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B1" w:rsidRPr="007E19B1" w:rsidRDefault="007E19B1" w:rsidP="007E19B1">
      <w:pPr>
        <w:ind w:right="0"/>
        <w:jc w:val="center"/>
        <w:rPr>
          <w:rFonts w:ascii="Calibri" w:hAnsi="Calibri"/>
          <w:b/>
          <w:sz w:val="24"/>
          <w:szCs w:val="24"/>
        </w:rPr>
      </w:pPr>
      <w:r w:rsidRPr="007E19B1">
        <w:rPr>
          <w:rFonts w:ascii="Calibri" w:hAnsi="Calibri"/>
          <w:b/>
          <w:sz w:val="24"/>
          <w:szCs w:val="24"/>
        </w:rPr>
        <w:t>Virginia Board for People with Disabilities</w:t>
      </w:r>
    </w:p>
    <w:p w:rsidR="007E19B1" w:rsidRPr="007E19B1" w:rsidRDefault="007E19B1" w:rsidP="007E19B1">
      <w:pPr>
        <w:ind w:right="0"/>
        <w:jc w:val="center"/>
        <w:rPr>
          <w:rFonts w:ascii="Calibri" w:hAnsi="Calibri"/>
          <w:b/>
          <w:sz w:val="24"/>
          <w:szCs w:val="24"/>
        </w:rPr>
      </w:pPr>
      <w:r w:rsidRPr="007E19B1">
        <w:rPr>
          <w:rFonts w:ascii="Calibri" w:hAnsi="Calibri"/>
          <w:b/>
          <w:sz w:val="24"/>
          <w:szCs w:val="24"/>
        </w:rPr>
        <w:t>Executive Committee Meeting Minutes</w:t>
      </w:r>
    </w:p>
    <w:p w:rsidR="007E19B1" w:rsidRDefault="00EA27E1" w:rsidP="007E19B1">
      <w:pPr>
        <w:ind w:right="0"/>
        <w:jc w:val="center"/>
        <w:rPr>
          <w:rFonts w:ascii="Calibri" w:hAnsi="Calibri"/>
          <w:b/>
          <w:i/>
          <w:sz w:val="24"/>
          <w:szCs w:val="24"/>
        </w:rPr>
      </w:pPr>
      <w:r>
        <w:rPr>
          <w:rFonts w:ascii="Calibri" w:hAnsi="Calibri"/>
          <w:b/>
          <w:i/>
          <w:sz w:val="24"/>
          <w:szCs w:val="24"/>
        </w:rPr>
        <w:t>September 20</w:t>
      </w:r>
      <w:r w:rsidR="007E19B1" w:rsidRPr="007E19B1">
        <w:rPr>
          <w:rFonts w:ascii="Calibri" w:hAnsi="Calibri"/>
          <w:b/>
          <w:i/>
          <w:sz w:val="24"/>
          <w:szCs w:val="24"/>
        </w:rPr>
        <w:t>, 2016</w:t>
      </w:r>
    </w:p>
    <w:p w:rsidR="007E19B1" w:rsidRDefault="007E19B1" w:rsidP="007E19B1">
      <w:pPr>
        <w:ind w:right="0"/>
        <w:jc w:val="center"/>
        <w:rPr>
          <w:rFonts w:ascii="Calibri" w:hAnsi="Calibri"/>
          <w:b/>
          <w:i/>
          <w:sz w:val="24"/>
          <w:szCs w:val="24"/>
        </w:rPr>
      </w:pPr>
    </w:p>
    <w:p w:rsidR="00A64B1E" w:rsidRDefault="00EA27E1" w:rsidP="00E31FE6">
      <w:pPr>
        <w:jc w:val="both"/>
        <w:rPr>
          <w:rFonts w:ascii="Calibri" w:hAnsi="Calibri"/>
          <w:sz w:val="24"/>
          <w:szCs w:val="24"/>
        </w:rPr>
      </w:pPr>
      <w:r>
        <w:rPr>
          <w:rFonts w:ascii="Calibri" w:hAnsi="Calibri"/>
          <w:b/>
          <w:sz w:val="24"/>
          <w:szCs w:val="24"/>
        </w:rPr>
        <w:t>Committee Members Present</w:t>
      </w:r>
      <w:r>
        <w:rPr>
          <w:rFonts w:ascii="Calibri" w:hAnsi="Calibri"/>
          <w:sz w:val="24"/>
          <w:szCs w:val="24"/>
        </w:rPr>
        <w:t>:</w:t>
      </w:r>
      <w:r>
        <w:rPr>
          <w:rFonts w:ascii="Calibri" w:hAnsi="Calibri"/>
          <w:sz w:val="24"/>
          <w:szCs w:val="24"/>
        </w:rPr>
        <w:tab/>
      </w:r>
      <w:r>
        <w:rPr>
          <w:rFonts w:ascii="Calibri" w:hAnsi="Calibri"/>
          <w:sz w:val="24"/>
          <w:szCs w:val="24"/>
        </w:rPr>
        <w:tab/>
      </w:r>
    </w:p>
    <w:p w:rsidR="007E19B1" w:rsidRPr="007E19B1" w:rsidRDefault="007E19B1" w:rsidP="00A64B1E">
      <w:pPr>
        <w:ind w:left="3600" w:firstLine="720"/>
        <w:jc w:val="both"/>
        <w:rPr>
          <w:rFonts w:ascii="Calibri" w:hAnsi="Calibri"/>
          <w:sz w:val="24"/>
          <w:szCs w:val="24"/>
        </w:rPr>
      </w:pPr>
      <w:r w:rsidRPr="007E19B1">
        <w:rPr>
          <w:rFonts w:ascii="Calibri" w:hAnsi="Calibri"/>
          <w:sz w:val="24"/>
          <w:szCs w:val="24"/>
        </w:rPr>
        <w:t>Charles Meacham, Chair</w:t>
      </w:r>
    </w:p>
    <w:p w:rsidR="007E19B1" w:rsidRDefault="007E19B1" w:rsidP="007E19B1">
      <w:pPr>
        <w:ind w:left="3600" w:right="0" w:firstLine="720"/>
        <w:jc w:val="both"/>
        <w:rPr>
          <w:rFonts w:ascii="Calibri" w:hAnsi="Calibri"/>
          <w:sz w:val="24"/>
          <w:szCs w:val="24"/>
        </w:rPr>
      </w:pPr>
      <w:r w:rsidRPr="007E19B1">
        <w:rPr>
          <w:rFonts w:ascii="Calibri" w:hAnsi="Calibri"/>
          <w:sz w:val="24"/>
          <w:szCs w:val="24"/>
        </w:rPr>
        <w:t>Randy Burak</w:t>
      </w:r>
    </w:p>
    <w:p w:rsidR="00E31FE6" w:rsidRPr="007E19B1" w:rsidRDefault="00E31FE6" w:rsidP="007E19B1">
      <w:pPr>
        <w:ind w:left="3600" w:right="0" w:firstLine="720"/>
        <w:jc w:val="both"/>
        <w:rPr>
          <w:rFonts w:ascii="Calibri" w:hAnsi="Calibri"/>
          <w:sz w:val="24"/>
          <w:szCs w:val="24"/>
        </w:rPr>
      </w:pPr>
      <w:r w:rsidRPr="00E31FE6">
        <w:rPr>
          <w:rFonts w:ascii="Calibri" w:hAnsi="Calibri"/>
          <w:sz w:val="24"/>
          <w:szCs w:val="24"/>
        </w:rPr>
        <w:t>Angela Sadsad</w:t>
      </w:r>
    </w:p>
    <w:p w:rsidR="007E19B1" w:rsidRDefault="007E19B1" w:rsidP="00E31FE6">
      <w:pPr>
        <w:spacing w:line="300" w:lineRule="atLeast"/>
        <w:ind w:left="3600" w:right="0" w:firstLine="720"/>
        <w:jc w:val="both"/>
        <w:rPr>
          <w:rFonts w:ascii="Calibri" w:hAnsi="Calibri"/>
          <w:sz w:val="24"/>
          <w:szCs w:val="24"/>
        </w:rPr>
      </w:pPr>
      <w:r w:rsidRPr="007E19B1">
        <w:rPr>
          <w:rFonts w:ascii="Calibri" w:hAnsi="Calibri"/>
          <w:sz w:val="24"/>
          <w:szCs w:val="24"/>
        </w:rPr>
        <w:t>Matthew Shapiro</w:t>
      </w:r>
    </w:p>
    <w:p w:rsidR="00EA27E1" w:rsidRDefault="00EA27E1" w:rsidP="00EA27E1">
      <w:pPr>
        <w:spacing w:line="300" w:lineRule="atLeast"/>
        <w:ind w:left="3600" w:right="0" w:firstLine="720"/>
        <w:jc w:val="both"/>
        <w:rPr>
          <w:rFonts w:ascii="Calibri" w:hAnsi="Calibri"/>
          <w:color w:val="000000"/>
          <w:sz w:val="24"/>
          <w:szCs w:val="24"/>
        </w:rPr>
      </w:pPr>
      <w:r w:rsidRPr="007E19B1">
        <w:rPr>
          <w:rFonts w:ascii="Calibri" w:hAnsi="Calibri"/>
          <w:color w:val="000000"/>
          <w:sz w:val="24"/>
          <w:szCs w:val="24"/>
        </w:rPr>
        <w:t>Atima Omara</w:t>
      </w:r>
    </w:p>
    <w:p w:rsidR="00EA27E1" w:rsidRDefault="00EA27E1" w:rsidP="00EA27E1">
      <w:pPr>
        <w:spacing w:line="300" w:lineRule="atLeast"/>
        <w:ind w:left="3600" w:right="0" w:firstLine="720"/>
        <w:jc w:val="both"/>
        <w:rPr>
          <w:rFonts w:ascii="Calibri" w:hAnsi="Calibri"/>
          <w:color w:val="000000"/>
          <w:sz w:val="24"/>
          <w:szCs w:val="24"/>
        </w:rPr>
      </w:pPr>
      <w:r>
        <w:rPr>
          <w:rFonts w:ascii="Calibri" w:hAnsi="Calibri"/>
          <w:color w:val="000000"/>
          <w:sz w:val="24"/>
          <w:szCs w:val="24"/>
        </w:rPr>
        <w:t>Felicia Hamilton</w:t>
      </w:r>
    </w:p>
    <w:p w:rsidR="00E31FE6" w:rsidRDefault="00E31FE6" w:rsidP="00EA27E1">
      <w:pPr>
        <w:spacing w:line="300" w:lineRule="atLeast"/>
        <w:ind w:left="3600" w:right="0" w:firstLine="720"/>
        <w:jc w:val="both"/>
        <w:rPr>
          <w:rFonts w:ascii="Calibri" w:hAnsi="Calibri"/>
          <w:color w:val="000000"/>
          <w:sz w:val="24"/>
          <w:szCs w:val="24"/>
        </w:rPr>
      </w:pPr>
      <w:r>
        <w:rPr>
          <w:rFonts w:ascii="Calibri" w:hAnsi="Calibri"/>
          <w:color w:val="000000"/>
          <w:sz w:val="24"/>
          <w:szCs w:val="24"/>
        </w:rPr>
        <w:t>Cindy Rudy</w:t>
      </w:r>
    </w:p>
    <w:p w:rsidR="00E31FE6" w:rsidRDefault="00E31FE6" w:rsidP="00EA27E1">
      <w:pPr>
        <w:spacing w:line="300" w:lineRule="atLeast"/>
        <w:ind w:left="3600" w:right="0" w:firstLine="720"/>
        <w:jc w:val="both"/>
        <w:rPr>
          <w:rFonts w:ascii="Calibri" w:hAnsi="Calibri"/>
          <w:color w:val="000000"/>
          <w:sz w:val="24"/>
          <w:szCs w:val="24"/>
        </w:rPr>
      </w:pPr>
      <w:r>
        <w:rPr>
          <w:rFonts w:ascii="Calibri" w:hAnsi="Calibri"/>
          <w:color w:val="000000"/>
          <w:sz w:val="24"/>
          <w:szCs w:val="24"/>
        </w:rPr>
        <w:t>Summer Sage</w:t>
      </w:r>
    </w:p>
    <w:p w:rsidR="00EA27E1" w:rsidRDefault="00EA27E1" w:rsidP="00EA27E1">
      <w:pPr>
        <w:spacing w:line="300" w:lineRule="atLeast"/>
        <w:ind w:left="3600" w:right="0" w:firstLine="720"/>
        <w:jc w:val="both"/>
        <w:rPr>
          <w:rFonts w:ascii="Calibri" w:hAnsi="Calibri"/>
          <w:color w:val="000000"/>
          <w:sz w:val="24"/>
          <w:szCs w:val="24"/>
        </w:rPr>
      </w:pPr>
    </w:p>
    <w:p w:rsidR="00A64B1E" w:rsidRDefault="00E31FE6" w:rsidP="00EA27E1">
      <w:pPr>
        <w:spacing w:line="300" w:lineRule="atLeast"/>
        <w:ind w:right="0"/>
        <w:jc w:val="left"/>
        <w:rPr>
          <w:rFonts w:ascii="Calibri" w:hAnsi="Calibri"/>
          <w:sz w:val="24"/>
          <w:szCs w:val="24"/>
        </w:rPr>
      </w:pPr>
      <w:r>
        <w:rPr>
          <w:rFonts w:ascii="Calibri" w:hAnsi="Calibri"/>
          <w:b/>
          <w:sz w:val="24"/>
          <w:szCs w:val="24"/>
        </w:rPr>
        <w:t>Committee Members Absent:</w:t>
      </w:r>
      <w:r>
        <w:rPr>
          <w:rFonts w:ascii="Calibri" w:hAnsi="Calibri"/>
          <w:sz w:val="24"/>
          <w:szCs w:val="24"/>
        </w:rPr>
        <w:tab/>
      </w:r>
      <w:r>
        <w:rPr>
          <w:rFonts w:ascii="Calibri" w:hAnsi="Calibri"/>
          <w:sz w:val="24"/>
          <w:szCs w:val="24"/>
        </w:rPr>
        <w:tab/>
      </w:r>
    </w:p>
    <w:p w:rsidR="00EA27E1" w:rsidRPr="00E31FE6" w:rsidRDefault="00EA27E1" w:rsidP="00A64B1E">
      <w:pPr>
        <w:spacing w:line="300" w:lineRule="atLeast"/>
        <w:ind w:left="3600" w:right="0" w:firstLine="720"/>
        <w:jc w:val="left"/>
        <w:rPr>
          <w:rFonts w:ascii="Calibri" w:hAnsi="Calibri"/>
          <w:sz w:val="24"/>
          <w:szCs w:val="24"/>
        </w:rPr>
      </w:pPr>
      <w:r w:rsidRPr="00E31FE6">
        <w:rPr>
          <w:rFonts w:ascii="Calibri" w:hAnsi="Calibri"/>
          <w:sz w:val="24"/>
          <w:szCs w:val="24"/>
        </w:rPr>
        <w:t>Carina Elgin</w:t>
      </w:r>
    </w:p>
    <w:p w:rsidR="00EA27E1" w:rsidRDefault="00EA27E1" w:rsidP="00EA27E1">
      <w:pPr>
        <w:spacing w:line="300" w:lineRule="atLeast"/>
        <w:ind w:right="0"/>
        <w:jc w:val="left"/>
        <w:rPr>
          <w:rFonts w:ascii="Calibri" w:hAnsi="Calibri"/>
          <w:b/>
          <w:sz w:val="24"/>
          <w:szCs w:val="24"/>
        </w:rPr>
      </w:pPr>
    </w:p>
    <w:p w:rsidR="00A64B1E" w:rsidRDefault="00EA27E1" w:rsidP="00EA27E1">
      <w:pPr>
        <w:spacing w:line="300" w:lineRule="atLeast"/>
        <w:ind w:right="0"/>
        <w:jc w:val="left"/>
        <w:rPr>
          <w:rFonts w:ascii="Calibri" w:hAnsi="Calibri"/>
          <w:b/>
          <w:sz w:val="24"/>
          <w:szCs w:val="24"/>
        </w:rPr>
      </w:pPr>
      <w:r w:rsidRPr="00EA27E1">
        <w:rPr>
          <w:rFonts w:ascii="Calibri" w:hAnsi="Calibri"/>
          <w:b/>
          <w:sz w:val="24"/>
          <w:szCs w:val="24"/>
        </w:rPr>
        <w:t>Other Board Members Present:</w:t>
      </w:r>
      <w:r>
        <w:rPr>
          <w:rFonts w:ascii="Calibri" w:hAnsi="Calibri"/>
          <w:b/>
          <w:sz w:val="24"/>
          <w:szCs w:val="24"/>
        </w:rPr>
        <w:tab/>
      </w:r>
      <w:r>
        <w:rPr>
          <w:rFonts w:ascii="Calibri" w:hAnsi="Calibri"/>
          <w:b/>
          <w:sz w:val="24"/>
          <w:szCs w:val="24"/>
        </w:rPr>
        <w:tab/>
      </w:r>
    </w:p>
    <w:p w:rsidR="006A6FED" w:rsidRDefault="00E31FE6" w:rsidP="006A6FED">
      <w:pPr>
        <w:spacing w:line="300" w:lineRule="atLeast"/>
        <w:ind w:left="3600" w:right="0" w:firstLine="720"/>
        <w:jc w:val="left"/>
        <w:rPr>
          <w:rFonts w:ascii="Calibri" w:hAnsi="Calibri"/>
          <w:sz w:val="24"/>
          <w:szCs w:val="24"/>
        </w:rPr>
      </w:pPr>
      <w:r>
        <w:rPr>
          <w:rFonts w:ascii="Calibri" w:hAnsi="Calibri"/>
          <w:sz w:val="24"/>
          <w:szCs w:val="24"/>
        </w:rPr>
        <w:t>Richard Kriner</w:t>
      </w:r>
    </w:p>
    <w:p w:rsidR="00E31FE6" w:rsidRDefault="00E31FE6" w:rsidP="006A6FED">
      <w:pPr>
        <w:spacing w:line="300" w:lineRule="atLeast"/>
        <w:ind w:left="3600" w:right="0" w:firstLine="720"/>
        <w:jc w:val="left"/>
        <w:rPr>
          <w:rFonts w:ascii="Calibri" w:hAnsi="Calibri"/>
          <w:b/>
          <w:sz w:val="24"/>
          <w:szCs w:val="24"/>
        </w:rPr>
      </w:pPr>
      <w:r w:rsidRPr="00E31FE6">
        <w:rPr>
          <w:rFonts w:ascii="Calibri" w:hAnsi="Calibri"/>
          <w:color w:val="000000"/>
          <w:sz w:val="24"/>
          <w:szCs w:val="24"/>
        </w:rPr>
        <w:t>Michael</w:t>
      </w:r>
      <w:r>
        <w:rPr>
          <w:rFonts w:ascii="Calibri" w:hAnsi="Calibri"/>
          <w:color w:val="000000"/>
          <w:sz w:val="24"/>
          <w:szCs w:val="24"/>
        </w:rPr>
        <w:t xml:space="preserve"> Carrasco</w:t>
      </w:r>
    </w:p>
    <w:p w:rsidR="00E31FE6" w:rsidRDefault="00E31FE6" w:rsidP="00EA27E1">
      <w:pPr>
        <w:spacing w:line="300" w:lineRule="atLeast"/>
        <w:ind w:right="0"/>
        <w:jc w:val="left"/>
        <w:rPr>
          <w:rFonts w:ascii="Calibri" w:hAnsi="Calibri"/>
          <w:b/>
          <w:sz w:val="24"/>
          <w:szCs w:val="24"/>
        </w:rPr>
      </w:pPr>
    </w:p>
    <w:p w:rsidR="00A64B1E" w:rsidRDefault="00E31FE6" w:rsidP="00E31FE6">
      <w:pPr>
        <w:spacing w:line="300" w:lineRule="atLeast"/>
        <w:ind w:right="0"/>
        <w:jc w:val="both"/>
        <w:rPr>
          <w:rFonts w:ascii="Calibri" w:hAnsi="Calibri"/>
          <w:sz w:val="24"/>
          <w:szCs w:val="24"/>
        </w:rPr>
      </w:pPr>
      <w:r w:rsidRPr="00E31FE6">
        <w:rPr>
          <w:rFonts w:ascii="Calibri" w:hAnsi="Calibri"/>
          <w:b/>
          <w:sz w:val="24"/>
          <w:szCs w:val="24"/>
        </w:rPr>
        <w:t>VBPD Staff Present:</w:t>
      </w:r>
    </w:p>
    <w:p w:rsidR="006A6FED" w:rsidRDefault="00E31FE6" w:rsidP="006A6FED">
      <w:pPr>
        <w:spacing w:line="300" w:lineRule="atLeast"/>
        <w:ind w:left="4320" w:right="0"/>
        <w:jc w:val="both"/>
        <w:rPr>
          <w:rFonts w:ascii="Calibri" w:hAnsi="Calibri"/>
          <w:sz w:val="24"/>
          <w:szCs w:val="24"/>
        </w:rPr>
      </w:pPr>
      <w:r w:rsidRPr="00E31FE6">
        <w:rPr>
          <w:rFonts w:ascii="Calibri" w:hAnsi="Calibri"/>
          <w:sz w:val="24"/>
          <w:szCs w:val="24"/>
        </w:rPr>
        <w:t>Heidi Lawyer</w:t>
      </w:r>
    </w:p>
    <w:p w:rsidR="006A6FED" w:rsidRDefault="00E31FE6" w:rsidP="006A6FED">
      <w:pPr>
        <w:spacing w:line="300" w:lineRule="atLeast"/>
        <w:ind w:left="4320" w:right="0"/>
        <w:jc w:val="both"/>
        <w:rPr>
          <w:rFonts w:ascii="Calibri" w:hAnsi="Calibri"/>
          <w:sz w:val="24"/>
          <w:szCs w:val="24"/>
        </w:rPr>
      </w:pPr>
      <w:r w:rsidRPr="00E31FE6">
        <w:rPr>
          <w:rFonts w:ascii="Calibri" w:hAnsi="Calibri"/>
          <w:sz w:val="24"/>
          <w:szCs w:val="24"/>
        </w:rPr>
        <w:t>John Cimino</w:t>
      </w:r>
    </w:p>
    <w:p w:rsidR="006A6FED" w:rsidRDefault="00E31FE6" w:rsidP="006A6FED">
      <w:pPr>
        <w:spacing w:line="300" w:lineRule="atLeast"/>
        <w:ind w:left="4320" w:right="0"/>
        <w:jc w:val="both"/>
        <w:rPr>
          <w:rFonts w:ascii="Calibri" w:hAnsi="Calibri"/>
          <w:sz w:val="24"/>
          <w:szCs w:val="24"/>
        </w:rPr>
      </w:pPr>
      <w:r>
        <w:rPr>
          <w:rFonts w:ascii="Calibri" w:hAnsi="Calibri"/>
          <w:sz w:val="24"/>
          <w:szCs w:val="24"/>
        </w:rPr>
        <w:t>Joy Harris</w:t>
      </w:r>
    </w:p>
    <w:p w:rsidR="006A6FED" w:rsidRDefault="00E31FE6" w:rsidP="006A6FED">
      <w:pPr>
        <w:spacing w:line="300" w:lineRule="atLeast"/>
        <w:ind w:left="4320" w:right="0"/>
        <w:jc w:val="both"/>
        <w:rPr>
          <w:rFonts w:ascii="Calibri" w:hAnsi="Calibri"/>
          <w:sz w:val="24"/>
          <w:szCs w:val="24"/>
        </w:rPr>
      </w:pPr>
      <w:r w:rsidRPr="00E31FE6">
        <w:rPr>
          <w:rFonts w:ascii="Calibri" w:hAnsi="Calibri"/>
          <w:sz w:val="24"/>
          <w:szCs w:val="24"/>
        </w:rPr>
        <w:t>Benjamin Jarvela</w:t>
      </w:r>
    </w:p>
    <w:p w:rsidR="006A6FED" w:rsidRDefault="00E31FE6" w:rsidP="006A6FED">
      <w:pPr>
        <w:spacing w:line="300" w:lineRule="atLeast"/>
        <w:ind w:left="4320" w:right="0"/>
        <w:jc w:val="both"/>
        <w:rPr>
          <w:rFonts w:ascii="Calibri" w:hAnsi="Calibri"/>
          <w:sz w:val="24"/>
          <w:szCs w:val="24"/>
        </w:rPr>
      </w:pPr>
      <w:r w:rsidRPr="00E31FE6">
        <w:rPr>
          <w:rFonts w:ascii="Calibri" w:hAnsi="Calibri"/>
          <w:sz w:val="24"/>
          <w:szCs w:val="24"/>
        </w:rPr>
        <w:t>Grace Lambert</w:t>
      </w:r>
    </w:p>
    <w:p w:rsidR="006A6FED" w:rsidRDefault="00E31FE6" w:rsidP="006A6FED">
      <w:pPr>
        <w:spacing w:line="300" w:lineRule="atLeast"/>
        <w:ind w:left="4320" w:right="0"/>
        <w:jc w:val="both"/>
        <w:rPr>
          <w:rFonts w:ascii="Calibri" w:hAnsi="Calibri"/>
          <w:sz w:val="24"/>
          <w:szCs w:val="24"/>
        </w:rPr>
      </w:pPr>
      <w:r w:rsidRPr="00E31FE6">
        <w:rPr>
          <w:rFonts w:ascii="Calibri" w:hAnsi="Calibri"/>
          <w:sz w:val="24"/>
          <w:szCs w:val="24"/>
        </w:rPr>
        <w:t>Nan Pemberton</w:t>
      </w:r>
    </w:p>
    <w:p w:rsidR="006A6FED" w:rsidRDefault="00E31FE6" w:rsidP="006A6FED">
      <w:pPr>
        <w:spacing w:line="300" w:lineRule="atLeast"/>
        <w:ind w:left="4320" w:right="0"/>
        <w:jc w:val="both"/>
        <w:rPr>
          <w:rFonts w:ascii="Calibri" w:hAnsi="Calibri"/>
          <w:sz w:val="24"/>
          <w:szCs w:val="24"/>
        </w:rPr>
      </w:pPr>
      <w:r w:rsidRPr="00E31FE6">
        <w:rPr>
          <w:rFonts w:ascii="Calibri" w:hAnsi="Calibri"/>
          <w:sz w:val="24"/>
          <w:szCs w:val="24"/>
        </w:rPr>
        <w:t>Penni Sweetenburg-Lee</w:t>
      </w:r>
    </w:p>
    <w:p w:rsidR="00E31FE6" w:rsidRDefault="00E31FE6" w:rsidP="006A6FED">
      <w:pPr>
        <w:spacing w:line="300" w:lineRule="atLeast"/>
        <w:ind w:left="4320" w:right="0"/>
        <w:jc w:val="both"/>
        <w:rPr>
          <w:rFonts w:ascii="Calibri" w:hAnsi="Calibri"/>
          <w:sz w:val="24"/>
          <w:szCs w:val="24"/>
        </w:rPr>
      </w:pPr>
      <w:r w:rsidRPr="00E31FE6">
        <w:rPr>
          <w:rFonts w:ascii="Calibri" w:hAnsi="Calibri"/>
          <w:sz w:val="24"/>
          <w:szCs w:val="24"/>
        </w:rPr>
        <w:t>Jason Withers</w:t>
      </w:r>
    </w:p>
    <w:p w:rsidR="00E31FE6" w:rsidRDefault="00E31FE6" w:rsidP="00E31FE6">
      <w:pPr>
        <w:spacing w:line="300" w:lineRule="atLeast"/>
        <w:ind w:right="0"/>
        <w:jc w:val="both"/>
        <w:rPr>
          <w:rFonts w:ascii="Calibri" w:hAnsi="Calibri"/>
          <w:sz w:val="24"/>
          <w:szCs w:val="24"/>
        </w:rPr>
      </w:pPr>
    </w:p>
    <w:p w:rsidR="006A6FED" w:rsidRDefault="00E31FE6" w:rsidP="00E31FE6">
      <w:pPr>
        <w:spacing w:line="300" w:lineRule="atLeast"/>
        <w:ind w:right="0"/>
        <w:jc w:val="left"/>
        <w:rPr>
          <w:rFonts w:ascii="Calibri" w:hAnsi="Calibri"/>
          <w:sz w:val="24"/>
          <w:szCs w:val="24"/>
        </w:rPr>
      </w:pPr>
      <w:r w:rsidRPr="00E31FE6">
        <w:rPr>
          <w:rFonts w:ascii="Calibri" w:hAnsi="Calibri"/>
          <w:b/>
          <w:sz w:val="24"/>
          <w:szCs w:val="24"/>
        </w:rPr>
        <w:t>CALL TO ORDER:</w:t>
      </w:r>
      <w:r w:rsidRPr="00E31FE6">
        <w:rPr>
          <w:rFonts w:ascii="Calibri" w:hAnsi="Calibri"/>
          <w:sz w:val="24"/>
          <w:szCs w:val="24"/>
        </w:rPr>
        <w:t xml:space="preserve"> </w:t>
      </w:r>
    </w:p>
    <w:p w:rsidR="00E31FE6" w:rsidRDefault="00E31FE6" w:rsidP="00E31FE6">
      <w:pPr>
        <w:spacing w:line="300" w:lineRule="atLeast"/>
        <w:ind w:right="0"/>
        <w:jc w:val="left"/>
        <w:rPr>
          <w:rFonts w:ascii="Calibri" w:hAnsi="Calibri"/>
          <w:sz w:val="24"/>
          <w:szCs w:val="24"/>
        </w:rPr>
      </w:pPr>
      <w:r w:rsidRPr="00E31FE6">
        <w:rPr>
          <w:rFonts w:ascii="Calibri" w:hAnsi="Calibri"/>
          <w:sz w:val="24"/>
          <w:szCs w:val="24"/>
        </w:rPr>
        <w:t xml:space="preserve">The Chair, Mr. Charles Meacham, called the meeting to order </w:t>
      </w:r>
      <w:r>
        <w:rPr>
          <w:rFonts w:ascii="Calibri" w:hAnsi="Calibri"/>
          <w:sz w:val="24"/>
          <w:szCs w:val="24"/>
        </w:rPr>
        <w:t>7:50</w:t>
      </w:r>
      <w:r w:rsidRPr="00E31FE6">
        <w:rPr>
          <w:rFonts w:ascii="Calibri" w:hAnsi="Calibri"/>
          <w:sz w:val="24"/>
          <w:szCs w:val="24"/>
        </w:rPr>
        <w:t xml:space="preserve"> a.m.</w:t>
      </w:r>
    </w:p>
    <w:p w:rsidR="00E31FE6" w:rsidRDefault="00E31FE6" w:rsidP="00E31FE6">
      <w:pPr>
        <w:spacing w:line="300" w:lineRule="atLeast"/>
        <w:ind w:right="0"/>
        <w:jc w:val="left"/>
        <w:rPr>
          <w:rFonts w:ascii="Calibri" w:hAnsi="Calibri"/>
          <w:sz w:val="24"/>
          <w:szCs w:val="24"/>
        </w:rPr>
      </w:pPr>
    </w:p>
    <w:p w:rsidR="006A6FED" w:rsidRDefault="00E31FE6" w:rsidP="00E31FE6">
      <w:pPr>
        <w:spacing w:line="300" w:lineRule="atLeast"/>
        <w:ind w:right="0"/>
        <w:jc w:val="left"/>
        <w:rPr>
          <w:rFonts w:ascii="Calibri" w:hAnsi="Calibri"/>
          <w:sz w:val="24"/>
          <w:szCs w:val="24"/>
        </w:rPr>
      </w:pPr>
      <w:r w:rsidRPr="00E31FE6">
        <w:rPr>
          <w:rFonts w:ascii="Calibri" w:hAnsi="Calibri"/>
          <w:b/>
          <w:sz w:val="24"/>
          <w:szCs w:val="24"/>
        </w:rPr>
        <w:t>Opening Remarks:</w:t>
      </w:r>
    </w:p>
    <w:p w:rsidR="00E31FE6" w:rsidRDefault="00E31FE6" w:rsidP="00E31FE6">
      <w:pPr>
        <w:spacing w:line="300" w:lineRule="atLeast"/>
        <w:ind w:right="0"/>
        <w:jc w:val="left"/>
        <w:rPr>
          <w:rFonts w:ascii="Calibri" w:hAnsi="Calibri"/>
          <w:sz w:val="24"/>
          <w:szCs w:val="24"/>
        </w:rPr>
      </w:pPr>
      <w:r w:rsidRPr="00E31FE6">
        <w:rPr>
          <w:rFonts w:ascii="Calibri" w:hAnsi="Calibri"/>
          <w:sz w:val="24"/>
          <w:szCs w:val="24"/>
        </w:rPr>
        <w:t>The Chair greeted and welcomed Board members and staff.</w:t>
      </w:r>
    </w:p>
    <w:p w:rsidR="00E31FE6" w:rsidRDefault="00E31FE6" w:rsidP="00E31FE6">
      <w:pPr>
        <w:spacing w:line="300" w:lineRule="atLeast"/>
        <w:ind w:right="0"/>
        <w:jc w:val="left"/>
        <w:rPr>
          <w:rFonts w:ascii="Calibri" w:hAnsi="Calibri"/>
          <w:sz w:val="24"/>
          <w:szCs w:val="24"/>
        </w:rPr>
      </w:pPr>
    </w:p>
    <w:p w:rsidR="006A6FED" w:rsidRDefault="00E31FE6" w:rsidP="00E31FE6">
      <w:pPr>
        <w:spacing w:line="300" w:lineRule="atLeast"/>
        <w:ind w:right="0"/>
        <w:jc w:val="left"/>
        <w:rPr>
          <w:rFonts w:ascii="Calibri" w:hAnsi="Calibri"/>
          <w:sz w:val="24"/>
          <w:szCs w:val="24"/>
        </w:rPr>
      </w:pPr>
      <w:r w:rsidRPr="00E31FE6">
        <w:rPr>
          <w:rFonts w:ascii="Calibri" w:hAnsi="Calibri"/>
          <w:b/>
          <w:sz w:val="24"/>
          <w:szCs w:val="24"/>
        </w:rPr>
        <w:t>Review of the EC Agenda:</w:t>
      </w:r>
    </w:p>
    <w:p w:rsidR="00E31FE6" w:rsidRDefault="00E31FE6" w:rsidP="00E31FE6">
      <w:pPr>
        <w:spacing w:line="300" w:lineRule="atLeast"/>
        <w:ind w:right="0"/>
        <w:jc w:val="left"/>
        <w:rPr>
          <w:rFonts w:ascii="Calibri" w:hAnsi="Calibri"/>
          <w:sz w:val="24"/>
          <w:szCs w:val="24"/>
        </w:rPr>
      </w:pPr>
      <w:r w:rsidRPr="00E31FE6">
        <w:rPr>
          <w:rFonts w:ascii="Calibri" w:hAnsi="Calibri"/>
          <w:sz w:val="24"/>
          <w:szCs w:val="24"/>
        </w:rPr>
        <w:t>The Chair reviewed the Executive Committee Meeting agenda items.</w:t>
      </w:r>
    </w:p>
    <w:p w:rsidR="0028768E" w:rsidRDefault="0028768E" w:rsidP="00E31FE6">
      <w:pPr>
        <w:spacing w:line="300" w:lineRule="atLeast"/>
        <w:ind w:right="0"/>
        <w:jc w:val="left"/>
        <w:rPr>
          <w:rFonts w:ascii="Calibri" w:hAnsi="Calibri"/>
          <w:sz w:val="24"/>
          <w:szCs w:val="24"/>
        </w:rPr>
      </w:pPr>
    </w:p>
    <w:p w:rsidR="006A6FED" w:rsidRDefault="0028768E" w:rsidP="0028768E">
      <w:pPr>
        <w:spacing w:line="300" w:lineRule="atLeast"/>
        <w:ind w:right="0"/>
        <w:jc w:val="left"/>
        <w:rPr>
          <w:rFonts w:ascii="Calibri" w:hAnsi="Calibri"/>
          <w:b/>
          <w:sz w:val="24"/>
          <w:szCs w:val="24"/>
        </w:rPr>
      </w:pPr>
      <w:r w:rsidRPr="0028768E">
        <w:rPr>
          <w:rFonts w:ascii="Calibri" w:hAnsi="Calibri"/>
          <w:b/>
          <w:sz w:val="24"/>
          <w:szCs w:val="24"/>
        </w:rPr>
        <w:t>APPROVAL OF</w:t>
      </w:r>
      <w:r w:rsidR="004640D2">
        <w:rPr>
          <w:rFonts w:ascii="Calibri" w:hAnsi="Calibri"/>
          <w:b/>
          <w:sz w:val="24"/>
          <w:szCs w:val="24"/>
        </w:rPr>
        <w:t xml:space="preserve"> </w:t>
      </w:r>
      <w:r w:rsidR="00161C56">
        <w:rPr>
          <w:rFonts w:ascii="Calibri" w:hAnsi="Calibri"/>
          <w:b/>
          <w:sz w:val="24"/>
          <w:szCs w:val="24"/>
        </w:rPr>
        <w:t xml:space="preserve">June </w:t>
      </w:r>
      <w:r w:rsidR="00161C56" w:rsidRPr="0028768E">
        <w:rPr>
          <w:rFonts w:ascii="Calibri" w:hAnsi="Calibri"/>
          <w:b/>
          <w:sz w:val="24"/>
          <w:szCs w:val="24"/>
        </w:rPr>
        <w:t>15</w:t>
      </w:r>
      <w:r w:rsidRPr="0028768E">
        <w:rPr>
          <w:rFonts w:ascii="Calibri" w:hAnsi="Calibri"/>
          <w:b/>
          <w:sz w:val="24"/>
          <w:szCs w:val="24"/>
        </w:rPr>
        <w:t>, 2016 EXECU</w:t>
      </w:r>
      <w:r w:rsidR="006A6FED">
        <w:rPr>
          <w:rFonts w:ascii="Calibri" w:hAnsi="Calibri"/>
          <w:b/>
          <w:sz w:val="24"/>
          <w:szCs w:val="24"/>
        </w:rPr>
        <w:t>TIVE COMMITTEE MEETING MINUTES:</w:t>
      </w:r>
    </w:p>
    <w:p w:rsidR="0028768E" w:rsidRPr="0028768E" w:rsidRDefault="0028768E" w:rsidP="0028768E">
      <w:pPr>
        <w:spacing w:line="300" w:lineRule="atLeast"/>
        <w:ind w:right="0"/>
        <w:jc w:val="left"/>
        <w:rPr>
          <w:rFonts w:ascii="Calibri" w:hAnsi="Calibri"/>
          <w:sz w:val="24"/>
          <w:szCs w:val="24"/>
        </w:rPr>
      </w:pPr>
      <w:r w:rsidRPr="0028768E">
        <w:rPr>
          <w:rFonts w:ascii="Calibri" w:hAnsi="Calibri"/>
          <w:sz w:val="24"/>
          <w:szCs w:val="24"/>
        </w:rPr>
        <w:lastRenderedPageBreak/>
        <w:t xml:space="preserve">The Chair asked if there were any amendments to the </w:t>
      </w:r>
      <w:r w:rsidR="004640D2">
        <w:rPr>
          <w:rFonts w:ascii="Calibri" w:hAnsi="Calibri"/>
          <w:sz w:val="24"/>
          <w:szCs w:val="24"/>
        </w:rPr>
        <w:t>June</w:t>
      </w:r>
      <w:r w:rsidRPr="0028768E">
        <w:rPr>
          <w:rFonts w:ascii="Calibri" w:hAnsi="Calibri"/>
          <w:sz w:val="24"/>
          <w:szCs w:val="24"/>
        </w:rPr>
        <w:t xml:space="preserve"> </w:t>
      </w:r>
      <w:r>
        <w:rPr>
          <w:rFonts w:ascii="Calibri" w:hAnsi="Calibri"/>
          <w:sz w:val="24"/>
          <w:szCs w:val="24"/>
        </w:rPr>
        <w:t>15</w:t>
      </w:r>
      <w:r w:rsidRPr="0028768E">
        <w:rPr>
          <w:rFonts w:ascii="Calibri" w:hAnsi="Calibri"/>
          <w:sz w:val="24"/>
          <w:szCs w:val="24"/>
          <w:vertAlign w:val="superscript"/>
        </w:rPr>
        <w:t>th</w:t>
      </w:r>
      <w:r w:rsidRPr="0028768E">
        <w:rPr>
          <w:rFonts w:ascii="Calibri" w:hAnsi="Calibri"/>
          <w:sz w:val="24"/>
          <w:szCs w:val="24"/>
        </w:rPr>
        <w:t>, 2016 Executive Committee meeting minutes.</w:t>
      </w:r>
      <w:r>
        <w:rPr>
          <w:rFonts w:ascii="Calibri" w:hAnsi="Calibri"/>
          <w:sz w:val="24"/>
          <w:szCs w:val="24"/>
        </w:rPr>
        <w:t xml:space="preserve"> Ms. Cindy Rudy </w:t>
      </w:r>
      <w:r w:rsidRPr="0028768E">
        <w:rPr>
          <w:rFonts w:ascii="Calibri" w:hAnsi="Calibri"/>
          <w:sz w:val="24"/>
          <w:szCs w:val="24"/>
        </w:rPr>
        <w:t xml:space="preserve">made a </w:t>
      </w:r>
      <w:r w:rsidRPr="0028768E">
        <w:rPr>
          <w:rFonts w:ascii="Calibri" w:hAnsi="Calibri"/>
          <w:b/>
          <w:sz w:val="24"/>
          <w:szCs w:val="24"/>
        </w:rPr>
        <w:t xml:space="preserve">MOTION </w:t>
      </w:r>
      <w:r w:rsidRPr="0028768E">
        <w:rPr>
          <w:rFonts w:ascii="Calibri" w:hAnsi="Calibri"/>
          <w:sz w:val="24"/>
          <w:szCs w:val="24"/>
        </w:rPr>
        <w:t>to approve.</w:t>
      </w:r>
      <w:r>
        <w:rPr>
          <w:rFonts w:ascii="Calibri" w:hAnsi="Calibri"/>
          <w:sz w:val="24"/>
          <w:szCs w:val="24"/>
        </w:rPr>
        <w:t xml:space="preserve"> Mr. Randy Burak </w:t>
      </w:r>
      <w:r w:rsidRPr="0028768E">
        <w:rPr>
          <w:rFonts w:ascii="Calibri" w:hAnsi="Calibri"/>
          <w:sz w:val="24"/>
          <w:szCs w:val="24"/>
        </w:rPr>
        <w:t xml:space="preserve">seconded the </w:t>
      </w:r>
      <w:r w:rsidRPr="0028768E">
        <w:rPr>
          <w:rFonts w:ascii="Calibri" w:hAnsi="Calibri"/>
          <w:b/>
          <w:sz w:val="24"/>
          <w:szCs w:val="24"/>
        </w:rPr>
        <w:t>MOTION</w:t>
      </w:r>
      <w:r w:rsidRPr="0028768E">
        <w:rPr>
          <w:rFonts w:ascii="Calibri" w:hAnsi="Calibri"/>
          <w:sz w:val="24"/>
          <w:szCs w:val="24"/>
        </w:rPr>
        <w:t xml:space="preserve">. The </w:t>
      </w:r>
      <w:r w:rsidRPr="0028768E">
        <w:rPr>
          <w:rFonts w:ascii="Calibri" w:hAnsi="Calibri"/>
          <w:b/>
          <w:sz w:val="24"/>
          <w:szCs w:val="24"/>
        </w:rPr>
        <w:t xml:space="preserve">MOTION </w:t>
      </w:r>
      <w:r w:rsidRPr="0028768E">
        <w:rPr>
          <w:rFonts w:ascii="Calibri" w:hAnsi="Calibri"/>
          <w:sz w:val="24"/>
          <w:szCs w:val="24"/>
        </w:rPr>
        <w:t>was approved unanimously.</w:t>
      </w:r>
    </w:p>
    <w:p w:rsidR="0028768E" w:rsidRDefault="0028768E" w:rsidP="00E31FE6">
      <w:pPr>
        <w:spacing w:line="300" w:lineRule="atLeast"/>
        <w:ind w:right="0"/>
        <w:jc w:val="left"/>
        <w:rPr>
          <w:rFonts w:ascii="Calibri" w:hAnsi="Calibri"/>
          <w:sz w:val="24"/>
          <w:szCs w:val="24"/>
        </w:rPr>
      </w:pPr>
    </w:p>
    <w:p w:rsidR="006A6FED" w:rsidRDefault="0028768E" w:rsidP="00E31FE6">
      <w:pPr>
        <w:spacing w:line="300" w:lineRule="atLeast"/>
        <w:ind w:right="0"/>
        <w:jc w:val="left"/>
        <w:rPr>
          <w:rFonts w:ascii="Calibri" w:hAnsi="Calibri"/>
          <w:sz w:val="24"/>
          <w:szCs w:val="24"/>
        </w:rPr>
      </w:pPr>
      <w:r w:rsidRPr="0028768E">
        <w:rPr>
          <w:rFonts w:ascii="Calibri" w:hAnsi="Calibri"/>
          <w:b/>
          <w:sz w:val="24"/>
          <w:szCs w:val="24"/>
        </w:rPr>
        <w:t>BOARD MEMBER ATTENDANCE</w:t>
      </w:r>
      <w:r w:rsidRPr="0028768E">
        <w:rPr>
          <w:rFonts w:ascii="Calibri" w:hAnsi="Calibri"/>
          <w:sz w:val="24"/>
          <w:szCs w:val="24"/>
        </w:rPr>
        <w:t>:</w:t>
      </w:r>
    </w:p>
    <w:p w:rsidR="0028768E" w:rsidRDefault="0028768E" w:rsidP="00E31FE6">
      <w:pPr>
        <w:spacing w:line="300" w:lineRule="atLeast"/>
        <w:ind w:right="0"/>
        <w:jc w:val="left"/>
        <w:rPr>
          <w:rFonts w:ascii="Calibri" w:hAnsi="Calibri"/>
          <w:color w:val="000000"/>
          <w:sz w:val="24"/>
          <w:szCs w:val="24"/>
        </w:rPr>
      </w:pPr>
      <w:r>
        <w:rPr>
          <w:rFonts w:ascii="Calibri" w:hAnsi="Calibri"/>
          <w:sz w:val="24"/>
          <w:szCs w:val="24"/>
        </w:rPr>
        <w:t>Ms. Nan Pemberton</w:t>
      </w:r>
      <w:r w:rsidR="006C16E6">
        <w:rPr>
          <w:rFonts w:ascii="Calibri" w:hAnsi="Calibri"/>
          <w:sz w:val="24"/>
          <w:szCs w:val="24"/>
        </w:rPr>
        <w:t>, Director of Administration,</w:t>
      </w:r>
      <w:r>
        <w:rPr>
          <w:rFonts w:ascii="Calibri" w:hAnsi="Calibri"/>
          <w:sz w:val="24"/>
          <w:szCs w:val="24"/>
        </w:rPr>
        <w:t xml:space="preserve"> reported that there are no attendance issues at this time. However</w:t>
      </w:r>
      <w:r w:rsidR="0017603A">
        <w:rPr>
          <w:rFonts w:ascii="Calibri" w:hAnsi="Calibri"/>
          <w:sz w:val="24"/>
          <w:szCs w:val="24"/>
        </w:rPr>
        <w:t xml:space="preserve">, Sari </w:t>
      </w:r>
      <w:r w:rsidR="0017603A" w:rsidRPr="0017603A">
        <w:rPr>
          <w:rFonts w:ascii="Calibri" w:hAnsi="Calibri"/>
          <w:color w:val="000000"/>
          <w:sz w:val="24"/>
          <w:szCs w:val="24"/>
        </w:rPr>
        <w:t>Leinonen-Farrell</w:t>
      </w:r>
      <w:r w:rsidR="0017603A">
        <w:rPr>
          <w:rFonts w:ascii="Calibri" w:hAnsi="Calibri"/>
          <w:color w:val="000000"/>
          <w:sz w:val="24"/>
          <w:szCs w:val="24"/>
        </w:rPr>
        <w:t xml:space="preserve"> has resigned from the Board </w:t>
      </w:r>
      <w:r w:rsidR="004640D2">
        <w:rPr>
          <w:rFonts w:ascii="Calibri" w:hAnsi="Calibri"/>
          <w:color w:val="000000"/>
          <w:sz w:val="24"/>
          <w:szCs w:val="24"/>
        </w:rPr>
        <w:t>and will relocate to Kentucky with her son.</w:t>
      </w:r>
    </w:p>
    <w:p w:rsidR="003000C9" w:rsidRDefault="003000C9" w:rsidP="00E31FE6">
      <w:pPr>
        <w:spacing w:line="300" w:lineRule="atLeast"/>
        <w:ind w:right="0"/>
        <w:jc w:val="left"/>
        <w:rPr>
          <w:rFonts w:ascii="Calibri" w:hAnsi="Calibri"/>
          <w:color w:val="000000"/>
          <w:sz w:val="24"/>
          <w:szCs w:val="24"/>
        </w:rPr>
      </w:pPr>
    </w:p>
    <w:p w:rsidR="006A6FED" w:rsidRDefault="006A6FED" w:rsidP="00814986">
      <w:pPr>
        <w:spacing w:line="300" w:lineRule="atLeast"/>
        <w:ind w:right="0"/>
        <w:jc w:val="left"/>
        <w:rPr>
          <w:rFonts w:ascii="Calibri" w:hAnsi="Calibri"/>
          <w:b/>
          <w:sz w:val="24"/>
          <w:szCs w:val="24"/>
        </w:rPr>
      </w:pPr>
      <w:r>
        <w:rPr>
          <w:rFonts w:ascii="Calibri" w:hAnsi="Calibri"/>
          <w:b/>
          <w:sz w:val="24"/>
          <w:szCs w:val="24"/>
        </w:rPr>
        <w:t>DIRECTOR’S UPDATE:</w:t>
      </w:r>
    </w:p>
    <w:p w:rsidR="00814986" w:rsidRPr="00814986" w:rsidRDefault="0017603A" w:rsidP="00814986">
      <w:pPr>
        <w:spacing w:line="300" w:lineRule="atLeast"/>
        <w:ind w:right="0"/>
        <w:jc w:val="left"/>
        <w:rPr>
          <w:rFonts w:ascii="Calibri" w:eastAsia="Calibri" w:hAnsi="Calibri"/>
          <w:sz w:val="24"/>
          <w:szCs w:val="22"/>
        </w:rPr>
      </w:pPr>
      <w:r w:rsidRPr="0017603A">
        <w:rPr>
          <w:rFonts w:ascii="Calibri" w:hAnsi="Calibri"/>
          <w:sz w:val="24"/>
          <w:szCs w:val="24"/>
        </w:rPr>
        <w:t>The Chair called for questions on the Executive Director’s report.</w:t>
      </w:r>
      <w:r>
        <w:rPr>
          <w:rFonts w:ascii="Calibri" w:hAnsi="Calibri"/>
          <w:sz w:val="24"/>
          <w:szCs w:val="24"/>
        </w:rPr>
        <w:t xml:space="preserve"> </w:t>
      </w:r>
      <w:r w:rsidR="003000C9">
        <w:rPr>
          <w:rFonts w:ascii="Calibri" w:hAnsi="Calibri"/>
          <w:sz w:val="24"/>
          <w:szCs w:val="24"/>
        </w:rPr>
        <w:t xml:space="preserve">Committee members asked questions about VCU’s </w:t>
      </w:r>
      <w:r w:rsidR="004664D1">
        <w:rPr>
          <w:rFonts w:ascii="Calibri" w:hAnsi="Calibri"/>
          <w:sz w:val="24"/>
          <w:szCs w:val="24"/>
        </w:rPr>
        <w:t>AC</w:t>
      </w:r>
      <w:r w:rsidR="003000C9">
        <w:rPr>
          <w:rFonts w:ascii="Calibri" w:hAnsi="Calibri"/>
          <w:sz w:val="24"/>
          <w:szCs w:val="24"/>
        </w:rPr>
        <w:t>E program</w:t>
      </w:r>
      <w:r w:rsidR="004664D1">
        <w:rPr>
          <w:rFonts w:ascii="Calibri" w:hAnsi="Calibri"/>
          <w:sz w:val="24"/>
          <w:szCs w:val="24"/>
        </w:rPr>
        <w:t>, the Overtime Ruling for PCA’</w:t>
      </w:r>
      <w:r w:rsidR="006B1FB7">
        <w:rPr>
          <w:rFonts w:ascii="Calibri" w:hAnsi="Calibri"/>
          <w:sz w:val="24"/>
          <w:szCs w:val="24"/>
        </w:rPr>
        <w:t>s, and the V</w:t>
      </w:r>
      <w:r w:rsidR="004640D2">
        <w:rPr>
          <w:rFonts w:ascii="Calibri" w:hAnsi="Calibri"/>
          <w:sz w:val="24"/>
          <w:szCs w:val="24"/>
        </w:rPr>
        <w:t>A</w:t>
      </w:r>
      <w:r w:rsidR="006B1FB7">
        <w:rPr>
          <w:rFonts w:ascii="Calibri" w:hAnsi="Calibri"/>
          <w:sz w:val="24"/>
          <w:szCs w:val="24"/>
        </w:rPr>
        <w:t>-</w:t>
      </w:r>
      <w:r w:rsidR="004664D1">
        <w:rPr>
          <w:rFonts w:ascii="Calibri" w:hAnsi="Calibri"/>
          <w:sz w:val="24"/>
          <w:szCs w:val="24"/>
        </w:rPr>
        <w:t xml:space="preserve"> </w:t>
      </w:r>
      <w:r w:rsidR="004D5CB2">
        <w:rPr>
          <w:rFonts w:ascii="Calibri" w:hAnsi="Calibri"/>
          <w:sz w:val="24"/>
          <w:szCs w:val="24"/>
        </w:rPr>
        <w:t>LEND</w:t>
      </w:r>
      <w:r w:rsidR="004664D1">
        <w:rPr>
          <w:rFonts w:ascii="Calibri" w:hAnsi="Calibri"/>
          <w:sz w:val="24"/>
          <w:szCs w:val="24"/>
        </w:rPr>
        <w:t xml:space="preserve"> Program. </w:t>
      </w:r>
      <w:r w:rsidR="004664D1" w:rsidRPr="004664D1">
        <w:rPr>
          <w:rFonts w:ascii="Calibri" w:hAnsi="Calibri"/>
          <w:sz w:val="24"/>
          <w:szCs w:val="24"/>
        </w:rPr>
        <w:t>Ms. Heidi Lawyer, Executive Director, reported that</w:t>
      </w:r>
      <w:r w:rsidR="004664D1">
        <w:rPr>
          <w:rFonts w:ascii="Calibri" w:hAnsi="Calibri"/>
          <w:sz w:val="24"/>
          <w:szCs w:val="24"/>
        </w:rPr>
        <w:t xml:space="preserve"> ACE has improved access to higher education. She also noted that she would </w:t>
      </w:r>
      <w:r w:rsidR="003004FB">
        <w:rPr>
          <w:rFonts w:ascii="Calibri" w:hAnsi="Calibri"/>
          <w:sz w:val="24"/>
          <w:szCs w:val="24"/>
        </w:rPr>
        <w:t xml:space="preserve">clarify with </w:t>
      </w:r>
      <w:r w:rsidR="004664D1">
        <w:rPr>
          <w:rFonts w:ascii="Calibri" w:hAnsi="Calibri"/>
          <w:sz w:val="24"/>
          <w:szCs w:val="24"/>
        </w:rPr>
        <w:t xml:space="preserve">DMAS </w:t>
      </w:r>
      <w:r w:rsidR="003004FB">
        <w:rPr>
          <w:rFonts w:ascii="Calibri" w:hAnsi="Calibri"/>
          <w:sz w:val="24"/>
          <w:szCs w:val="24"/>
        </w:rPr>
        <w:t xml:space="preserve">the </w:t>
      </w:r>
      <w:r w:rsidR="00F82FB8">
        <w:rPr>
          <w:rFonts w:ascii="Calibri" w:hAnsi="Calibri"/>
          <w:sz w:val="24"/>
          <w:szCs w:val="24"/>
        </w:rPr>
        <w:t>DO</w:t>
      </w:r>
      <w:r w:rsidR="009874CA">
        <w:rPr>
          <w:rFonts w:ascii="Calibri" w:hAnsi="Calibri"/>
          <w:sz w:val="24"/>
          <w:szCs w:val="24"/>
        </w:rPr>
        <w:t xml:space="preserve">L </w:t>
      </w:r>
      <w:r w:rsidR="003004FB">
        <w:rPr>
          <w:rFonts w:ascii="Calibri" w:hAnsi="Calibri"/>
          <w:sz w:val="24"/>
          <w:szCs w:val="24"/>
        </w:rPr>
        <w:t>ruling on overtime for PCAs</w:t>
      </w:r>
      <w:r w:rsidR="006B1FB7">
        <w:rPr>
          <w:rFonts w:ascii="Calibri" w:hAnsi="Calibri"/>
          <w:sz w:val="24"/>
          <w:szCs w:val="24"/>
        </w:rPr>
        <w:t xml:space="preserve"> </w:t>
      </w:r>
      <w:r w:rsidR="00F82FB8">
        <w:rPr>
          <w:rFonts w:ascii="Calibri" w:hAnsi="Calibri"/>
          <w:sz w:val="24"/>
          <w:szCs w:val="24"/>
        </w:rPr>
        <w:t xml:space="preserve">with respect to </w:t>
      </w:r>
      <w:r w:rsidR="00CA6164">
        <w:rPr>
          <w:rFonts w:ascii="Calibri" w:hAnsi="Calibri"/>
          <w:sz w:val="24"/>
          <w:szCs w:val="24"/>
        </w:rPr>
        <w:t xml:space="preserve">whether consumers could pay overtime as stated in a recent article. </w:t>
      </w:r>
      <w:r w:rsidR="006B1FB7">
        <w:rPr>
          <w:rFonts w:ascii="Calibri" w:hAnsi="Calibri"/>
          <w:sz w:val="24"/>
          <w:szCs w:val="24"/>
        </w:rPr>
        <w:t xml:space="preserve">. Summer Sage </w:t>
      </w:r>
      <w:r w:rsidR="004D5CB2">
        <w:rPr>
          <w:rFonts w:ascii="Calibri" w:hAnsi="Calibri"/>
          <w:sz w:val="24"/>
          <w:szCs w:val="24"/>
        </w:rPr>
        <w:t xml:space="preserve">briefly updated the committee on the </w:t>
      </w:r>
      <w:r w:rsidR="004D5CB2" w:rsidRPr="004D5CB2">
        <w:rPr>
          <w:rFonts w:ascii="Calibri" w:hAnsi="Calibri"/>
          <w:sz w:val="24"/>
          <w:szCs w:val="24"/>
        </w:rPr>
        <w:t>3.1 million dolla</w:t>
      </w:r>
      <w:r w:rsidR="004D5CB2">
        <w:rPr>
          <w:rFonts w:ascii="Calibri" w:hAnsi="Calibri"/>
          <w:sz w:val="24"/>
          <w:szCs w:val="24"/>
        </w:rPr>
        <w:t>r</w:t>
      </w:r>
      <w:r w:rsidR="004D5CB2" w:rsidRPr="004D5CB2">
        <w:rPr>
          <w:rFonts w:ascii="Calibri" w:hAnsi="Calibri"/>
          <w:sz w:val="24"/>
          <w:szCs w:val="24"/>
        </w:rPr>
        <w:t xml:space="preserve"> </w:t>
      </w:r>
      <w:r w:rsidR="004D5CB2">
        <w:rPr>
          <w:rFonts w:ascii="Calibri" w:hAnsi="Calibri"/>
          <w:sz w:val="24"/>
          <w:szCs w:val="24"/>
        </w:rPr>
        <w:t xml:space="preserve">grant received by </w:t>
      </w:r>
      <w:r w:rsidR="004D5CB2" w:rsidRPr="004D5CB2">
        <w:rPr>
          <w:rFonts w:ascii="Calibri" w:hAnsi="Calibri"/>
          <w:sz w:val="24"/>
          <w:szCs w:val="24"/>
        </w:rPr>
        <w:t>Virginia Leadership Education in Neurodevelopmental Disabilities</w:t>
      </w:r>
      <w:r w:rsidR="004D5CB2">
        <w:rPr>
          <w:rFonts w:ascii="Calibri" w:hAnsi="Calibri"/>
          <w:sz w:val="24"/>
          <w:szCs w:val="24"/>
        </w:rPr>
        <w:t xml:space="preserve"> (</w:t>
      </w:r>
      <w:r w:rsidR="009874CA">
        <w:rPr>
          <w:rFonts w:ascii="Calibri" w:hAnsi="Calibri"/>
          <w:sz w:val="24"/>
          <w:szCs w:val="24"/>
        </w:rPr>
        <w:t>VA</w:t>
      </w:r>
      <w:r w:rsidR="004D5CB2">
        <w:rPr>
          <w:rFonts w:ascii="Calibri" w:hAnsi="Calibri"/>
          <w:sz w:val="24"/>
          <w:szCs w:val="24"/>
        </w:rPr>
        <w:t>-LEND)</w:t>
      </w:r>
      <w:r w:rsidR="00D41647">
        <w:rPr>
          <w:rFonts w:ascii="Calibri" w:hAnsi="Calibri"/>
          <w:sz w:val="24"/>
          <w:szCs w:val="24"/>
        </w:rPr>
        <w:t>. She reported that the five year grant was the largest amount of money received to date. In her closing remarks,</w:t>
      </w:r>
      <w:r w:rsidR="00492B9F">
        <w:rPr>
          <w:rFonts w:ascii="Calibri" w:hAnsi="Calibri"/>
          <w:sz w:val="24"/>
          <w:szCs w:val="24"/>
        </w:rPr>
        <w:t xml:space="preserve"> </w:t>
      </w:r>
      <w:r w:rsidR="00D41647">
        <w:rPr>
          <w:rFonts w:ascii="Calibri" w:hAnsi="Calibri"/>
          <w:sz w:val="24"/>
          <w:szCs w:val="24"/>
        </w:rPr>
        <w:t>Ms. Sage spoke about possibly collaborating with VCU</w:t>
      </w:r>
      <w:r w:rsidR="003004FB">
        <w:rPr>
          <w:rFonts w:ascii="Calibri" w:hAnsi="Calibri"/>
          <w:sz w:val="24"/>
          <w:szCs w:val="24"/>
        </w:rPr>
        <w:t xml:space="preserve"> on specific trainings</w:t>
      </w:r>
      <w:r w:rsidR="00D41647">
        <w:rPr>
          <w:rFonts w:ascii="Calibri" w:hAnsi="Calibri"/>
          <w:sz w:val="24"/>
          <w:szCs w:val="24"/>
        </w:rPr>
        <w:t>.</w:t>
      </w:r>
      <w:r w:rsidR="00814986">
        <w:rPr>
          <w:rFonts w:ascii="Calibri" w:eastAsia="Calibri" w:hAnsi="Calibri"/>
          <w:sz w:val="24"/>
          <w:szCs w:val="22"/>
        </w:rPr>
        <w:t xml:space="preserve"> </w:t>
      </w:r>
      <w:r w:rsidR="006C16E6">
        <w:rPr>
          <w:rFonts w:ascii="Calibri" w:eastAsia="Calibri" w:hAnsi="Calibri"/>
          <w:sz w:val="24"/>
          <w:szCs w:val="22"/>
        </w:rPr>
        <w:t xml:space="preserve">Mr. </w:t>
      </w:r>
      <w:r w:rsidR="00814986">
        <w:rPr>
          <w:rFonts w:ascii="Calibri" w:eastAsia="Calibri" w:hAnsi="Calibri"/>
          <w:sz w:val="24"/>
          <w:szCs w:val="22"/>
        </w:rPr>
        <w:t>John Cimino, Director of Public Policy,</w:t>
      </w:r>
      <w:r w:rsidR="00814986" w:rsidRPr="00814986">
        <w:rPr>
          <w:rFonts w:ascii="Calibri" w:eastAsia="Calibri" w:hAnsi="Calibri"/>
          <w:sz w:val="24"/>
          <w:szCs w:val="22"/>
        </w:rPr>
        <w:t xml:space="preserve"> responded to a question about meetings that we have participated in related to Executive Order 46 (EO46). </w:t>
      </w:r>
      <w:r w:rsidR="003004FB">
        <w:rPr>
          <w:rFonts w:ascii="Calibri" w:eastAsia="Calibri" w:hAnsi="Calibri"/>
          <w:sz w:val="24"/>
          <w:szCs w:val="22"/>
        </w:rPr>
        <w:t>He stated that t</w:t>
      </w:r>
      <w:r w:rsidR="00814986" w:rsidRPr="00814986">
        <w:rPr>
          <w:rFonts w:ascii="Calibri" w:eastAsia="Calibri" w:hAnsi="Calibri"/>
          <w:sz w:val="24"/>
          <w:szCs w:val="22"/>
        </w:rPr>
        <w:t>here were discussions at these meetings about whether the Commonwealth should adopt a policy similar to Schedule A at the Federal Level, which allows people with disabilities to be hired for federal jobs outside of the competitive hiring process. Some other states have similar programs at the state level, but Virgi</w:t>
      </w:r>
      <w:r w:rsidR="00161C56">
        <w:rPr>
          <w:rFonts w:ascii="Calibri" w:eastAsia="Calibri" w:hAnsi="Calibri"/>
          <w:sz w:val="24"/>
          <w:szCs w:val="22"/>
        </w:rPr>
        <w:t>nia does not.</w:t>
      </w:r>
      <w:r w:rsidR="00FD6573">
        <w:rPr>
          <w:rFonts w:ascii="Calibri" w:eastAsia="Calibri" w:hAnsi="Calibri"/>
          <w:sz w:val="24"/>
          <w:szCs w:val="22"/>
        </w:rPr>
        <w:t xml:space="preserve">  These discussions are ongoing. </w:t>
      </w:r>
    </w:p>
    <w:p w:rsidR="00796E94" w:rsidRDefault="00796E94" w:rsidP="0097244C">
      <w:pPr>
        <w:spacing w:line="300" w:lineRule="atLeast"/>
        <w:ind w:right="0"/>
        <w:jc w:val="left"/>
        <w:rPr>
          <w:rFonts w:ascii="Calibri" w:eastAsia="Calibri" w:hAnsi="Calibri"/>
          <w:sz w:val="24"/>
          <w:szCs w:val="22"/>
        </w:rPr>
      </w:pPr>
    </w:p>
    <w:p w:rsidR="006A6FED" w:rsidRDefault="00796E94" w:rsidP="0097244C">
      <w:pPr>
        <w:spacing w:line="300" w:lineRule="atLeast"/>
        <w:ind w:right="0"/>
        <w:jc w:val="left"/>
        <w:rPr>
          <w:rFonts w:ascii="Calibri" w:hAnsi="Calibri"/>
          <w:sz w:val="24"/>
          <w:szCs w:val="24"/>
        </w:rPr>
      </w:pPr>
      <w:r w:rsidRPr="00796E94">
        <w:rPr>
          <w:rFonts w:ascii="Calibri" w:hAnsi="Calibri"/>
          <w:b/>
          <w:sz w:val="24"/>
          <w:szCs w:val="24"/>
        </w:rPr>
        <w:t>AGENCY FISCAL REPORT</w:t>
      </w:r>
      <w:r w:rsidR="006A6FED">
        <w:rPr>
          <w:rFonts w:ascii="Calibri" w:hAnsi="Calibri"/>
          <w:sz w:val="24"/>
          <w:szCs w:val="24"/>
        </w:rPr>
        <w:t>:</w:t>
      </w:r>
    </w:p>
    <w:p w:rsidR="00796E94" w:rsidRDefault="003004FB" w:rsidP="0097244C">
      <w:pPr>
        <w:spacing w:line="300" w:lineRule="atLeast"/>
        <w:ind w:right="0"/>
        <w:jc w:val="left"/>
        <w:rPr>
          <w:rFonts w:ascii="Calibri" w:hAnsi="Calibri"/>
          <w:sz w:val="24"/>
          <w:szCs w:val="24"/>
        </w:rPr>
      </w:pPr>
      <w:r>
        <w:rPr>
          <w:rFonts w:ascii="Calibri" w:hAnsi="Calibri"/>
          <w:sz w:val="24"/>
          <w:szCs w:val="24"/>
        </w:rPr>
        <w:t>The Chair ask</w:t>
      </w:r>
      <w:r w:rsidR="00161C56">
        <w:rPr>
          <w:rFonts w:ascii="Calibri" w:hAnsi="Calibri"/>
          <w:sz w:val="24"/>
          <w:szCs w:val="24"/>
        </w:rPr>
        <w:t>ed</w:t>
      </w:r>
      <w:r>
        <w:rPr>
          <w:rFonts w:ascii="Calibri" w:hAnsi="Calibri"/>
          <w:sz w:val="24"/>
          <w:szCs w:val="24"/>
        </w:rPr>
        <w:t xml:space="preserve"> if there were questions to the fiscal reports.  </w:t>
      </w:r>
      <w:r w:rsidR="00796E94" w:rsidRPr="00796E94">
        <w:rPr>
          <w:rFonts w:ascii="Calibri" w:hAnsi="Calibri"/>
          <w:sz w:val="24"/>
          <w:szCs w:val="24"/>
        </w:rPr>
        <w:t>Ms. Pemberton</w:t>
      </w:r>
      <w:r w:rsidR="006C16E6">
        <w:rPr>
          <w:rFonts w:ascii="Calibri" w:hAnsi="Calibri"/>
          <w:sz w:val="24"/>
          <w:szCs w:val="24"/>
        </w:rPr>
        <w:t xml:space="preserve"> </w:t>
      </w:r>
      <w:r>
        <w:rPr>
          <w:rFonts w:ascii="Calibri" w:hAnsi="Calibri"/>
          <w:sz w:val="24"/>
          <w:szCs w:val="24"/>
        </w:rPr>
        <w:t>responded to a question regarding remain</w:t>
      </w:r>
      <w:r w:rsidR="00653312">
        <w:rPr>
          <w:rFonts w:ascii="Calibri" w:hAnsi="Calibri"/>
          <w:sz w:val="24"/>
          <w:szCs w:val="24"/>
        </w:rPr>
        <w:t xml:space="preserve">ing </w:t>
      </w:r>
      <w:r w:rsidR="009874CA">
        <w:rPr>
          <w:rFonts w:ascii="Calibri" w:hAnsi="Calibri"/>
          <w:sz w:val="24"/>
          <w:szCs w:val="24"/>
        </w:rPr>
        <w:t>funds from</w:t>
      </w:r>
      <w:r>
        <w:rPr>
          <w:rFonts w:ascii="Calibri" w:hAnsi="Calibri"/>
          <w:sz w:val="24"/>
          <w:szCs w:val="24"/>
        </w:rPr>
        <w:t xml:space="preserve"> fiscal year 2016.  Ms. Pemberton stated that any remaining funds from one fiscal year to another would roll down into additional funding sources for grants.</w:t>
      </w:r>
    </w:p>
    <w:p w:rsidR="00796E94" w:rsidRDefault="00796E94" w:rsidP="0097244C">
      <w:pPr>
        <w:spacing w:line="300" w:lineRule="atLeast"/>
        <w:ind w:right="0"/>
        <w:jc w:val="left"/>
        <w:rPr>
          <w:rFonts w:ascii="Calibri" w:hAnsi="Calibri"/>
          <w:sz w:val="24"/>
          <w:szCs w:val="24"/>
        </w:rPr>
      </w:pPr>
    </w:p>
    <w:p w:rsidR="006A6FED" w:rsidRDefault="006A6FED" w:rsidP="00814986">
      <w:pPr>
        <w:spacing w:line="300" w:lineRule="atLeast"/>
        <w:ind w:right="0"/>
        <w:jc w:val="left"/>
        <w:rPr>
          <w:rFonts w:ascii="Calibri" w:hAnsi="Calibri"/>
          <w:b/>
          <w:sz w:val="24"/>
          <w:szCs w:val="24"/>
        </w:rPr>
      </w:pPr>
      <w:r>
        <w:rPr>
          <w:rFonts w:ascii="Calibri" w:hAnsi="Calibri"/>
          <w:b/>
          <w:sz w:val="24"/>
          <w:szCs w:val="24"/>
        </w:rPr>
        <w:t>GRANT EXPENDITURE UPDATE:</w:t>
      </w:r>
    </w:p>
    <w:p w:rsidR="00814986" w:rsidRPr="00814986" w:rsidRDefault="00161C56" w:rsidP="00814986">
      <w:pPr>
        <w:spacing w:line="300" w:lineRule="atLeast"/>
        <w:ind w:right="0"/>
        <w:jc w:val="left"/>
        <w:rPr>
          <w:rFonts w:ascii="Calibri" w:hAnsi="Calibri"/>
          <w:sz w:val="24"/>
          <w:szCs w:val="24"/>
        </w:rPr>
      </w:pPr>
      <w:r>
        <w:rPr>
          <w:rFonts w:ascii="Calibri" w:hAnsi="Calibri"/>
          <w:sz w:val="24"/>
          <w:szCs w:val="24"/>
        </w:rPr>
        <w:t>Mr. Jason Withers, Grants, Contracts &amp; Program Information Manager</w:t>
      </w:r>
      <w:r w:rsidR="00796E94" w:rsidRPr="00796E94">
        <w:rPr>
          <w:rFonts w:ascii="Calibri" w:hAnsi="Calibri"/>
          <w:sz w:val="24"/>
          <w:szCs w:val="24"/>
        </w:rPr>
        <w:t xml:space="preserve">, </w:t>
      </w:r>
      <w:r w:rsidR="00814986" w:rsidRPr="00814986">
        <w:rPr>
          <w:rFonts w:ascii="Calibri" w:hAnsi="Calibri"/>
          <w:sz w:val="24"/>
          <w:szCs w:val="24"/>
        </w:rPr>
        <w:t>discussed three projects: 1) The EasyLiving Home Replication through Virginia Accessible Housing Solutions (VAHS).  This project ended 6/30/16 and all funds have been spent to date. VBPD is not requiring any post-grant monitoring from VAHS.</w:t>
      </w:r>
      <w:r w:rsidR="00814986">
        <w:rPr>
          <w:rFonts w:ascii="Calibri" w:hAnsi="Calibri"/>
          <w:sz w:val="24"/>
          <w:szCs w:val="24"/>
        </w:rPr>
        <w:t xml:space="preserve"> </w:t>
      </w:r>
      <w:r w:rsidR="00814986" w:rsidRPr="00814986">
        <w:rPr>
          <w:rFonts w:ascii="Calibri" w:hAnsi="Calibri"/>
          <w:sz w:val="24"/>
          <w:szCs w:val="24"/>
        </w:rPr>
        <w:t xml:space="preserve">2) ABLE: Advocates Building Livable Environment (ABLE) through the Virginia Association of Centers for Independent Living (VACIL). The grantee has spent $75,340 of the $150,000 grant. 3) Leadership for Empowerment and Abuse Prevention (LEAP) through the VCU Partnership for People with Disabilities (PPD). The grantee has spent $146,420.29 of the $178,125 grant. </w:t>
      </w:r>
      <w:r w:rsidR="00814986">
        <w:rPr>
          <w:rFonts w:ascii="Calibri" w:hAnsi="Calibri"/>
          <w:sz w:val="24"/>
          <w:szCs w:val="24"/>
        </w:rPr>
        <w:t xml:space="preserve">He also discussed the new RFP document. </w:t>
      </w:r>
      <w:r w:rsidR="00814986" w:rsidRPr="00814986">
        <w:rPr>
          <w:rFonts w:ascii="Calibri" w:hAnsi="Calibri"/>
          <w:sz w:val="24"/>
          <w:szCs w:val="24"/>
        </w:rPr>
        <w:t xml:space="preserve">The Board members were provided with the revised RFP as a supplemental packet. The new RFP process proposed shortening the length of time to funding by at least 3 months </w:t>
      </w:r>
      <w:r w:rsidR="00814986" w:rsidRPr="00814986">
        <w:rPr>
          <w:rFonts w:ascii="Calibri" w:hAnsi="Calibri"/>
          <w:sz w:val="24"/>
          <w:szCs w:val="24"/>
        </w:rPr>
        <w:lastRenderedPageBreak/>
        <w:t>and was designed to improve the quality of grants submitted by being less prescriptive as to the activities, with an added emphasis on alignment with desired outcomes.</w:t>
      </w:r>
    </w:p>
    <w:p w:rsidR="00814986" w:rsidRPr="00814986" w:rsidRDefault="00814986" w:rsidP="00814986">
      <w:pPr>
        <w:spacing w:line="300" w:lineRule="atLeast"/>
        <w:ind w:right="0"/>
        <w:jc w:val="left"/>
        <w:rPr>
          <w:rFonts w:ascii="Calibri" w:hAnsi="Calibri"/>
          <w:sz w:val="24"/>
          <w:szCs w:val="24"/>
        </w:rPr>
      </w:pPr>
    </w:p>
    <w:p w:rsidR="006A6FED" w:rsidRDefault="00796E94" w:rsidP="0097244C">
      <w:pPr>
        <w:spacing w:line="300" w:lineRule="atLeast"/>
        <w:ind w:right="0"/>
        <w:jc w:val="left"/>
        <w:rPr>
          <w:rFonts w:ascii="Calibri" w:hAnsi="Calibri"/>
          <w:sz w:val="24"/>
          <w:szCs w:val="24"/>
        </w:rPr>
      </w:pPr>
      <w:r w:rsidRPr="00796E94">
        <w:rPr>
          <w:rFonts w:ascii="Calibri" w:hAnsi="Calibri"/>
          <w:b/>
          <w:sz w:val="24"/>
          <w:szCs w:val="24"/>
        </w:rPr>
        <w:t>SYF 2017 BUDGET</w:t>
      </w:r>
      <w:r w:rsidR="006A6FED">
        <w:rPr>
          <w:rFonts w:ascii="Calibri" w:hAnsi="Calibri"/>
          <w:sz w:val="24"/>
          <w:szCs w:val="24"/>
        </w:rPr>
        <w:t>:</w:t>
      </w:r>
    </w:p>
    <w:p w:rsidR="00796E94" w:rsidRDefault="00796E94" w:rsidP="0097244C">
      <w:pPr>
        <w:spacing w:line="300" w:lineRule="atLeast"/>
        <w:ind w:right="0"/>
        <w:jc w:val="left"/>
        <w:rPr>
          <w:rFonts w:ascii="Calibri" w:hAnsi="Calibri"/>
          <w:sz w:val="24"/>
          <w:szCs w:val="24"/>
        </w:rPr>
      </w:pPr>
      <w:r w:rsidRPr="00796E94">
        <w:rPr>
          <w:rFonts w:ascii="Calibri" w:hAnsi="Calibri"/>
          <w:sz w:val="24"/>
          <w:szCs w:val="24"/>
        </w:rPr>
        <w:t>Ms. Pemberton discussed the FY’2017</w:t>
      </w:r>
      <w:r w:rsidR="00AB3E82">
        <w:rPr>
          <w:rFonts w:ascii="Calibri" w:hAnsi="Calibri"/>
          <w:sz w:val="24"/>
          <w:szCs w:val="24"/>
        </w:rPr>
        <w:t xml:space="preserve"> and the changes.  She explained that the federal government requires no more than 30% of total funds be allocated for administration.  When the Board voted</w:t>
      </w:r>
      <w:r w:rsidR="00EB5A93">
        <w:rPr>
          <w:rFonts w:ascii="Calibri" w:hAnsi="Calibri"/>
          <w:sz w:val="24"/>
          <w:szCs w:val="24"/>
        </w:rPr>
        <w:t xml:space="preserve"> in June, the FY’2017 allocation had not been received.  Once obtained in July from AIDD, the allocation was lower than anticipated and the administrative percentage was 31%.  Therefore, personal services were shifted from an administration line item to program line item and a new budget vote must be taken.  The total budget for FY’17 did not change from $1,488,331.  </w:t>
      </w:r>
      <w:r w:rsidR="000E21DC">
        <w:rPr>
          <w:rFonts w:ascii="Calibri" w:hAnsi="Calibri"/>
          <w:sz w:val="24"/>
          <w:szCs w:val="24"/>
        </w:rPr>
        <w:t xml:space="preserve">After discussion related to </w:t>
      </w:r>
      <w:r w:rsidR="00002A6F">
        <w:rPr>
          <w:rFonts w:ascii="Calibri" w:hAnsi="Calibri"/>
          <w:sz w:val="24"/>
          <w:szCs w:val="24"/>
        </w:rPr>
        <w:t xml:space="preserve">the specific changes </w:t>
      </w:r>
      <w:r w:rsidR="006C16E6">
        <w:rPr>
          <w:rFonts w:ascii="Calibri" w:hAnsi="Calibri"/>
          <w:sz w:val="24"/>
          <w:szCs w:val="24"/>
        </w:rPr>
        <w:t xml:space="preserve">related to each budget category, Mr. </w:t>
      </w:r>
      <w:r w:rsidR="00B4628F">
        <w:rPr>
          <w:rFonts w:ascii="Calibri" w:hAnsi="Calibri"/>
          <w:sz w:val="24"/>
          <w:szCs w:val="24"/>
        </w:rPr>
        <w:t>Randy Burak m</w:t>
      </w:r>
      <w:r w:rsidR="00002A6F">
        <w:rPr>
          <w:rFonts w:ascii="Calibri" w:hAnsi="Calibri"/>
          <w:sz w:val="24"/>
          <w:szCs w:val="24"/>
        </w:rPr>
        <w:t xml:space="preserve">ade a </w:t>
      </w:r>
      <w:r w:rsidR="00002A6F" w:rsidRPr="006C16E6">
        <w:rPr>
          <w:rFonts w:ascii="Calibri" w:hAnsi="Calibri"/>
          <w:b/>
          <w:sz w:val="24"/>
          <w:szCs w:val="24"/>
        </w:rPr>
        <w:t>MOTION</w:t>
      </w:r>
      <w:r w:rsidR="00002A6F">
        <w:rPr>
          <w:rFonts w:ascii="Calibri" w:hAnsi="Calibri"/>
          <w:sz w:val="24"/>
          <w:szCs w:val="24"/>
        </w:rPr>
        <w:t xml:space="preserve"> to recommend to the full Board</w:t>
      </w:r>
      <w:r w:rsidR="00612060">
        <w:rPr>
          <w:rFonts w:ascii="Calibri" w:hAnsi="Calibri"/>
          <w:sz w:val="24"/>
          <w:szCs w:val="24"/>
        </w:rPr>
        <w:t>, approval of the revised budget</w:t>
      </w:r>
      <w:r w:rsidR="00B4628F">
        <w:rPr>
          <w:rFonts w:ascii="Calibri" w:hAnsi="Calibri"/>
          <w:sz w:val="24"/>
          <w:szCs w:val="24"/>
        </w:rPr>
        <w:t xml:space="preserve"> and</w:t>
      </w:r>
      <w:r w:rsidR="006C16E6">
        <w:rPr>
          <w:rFonts w:ascii="Calibri" w:hAnsi="Calibri"/>
          <w:sz w:val="24"/>
          <w:szCs w:val="24"/>
        </w:rPr>
        <w:t xml:space="preserve"> Ms. </w:t>
      </w:r>
      <w:r w:rsidR="00B4628F">
        <w:rPr>
          <w:rFonts w:ascii="Calibri" w:hAnsi="Calibri"/>
          <w:sz w:val="24"/>
          <w:szCs w:val="24"/>
        </w:rPr>
        <w:t>Atima Omara seconded the</w:t>
      </w:r>
      <w:r w:rsidR="00A64B1E">
        <w:rPr>
          <w:rFonts w:ascii="Calibri" w:hAnsi="Calibri"/>
          <w:sz w:val="24"/>
          <w:szCs w:val="24"/>
        </w:rPr>
        <w:t xml:space="preserve"> </w:t>
      </w:r>
      <w:r w:rsidR="00A64B1E" w:rsidRPr="00A64B1E">
        <w:rPr>
          <w:rFonts w:ascii="Calibri" w:hAnsi="Calibri"/>
          <w:b/>
          <w:sz w:val="24"/>
          <w:szCs w:val="24"/>
        </w:rPr>
        <w:t>MOTION</w:t>
      </w:r>
      <w:r w:rsidR="00B4628F">
        <w:rPr>
          <w:rFonts w:ascii="Calibri" w:hAnsi="Calibri"/>
          <w:sz w:val="24"/>
          <w:szCs w:val="24"/>
        </w:rPr>
        <w:t xml:space="preserve"> </w:t>
      </w:r>
      <w:r w:rsidR="00612060">
        <w:rPr>
          <w:rFonts w:ascii="Calibri" w:hAnsi="Calibri"/>
          <w:sz w:val="24"/>
          <w:szCs w:val="24"/>
        </w:rPr>
        <w:t xml:space="preserve">. </w:t>
      </w:r>
      <w:r w:rsidR="00EB5A93">
        <w:rPr>
          <w:rFonts w:ascii="Calibri" w:hAnsi="Calibri"/>
          <w:sz w:val="24"/>
          <w:szCs w:val="24"/>
        </w:rPr>
        <w:t>The Chair requested that the PowerPoint present</w:t>
      </w:r>
      <w:r w:rsidR="00161C56">
        <w:rPr>
          <w:rFonts w:ascii="Calibri" w:hAnsi="Calibri"/>
          <w:sz w:val="24"/>
          <w:szCs w:val="24"/>
        </w:rPr>
        <w:t>ed</w:t>
      </w:r>
      <w:r w:rsidR="00EB5A93">
        <w:rPr>
          <w:rFonts w:ascii="Calibri" w:hAnsi="Calibri"/>
          <w:sz w:val="24"/>
          <w:szCs w:val="24"/>
        </w:rPr>
        <w:t xml:space="preserve"> in EC meeting be updated to </w:t>
      </w:r>
      <w:r w:rsidR="000E21DC">
        <w:rPr>
          <w:rFonts w:ascii="Calibri" w:hAnsi="Calibri"/>
          <w:sz w:val="24"/>
          <w:szCs w:val="24"/>
        </w:rPr>
        <w:t xml:space="preserve">include the accurate figures. </w:t>
      </w:r>
    </w:p>
    <w:p w:rsidR="00796E94" w:rsidRDefault="00796E94" w:rsidP="0097244C">
      <w:pPr>
        <w:spacing w:line="300" w:lineRule="atLeast"/>
        <w:ind w:right="0"/>
        <w:jc w:val="left"/>
        <w:rPr>
          <w:rFonts w:ascii="Calibri" w:hAnsi="Calibri"/>
          <w:sz w:val="24"/>
          <w:szCs w:val="24"/>
        </w:rPr>
      </w:pPr>
    </w:p>
    <w:p w:rsidR="006A6FED" w:rsidRDefault="00796E94" w:rsidP="006A6FED">
      <w:pPr>
        <w:spacing w:line="300" w:lineRule="atLeast"/>
        <w:ind w:right="0"/>
        <w:jc w:val="left"/>
        <w:rPr>
          <w:rFonts w:ascii="Calibri" w:hAnsi="Calibri"/>
          <w:sz w:val="24"/>
          <w:szCs w:val="24"/>
        </w:rPr>
      </w:pPr>
      <w:r w:rsidRPr="00796E94">
        <w:rPr>
          <w:rFonts w:ascii="Calibri" w:hAnsi="Calibri"/>
          <w:b/>
          <w:sz w:val="24"/>
          <w:szCs w:val="24"/>
        </w:rPr>
        <w:t>COMMITTEE CHAIR/STAFF MEETING AGENDAS:</w:t>
      </w:r>
    </w:p>
    <w:p w:rsidR="006A6FED" w:rsidRDefault="00796E94" w:rsidP="006A6FED">
      <w:pPr>
        <w:spacing w:line="300" w:lineRule="atLeast"/>
        <w:ind w:right="0"/>
        <w:jc w:val="left"/>
        <w:rPr>
          <w:rFonts w:ascii="Calibri" w:hAnsi="Calibri"/>
          <w:sz w:val="24"/>
          <w:szCs w:val="24"/>
        </w:rPr>
      </w:pPr>
      <w:r w:rsidRPr="00796E94">
        <w:rPr>
          <w:rFonts w:ascii="Calibri" w:hAnsi="Calibri"/>
          <w:sz w:val="24"/>
          <w:szCs w:val="24"/>
        </w:rPr>
        <w:t>The Chairs of each committee and staff discuss</w:t>
      </w:r>
      <w:r w:rsidR="007041D0">
        <w:rPr>
          <w:rFonts w:ascii="Calibri" w:hAnsi="Calibri"/>
          <w:sz w:val="24"/>
          <w:szCs w:val="24"/>
        </w:rPr>
        <w:t>ed the committee meeting agenda.</w:t>
      </w:r>
    </w:p>
    <w:p w:rsidR="00796E94" w:rsidRPr="00796E94" w:rsidRDefault="00796E94" w:rsidP="006A6FED">
      <w:pPr>
        <w:spacing w:line="300" w:lineRule="atLeast"/>
        <w:ind w:right="0"/>
        <w:jc w:val="left"/>
        <w:rPr>
          <w:rFonts w:ascii="Calibri" w:hAnsi="Calibri"/>
          <w:b/>
          <w:sz w:val="24"/>
          <w:szCs w:val="24"/>
        </w:rPr>
      </w:pPr>
      <w:r w:rsidRPr="00796E94">
        <w:rPr>
          <w:rFonts w:ascii="Calibri" w:hAnsi="Calibri"/>
          <w:b/>
          <w:sz w:val="24"/>
          <w:szCs w:val="24"/>
        </w:rPr>
        <w:t xml:space="preserve"> </w:t>
      </w:r>
    </w:p>
    <w:p w:rsidR="006A6FED" w:rsidRDefault="00796E94" w:rsidP="0097244C">
      <w:pPr>
        <w:spacing w:line="300" w:lineRule="atLeast"/>
        <w:ind w:right="0"/>
        <w:jc w:val="left"/>
        <w:rPr>
          <w:rFonts w:ascii="Calibri" w:hAnsi="Calibri"/>
          <w:b/>
          <w:sz w:val="24"/>
          <w:szCs w:val="24"/>
        </w:rPr>
      </w:pPr>
      <w:r w:rsidRPr="00796E94">
        <w:rPr>
          <w:rFonts w:ascii="Calibri" w:hAnsi="Calibri"/>
          <w:b/>
          <w:sz w:val="24"/>
          <w:szCs w:val="24"/>
        </w:rPr>
        <w:t>OTHER BUSINESS:</w:t>
      </w:r>
    </w:p>
    <w:p w:rsidR="00796E94" w:rsidRPr="00796E94" w:rsidRDefault="00796E94" w:rsidP="0097244C">
      <w:pPr>
        <w:spacing w:line="300" w:lineRule="atLeast"/>
        <w:ind w:right="0"/>
        <w:jc w:val="left"/>
        <w:rPr>
          <w:rFonts w:ascii="Calibri" w:hAnsi="Calibri"/>
          <w:sz w:val="24"/>
          <w:szCs w:val="24"/>
        </w:rPr>
      </w:pPr>
      <w:r w:rsidRPr="00796E94">
        <w:rPr>
          <w:rFonts w:ascii="Calibri" w:hAnsi="Calibri"/>
          <w:sz w:val="24"/>
          <w:szCs w:val="24"/>
        </w:rPr>
        <w:t>There was none.</w:t>
      </w:r>
    </w:p>
    <w:p w:rsidR="00796E94" w:rsidRDefault="00796E94" w:rsidP="0097244C">
      <w:pPr>
        <w:spacing w:line="300" w:lineRule="atLeast"/>
        <w:ind w:right="0"/>
        <w:jc w:val="left"/>
        <w:rPr>
          <w:rFonts w:ascii="Calibri" w:hAnsi="Calibri"/>
          <w:b/>
          <w:sz w:val="24"/>
          <w:szCs w:val="24"/>
        </w:rPr>
      </w:pPr>
    </w:p>
    <w:p w:rsidR="006A6FED" w:rsidRDefault="00796E94" w:rsidP="006A6FED">
      <w:pPr>
        <w:spacing w:line="300" w:lineRule="atLeast"/>
        <w:ind w:right="0"/>
        <w:jc w:val="left"/>
        <w:rPr>
          <w:rFonts w:ascii="Calibri" w:hAnsi="Calibri"/>
          <w:sz w:val="24"/>
          <w:szCs w:val="24"/>
        </w:rPr>
      </w:pPr>
      <w:r w:rsidRPr="00796E94">
        <w:rPr>
          <w:rFonts w:ascii="Calibri" w:hAnsi="Calibri"/>
          <w:b/>
          <w:sz w:val="24"/>
          <w:szCs w:val="24"/>
        </w:rPr>
        <w:t>ADJOURNMENT:</w:t>
      </w:r>
    </w:p>
    <w:p w:rsidR="007E19B1" w:rsidRPr="007E19B1" w:rsidRDefault="00796E94" w:rsidP="006A6FED">
      <w:pPr>
        <w:spacing w:line="300" w:lineRule="atLeast"/>
        <w:ind w:right="0"/>
        <w:jc w:val="left"/>
        <w:rPr>
          <w:rFonts w:ascii="Calibri" w:hAnsi="Calibri"/>
          <w:b/>
          <w:i/>
          <w:sz w:val="24"/>
          <w:szCs w:val="24"/>
        </w:rPr>
      </w:pPr>
      <w:bookmarkStart w:id="0" w:name="_GoBack"/>
      <w:bookmarkEnd w:id="0"/>
      <w:r w:rsidRPr="00796E94">
        <w:rPr>
          <w:rFonts w:ascii="Calibri" w:hAnsi="Calibri"/>
          <w:sz w:val="24"/>
          <w:szCs w:val="24"/>
        </w:rPr>
        <w:t>The Chair thanked the EC members for their contributions and called for ad</w:t>
      </w:r>
      <w:r>
        <w:rPr>
          <w:rFonts w:ascii="Calibri" w:hAnsi="Calibri"/>
          <w:sz w:val="24"/>
          <w:szCs w:val="24"/>
        </w:rPr>
        <w:t>journment of the meeting at 9:06</w:t>
      </w:r>
      <w:r w:rsidRPr="00796E94">
        <w:rPr>
          <w:rFonts w:ascii="Calibri" w:hAnsi="Calibri"/>
          <w:sz w:val="24"/>
          <w:szCs w:val="24"/>
        </w:rPr>
        <w:t xml:space="preserve"> a.m.</w:t>
      </w:r>
      <w:r w:rsidR="006A6FED" w:rsidRPr="007E19B1">
        <w:rPr>
          <w:rFonts w:ascii="Calibri" w:hAnsi="Calibri"/>
          <w:b/>
          <w:i/>
          <w:sz w:val="24"/>
          <w:szCs w:val="24"/>
        </w:rPr>
        <w:t xml:space="preserve"> </w:t>
      </w:r>
    </w:p>
    <w:p w:rsidR="009C0AE6" w:rsidRDefault="0045488C" w:rsidP="007E19B1">
      <w:pPr>
        <w:jc w:val="left"/>
      </w:pPr>
    </w:p>
    <w:sectPr w:rsidR="009C0AE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8C" w:rsidRDefault="0045488C" w:rsidP="00581377">
      <w:r>
        <w:separator/>
      </w:r>
    </w:p>
  </w:endnote>
  <w:endnote w:type="continuationSeparator" w:id="0">
    <w:p w:rsidR="0045488C" w:rsidRDefault="0045488C" w:rsidP="0058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8C" w:rsidRDefault="0045488C" w:rsidP="00581377">
      <w:r>
        <w:separator/>
      </w:r>
    </w:p>
  </w:footnote>
  <w:footnote w:type="continuationSeparator" w:id="0">
    <w:p w:rsidR="0045488C" w:rsidRDefault="0045488C" w:rsidP="0058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77" w:rsidRPr="00581377" w:rsidRDefault="00581377" w:rsidP="00252706">
    <w:pPr>
      <w:pStyle w:val="Header"/>
      <w:jc w:val="left"/>
      <w:rPr>
        <w:rFonts w:ascii="Calibri" w:hAnsi="Calibri" w:cs="Calibri"/>
        <w:sz w:val="40"/>
      </w:rP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Lawyer">
    <w15:presenceInfo w15:providerId="Windows Live" w15:userId="aa229a5d1d16ded2"/>
  </w15:person>
  <w15:person w15:author="Pemberton, Nan (VBPD)">
    <w15:presenceInfo w15:providerId="AD" w15:userId="S-1-5-21-3102109963-2641124013-111641105-85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B1"/>
    <w:rsid w:val="000022B0"/>
    <w:rsid w:val="00002A6F"/>
    <w:rsid w:val="000526D0"/>
    <w:rsid w:val="0007055C"/>
    <w:rsid w:val="000708F3"/>
    <w:rsid w:val="000E21DC"/>
    <w:rsid w:val="00161C56"/>
    <w:rsid w:val="0017603A"/>
    <w:rsid w:val="00252706"/>
    <w:rsid w:val="0028768E"/>
    <w:rsid w:val="00294BC4"/>
    <w:rsid w:val="002B748F"/>
    <w:rsid w:val="003000C9"/>
    <w:rsid w:val="003004FB"/>
    <w:rsid w:val="0045488C"/>
    <w:rsid w:val="004640D2"/>
    <w:rsid w:val="004664D1"/>
    <w:rsid w:val="00492B9F"/>
    <w:rsid w:val="004D5CB2"/>
    <w:rsid w:val="00581377"/>
    <w:rsid w:val="005C00B7"/>
    <w:rsid w:val="00612060"/>
    <w:rsid w:val="00653312"/>
    <w:rsid w:val="006A6FED"/>
    <w:rsid w:val="006B1FB7"/>
    <w:rsid w:val="006C16E6"/>
    <w:rsid w:val="006E1BC7"/>
    <w:rsid w:val="006F10F8"/>
    <w:rsid w:val="007041D0"/>
    <w:rsid w:val="00793361"/>
    <w:rsid w:val="00796E94"/>
    <w:rsid w:val="007E19B1"/>
    <w:rsid w:val="00814986"/>
    <w:rsid w:val="00882119"/>
    <w:rsid w:val="0097244C"/>
    <w:rsid w:val="009874CA"/>
    <w:rsid w:val="00A32D97"/>
    <w:rsid w:val="00A64B1E"/>
    <w:rsid w:val="00AB3E82"/>
    <w:rsid w:val="00AD2538"/>
    <w:rsid w:val="00B4628F"/>
    <w:rsid w:val="00BC4A0E"/>
    <w:rsid w:val="00C11EB1"/>
    <w:rsid w:val="00C15595"/>
    <w:rsid w:val="00CA6164"/>
    <w:rsid w:val="00D41647"/>
    <w:rsid w:val="00D65BF3"/>
    <w:rsid w:val="00DC2BF5"/>
    <w:rsid w:val="00E31FE6"/>
    <w:rsid w:val="00EA27E1"/>
    <w:rsid w:val="00EB5A93"/>
    <w:rsid w:val="00EC5EF9"/>
    <w:rsid w:val="00F82FB8"/>
    <w:rsid w:val="00FD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F5"/>
    <w:pPr>
      <w:ind w:right="144"/>
      <w:jc w:val="right"/>
    </w:pPr>
    <w:rPr>
      <w:rFonts w:asciiTheme="minorHAnsi" w:hAnsiTheme="minorHAnsi"/>
      <w:sz w:val="16"/>
    </w:rPr>
  </w:style>
  <w:style w:type="paragraph" w:styleId="Heading1">
    <w:name w:val="heading 1"/>
    <w:basedOn w:val="Normal"/>
    <w:next w:val="Normal"/>
    <w:link w:val="Heading1Char"/>
    <w:qFormat/>
    <w:rsid w:val="00DC2BF5"/>
    <w:pPr>
      <w:spacing w:after="200"/>
      <w:outlineLvl w:val="0"/>
    </w:pPr>
    <w:rPr>
      <w:rFonts w:asciiTheme="majorHAnsi" w:hAnsiTheme="majorHAnsi" w:cs="Tahoma"/>
      <w:b/>
      <w:color w:val="4F6228" w:themeColor="accent3" w:themeShade="80"/>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unhideWhenUsed/>
    <w:qFormat/>
    <w:rsid w:val="00DC2BF5"/>
    <w:pPr>
      <w:ind w:right="150"/>
    </w:pPr>
    <w:rPr>
      <w:rFonts w:cs="Tahoma"/>
      <w:i/>
      <w:szCs w:val="16"/>
    </w:rPr>
  </w:style>
  <w:style w:type="paragraph" w:customStyle="1" w:styleId="Name">
    <w:name w:val="Name"/>
    <w:basedOn w:val="Normal"/>
    <w:qFormat/>
    <w:rsid w:val="00DC2BF5"/>
    <w:pPr>
      <w:ind w:right="150"/>
    </w:pPr>
    <w:rPr>
      <w:rFonts w:cs="Tahoma"/>
      <w:b/>
      <w:sz w:val="18"/>
      <w:szCs w:val="16"/>
    </w:rPr>
  </w:style>
  <w:style w:type="paragraph" w:customStyle="1" w:styleId="Phonewebsite">
    <w:name w:val="Phone/website"/>
    <w:basedOn w:val="Normal"/>
    <w:unhideWhenUsed/>
    <w:qFormat/>
    <w:rsid w:val="00DC2BF5"/>
    <w:pPr>
      <w:spacing w:before="180"/>
    </w:pPr>
  </w:style>
  <w:style w:type="character" w:customStyle="1" w:styleId="Heading1Char">
    <w:name w:val="Heading 1 Char"/>
    <w:basedOn w:val="DefaultParagraphFont"/>
    <w:link w:val="Heading1"/>
    <w:rsid w:val="00DC2BF5"/>
    <w:rPr>
      <w:rFonts w:asciiTheme="majorHAnsi" w:hAnsiTheme="majorHAnsi" w:cs="Tahoma"/>
      <w:b/>
      <w:color w:val="4F6228" w:themeColor="accent3" w:themeShade="80"/>
      <w:spacing w:val="10"/>
      <w:sz w:val="22"/>
      <w:szCs w:val="22"/>
    </w:rPr>
  </w:style>
  <w:style w:type="paragraph" w:styleId="Header">
    <w:name w:val="header"/>
    <w:basedOn w:val="Normal"/>
    <w:link w:val="HeaderChar"/>
    <w:uiPriority w:val="99"/>
    <w:unhideWhenUsed/>
    <w:rsid w:val="00581377"/>
    <w:pPr>
      <w:tabs>
        <w:tab w:val="center" w:pos="4680"/>
        <w:tab w:val="right" w:pos="9360"/>
      </w:tabs>
    </w:pPr>
  </w:style>
  <w:style w:type="character" w:customStyle="1" w:styleId="HeaderChar">
    <w:name w:val="Header Char"/>
    <w:basedOn w:val="DefaultParagraphFont"/>
    <w:link w:val="Header"/>
    <w:uiPriority w:val="99"/>
    <w:rsid w:val="00581377"/>
    <w:rPr>
      <w:rFonts w:asciiTheme="minorHAnsi" w:hAnsiTheme="minorHAnsi"/>
      <w:sz w:val="16"/>
    </w:rPr>
  </w:style>
  <w:style w:type="paragraph" w:styleId="Footer">
    <w:name w:val="footer"/>
    <w:basedOn w:val="Normal"/>
    <w:link w:val="FooterChar"/>
    <w:uiPriority w:val="99"/>
    <w:unhideWhenUsed/>
    <w:rsid w:val="00581377"/>
    <w:pPr>
      <w:tabs>
        <w:tab w:val="center" w:pos="4680"/>
        <w:tab w:val="right" w:pos="9360"/>
      </w:tabs>
    </w:pPr>
  </w:style>
  <w:style w:type="character" w:customStyle="1" w:styleId="FooterChar">
    <w:name w:val="Footer Char"/>
    <w:basedOn w:val="DefaultParagraphFont"/>
    <w:link w:val="Footer"/>
    <w:uiPriority w:val="99"/>
    <w:rsid w:val="00581377"/>
    <w:rPr>
      <w:rFonts w:asciiTheme="minorHAnsi" w:hAnsiTheme="minorHAns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F5"/>
    <w:pPr>
      <w:ind w:right="144"/>
      <w:jc w:val="right"/>
    </w:pPr>
    <w:rPr>
      <w:rFonts w:asciiTheme="minorHAnsi" w:hAnsiTheme="minorHAnsi"/>
      <w:sz w:val="16"/>
    </w:rPr>
  </w:style>
  <w:style w:type="paragraph" w:styleId="Heading1">
    <w:name w:val="heading 1"/>
    <w:basedOn w:val="Normal"/>
    <w:next w:val="Normal"/>
    <w:link w:val="Heading1Char"/>
    <w:qFormat/>
    <w:rsid w:val="00DC2BF5"/>
    <w:pPr>
      <w:spacing w:after="200"/>
      <w:outlineLvl w:val="0"/>
    </w:pPr>
    <w:rPr>
      <w:rFonts w:asciiTheme="majorHAnsi" w:hAnsiTheme="majorHAnsi" w:cs="Tahoma"/>
      <w:b/>
      <w:color w:val="4F6228" w:themeColor="accent3" w:themeShade="80"/>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unhideWhenUsed/>
    <w:qFormat/>
    <w:rsid w:val="00DC2BF5"/>
    <w:pPr>
      <w:ind w:right="150"/>
    </w:pPr>
    <w:rPr>
      <w:rFonts w:cs="Tahoma"/>
      <w:i/>
      <w:szCs w:val="16"/>
    </w:rPr>
  </w:style>
  <w:style w:type="paragraph" w:customStyle="1" w:styleId="Name">
    <w:name w:val="Name"/>
    <w:basedOn w:val="Normal"/>
    <w:qFormat/>
    <w:rsid w:val="00DC2BF5"/>
    <w:pPr>
      <w:ind w:right="150"/>
    </w:pPr>
    <w:rPr>
      <w:rFonts w:cs="Tahoma"/>
      <w:b/>
      <w:sz w:val="18"/>
      <w:szCs w:val="16"/>
    </w:rPr>
  </w:style>
  <w:style w:type="paragraph" w:customStyle="1" w:styleId="Phonewebsite">
    <w:name w:val="Phone/website"/>
    <w:basedOn w:val="Normal"/>
    <w:unhideWhenUsed/>
    <w:qFormat/>
    <w:rsid w:val="00DC2BF5"/>
    <w:pPr>
      <w:spacing w:before="180"/>
    </w:pPr>
  </w:style>
  <w:style w:type="character" w:customStyle="1" w:styleId="Heading1Char">
    <w:name w:val="Heading 1 Char"/>
    <w:basedOn w:val="DefaultParagraphFont"/>
    <w:link w:val="Heading1"/>
    <w:rsid w:val="00DC2BF5"/>
    <w:rPr>
      <w:rFonts w:asciiTheme="majorHAnsi" w:hAnsiTheme="majorHAnsi" w:cs="Tahoma"/>
      <w:b/>
      <w:color w:val="4F6228" w:themeColor="accent3" w:themeShade="80"/>
      <w:spacing w:val="10"/>
      <w:sz w:val="22"/>
      <w:szCs w:val="22"/>
    </w:rPr>
  </w:style>
  <w:style w:type="paragraph" w:styleId="Header">
    <w:name w:val="header"/>
    <w:basedOn w:val="Normal"/>
    <w:link w:val="HeaderChar"/>
    <w:uiPriority w:val="99"/>
    <w:unhideWhenUsed/>
    <w:rsid w:val="00581377"/>
    <w:pPr>
      <w:tabs>
        <w:tab w:val="center" w:pos="4680"/>
        <w:tab w:val="right" w:pos="9360"/>
      </w:tabs>
    </w:pPr>
  </w:style>
  <w:style w:type="character" w:customStyle="1" w:styleId="HeaderChar">
    <w:name w:val="Header Char"/>
    <w:basedOn w:val="DefaultParagraphFont"/>
    <w:link w:val="Header"/>
    <w:uiPriority w:val="99"/>
    <w:rsid w:val="00581377"/>
    <w:rPr>
      <w:rFonts w:asciiTheme="minorHAnsi" w:hAnsiTheme="minorHAnsi"/>
      <w:sz w:val="16"/>
    </w:rPr>
  </w:style>
  <w:style w:type="paragraph" w:styleId="Footer">
    <w:name w:val="footer"/>
    <w:basedOn w:val="Normal"/>
    <w:link w:val="FooterChar"/>
    <w:uiPriority w:val="99"/>
    <w:unhideWhenUsed/>
    <w:rsid w:val="00581377"/>
    <w:pPr>
      <w:tabs>
        <w:tab w:val="center" w:pos="4680"/>
        <w:tab w:val="right" w:pos="9360"/>
      </w:tabs>
    </w:pPr>
  </w:style>
  <w:style w:type="character" w:customStyle="1" w:styleId="FooterChar">
    <w:name w:val="Footer Char"/>
    <w:basedOn w:val="DefaultParagraphFont"/>
    <w:link w:val="Footer"/>
    <w:uiPriority w:val="99"/>
    <w:rsid w:val="00581377"/>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3424">
      <w:bodyDiv w:val="1"/>
      <w:marLeft w:val="0"/>
      <w:marRight w:val="0"/>
      <w:marTop w:val="0"/>
      <w:marBottom w:val="0"/>
      <w:divBdr>
        <w:top w:val="none" w:sz="0" w:space="0" w:color="auto"/>
        <w:left w:val="none" w:sz="0" w:space="0" w:color="auto"/>
        <w:bottom w:val="none" w:sz="0" w:space="0" w:color="auto"/>
        <w:right w:val="none" w:sz="0" w:space="0" w:color="auto"/>
      </w:divBdr>
    </w:div>
    <w:div w:id="703403234">
      <w:bodyDiv w:val="1"/>
      <w:marLeft w:val="0"/>
      <w:marRight w:val="0"/>
      <w:marTop w:val="0"/>
      <w:marBottom w:val="0"/>
      <w:divBdr>
        <w:top w:val="none" w:sz="0" w:space="0" w:color="auto"/>
        <w:left w:val="none" w:sz="0" w:space="0" w:color="auto"/>
        <w:bottom w:val="none" w:sz="0" w:space="0" w:color="auto"/>
        <w:right w:val="none" w:sz="0" w:space="0" w:color="auto"/>
      </w:divBdr>
    </w:div>
    <w:div w:id="1486359219">
      <w:bodyDiv w:val="1"/>
      <w:marLeft w:val="0"/>
      <w:marRight w:val="0"/>
      <w:marTop w:val="0"/>
      <w:marBottom w:val="0"/>
      <w:divBdr>
        <w:top w:val="none" w:sz="0" w:space="0" w:color="auto"/>
        <w:left w:val="none" w:sz="0" w:space="0" w:color="auto"/>
        <w:bottom w:val="none" w:sz="0" w:space="0" w:color="auto"/>
        <w:right w:val="none" w:sz="0" w:space="0" w:color="auto"/>
      </w:divBdr>
    </w:div>
    <w:div w:id="16245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NKAHMF2WWKTP-399312027-1646</_dlc_DocId>
    <_dlc_DocIdUrl xmlns="89461f00-0b74-46d7-ba90-7a84aa4e2ee4">
      <Url>https://sharepoint.wwrc.net/VBPDdocs/_layouts/15/DocIdRedir.aspx?ID=NKAHMF2WWKTP-399312027-1646</Url>
      <Description>NKAHMF2WWKTP-399312027-1646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EC9D-F16E-41C5-9890-FD194C30FF5B}"/>
</file>

<file path=customXml/itemProps2.xml><?xml version="1.0" encoding="utf-8"?>
<ds:datastoreItem xmlns:ds="http://schemas.openxmlformats.org/officeDocument/2006/customXml" ds:itemID="{78079B4C-245B-46CC-B780-BE0DCC0B79F6}"/>
</file>

<file path=customXml/itemProps3.xml><?xml version="1.0" encoding="utf-8"?>
<ds:datastoreItem xmlns:ds="http://schemas.openxmlformats.org/officeDocument/2006/customXml" ds:itemID="{7E73C9EB-5452-4A18-8FC3-7074122D3A2D}"/>
</file>

<file path=customXml/itemProps4.xml><?xml version="1.0" encoding="utf-8"?>
<ds:datastoreItem xmlns:ds="http://schemas.openxmlformats.org/officeDocument/2006/customXml" ds:itemID="{FC0B6476-E31A-42EF-A35E-9B666CC290C4}"/>
</file>

<file path=customXml/itemProps5.xml><?xml version="1.0" encoding="utf-8"?>
<ds:datastoreItem xmlns:ds="http://schemas.openxmlformats.org/officeDocument/2006/customXml" ds:itemID="{ECBDD59E-8CE6-418F-83A4-746216E34879}"/>
</file>

<file path=customXml/itemProps6.xml><?xml version="1.0" encoding="utf-8"?>
<ds:datastoreItem xmlns:ds="http://schemas.openxmlformats.org/officeDocument/2006/customXml" ds:itemID="{A1D5615C-132B-4911-990E-72CAFDA8CB93}"/>
</file>

<file path=docProps/app.xml><?xml version="1.0" encoding="utf-8"?>
<Properties xmlns="http://schemas.openxmlformats.org/officeDocument/2006/extended-properties" xmlns:vt="http://schemas.openxmlformats.org/officeDocument/2006/docPropsVTypes">
  <Template>Normal</Template>
  <TotalTime>7</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Joy (VBPD)</dc:creator>
  <cp:lastModifiedBy>Jarvela, Benjamin (VBPD)</cp:lastModifiedBy>
  <cp:revision>11</cp:revision>
  <dcterms:created xsi:type="dcterms:W3CDTF">2016-09-27T21:12:00Z</dcterms:created>
  <dcterms:modified xsi:type="dcterms:W3CDTF">2017-08-04T18:49:00Z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9a49981a-e93e-4630-91bf-47922e26b63a</vt:lpwstr>
  </property>
</Properties>
</file>