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92" w:rsidRPr="004E5B12" w:rsidRDefault="00575E92" w:rsidP="00F052DD">
      <w:pPr>
        <w:pStyle w:val="NoSpacing"/>
        <w:jc w:val="center"/>
        <w:rPr>
          <w:rFonts w:asciiTheme="minorHAnsi" w:hAnsiTheme="minorHAnsi" w:cstheme="minorHAnsi"/>
          <w:b/>
        </w:rPr>
      </w:pPr>
      <w:r w:rsidRPr="004E5B12">
        <w:rPr>
          <w:rFonts w:asciiTheme="minorHAnsi" w:hAnsiTheme="minorHAnsi" w:cstheme="minorHAnsi"/>
          <w:b/>
        </w:rPr>
        <w:t>Virginia Board for People with Disabilities</w:t>
      </w:r>
    </w:p>
    <w:p w:rsidR="00575E92" w:rsidRPr="004E5B12" w:rsidRDefault="00575E92" w:rsidP="00F052DD">
      <w:pPr>
        <w:pStyle w:val="NoSpacing"/>
        <w:jc w:val="center"/>
        <w:rPr>
          <w:rFonts w:asciiTheme="minorHAnsi" w:hAnsiTheme="minorHAnsi" w:cstheme="minorHAnsi"/>
          <w:b/>
        </w:rPr>
      </w:pPr>
      <w:r w:rsidRPr="004E5B12">
        <w:rPr>
          <w:rFonts w:asciiTheme="minorHAnsi" w:hAnsiTheme="minorHAnsi" w:cstheme="minorHAnsi"/>
          <w:b/>
        </w:rPr>
        <w:t>Policy, Research</w:t>
      </w:r>
      <w:r w:rsidR="002C556C">
        <w:rPr>
          <w:rFonts w:asciiTheme="minorHAnsi" w:hAnsiTheme="minorHAnsi" w:cstheme="minorHAnsi"/>
          <w:b/>
        </w:rPr>
        <w:t>,</w:t>
      </w:r>
      <w:r w:rsidRPr="004E5B12">
        <w:rPr>
          <w:rFonts w:asciiTheme="minorHAnsi" w:hAnsiTheme="minorHAnsi" w:cstheme="minorHAnsi"/>
          <w:b/>
        </w:rPr>
        <w:t xml:space="preserve"> and Evaluation</w:t>
      </w:r>
      <w:r w:rsidR="002C556C">
        <w:rPr>
          <w:rFonts w:asciiTheme="minorHAnsi" w:hAnsiTheme="minorHAnsi" w:cstheme="minorHAnsi"/>
          <w:b/>
        </w:rPr>
        <w:t xml:space="preserve"> (PRE) </w:t>
      </w:r>
      <w:r w:rsidR="00AC2C0A">
        <w:rPr>
          <w:rFonts w:asciiTheme="minorHAnsi" w:hAnsiTheme="minorHAnsi" w:cstheme="minorHAnsi"/>
          <w:b/>
        </w:rPr>
        <w:t>Committee</w:t>
      </w:r>
      <w:r w:rsidRPr="004E5B12">
        <w:rPr>
          <w:rFonts w:asciiTheme="minorHAnsi" w:hAnsiTheme="minorHAnsi" w:cstheme="minorHAnsi"/>
          <w:b/>
        </w:rPr>
        <w:t xml:space="preserve"> Meeting Minutes</w:t>
      </w:r>
    </w:p>
    <w:p w:rsidR="00575E92" w:rsidRDefault="00BF64F5" w:rsidP="00F052DD">
      <w:pPr>
        <w:pStyle w:val="NoSpacing"/>
        <w:jc w:val="center"/>
        <w:rPr>
          <w:rFonts w:asciiTheme="minorHAnsi" w:hAnsiTheme="minorHAnsi" w:cstheme="minorHAnsi"/>
          <w:b/>
          <w:i/>
        </w:rPr>
      </w:pPr>
      <w:r w:rsidRPr="004E5B12">
        <w:rPr>
          <w:rFonts w:asciiTheme="minorHAnsi" w:hAnsiTheme="minorHAnsi" w:cstheme="minorHAnsi"/>
          <w:b/>
          <w:i/>
        </w:rPr>
        <w:t>December 14</w:t>
      </w:r>
      <w:r w:rsidR="00575E92" w:rsidRPr="004E5B12">
        <w:rPr>
          <w:rFonts w:asciiTheme="minorHAnsi" w:hAnsiTheme="minorHAnsi" w:cstheme="minorHAnsi"/>
          <w:b/>
          <w:i/>
        </w:rPr>
        <w:t>, 2016</w:t>
      </w:r>
    </w:p>
    <w:p w:rsidR="007D64B5" w:rsidRPr="007D64B5" w:rsidRDefault="007D64B5" w:rsidP="007D64B5">
      <w:pPr>
        <w:pStyle w:val="NoSpacing"/>
        <w:jc w:val="center"/>
        <w:rPr>
          <w:rFonts w:asciiTheme="minorHAnsi" w:hAnsiTheme="minorHAnsi" w:cstheme="minorHAnsi"/>
          <w:b/>
          <w:i/>
        </w:rPr>
      </w:pPr>
    </w:p>
    <w:p w:rsidR="002C556C" w:rsidRPr="002C556C" w:rsidRDefault="000A1E37" w:rsidP="002C556C">
      <w:pPr>
        <w:pStyle w:val="NoSpacing"/>
        <w:rPr>
          <w:rFonts w:asciiTheme="minorHAnsi" w:hAnsiTheme="minorHAnsi" w:cstheme="minorHAnsi"/>
        </w:rPr>
      </w:pPr>
      <w:r>
        <w:rPr>
          <w:rFonts w:asciiTheme="minorHAnsi" w:hAnsiTheme="minorHAnsi" w:cstheme="minorHAnsi"/>
          <w:b/>
        </w:rPr>
        <w:t>Committee Members Present</w:t>
      </w:r>
      <w:r w:rsidR="002C556C" w:rsidRPr="002C556C">
        <w:rPr>
          <w:rFonts w:asciiTheme="minorHAnsi" w:hAnsiTheme="minorHAnsi" w:cstheme="minorHAnsi"/>
        </w:rPr>
        <w:t>:</w:t>
      </w:r>
      <w:r w:rsidR="002C556C" w:rsidRPr="002C556C">
        <w:rPr>
          <w:rFonts w:asciiTheme="minorHAnsi" w:hAnsiTheme="minorHAnsi" w:cstheme="minorHAnsi"/>
        </w:rPr>
        <w:tab/>
      </w:r>
    </w:p>
    <w:p w:rsidR="002C556C" w:rsidRPr="002C556C" w:rsidRDefault="002C556C" w:rsidP="002C556C">
      <w:pPr>
        <w:pStyle w:val="NoSpacing"/>
        <w:ind w:left="2880" w:firstLine="720"/>
        <w:rPr>
          <w:rFonts w:asciiTheme="minorHAnsi" w:hAnsiTheme="minorHAnsi" w:cstheme="minorHAnsi"/>
        </w:rPr>
      </w:pPr>
      <w:r w:rsidRPr="002C556C">
        <w:rPr>
          <w:rFonts w:asciiTheme="minorHAnsi" w:hAnsiTheme="minorHAnsi" w:cstheme="minorHAnsi"/>
        </w:rPr>
        <w:t>Summer Sage (Chair)</w:t>
      </w:r>
    </w:p>
    <w:p w:rsidR="002C556C" w:rsidRDefault="00575E92" w:rsidP="002C556C">
      <w:pPr>
        <w:pStyle w:val="NoSpacing"/>
        <w:ind w:left="2880" w:firstLine="720"/>
        <w:rPr>
          <w:rFonts w:asciiTheme="minorHAnsi" w:hAnsiTheme="minorHAnsi" w:cstheme="minorHAnsi"/>
        </w:rPr>
      </w:pPr>
      <w:r w:rsidRPr="002C556C">
        <w:rPr>
          <w:rFonts w:asciiTheme="minorHAnsi" w:hAnsiTheme="minorHAnsi" w:cstheme="minorHAnsi"/>
        </w:rPr>
        <w:t>Angela West</w:t>
      </w:r>
    </w:p>
    <w:p w:rsidR="002C556C" w:rsidRDefault="00575E92" w:rsidP="002C556C">
      <w:pPr>
        <w:pStyle w:val="NoSpacing"/>
        <w:ind w:left="3600"/>
        <w:rPr>
          <w:rFonts w:asciiTheme="minorHAnsi" w:hAnsiTheme="minorHAnsi" w:cstheme="minorHAnsi"/>
        </w:rPr>
      </w:pPr>
      <w:r w:rsidRPr="002C556C">
        <w:rPr>
          <w:rFonts w:asciiTheme="minorHAnsi" w:hAnsiTheme="minorHAnsi" w:cstheme="minorHAnsi"/>
        </w:rPr>
        <w:t>Melissa Gibson</w:t>
      </w:r>
    </w:p>
    <w:p w:rsidR="002C556C" w:rsidRDefault="00575E92" w:rsidP="002C556C">
      <w:pPr>
        <w:pStyle w:val="NoSpacing"/>
        <w:ind w:left="3600"/>
        <w:rPr>
          <w:rFonts w:asciiTheme="minorHAnsi" w:hAnsiTheme="minorHAnsi" w:cstheme="minorHAnsi"/>
        </w:rPr>
      </w:pPr>
      <w:r w:rsidRPr="002C556C">
        <w:rPr>
          <w:rFonts w:asciiTheme="minorHAnsi" w:hAnsiTheme="minorHAnsi" w:cstheme="minorHAnsi"/>
        </w:rPr>
        <w:t>Angela Sadsad</w:t>
      </w:r>
    </w:p>
    <w:p w:rsidR="002C556C" w:rsidRDefault="00575E92" w:rsidP="002C556C">
      <w:pPr>
        <w:pStyle w:val="NoSpacing"/>
        <w:ind w:left="3600"/>
        <w:rPr>
          <w:rFonts w:asciiTheme="minorHAnsi" w:hAnsiTheme="minorHAnsi" w:cstheme="minorHAnsi"/>
        </w:rPr>
      </w:pPr>
      <w:r w:rsidRPr="002C556C">
        <w:rPr>
          <w:rFonts w:asciiTheme="minorHAnsi" w:hAnsiTheme="minorHAnsi" w:cstheme="minorHAnsi"/>
        </w:rPr>
        <w:t>Ramona Schaffer (on behalf of Terry Smith)</w:t>
      </w:r>
    </w:p>
    <w:p w:rsidR="002C556C" w:rsidRDefault="00575E92" w:rsidP="002C556C">
      <w:pPr>
        <w:pStyle w:val="NoSpacing"/>
        <w:ind w:left="3600"/>
        <w:rPr>
          <w:rFonts w:asciiTheme="minorHAnsi" w:hAnsiTheme="minorHAnsi" w:cstheme="minorHAnsi"/>
        </w:rPr>
      </w:pPr>
      <w:r w:rsidRPr="002C556C">
        <w:rPr>
          <w:rFonts w:asciiTheme="minorHAnsi" w:hAnsiTheme="minorHAnsi" w:cstheme="minorHAnsi"/>
        </w:rPr>
        <w:t>John Kelly</w:t>
      </w:r>
    </w:p>
    <w:p w:rsidR="002C556C" w:rsidRDefault="00575E92" w:rsidP="002C556C">
      <w:pPr>
        <w:pStyle w:val="NoSpacing"/>
        <w:ind w:left="3600"/>
        <w:rPr>
          <w:rFonts w:asciiTheme="minorHAnsi" w:hAnsiTheme="minorHAnsi" w:cstheme="minorHAnsi"/>
        </w:rPr>
      </w:pPr>
      <w:r w:rsidRPr="002C556C">
        <w:rPr>
          <w:rFonts w:asciiTheme="minorHAnsi" w:hAnsiTheme="minorHAnsi" w:cstheme="minorHAnsi"/>
        </w:rPr>
        <w:t>Deanna Parker</w:t>
      </w:r>
    </w:p>
    <w:p w:rsidR="002C556C" w:rsidRDefault="00575E92" w:rsidP="002C556C">
      <w:pPr>
        <w:pStyle w:val="NoSpacing"/>
        <w:ind w:left="3600"/>
        <w:rPr>
          <w:rFonts w:asciiTheme="minorHAnsi" w:hAnsiTheme="minorHAnsi" w:cstheme="minorHAnsi"/>
        </w:rPr>
      </w:pPr>
      <w:r w:rsidRPr="002C556C">
        <w:rPr>
          <w:rFonts w:asciiTheme="minorHAnsi" w:hAnsiTheme="minorHAnsi" w:cstheme="minorHAnsi"/>
        </w:rPr>
        <w:t>Alexis Nichols</w:t>
      </w:r>
    </w:p>
    <w:p w:rsidR="002C556C" w:rsidRDefault="00575E92" w:rsidP="002C556C">
      <w:pPr>
        <w:pStyle w:val="NoSpacing"/>
        <w:ind w:left="3600"/>
        <w:rPr>
          <w:rFonts w:asciiTheme="minorHAnsi" w:hAnsiTheme="minorHAnsi" w:cstheme="minorHAnsi"/>
        </w:rPr>
      </w:pPr>
      <w:r w:rsidRPr="002C556C">
        <w:rPr>
          <w:rFonts w:asciiTheme="minorHAnsi" w:hAnsiTheme="minorHAnsi" w:cstheme="minorHAnsi"/>
        </w:rPr>
        <w:t>John Eisenberg</w:t>
      </w:r>
    </w:p>
    <w:p w:rsidR="002C556C" w:rsidRDefault="00575E92" w:rsidP="002C556C">
      <w:pPr>
        <w:pStyle w:val="NoSpacing"/>
        <w:ind w:left="3600"/>
        <w:rPr>
          <w:rFonts w:asciiTheme="minorHAnsi" w:hAnsiTheme="minorHAnsi" w:cstheme="minorHAnsi"/>
        </w:rPr>
      </w:pPr>
      <w:r w:rsidRPr="002C556C">
        <w:rPr>
          <w:rFonts w:asciiTheme="minorHAnsi" w:hAnsiTheme="minorHAnsi" w:cstheme="minorHAnsi"/>
        </w:rPr>
        <w:t>Phillip Caldwell</w:t>
      </w:r>
    </w:p>
    <w:p w:rsidR="002C556C" w:rsidRDefault="00575E92" w:rsidP="002C556C">
      <w:pPr>
        <w:pStyle w:val="NoSpacing"/>
        <w:ind w:left="3600"/>
        <w:rPr>
          <w:rFonts w:asciiTheme="minorHAnsi" w:hAnsiTheme="minorHAnsi" w:cstheme="minorHAnsi"/>
        </w:rPr>
      </w:pPr>
      <w:r w:rsidRPr="002C556C">
        <w:rPr>
          <w:rFonts w:asciiTheme="minorHAnsi" w:hAnsiTheme="minorHAnsi" w:cstheme="minorHAnsi"/>
        </w:rPr>
        <w:t>Donna Gilles</w:t>
      </w:r>
    </w:p>
    <w:p w:rsidR="00575E92" w:rsidRDefault="00575E92" w:rsidP="002C556C">
      <w:pPr>
        <w:pStyle w:val="NoSpacing"/>
        <w:ind w:left="3600"/>
        <w:rPr>
          <w:rFonts w:asciiTheme="minorHAnsi" w:hAnsiTheme="minorHAnsi" w:cstheme="minorHAnsi"/>
        </w:rPr>
      </w:pPr>
      <w:r w:rsidRPr="002C556C">
        <w:rPr>
          <w:rFonts w:asciiTheme="minorHAnsi" w:hAnsiTheme="minorHAnsi" w:cstheme="minorHAnsi"/>
        </w:rPr>
        <w:t>Stephen Joseph</w:t>
      </w:r>
    </w:p>
    <w:p w:rsidR="002C556C" w:rsidRPr="002C556C" w:rsidRDefault="002C556C" w:rsidP="002C556C">
      <w:pPr>
        <w:pStyle w:val="NoSpacing"/>
        <w:ind w:left="3600"/>
        <w:rPr>
          <w:rFonts w:asciiTheme="minorHAnsi" w:hAnsiTheme="minorHAnsi" w:cstheme="minorHAnsi"/>
        </w:rPr>
      </w:pPr>
    </w:p>
    <w:p w:rsidR="002C556C" w:rsidRDefault="00AC2C0A" w:rsidP="002C556C">
      <w:pPr>
        <w:pStyle w:val="NoSpacing"/>
        <w:rPr>
          <w:rFonts w:asciiTheme="minorHAnsi" w:hAnsiTheme="minorHAnsi" w:cstheme="minorHAnsi"/>
          <w:b/>
        </w:rPr>
      </w:pPr>
      <w:r>
        <w:rPr>
          <w:rFonts w:asciiTheme="minorHAnsi" w:hAnsiTheme="minorHAnsi" w:cstheme="minorHAnsi"/>
          <w:b/>
        </w:rPr>
        <w:t>C</w:t>
      </w:r>
      <w:r w:rsidR="000A1E37">
        <w:rPr>
          <w:rFonts w:asciiTheme="minorHAnsi" w:hAnsiTheme="minorHAnsi" w:cstheme="minorHAnsi"/>
          <w:b/>
        </w:rPr>
        <w:t>ommittee Members Absent</w:t>
      </w:r>
      <w:r w:rsidR="00575E92" w:rsidRPr="002C556C">
        <w:rPr>
          <w:rFonts w:asciiTheme="minorHAnsi" w:hAnsiTheme="minorHAnsi" w:cstheme="minorHAnsi"/>
          <w:b/>
        </w:rPr>
        <w:t>:</w:t>
      </w:r>
      <w:r w:rsidR="00575E92" w:rsidRPr="002C556C">
        <w:rPr>
          <w:rFonts w:asciiTheme="minorHAnsi" w:hAnsiTheme="minorHAnsi" w:cstheme="minorHAnsi"/>
          <w:b/>
        </w:rPr>
        <w:tab/>
      </w:r>
    </w:p>
    <w:p w:rsidR="002C556C" w:rsidRDefault="00575E92" w:rsidP="002C556C">
      <w:pPr>
        <w:pStyle w:val="NoSpacing"/>
        <w:ind w:left="2880" w:firstLine="720"/>
        <w:rPr>
          <w:rFonts w:asciiTheme="minorHAnsi" w:hAnsiTheme="minorHAnsi" w:cstheme="minorHAnsi"/>
        </w:rPr>
      </w:pPr>
      <w:r w:rsidRPr="002C556C">
        <w:rPr>
          <w:rFonts w:asciiTheme="minorHAnsi" w:hAnsiTheme="minorHAnsi" w:cstheme="minorHAnsi"/>
        </w:rPr>
        <w:t>Felicia Hamilto</w:t>
      </w:r>
      <w:r w:rsidR="002C556C">
        <w:rPr>
          <w:rFonts w:asciiTheme="minorHAnsi" w:hAnsiTheme="minorHAnsi" w:cstheme="minorHAnsi"/>
        </w:rPr>
        <w:t>n</w:t>
      </w:r>
    </w:p>
    <w:p w:rsidR="00575E92" w:rsidRPr="002C556C" w:rsidRDefault="00BF64F5" w:rsidP="002C556C">
      <w:pPr>
        <w:pStyle w:val="NoSpacing"/>
        <w:ind w:left="2880" w:firstLine="720"/>
        <w:rPr>
          <w:rFonts w:asciiTheme="minorHAnsi" w:hAnsiTheme="minorHAnsi" w:cstheme="minorHAnsi"/>
        </w:rPr>
      </w:pPr>
      <w:r w:rsidRPr="002C556C">
        <w:rPr>
          <w:rFonts w:asciiTheme="minorHAnsi" w:hAnsiTheme="minorHAnsi" w:cstheme="minorHAnsi"/>
        </w:rPr>
        <w:t xml:space="preserve">Jessica Philips </w:t>
      </w:r>
    </w:p>
    <w:p w:rsidR="002C556C" w:rsidRDefault="000A1E37" w:rsidP="002C556C">
      <w:pPr>
        <w:pStyle w:val="NoSpacing"/>
        <w:rPr>
          <w:rFonts w:asciiTheme="minorHAnsi" w:hAnsiTheme="minorHAnsi" w:cstheme="minorHAnsi"/>
        </w:rPr>
      </w:pPr>
      <w:r>
        <w:rPr>
          <w:rFonts w:asciiTheme="minorHAnsi" w:hAnsiTheme="minorHAnsi" w:cstheme="minorHAnsi"/>
          <w:b/>
        </w:rPr>
        <w:t>VBPD Staff Present</w:t>
      </w:r>
      <w:r w:rsidR="00575E92" w:rsidRPr="002C556C">
        <w:rPr>
          <w:rFonts w:asciiTheme="minorHAnsi" w:hAnsiTheme="minorHAnsi" w:cstheme="minorHAnsi"/>
        </w:rPr>
        <w:t>:</w:t>
      </w:r>
      <w:r w:rsidR="00575E92" w:rsidRPr="002C556C">
        <w:rPr>
          <w:rFonts w:asciiTheme="minorHAnsi" w:hAnsiTheme="minorHAnsi" w:cstheme="minorHAnsi"/>
        </w:rPr>
        <w:tab/>
      </w:r>
      <w:r w:rsidR="002C556C">
        <w:rPr>
          <w:rFonts w:asciiTheme="minorHAnsi" w:hAnsiTheme="minorHAnsi" w:cstheme="minorHAnsi"/>
        </w:rPr>
        <w:tab/>
      </w:r>
    </w:p>
    <w:p w:rsidR="00575E92" w:rsidRDefault="00575E92" w:rsidP="002C556C">
      <w:pPr>
        <w:pStyle w:val="NoSpacing"/>
        <w:ind w:left="2880" w:firstLine="720"/>
        <w:rPr>
          <w:rFonts w:asciiTheme="minorHAnsi" w:hAnsiTheme="minorHAnsi" w:cstheme="minorHAnsi"/>
        </w:rPr>
      </w:pPr>
      <w:r w:rsidRPr="002C556C">
        <w:rPr>
          <w:rFonts w:asciiTheme="minorHAnsi" w:hAnsiTheme="minorHAnsi" w:cstheme="minorHAnsi"/>
        </w:rPr>
        <w:t>John Cimino</w:t>
      </w:r>
    </w:p>
    <w:p w:rsidR="002C556C" w:rsidRPr="002C556C" w:rsidRDefault="002C556C" w:rsidP="002C556C">
      <w:pPr>
        <w:pStyle w:val="NoSpacing"/>
        <w:ind w:left="2880" w:firstLine="720"/>
        <w:rPr>
          <w:rFonts w:asciiTheme="minorHAnsi" w:hAnsiTheme="minorHAnsi" w:cstheme="minorHAnsi"/>
          <w:b/>
        </w:rPr>
      </w:pPr>
    </w:p>
    <w:p w:rsidR="00CF6730" w:rsidRDefault="004E1D6D" w:rsidP="00B25F48">
      <w:pPr>
        <w:rPr>
          <w:rFonts w:asciiTheme="minorHAnsi" w:hAnsiTheme="minorHAnsi" w:cstheme="minorHAnsi"/>
        </w:rPr>
      </w:pPr>
      <w:r>
        <w:rPr>
          <w:rFonts w:asciiTheme="minorHAnsi" w:hAnsiTheme="minorHAnsi" w:cstheme="minorHAnsi"/>
          <w:b/>
        </w:rPr>
        <w:t>CALL TO ORDER/CONTENT AGENDA</w:t>
      </w:r>
      <w:r w:rsidR="00575E92" w:rsidRPr="004E5B12">
        <w:rPr>
          <w:rFonts w:asciiTheme="minorHAnsi" w:hAnsiTheme="minorHAnsi" w:cstheme="minorHAnsi"/>
          <w:b/>
        </w:rPr>
        <w:t>:</w:t>
      </w:r>
      <w:r w:rsidR="00575E92" w:rsidRPr="004E5B12">
        <w:rPr>
          <w:rFonts w:asciiTheme="minorHAnsi" w:hAnsiTheme="minorHAnsi" w:cstheme="minorHAnsi"/>
        </w:rPr>
        <w:t xml:space="preserve">  </w:t>
      </w:r>
      <w:r w:rsidR="002C556C">
        <w:rPr>
          <w:rFonts w:asciiTheme="minorHAnsi" w:hAnsiTheme="minorHAnsi" w:cstheme="minorHAnsi"/>
        </w:rPr>
        <w:t xml:space="preserve">Ms. </w:t>
      </w:r>
      <w:r w:rsidR="00BF64F5" w:rsidRPr="004E5B12">
        <w:rPr>
          <w:rFonts w:asciiTheme="minorHAnsi" w:hAnsiTheme="minorHAnsi" w:cstheme="minorHAnsi"/>
        </w:rPr>
        <w:t>Summer Sage called the meeting to order at 9:15 AM and introduced a new process for dealing with summary agenda items under a consent agenda</w:t>
      </w:r>
      <w:r w:rsidR="00575E92" w:rsidRPr="004E5B12">
        <w:rPr>
          <w:rFonts w:asciiTheme="minorHAnsi" w:hAnsiTheme="minorHAnsi" w:cstheme="minorHAnsi"/>
        </w:rPr>
        <w:t>.</w:t>
      </w:r>
      <w:r w:rsidR="00BF64F5" w:rsidRPr="004E5B12">
        <w:rPr>
          <w:rFonts w:asciiTheme="minorHAnsi" w:hAnsiTheme="minorHAnsi" w:cstheme="minorHAnsi"/>
        </w:rPr>
        <w:t xml:space="preserve"> The consent agenda items were introduced. They included Review of Agenda, Approval of Minutes from September Meeting, Executive </w:t>
      </w:r>
      <w:r w:rsidR="00AC2C0A">
        <w:rPr>
          <w:rFonts w:asciiTheme="minorHAnsi" w:hAnsiTheme="minorHAnsi" w:cstheme="minorHAnsi"/>
        </w:rPr>
        <w:t>Committee</w:t>
      </w:r>
      <w:r w:rsidR="00BF64F5" w:rsidRPr="004E5B12">
        <w:rPr>
          <w:rFonts w:asciiTheme="minorHAnsi" w:hAnsiTheme="minorHAnsi" w:cstheme="minorHAnsi"/>
        </w:rPr>
        <w:t xml:space="preserve"> Update, and Board Policy Activities Update. There were no objections to the consent agenda process and no objections to or discussion of </w:t>
      </w:r>
      <w:r w:rsidR="00305F81" w:rsidRPr="004E5B12">
        <w:rPr>
          <w:rFonts w:asciiTheme="minorHAnsi" w:hAnsiTheme="minorHAnsi" w:cstheme="minorHAnsi"/>
        </w:rPr>
        <w:t xml:space="preserve">the items contained therein. A </w:t>
      </w:r>
      <w:r w:rsidR="00305F81" w:rsidRPr="004E5B12">
        <w:rPr>
          <w:rFonts w:asciiTheme="minorHAnsi" w:hAnsiTheme="minorHAnsi" w:cstheme="minorHAnsi"/>
          <w:b/>
        </w:rPr>
        <w:t xml:space="preserve">MOTION </w:t>
      </w:r>
      <w:r w:rsidR="00BF64F5" w:rsidRPr="004E5B12">
        <w:rPr>
          <w:rFonts w:asciiTheme="minorHAnsi" w:hAnsiTheme="minorHAnsi" w:cstheme="minorHAnsi"/>
        </w:rPr>
        <w:t xml:space="preserve">was made by </w:t>
      </w:r>
      <w:r w:rsidR="002C556C">
        <w:rPr>
          <w:rFonts w:asciiTheme="minorHAnsi" w:hAnsiTheme="minorHAnsi" w:cstheme="minorHAnsi"/>
        </w:rPr>
        <w:t xml:space="preserve">Mr. </w:t>
      </w:r>
      <w:r w:rsidR="00C13DF3" w:rsidRPr="004E5B12">
        <w:rPr>
          <w:rFonts w:asciiTheme="minorHAnsi" w:hAnsiTheme="minorHAnsi" w:cstheme="minorHAnsi"/>
        </w:rPr>
        <w:t>John Kelley</w:t>
      </w:r>
      <w:r w:rsidR="00BF64F5" w:rsidRPr="004E5B12">
        <w:rPr>
          <w:rFonts w:asciiTheme="minorHAnsi" w:hAnsiTheme="minorHAnsi" w:cstheme="minorHAnsi"/>
        </w:rPr>
        <w:t xml:space="preserve"> to approve the consent agenda items</w:t>
      </w:r>
      <w:r w:rsidR="002C556C">
        <w:rPr>
          <w:rFonts w:asciiTheme="minorHAnsi" w:hAnsiTheme="minorHAnsi" w:cstheme="minorHAnsi"/>
        </w:rPr>
        <w:t xml:space="preserve"> and the </w:t>
      </w:r>
      <w:r w:rsidR="002C556C" w:rsidRPr="002C556C">
        <w:rPr>
          <w:rFonts w:asciiTheme="minorHAnsi" w:hAnsiTheme="minorHAnsi" w:cstheme="minorHAnsi"/>
          <w:b/>
        </w:rPr>
        <w:t>MOTION</w:t>
      </w:r>
      <w:r w:rsidR="002C556C">
        <w:rPr>
          <w:rFonts w:asciiTheme="minorHAnsi" w:hAnsiTheme="minorHAnsi" w:cstheme="minorHAnsi"/>
        </w:rPr>
        <w:t xml:space="preserve"> was</w:t>
      </w:r>
      <w:r w:rsidR="00BF64F5" w:rsidRPr="004E5B12">
        <w:rPr>
          <w:rFonts w:asciiTheme="minorHAnsi" w:hAnsiTheme="minorHAnsi" w:cstheme="minorHAnsi"/>
        </w:rPr>
        <w:t xml:space="preserve"> seconded by </w:t>
      </w:r>
      <w:r w:rsidR="002C556C">
        <w:rPr>
          <w:rFonts w:asciiTheme="minorHAnsi" w:hAnsiTheme="minorHAnsi" w:cstheme="minorHAnsi"/>
        </w:rPr>
        <w:t xml:space="preserve">Ms. </w:t>
      </w:r>
      <w:r w:rsidR="00BF64F5" w:rsidRPr="004E5B12">
        <w:rPr>
          <w:rFonts w:asciiTheme="minorHAnsi" w:hAnsiTheme="minorHAnsi" w:cstheme="minorHAnsi"/>
        </w:rPr>
        <w:t>Alexis Nichols</w:t>
      </w:r>
      <w:r w:rsidR="002C556C">
        <w:rPr>
          <w:rFonts w:asciiTheme="minorHAnsi" w:hAnsiTheme="minorHAnsi" w:cstheme="minorHAnsi"/>
        </w:rPr>
        <w:t>. T</w:t>
      </w:r>
      <w:r w:rsidR="00BF64F5" w:rsidRPr="004E5B12">
        <w:rPr>
          <w:rFonts w:asciiTheme="minorHAnsi" w:hAnsiTheme="minorHAnsi" w:cstheme="minorHAnsi"/>
        </w:rPr>
        <w:t xml:space="preserve">he </w:t>
      </w:r>
      <w:r w:rsidR="00AC2C0A">
        <w:rPr>
          <w:rFonts w:asciiTheme="minorHAnsi" w:hAnsiTheme="minorHAnsi" w:cstheme="minorHAnsi"/>
        </w:rPr>
        <w:t>Committee</w:t>
      </w:r>
      <w:r w:rsidR="00BF64F5" w:rsidRPr="004E5B12">
        <w:rPr>
          <w:rFonts w:asciiTheme="minorHAnsi" w:hAnsiTheme="minorHAnsi" w:cstheme="minorHAnsi"/>
        </w:rPr>
        <w:t xml:space="preserve"> voted unanimously to </w:t>
      </w:r>
      <w:r w:rsidR="002C556C" w:rsidRPr="002C556C">
        <w:rPr>
          <w:rFonts w:asciiTheme="minorHAnsi" w:hAnsiTheme="minorHAnsi" w:cstheme="minorHAnsi"/>
          <w:b/>
        </w:rPr>
        <w:t>APPROVE</w:t>
      </w:r>
      <w:r w:rsidR="002C556C">
        <w:rPr>
          <w:rFonts w:asciiTheme="minorHAnsi" w:hAnsiTheme="minorHAnsi" w:cstheme="minorHAnsi"/>
        </w:rPr>
        <w:t xml:space="preserve"> the </w:t>
      </w:r>
      <w:r w:rsidR="002C556C" w:rsidRPr="002C556C">
        <w:rPr>
          <w:rFonts w:asciiTheme="minorHAnsi" w:hAnsiTheme="minorHAnsi" w:cstheme="minorHAnsi"/>
          <w:b/>
        </w:rPr>
        <w:t>MOTION</w:t>
      </w:r>
      <w:r w:rsidR="002C556C">
        <w:rPr>
          <w:rFonts w:asciiTheme="minorHAnsi" w:hAnsiTheme="minorHAnsi" w:cstheme="minorHAnsi"/>
        </w:rPr>
        <w:t>.</w:t>
      </w:r>
    </w:p>
    <w:p w:rsidR="00B25F48" w:rsidRPr="004E5B12" w:rsidRDefault="00CF6730" w:rsidP="00B25F48">
      <w:pPr>
        <w:rPr>
          <w:rFonts w:asciiTheme="minorHAnsi" w:hAnsiTheme="minorHAnsi" w:cstheme="minorHAnsi"/>
        </w:rPr>
      </w:pPr>
      <w:r w:rsidRPr="004E5B12">
        <w:rPr>
          <w:rFonts w:asciiTheme="minorHAnsi" w:hAnsiTheme="minorHAnsi" w:cstheme="minorHAnsi"/>
        </w:rPr>
        <w:t xml:space="preserve"> </w:t>
      </w:r>
    </w:p>
    <w:p w:rsidR="00575E92" w:rsidRPr="004E5B12" w:rsidRDefault="004E1D6D" w:rsidP="00B25F48">
      <w:pPr>
        <w:pStyle w:val="NormalWeb"/>
        <w:spacing w:before="0" w:beforeAutospacing="0" w:after="0" w:afterAutospacing="0"/>
        <w:rPr>
          <w:rFonts w:asciiTheme="minorHAnsi" w:hAnsiTheme="minorHAnsi" w:cstheme="minorHAnsi"/>
        </w:rPr>
      </w:pPr>
      <w:r w:rsidRPr="004E5B12">
        <w:rPr>
          <w:rFonts w:asciiTheme="minorHAnsi" w:hAnsiTheme="minorHAnsi" w:cstheme="minorHAnsi"/>
          <w:b/>
        </w:rPr>
        <w:t>V</w:t>
      </w:r>
      <w:r w:rsidRPr="000A1E37">
        <w:rPr>
          <w:rFonts w:asciiTheme="minorHAnsi" w:hAnsiTheme="minorHAnsi" w:cstheme="minorHAnsi"/>
          <w:b/>
        </w:rPr>
        <w:t>DOE P</w:t>
      </w:r>
      <w:r>
        <w:rPr>
          <w:rFonts w:asciiTheme="minorHAnsi" w:hAnsiTheme="minorHAnsi" w:cstheme="minorHAnsi"/>
          <w:b/>
        </w:rPr>
        <w:t>OLICY U</w:t>
      </w:r>
      <w:r w:rsidRPr="000A1E37">
        <w:rPr>
          <w:rFonts w:asciiTheme="minorHAnsi" w:hAnsiTheme="minorHAnsi" w:cstheme="minorHAnsi"/>
          <w:b/>
        </w:rPr>
        <w:t>PDATE</w:t>
      </w:r>
      <w:r w:rsidR="00200A01" w:rsidRPr="004E5B12">
        <w:rPr>
          <w:rFonts w:asciiTheme="minorHAnsi" w:hAnsiTheme="minorHAnsi" w:cstheme="minorHAnsi"/>
          <w:b/>
        </w:rPr>
        <w:t xml:space="preserve">: </w:t>
      </w:r>
      <w:r w:rsidR="002C556C" w:rsidRPr="002C556C">
        <w:rPr>
          <w:rFonts w:asciiTheme="minorHAnsi" w:hAnsiTheme="minorHAnsi" w:cstheme="minorHAnsi"/>
        </w:rPr>
        <w:t>Mr.</w:t>
      </w:r>
      <w:r w:rsidR="002C556C">
        <w:rPr>
          <w:rFonts w:asciiTheme="minorHAnsi" w:hAnsiTheme="minorHAnsi" w:cstheme="minorHAnsi"/>
          <w:b/>
        </w:rPr>
        <w:t xml:space="preserve"> </w:t>
      </w:r>
      <w:r w:rsidR="00200A01" w:rsidRPr="004E5B12">
        <w:rPr>
          <w:rFonts w:asciiTheme="minorHAnsi" w:hAnsiTheme="minorHAnsi" w:cstheme="minorHAnsi"/>
        </w:rPr>
        <w:t xml:space="preserve">John Eisenberg, Assistant Superintendent of Special Education with the Virginia Department of Education </w:t>
      </w:r>
      <w:r w:rsidR="00430E70" w:rsidRPr="004E5B12">
        <w:rPr>
          <w:rFonts w:asciiTheme="minorHAnsi" w:hAnsiTheme="minorHAnsi" w:cstheme="minorHAnsi"/>
        </w:rPr>
        <w:t>(</w:t>
      </w:r>
      <w:r w:rsidR="00200A01" w:rsidRPr="004E5B12">
        <w:rPr>
          <w:rFonts w:asciiTheme="minorHAnsi" w:hAnsiTheme="minorHAnsi" w:cstheme="minorHAnsi"/>
        </w:rPr>
        <w:t xml:space="preserve">VDOE), provided the </w:t>
      </w:r>
      <w:r w:rsidR="00AC2C0A">
        <w:rPr>
          <w:rFonts w:asciiTheme="minorHAnsi" w:hAnsiTheme="minorHAnsi" w:cstheme="minorHAnsi"/>
        </w:rPr>
        <w:t>Committee</w:t>
      </w:r>
      <w:r w:rsidR="00200A01" w:rsidRPr="004E5B12">
        <w:rPr>
          <w:rFonts w:asciiTheme="minorHAnsi" w:hAnsiTheme="minorHAnsi" w:cstheme="minorHAnsi"/>
        </w:rPr>
        <w:t xml:space="preserve"> an overview o</w:t>
      </w:r>
      <w:r w:rsidR="00430E70" w:rsidRPr="004E5B12">
        <w:rPr>
          <w:rFonts w:asciiTheme="minorHAnsi" w:hAnsiTheme="minorHAnsi" w:cstheme="minorHAnsi"/>
        </w:rPr>
        <w:t>f</w:t>
      </w:r>
      <w:r w:rsidR="00200A01" w:rsidRPr="004E5B12">
        <w:rPr>
          <w:rFonts w:asciiTheme="minorHAnsi" w:hAnsiTheme="minorHAnsi" w:cstheme="minorHAnsi"/>
        </w:rPr>
        <w:t xml:space="preserve"> the major ongoing policy issues at the VDOE. The items covered included the status of the Restraint and Seclusion regulatory process and the major points of contention involved in the process, the Every Student Succeeds Act (ESSA) plan development and implementation, and recent policy developments related to inclusion and the state’s regional programs for students with disabilities. Regarding Restraint and Seclusion, John Eisenberg explained that the regulatory process could take anywhere from eight months to eight years. Regarding ESSA, John Eisenberg explained that stakeholder meetings are in the works; and that the state is looking at multi-dimensional measurements of school success, as well as at how to align federal and state accountability standards. There is a new focus at the VDOE on chronic absenteeism which will </w:t>
      </w:r>
      <w:r w:rsidR="00200A01" w:rsidRPr="004E5B12">
        <w:rPr>
          <w:rFonts w:asciiTheme="minorHAnsi" w:hAnsiTheme="minorHAnsi" w:cstheme="minorHAnsi"/>
        </w:rPr>
        <w:lastRenderedPageBreak/>
        <w:t xml:space="preserve">likely be reflected </w:t>
      </w:r>
      <w:r w:rsidR="00430E70" w:rsidRPr="004E5B12">
        <w:rPr>
          <w:rFonts w:asciiTheme="minorHAnsi" w:hAnsiTheme="minorHAnsi" w:cstheme="minorHAnsi"/>
        </w:rPr>
        <w:t>in the Commonwealth’s ESSA plan that</w:t>
      </w:r>
      <w:r w:rsidR="00200A01" w:rsidRPr="004E5B12">
        <w:rPr>
          <w:rFonts w:asciiTheme="minorHAnsi" w:hAnsiTheme="minorHAnsi" w:cstheme="minorHAnsi"/>
        </w:rPr>
        <w:t xml:space="preserve"> will be submitted to the US DOE in September. The VDOE recently created a document in partnership with VCU’s Partnership for People with Disabilities, which incorporated ideas from multiple stakeholders about how to </w:t>
      </w:r>
      <w:r w:rsidR="00D662B0" w:rsidRPr="004E5B12">
        <w:rPr>
          <w:rFonts w:asciiTheme="minorHAnsi" w:hAnsiTheme="minorHAnsi" w:cstheme="minorHAnsi"/>
        </w:rPr>
        <w:t xml:space="preserve">increase inclusion in the Commonwealth. </w:t>
      </w:r>
    </w:p>
    <w:p w:rsidR="00B25F48" w:rsidRDefault="00B25F48" w:rsidP="00B25F48">
      <w:pPr>
        <w:pStyle w:val="NormalWeb"/>
        <w:spacing w:before="0" w:beforeAutospacing="0" w:after="0" w:afterAutospacing="0"/>
        <w:rPr>
          <w:rFonts w:asciiTheme="minorHAnsi" w:hAnsiTheme="minorHAnsi" w:cstheme="minorHAnsi"/>
          <w:b/>
        </w:rPr>
      </w:pPr>
    </w:p>
    <w:p w:rsidR="00D662B0" w:rsidRPr="004E5B12" w:rsidRDefault="004E1D6D" w:rsidP="00B25F48">
      <w:pPr>
        <w:pStyle w:val="NormalWeb"/>
        <w:spacing w:before="0" w:beforeAutospacing="0" w:after="0" w:afterAutospacing="0"/>
        <w:rPr>
          <w:rFonts w:asciiTheme="minorHAnsi" w:hAnsiTheme="minorHAnsi" w:cstheme="minorHAnsi"/>
        </w:rPr>
      </w:pPr>
      <w:r w:rsidRPr="004E5B12">
        <w:rPr>
          <w:rFonts w:asciiTheme="minorHAnsi" w:hAnsiTheme="minorHAnsi" w:cstheme="minorHAnsi"/>
          <w:b/>
        </w:rPr>
        <w:t>ASSESSMENT UPDATE</w:t>
      </w:r>
      <w:r w:rsidR="00D662B0" w:rsidRPr="004E5B12">
        <w:rPr>
          <w:rFonts w:asciiTheme="minorHAnsi" w:hAnsiTheme="minorHAnsi" w:cstheme="minorHAnsi"/>
          <w:b/>
        </w:rPr>
        <w:t xml:space="preserve">: </w:t>
      </w:r>
      <w:r w:rsidR="002C556C">
        <w:rPr>
          <w:rFonts w:asciiTheme="minorHAnsi" w:hAnsiTheme="minorHAnsi" w:cstheme="minorHAnsi"/>
        </w:rPr>
        <w:t xml:space="preserve">Mr. </w:t>
      </w:r>
      <w:r w:rsidR="00D662B0" w:rsidRPr="004E5B12">
        <w:rPr>
          <w:rFonts w:asciiTheme="minorHAnsi" w:hAnsiTheme="minorHAnsi" w:cstheme="minorHAnsi"/>
        </w:rPr>
        <w:t xml:space="preserve">Cimino provided an update to the </w:t>
      </w:r>
      <w:r w:rsidR="00AC2C0A">
        <w:rPr>
          <w:rFonts w:asciiTheme="minorHAnsi" w:hAnsiTheme="minorHAnsi" w:cstheme="minorHAnsi"/>
        </w:rPr>
        <w:t>Committee</w:t>
      </w:r>
      <w:r w:rsidR="00D662B0" w:rsidRPr="004E5B12">
        <w:rPr>
          <w:rFonts w:asciiTheme="minorHAnsi" w:hAnsiTheme="minorHAnsi" w:cstheme="minorHAnsi"/>
        </w:rPr>
        <w:t xml:space="preserve"> on assessment work, including a discussion of the results of a recent survey of Board members about priorities, barriers and recommendations relevant to the areas covered in the 2017 assessment: employment and education. There were 10 responses total, which is less than one third of the Board membership, but the responses were consistent with recommendations and identified barriers available from other sources. The </w:t>
      </w:r>
      <w:r w:rsidR="00AC2C0A">
        <w:rPr>
          <w:rFonts w:asciiTheme="minorHAnsi" w:hAnsiTheme="minorHAnsi" w:cstheme="minorHAnsi"/>
        </w:rPr>
        <w:t>Committee</w:t>
      </w:r>
      <w:r w:rsidR="00D662B0" w:rsidRPr="004E5B12">
        <w:rPr>
          <w:rFonts w:asciiTheme="minorHAnsi" w:hAnsiTheme="minorHAnsi" w:cstheme="minorHAnsi"/>
        </w:rPr>
        <w:t xml:space="preserve"> also discussed the draft values statements for both sections of the assessment. Several recommendations were made to improve these, including: providing a clearer explanation of what “integration” means; adding a sentence linking “diversity” with broader civil rights communities; and adding “financial stewardship” as one of the principles that drives the Board’s work. </w:t>
      </w:r>
      <w:r w:rsidR="00BE3E28" w:rsidRPr="004E5B12">
        <w:rPr>
          <w:rFonts w:asciiTheme="minorHAnsi" w:hAnsiTheme="minorHAnsi" w:cstheme="minorHAnsi"/>
        </w:rPr>
        <w:t xml:space="preserve">The </w:t>
      </w:r>
      <w:r w:rsidR="00AC2C0A">
        <w:rPr>
          <w:rFonts w:asciiTheme="minorHAnsi" w:hAnsiTheme="minorHAnsi" w:cstheme="minorHAnsi"/>
        </w:rPr>
        <w:t>Committee</w:t>
      </w:r>
      <w:r w:rsidR="00BE3E28" w:rsidRPr="004E5B12">
        <w:rPr>
          <w:rFonts w:asciiTheme="minorHAnsi" w:hAnsiTheme="minorHAnsi" w:cstheme="minorHAnsi"/>
        </w:rPr>
        <w:t xml:space="preserve"> also agreed to hold an interim </w:t>
      </w:r>
      <w:r w:rsidR="00AC2C0A">
        <w:rPr>
          <w:rFonts w:asciiTheme="minorHAnsi" w:hAnsiTheme="minorHAnsi" w:cstheme="minorHAnsi"/>
        </w:rPr>
        <w:t>Committee</w:t>
      </w:r>
      <w:r w:rsidR="00BE3E28" w:rsidRPr="004E5B12">
        <w:rPr>
          <w:rFonts w:asciiTheme="minorHAnsi" w:hAnsiTheme="minorHAnsi" w:cstheme="minorHAnsi"/>
        </w:rPr>
        <w:t xml:space="preserve"> meeting in February, prior to the next full Board meeting in March, to discuss assessment recommendations to be included in the final assessment. </w:t>
      </w:r>
    </w:p>
    <w:p w:rsidR="007D64B5" w:rsidRDefault="007D64B5" w:rsidP="00B25F48">
      <w:pPr>
        <w:pStyle w:val="NormalWeb"/>
        <w:spacing w:before="0" w:beforeAutospacing="0" w:after="0" w:afterAutospacing="0"/>
        <w:rPr>
          <w:rFonts w:asciiTheme="minorHAnsi" w:hAnsiTheme="minorHAnsi" w:cstheme="minorHAnsi"/>
          <w:b/>
        </w:rPr>
      </w:pPr>
    </w:p>
    <w:p w:rsidR="002F0C7B" w:rsidRPr="004E5B12" w:rsidRDefault="004E1D6D" w:rsidP="00CF6730">
      <w:pPr>
        <w:pStyle w:val="NormalWeb"/>
        <w:spacing w:before="0" w:beforeAutospacing="0" w:after="0" w:afterAutospacing="0"/>
        <w:rPr>
          <w:rFonts w:asciiTheme="minorHAnsi" w:hAnsiTheme="minorHAnsi" w:cstheme="minorHAnsi"/>
        </w:rPr>
      </w:pPr>
      <w:r w:rsidRPr="004E5B12">
        <w:rPr>
          <w:rFonts w:asciiTheme="minorHAnsi" w:hAnsiTheme="minorHAnsi" w:cstheme="minorHAnsi"/>
          <w:b/>
        </w:rPr>
        <w:t>ADJOURNMENT</w:t>
      </w:r>
      <w:r w:rsidR="00575E92" w:rsidRPr="004E5B12">
        <w:rPr>
          <w:rFonts w:asciiTheme="minorHAnsi" w:hAnsiTheme="minorHAnsi" w:cstheme="minorHAnsi"/>
          <w:b/>
        </w:rPr>
        <w:t xml:space="preserve">:  </w:t>
      </w:r>
      <w:r w:rsidR="00B25F48">
        <w:rPr>
          <w:rFonts w:asciiTheme="minorHAnsi" w:hAnsiTheme="minorHAnsi" w:cstheme="minorHAnsi"/>
        </w:rPr>
        <w:t xml:space="preserve">Ms. </w:t>
      </w:r>
      <w:r w:rsidR="00484AC4" w:rsidRPr="004E5B12">
        <w:rPr>
          <w:rFonts w:asciiTheme="minorHAnsi" w:hAnsiTheme="minorHAnsi" w:cstheme="minorHAnsi"/>
        </w:rPr>
        <w:t>Sag</w:t>
      </w:r>
      <w:r w:rsidR="002C556C">
        <w:rPr>
          <w:rFonts w:asciiTheme="minorHAnsi" w:hAnsiTheme="minorHAnsi" w:cstheme="minorHAnsi"/>
        </w:rPr>
        <w:t xml:space="preserve">e made a </w:t>
      </w:r>
      <w:r w:rsidR="002C556C" w:rsidRPr="002C556C">
        <w:rPr>
          <w:rFonts w:asciiTheme="minorHAnsi" w:hAnsiTheme="minorHAnsi" w:cstheme="minorHAnsi"/>
          <w:b/>
        </w:rPr>
        <w:t>MOTION</w:t>
      </w:r>
      <w:r w:rsidR="002C556C">
        <w:rPr>
          <w:rFonts w:asciiTheme="minorHAnsi" w:hAnsiTheme="minorHAnsi" w:cstheme="minorHAnsi"/>
        </w:rPr>
        <w:t xml:space="preserve"> to adjourn</w:t>
      </w:r>
      <w:r w:rsidR="00484AC4" w:rsidRPr="004E5B12">
        <w:rPr>
          <w:rFonts w:asciiTheme="minorHAnsi" w:hAnsiTheme="minorHAnsi" w:cstheme="minorHAnsi"/>
        </w:rPr>
        <w:t xml:space="preserve"> the meeting at 11:15</w:t>
      </w:r>
      <w:r w:rsidR="002C556C">
        <w:rPr>
          <w:rFonts w:asciiTheme="minorHAnsi" w:hAnsiTheme="minorHAnsi" w:cstheme="minorHAnsi"/>
        </w:rPr>
        <w:t xml:space="preserve"> a.m. The motion was </w:t>
      </w:r>
      <w:r w:rsidR="002C556C" w:rsidRPr="002C556C">
        <w:rPr>
          <w:rFonts w:asciiTheme="minorHAnsi" w:hAnsiTheme="minorHAnsi" w:cstheme="minorHAnsi"/>
          <w:b/>
        </w:rPr>
        <w:t>SECONDED</w:t>
      </w:r>
      <w:r w:rsidR="002C556C">
        <w:rPr>
          <w:rFonts w:asciiTheme="minorHAnsi" w:hAnsiTheme="minorHAnsi" w:cstheme="minorHAnsi"/>
        </w:rPr>
        <w:t xml:space="preserve"> and </w:t>
      </w:r>
      <w:r w:rsidR="002C556C" w:rsidRPr="002C556C">
        <w:rPr>
          <w:rFonts w:asciiTheme="minorHAnsi" w:hAnsiTheme="minorHAnsi" w:cstheme="minorHAnsi"/>
          <w:b/>
        </w:rPr>
        <w:t>APPROVED</w:t>
      </w:r>
      <w:r w:rsidR="002C556C">
        <w:rPr>
          <w:rFonts w:asciiTheme="minorHAnsi" w:hAnsiTheme="minorHAnsi" w:cstheme="minorHAnsi"/>
        </w:rPr>
        <w:t>.</w:t>
      </w:r>
      <w:bookmarkStart w:id="0" w:name="_GoBack"/>
      <w:bookmarkEnd w:id="0"/>
      <w:r w:rsidR="00CF6730" w:rsidRPr="004E5B12">
        <w:rPr>
          <w:rFonts w:asciiTheme="minorHAnsi" w:hAnsiTheme="minorHAnsi" w:cstheme="minorHAnsi"/>
        </w:rPr>
        <w:t xml:space="preserve"> </w:t>
      </w:r>
    </w:p>
    <w:p w:rsidR="002C556C" w:rsidRPr="004E5B12" w:rsidRDefault="002C556C">
      <w:pPr>
        <w:rPr>
          <w:rFonts w:asciiTheme="minorHAnsi" w:hAnsiTheme="minorHAnsi" w:cstheme="minorHAnsi"/>
        </w:rPr>
      </w:pPr>
    </w:p>
    <w:sectPr w:rsidR="002C556C" w:rsidRPr="004E5B12" w:rsidSect="00245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37" w:rsidRDefault="008C6337">
      <w:r>
        <w:separator/>
      </w:r>
    </w:p>
  </w:endnote>
  <w:endnote w:type="continuationSeparator" w:id="0">
    <w:p w:rsidR="008C6337" w:rsidRDefault="008C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37" w:rsidRDefault="008C6337">
      <w:r>
        <w:separator/>
      </w:r>
    </w:p>
  </w:footnote>
  <w:footnote w:type="continuationSeparator" w:id="0">
    <w:p w:rsidR="008C6337" w:rsidRDefault="008C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92"/>
    <w:rsid w:val="000A1E37"/>
    <w:rsid w:val="00106FFA"/>
    <w:rsid w:val="00182CBD"/>
    <w:rsid w:val="00186355"/>
    <w:rsid w:val="00200A01"/>
    <w:rsid w:val="002C556C"/>
    <w:rsid w:val="002F0C7B"/>
    <w:rsid w:val="00305F81"/>
    <w:rsid w:val="00430E70"/>
    <w:rsid w:val="00484AC4"/>
    <w:rsid w:val="004E1D6D"/>
    <w:rsid w:val="004E5B12"/>
    <w:rsid w:val="00575E92"/>
    <w:rsid w:val="00653BD6"/>
    <w:rsid w:val="007D3AB7"/>
    <w:rsid w:val="007D64B5"/>
    <w:rsid w:val="00816091"/>
    <w:rsid w:val="00884644"/>
    <w:rsid w:val="008C6337"/>
    <w:rsid w:val="008E4113"/>
    <w:rsid w:val="009609B8"/>
    <w:rsid w:val="009B7C7A"/>
    <w:rsid w:val="00AC2C0A"/>
    <w:rsid w:val="00B25F48"/>
    <w:rsid w:val="00BE3E28"/>
    <w:rsid w:val="00BF64F5"/>
    <w:rsid w:val="00C13DF3"/>
    <w:rsid w:val="00C619E5"/>
    <w:rsid w:val="00C720C8"/>
    <w:rsid w:val="00CA7969"/>
    <w:rsid w:val="00CF6730"/>
    <w:rsid w:val="00D662B0"/>
    <w:rsid w:val="00DB3537"/>
    <w:rsid w:val="00DD3FB7"/>
    <w:rsid w:val="00E43169"/>
    <w:rsid w:val="00E469A6"/>
    <w:rsid w:val="00E73DB6"/>
    <w:rsid w:val="00F0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2"/>
    <w:pPr>
      <w:tabs>
        <w:tab w:val="center" w:pos="4680"/>
        <w:tab w:val="right" w:pos="9360"/>
      </w:tabs>
    </w:pPr>
  </w:style>
  <w:style w:type="character" w:customStyle="1" w:styleId="HeaderChar">
    <w:name w:val="Header Char"/>
    <w:basedOn w:val="DefaultParagraphFont"/>
    <w:link w:val="Header"/>
    <w:uiPriority w:val="99"/>
    <w:rsid w:val="00575E92"/>
    <w:rPr>
      <w:rFonts w:ascii="Times New Roman" w:hAnsi="Times New Roman" w:cs="Times New Roman"/>
      <w:sz w:val="24"/>
      <w:szCs w:val="24"/>
    </w:rPr>
  </w:style>
  <w:style w:type="paragraph" w:styleId="NormalWeb">
    <w:name w:val="Normal (Web)"/>
    <w:basedOn w:val="Normal"/>
    <w:unhideWhenUsed/>
    <w:rsid w:val="00575E92"/>
    <w:pPr>
      <w:spacing w:before="100" w:beforeAutospacing="1" w:after="100" w:afterAutospacing="1"/>
    </w:pPr>
  </w:style>
  <w:style w:type="paragraph" w:styleId="NoSpacing">
    <w:name w:val="No Spacing"/>
    <w:uiPriority w:val="1"/>
    <w:qFormat/>
    <w:rsid w:val="00884644"/>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2C556C"/>
    <w:pPr>
      <w:tabs>
        <w:tab w:val="center" w:pos="4680"/>
        <w:tab w:val="right" w:pos="9360"/>
      </w:tabs>
    </w:pPr>
  </w:style>
  <w:style w:type="character" w:customStyle="1" w:styleId="FooterChar">
    <w:name w:val="Footer Char"/>
    <w:basedOn w:val="DefaultParagraphFont"/>
    <w:link w:val="Footer"/>
    <w:uiPriority w:val="99"/>
    <w:rsid w:val="002C556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2"/>
    <w:pPr>
      <w:tabs>
        <w:tab w:val="center" w:pos="4680"/>
        <w:tab w:val="right" w:pos="9360"/>
      </w:tabs>
    </w:pPr>
  </w:style>
  <w:style w:type="character" w:customStyle="1" w:styleId="HeaderChar">
    <w:name w:val="Header Char"/>
    <w:basedOn w:val="DefaultParagraphFont"/>
    <w:link w:val="Header"/>
    <w:uiPriority w:val="99"/>
    <w:rsid w:val="00575E92"/>
    <w:rPr>
      <w:rFonts w:ascii="Times New Roman" w:hAnsi="Times New Roman" w:cs="Times New Roman"/>
      <w:sz w:val="24"/>
      <w:szCs w:val="24"/>
    </w:rPr>
  </w:style>
  <w:style w:type="paragraph" w:styleId="NormalWeb">
    <w:name w:val="Normal (Web)"/>
    <w:basedOn w:val="Normal"/>
    <w:unhideWhenUsed/>
    <w:rsid w:val="00575E92"/>
    <w:pPr>
      <w:spacing w:before="100" w:beforeAutospacing="1" w:after="100" w:afterAutospacing="1"/>
    </w:pPr>
  </w:style>
  <w:style w:type="paragraph" w:styleId="NoSpacing">
    <w:name w:val="No Spacing"/>
    <w:uiPriority w:val="1"/>
    <w:qFormat/>
    <w:rsid w:val="00884644"/>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2C556C"/>
    <w:pPr>
      <w:tabs>
        <w:tab w:val="center" w:pos="4680"/>
        <w:tab w:val="right" w:pos="9360"/>
      </w:tabs>
    </w:pPr>
  </w:style>
  <w:style w:type="character" w:customStyle="1" w:styleId="FooterChar">
    <w:name w:val="Footer Char"/>
    <w:basedOn w:val="DefaultParagraphFont"/>
    <w:link w:val="Footer"/>
    <w:uiPriority w:val="99"/>
    <w:rsid w:val="002C55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NKAHMF2WWKTP-399312027-1672</_dlc_DocId>
    <_dlc_DocIdUrl xmlns="89461f00-0b74-46d7-ba90-7a84aa4e2ee4">
      <Url>https://sharepoint.wwrc.net/VBPDdocs/_layouts/15/DocIdRedir.aspx?ID=NKAHMF2WWKTP-399312027-1672</Url>
      <Description>NKAHMF2WWKTP-399312027-1672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3A040-0BDE-4795-BB97-8D190A53749D}"/>
</file>

<file path=customXml/itemProps2.xml><?xml version="1.0" encoding="utf-8"?>
<ds:datastoreItem xmlns:ds="http://schemas.openxmlformats.org/officeDocument/2006/customXml" ds:itemID="{3C271D89-9BF5-4D0B-887A-135DDB8989F0}"/>
</file>

<file path=customXml/itemProps3.xml><?xml version="1.0" encoding="utf-8"?>
<ds:datastoreItem xmlns:ds="http://schemas.openxmlformats.org/officeDocument/2006/customXml" ds:itemID="{DF3BB433-6466-4498-B8FA-7C2CA79224DA}"/>
</file>

<file path=customXml/itemProps4.xml><?xml version="1.0" encoding="utf-8"?>
<ds:datastoreItem xmlns:ds="http://schemas.openxmlformats.org/officeDocument/2006/customXml" ds:itemID="{C93F4776-5F7A-49BE-931A-DD2AB10EDC38}"/>
</file>

<file path=customXml/itemProps5.xml><?xml version="1.0" encoding="utf-8"?>
<ds:datastoreItem xmlns:ds="http://schemas.openxmlformats.org/officeDocument/2006/customXml" ds:itemID="{9CE8B6B7-FD7F-4E3C-A3C2-F44F12542AD8}"/>
</file>

<file path=docProps/app.xml><?xml version="1.0" encoding="utf-8"?>
<Properties xmlns="http://schemas.openxmlformats.org/officeDocument/2006/extended-properties" xmlns:vt="http://schemas.openxmlformats.org/officeDocument/2006/docPropsVTypes">
  <Template>Normal</Template>
  <TotalTime>26</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19</cp:revision>
  <dcterms:created xsi:type="dcterms:W3CDTF">2016-12-21T18:36:00Z</dcterms:created>
  <dcterms:modified xsi:type="dcterms:W3CDTF">2017-08-04T18:30:00Z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73c1bff2-183e-4c60-93ef-71f18a8da0bf</vt:lpwstr>
  </property>
  <property fmtid="{D5CDD505-2E9C-101B-9397-08002B2CF9AE}" pid="3" name="ContentTypeId">
    <vt:lpwstr>0x0101009A83348A73B2104AA43CA6202EED0D55</vt:lpwstr>
  </property>
</Properties>
</file>