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CF" w:rsidRPr="00044861" w:rsidRDefault="007456CF" w:rsidP="007456C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>Virginia Board for People with Disabilities</w:t>
      </w:r>
    </w:p>
    <w:p w:rsidR="007456CF" w:rsidRPr="00044861" w:rsidRDefault="007456CF" w:rsidP="00EE397F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>Advocacy, Outreach and Committee</w:t>
      </w:r>
      <w:r w:rsidR="005C0017">
        <w:rPr>
          <w:rFonts w:eastAsia="Times New Roman" w:cs="Times New Roman"/>
          <w:b/>
          <w:bCs/>
          <w:color w:val="000000"/>
          <w:sz w:val="24"/>
          <w:szCs w:val="24"/>
        </w:rPr>
        <w:t xml:space="preserve"> (AOT)</w:t>
      </w: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 xml:space="preserve"> Meeting Minutes</w:t>
      </w:r>
    </w:p>
    <w:p w:rsidR="007456CF" w:rsidRPr="00044861" w:rsidRDefault="007456CF" w:rsidP="007456CF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044861">
        <w:rPr>
          <w:rFonts w:eastAsia="Times New Roman" w:cs="Times New Roman"/>
          <w:b/>
          <w:bCs/>
          <w:i/>
          <w:color w:val="000000"/>
          <w:sz w:val="24"/>
          <w:szCs w:val="24"/>
        </w:rPr>
        <w:t>June 15, 2016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>Committee Members Present:</w:t>
      </w:r>
    </w:p>
    <w:p w:rsidR="007456CF" w:rsidRPr="00044861" w:rsidRDefault="00044861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Randy Burak (C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hair)</w:t>
      </w:r>
    </w:p>
    <w:p w:rsidR="007456CF" w:rsidRPr="00044861" w:rsidRDefault="007C350F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Ethel</w:t>
      </w:r>
      <w:r w:rsidR="00044861">
        <w:rPr>
          <w:rFonts w:eastAsia="Times New Roman" w:cs="Times New Roman"/>
          <w:color w:val="000000"/>
          <w:sz w:val="24"/>
          <w:szCs w:val="24"/>
        </w:rPr>
        <w:t xml:space="preserve"> Paris-Gainer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456CF" w:rsidRPr="00044861" w:rsidRDefault="007C350F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Marissa Laios</w:t>
      </w:r>
    </w:p>
    <w:p w:rsidR="007456CF" w:rsidRPr="00044861" w:rsidRDefault="007456CF" w:rsidP="00D34139">
      <w:pPr>
        <w:spacing w:after="0" w:line="240" w:lineRule="auto"/>
        <w:ind w:left="3600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Ron Lanier</w:t>
      </w:r>
    </w:p>
    <w:p w:rsidR="00E52BDD" w:rsidRPr="00044861" w:rsidRDefault="00E52BDD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Donna Lockwood</w:t>
      </w:r>
    </w:p>
    <w:p w:rsidR="007456CF" w:rsidRPr="00044861" w:rsidRDefault="007456CF" w:rsidP="00D34139">
      <w:pPr>
        <w:spacing w:after="0" w:line="240" w:lineRule="auto"/>
        <w:ind w:left="3600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Rachel Loughlin</w:t>
      </w:r>
    </w:p>
    <w:p w:rsidR="00E52BDD" w:rsidRPr="00044861" w:rsidRDefault="00E52BDD" w:rsidP="00D34139">
      <w:pPr>
        <w:spacing w:after="0" w:line="240" w:lineRule="auto"/>
        <w:ind w:left="3600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Matthew Shapiro</w:t>
      </w:r>
    </w:p>
    <w:p w:rsidR="00E52BDD" w:rsidRPr="00044861" w:rsidRDefault="00E52BDD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Rose William</w:t>
      </w:r>
      <w:r w:rsidR="00E06DCA">
        <w:rPr>
          <w:rFonts w:eastAsia="Times New Roman" w:cs="Times New Roman"/>
          <w:color w:val="000000"/>
          <w:sz w:val="24"/>
          <w:szCs w:val="24"/>
        </w:rPr>
        <w:t>s</w:t>
      </w:r>
    </w:p>
    <w:p w:rsidR="007456CF" w:rsidRPr="00044861" w:rsidRDefault="007456CF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 xml:space="preserve">Charles Meacham </w:t>
      </w:r>
      <w:r w:rsidRPr="00044861">
        <w:rPr>
          <w:rFonts w:eastAsia="Times New Roman" w:cs="Times New Roman"/>
          <w:i/>
          <w:iCs/>
          <w:color w:val="000000"/>
          <w:sz w:val="24"/>
          <w:szCs w:val="24"/>
        </w:rPr>
        <w:t>Ex Officio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52BDD" w:rsidRPr="00044861" w:rsidRDefault="007456CF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>Committee Members Absent: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EE397F" w:rsidRDefault="00E52BDD" w:rsidP="00D34139">
      <w:pPr>
        <w:tabs>
          <w:tab w:val="left" w:pos="3600"/>
        </w:tabs>
        <w:spacing w:after="0" w:line="240" w:lineRule="auto"/>
        <w:ind w:left="3600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Carina Elgin</w:t>
      </w:r>
    </w:p>
    <w:p w:rsidR="007456CF" w:rsidRPr="00044861" w:rsidRDefault="007456CF" w:rsidP="00D34139">
      <w:pPr>
        <w:tabs>
          <w:tab w:val="left" w:pos="3600"/>
        </w:tabs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 xml:space="preserve">Sari </w:t>
      </w:r>
      <w:proofErr w:type="spellStart"/>
      <w:r w:rsidRPr="00044861">
        <w:rPr>
          <w:rFonts w:eastAsia="Times New Roman" w:cs="Times New Roman"/>
          <w:color w:val="000000"/>
          <w:sz w:val="24"/>
          <w:szCs w:val="24"/>
        </w:rPr>
        <w:t>Leinonen</w:t>
      </w:r>
      <w:proofErr w:type="spellEnd"/>
      <w:r w:rsidRPr="00044861">
        <w:rPr>
          <w:rFonts w:eastAsia="Times New Roman" w:cs="Times New Roman"/>
          <w:color w:val="000000"/>
          <w:sz w:val="24"/>
          <w:szCs w:val="24"/>
        </w:rPr>
        <w:t>-Farrell</w:t>
      </w:r>
    </w:p>
    <w:p w:rsidR="007456CF" w:rsidRPr="00044861" w:rsidRDefault="007456CF" w:rsidP="00D34139">
      <w:pPr>
        <w:tabs>
          <w:tab w:val="left" w:pos="3600"/>
        </w:tabs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Korinda Rusinyak</w:t>
      </w:r>
    </w:p>
    <w:p w:rsidR="007456CF" w:rsidRDefault="007456CF" w:rsidP="00EE397F">
      <w:pPr>
        <w:tabs>
          <w:tab w:val="left" w:pos="3600"/>
        </w:tabs>
        <w:spacing w:after="0" w:line="240" w:lineRule="auto"/>
        <w:ind w:left="3600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Travis Webb</w:t>
      </w:r>
    </w:p>
    <w:p w:rsidR="00EE397F" w:rsidRPr="00044861" w:rsidRDefault="00EE397F" w:rsidP="00EE397F">
      <w:pPr>
        <w:tabs>
          <w:tab w:val="left" w:pos="3600"/>
        </w:tabs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>VBPD Staff Present:</w:t>
      </w:r>
    </w:p>
    <w:p w:rsidR="007456CF" w:rsidRPr="00044861" w:rsidRDefault="004B6DCF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Heidi Lawyer</w:t>
      </w:r>
    </w:p>
    <w:p w:rsidR="00EE397F" w:rsidRDefault="007456CF" w:rsidP="00D34139">
      <w:pPr>
        <w:spacing w:after="0" w:line="240" w:lineRule="auto"/>
        <w:ind w:left="3600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Megan Campbell</w:t>
      </w:r>
    </w:p>
    <w:p w:rsidR="007456CF" w:rsidRPr="00044861" w:rsidRDefault="004B6DCF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Benjamin Jarvela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Penni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Sweetenburg-Lee</w:t>
      </w:r>
    </w:p>
    <w:p w:rsidR="007456CF" w:rsidRPr="00044861" w:rsidRDefault="007456CF" w:rsidP="00D34139">
      <w:pPr>
        <w:spacing w:after="0" w:line="240" w:lineRule="auto"/>
        <w:ind w:left="3600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Kara White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E397F" w:rsidRDefault="007456CF" w:rsidP="00EE397F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>CALL TO ORDER:</w:t>
      </w:r>
    </w:p>
    <w:p w:rsidR="007456CF" w:rsidRPr="00044861" w:rsidRDefault="0050481A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Mr.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Randy Burak, Committee Chair, </w:t>
      </w:r>
      <w:r w:rsidR="004B6DCF">
        <w:rPr>
          <w:rFonts w:eastAsia="Times New Roman" w:cs="Times New Roman"/>
          <w:color w:val="000000"/>
          <w:sz w:val="24"/>
          <w:szCs w:val="24"/>
        </w:rPr>
        <w:t>call</w:t>
      </w:r>
      <w:r w:rsidR="00B8746D">
        <w:rPr>
          <w:rFonts w:eastAsia="Times New Roman" w:cs="Times New Roman"/>
          <w:color w:val="000000"/>
          <w:sz w:val="24"/>
          <w:szCs w:val="24"/>
        </w:rPr>
        <w:t>ed</w:t>
      </w:r>
      <w:r w:rsidR="004B6DCF">
        <w:rPr>
          <w:rFonts w:eastAsia="Times New Roman" w:cs="Times New Roman"/>
          <w:color w:val="000000"/>
          <w:sz w:val="24"/>
          <w:szCs w:val="24"/>
        </w:rPr>
        <w:t xml:space="preserve"> meeting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to order at 9:17 a</w:t>
      </w:r>
      <w:r>
        <w:rPr>
          <w:rFonts w:eastAsia="Times New Roman" w:cs="Times New Roman"/>
          <w:color w:val="000000"/>
          <w:sz w:val="24"/>
          <w:szCs w:val="24"/>
        </w:rPr>
        <w:t>.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m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The Chair call</w:t>
      </w:r>
      <w:r w:rsidR="00B8746D">
        <w:rPr>
          <w:rFonts w:eastAsia="Times New Roman" w:cs="Times New Roman"/>
          <w:color w:val="000000"/>
          <w:sz w:val="24"/>
          <w:szCs w:val="24"/>
        </w:rPr>
        <w:t>ed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for a MOTION to approve the March committee minutes. </w:t>
      </w:r>
      <w:r w:rsidR="003F3849">
        <w:rPr>
          <w:rFonts w:eastAsia="Times New Roman" w:cs="Times New Roman"/>
          <w:color w:val="000000"/>
          <w:sz w:val="24"/>
          <w:szCs w:val="24"/>
        </w:rPr>
        <w:t>Ms. Marisa</w:t>
      </w:r>
      <w:r w:rsidR="003F3849" w:rsidRPr="00044861">
        <w:rPr>
          <w:rFonts w:eastAsia="Times New Roman" w:cs="Times New Roman"/>
          <w:color w:val="000000"/>
          <w:sz w:val="24"/>
          <w:szCs w:val="24"/>
        </w:rPr>
        <w:t xml:space="preserve"> Laios </w:t>
      </w:r>
      <w:r w:rsidR="003F3849">
        <w:rPr>
          <w:rFonts w:eastAsia="Times New Roman" w:cs="Times New Roman"/>
          <w:color w:val="000000"/>
          <w:sz w:val="24"/>
          <w:szCs w:val="24"/>
        </w:rPr>
        <w:t>made the MOTION</w:t>
      </w:r>
      <w:r w:rsidR="003F3849" w:rsidRPr="00044861">
        <w:rPr>
          <w:rFonts w:eastAsia="Times New Roman" w:cs="Times New Roman"/>
          <w:color w:val="000000"/>
          <w:sz w:val="24"/>
          <w:szCs w:val="24"/>
        </w:rPr>
        <w:t xml:space="preserve">; </w:t>
      </w:r>
      <w:r w:rsidR="003F3849">
        <w:rPr>
          <w:rFonts w:eastAsia="Times New Roman" w:cs="Times New Roman"/>
          <w:color w:val="000000"/>
          <w:sz w:val="24"/>
          <w:szCs w:val="24"/>
        </w:rPr>
        <w:t>Dr. Ethel Paris Gainer seconded the MOTION</w:t>
      </w:r>
      <w:r w:rsidR="003F3849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The MOTION carried and the 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March meeting minutes 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were </w:t>
      </w:r>
      <w:r w:rsidRPr="00044861">
        <w:rPr>
          <w:rFonts w:eastAsia="Times New Roman" w:cs="Times New Roman"/>
          <w:color w:val="000000"/>
          <w:sz w:val="24"/>
          <w:szCs w:val="24"/>
        </w:rPr>
        <w:t>approved as written.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337521" w:rsidP="00EE397F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 xml:space="preserve">REVIEW </w:t>
      </w:r>
      <w:r w:rsidR="00EE397F">
        <w:rPr>
          <w:rFonts w:eastAsia="Times New Roman" w:cs="Times New Roman"/>
          <w:b/>
          <w:bCs/>
          <w:color w:val="000000"/>
          <w:sz w:val="24"/>
          <w:szCs w:val="24"/>
        </w:rPr>
        <w:t>OF EXECUTIVE COMMITTEE MEETING:</w:t>
      </w:r>
    </w:p>
    <w:p w:rsidR="007456CF" w:rsidRPr="00044861" w:rsidRDefault="00337521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 xml:space="preserve">The Chair reviewed the </w:t>
      </w:r>
      <w:r>
        <w:rPr>
          <w:rFonts w:eastAsia="Times New Roman" w:cs="Times New Roman"/>
          <w:color w:val="000000"/>
          <w:sz w:val="24"/>
          <w:szCs w:val="24"/>
        </w:rPr>
        <w:t>Executive Committee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March Meeting Minutes (approved), Executive Director’s Report, FY’17 Budget (State starts July 1, Fed starts October), Grants update,</w:t>
      </w:r>
      <w:r>
        <w:rPr>
          <w:rFonts w:eastAsia="Times New Roman" w:cs="Times New Roman"/>
          <w:color w:val="000000"/>
          <w:sz w:val="24"/>
          <w:szCs w:val="24"/>
        </w:rPr>
        <w:t xml:space="preserve"> and the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new</w:t>
      </w:r>
      <w:r>
        <w:rPr>
          <w:rFonts w:eastAsia="Times New Roman" w:cs="Times New Roman"/>
          <w:color w:val="000000"/>
          <w:sz w:val="24"/>
          <w:szCs w:val="24"/>
        </w:rPr>
        <w:t>ly-proposed Request for Proposal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process. 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373C2A" w:rsidP="00EE397F">
      <w:pPr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bCs/>
          <w:color w:val="000000"/>
          <w:sz w:val="24"/>
          <w:szCs w:val="24"/>
        </w:rPr>
        <w:t>REVIEW OF THE OTHER COMMITTEE AGENDAS</w:t>
      </w:r>
      <w:r w:rsidRPr="00044861">
        <w:rPr>
          <w:rFonts w:eastAsia="Times New Roman" w:cs="Times New Roman"/>
          <w:color w:val="000000"/>
          <w:sz w:val="24"/>
          <w:szCs w:val="24"/>
        </w:rPr>
        <w:t>:</w:t>
      </w:r>
    </w:p>
    <w:p w:rsidR="007456CF" w:rsidRPr="00044861" w:rsidRDefault="00044861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 xml:space="preserve">Mr. </w:t>
      </w:r>
      <w:r>
        <w:rPr>
          <w:rFonts w:eastAsia="Times New Roman" w:cs="Times New Roman"/>
          <w:color w:val="000000"/>
          <w:sz w:val="24"/>
          <w:szCs w:val="24"/>
        </w:rPr>
        <w:t>Benjamin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Jarvela</w:t>
      </w:r>
      <w:r w:rsidR="00FE45FE">
        <w:rPr>
          <w:rFonts w:eastAsia="Times New Roman" w:cs="Times New Roman"/>
          <w:color w:val="000000"/>
          <w:sz w:val="24"/>
          <w:szCs w:val="24"/>
        </w:rPr>
        <w:t>, Director of Communications,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>discusse</w:t>
      </w:r>
      <w:r w:rsidR="00B8746D">
        <w:rPr>
          <w:rFonts w:eastAsia="Times New Roman" w:cs="Times New Roman"/>
          <w:color w:val="000000"/>
          <w:sz w:val="24"/>
          <w:szCs w:val="24"/>
        </w:rPr>
        <w:t>d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 xml:space="preserve"> the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ISP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 xml:space="preserve"> Committee Agenda</w:t>
      </w:r>
      <w:r w:rsidR="00FE45FE">
        <w:rPr>
          <w:rFonts w:eastAsia="Times New Roman" w:cs="Times New Roman"/>
          <w:color w:val="000000"/>
          <w:sz w:val="24"/>
          <w:szCs w:val="24"/>
        </w:rPr>
        <w:t>, including the G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rants proposal process, </w:t>
      </w:r>
      <w:r w:rsidR="008D4054">
        <w:rPr>
          <w:rFonts w:eastAsia="Times New Roman" w:cs="Times New Roman"/>
          <w:color w:val="000000"/>
          <w:sz w:val="24"/>
          <w:szCs w:val="24"/>
        </w:rPr>
        <w:t xml:space="preserve">updated to progress on the Board’s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5 Year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 xml:space="preserve"> State Plan, </w:t>
      </w:r>
      <w:r w:rsidR="008D4054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>Grant review team</w:t>
      </w:r>
      <w:r w:rsidR="008D4054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 xml:space="preserve">and the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PRE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 xml:space="preserve"> Committee Agenda</w:t>
      </w:r>
      <w:r w:rsidR="008D4054">
        <w:rPr>
          <w:rFonts w:eastAsia="Times New Roman" w:cs="Times New Roman"/>
          <w:color w:val="000000"/>
          <w:sz w:val="24"/>
          <w:szCs w:val="24"/>
        </w:rPr>
        <w:t>, including</w:t>
      </w:r>
      <w:r w:rsidR="00BD2A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45FE">
        <w:rPr>
          <w:rFonts w:eastAsia="Times New Roman" w:cs="Times New Roman"/>
          <w:color w:val="000000"/>
          <w:sz w:val="24"/>
          <w:szCs w:val="24"/>
        </w:rPr>
        <w:t>general p</w:t>
      </w:r>
      <w:r w:rsidR="00BD2AE6">
        <w:rPr>
          <w:rFonts w:eastAsia="Times New Roman" w:cs="Times New Roman"/>
          <w:color w:val="000000"/>
          <w:sz w:val="24"/>
          <w:szCs w:val="24"/>
        </w:rPr>
        <w:t>olicy work and the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restructured disability assessment (2016-17).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373C2A" w:rsidP="00EE397F">
      <w:pPr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color w:val="000000"/>
          <w:sz w:val="24"/>
          <w:szCs w:val="24"/>
        </w:rPr>
        <w:t xml:space="preserve">COMMUNICATIONS ACTIVITY </w:t>
      </w:r>
      <w:proofErr w:type="gramStart"/>
      <w:r w:rsidRPr="00044861">
        <w:rPr>
          <w:rFonts w:eastAsia="Times New Roman" w:cs="Times New Roman"/>
          <w:b/>
          <w:color w:val="000000"/>
          <w:sz w:val="24"/>
          <w:szCs w:val="24"/>
        </w:rPr>
        <w:t>UPDATE</w:t>
      </w:r>
      <w:proofErr w:type="gramEnd"/>
      <w:r w:rsidRPr="00044861">
        <w:rPr>
          <w:rFonts w:eastAsia="Times New Roman" w:cs="Times New Roman"/>
          <w:b/>
          <w:color w:val="000000"/>
          <w:sz w:val="24"/>
          <w:szCs w:val="24"/>
        </w:rPr>
        <w:t>:</w:t>
      </w:r>
    </w:p>
    <w:p w:rsidR="007456CF" w:rsidRPr="00FE45FE" w:rsidRDefault="007456CF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 xml:space="preserve">Mr. </w:t>
      </w:r>
      <w:r w:rsidR="00044861" w:rsidRPr="00044861">
        <w:rPr>
          <w:rFonts w:eastAsia="Times New Roman" w:cs="Times New Roman"/>
          <w:color w:val="000000"/>
          <w:sz w:val="24"/>
          <w:szCs w:val="24"/>
        </w:rPr>
        <w:t>Jarvela explain</w:t>
      </w:r>
      <w:r w:rsidR="007C350F">
        <w:rPr>
          <w:rFonts w:eastAsia="Times New Roman" w:cs="Times New Roman"/>
          <w:color w:val="000000"/>
          <w:sz w:val="24"/>
          <w:szCs w:val="24"/>
        </w:rPr>
        <w:t>ed</w:t>
      </w:r>
      <w:r w:rsidR="00044861" w:rsidRPr="00044861">
        <w:rPr>
          <w:rFonts w:eastAsia="Times New Roman" w:cs="Times New Roman"/>
          <w:color w:val="000000"/>
          <w:sz w:val="24"/>
          <w:szCs w:val="24"/>
        </w:rPr>
        <w:t xml:space="preserve"> that i</w:t>
      </w:r>
      <w:r w:rsidRPr="00044861">
        <w:rPr>
          <w:rFonts w:eastAsia="Times New Roman" w:cs="Times New Roman"/>
          <w:color w:val="000000"/>
          <w:sz w:val="24"/>
          <w:szCs w:val="24"/>
        </w:rPr>
        <w:t>n regards to the call for story collection and distribution</w:t>
      </w:r>
      <w:r w:rsidR="00FE45FE">
        <w:rPr>
          <w:rFonts w:eastAsia="Times New Roman" w:cs="Times New Roman"/>
          <w:color w:val="000000"/>
          <w:sz w:val="24"/>
          <w:szCs w:val="24"/>
        </w:rPr>
        <w:t>,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4861" w:rsidRPr="00044861">
        <w:rPr>
          <w:rFonts w:eastAsia="Times New Roman" w:cs="Times New Roman"/>
          <w:color w:val="000000"/>
          <w:sz w:val="24"/>
          <w:szCs w:val="24"/>
        </w:rPr>
        <w:t>the Board has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only </w:t>
      </w:r>
      <w:r w:rsidR="008D4054">
        <w:rPr>
          <w:rFonts w:eastAsia="Times New Roman" w:cs="Times New Roman"/>
          <w:color w:val="000000"/>
          <w:sz w:val="24"/>
          <w:szCs w:val="24"/>
        </w:rPr>
        <w:t>nine</w:t>
      </w:r>
      <w:r w:rsidR="008D4054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4861">
        <w:rPr>
          <w:rFonts w:eastAsia="Times New Roman" w:cs="Times New Roman"/>
          <w:color w:val="000000"/>
          <w:sz w:val="24"/>
          <w:szCs w:val="24"/>
        </w:rPr>
        <w:t>left to meet the</w:t>
      </w:r>
      <w:r w:rsidR="00FE45FE">
        <w:rPr>
          <w:rFonts w:eastAsia="Times New Roman" w:cs="Times New Roman"/>
          <w:color w:val="000000"/>
          <w:sz w:val="24"/>
          <w:szCs w:val="24"/>
        </w:rPr>
        <w:t xml:space="preserve"> goal by the end of the summer. </w:t>
      </w:r>
      <w:r w:rsidR="00044861" w:rsidRPr="00044861">
        <w:rPr>
          <w:rFonts w:eastAsia="Times New Roman" w:cs="Times New Roman"/>
          <w:color w:val="000000"/>
          <w:sz w:val="24"/>
          <w:szCs w:val="24"/>
        </w:rPr>
        <w:t>Mr. Jarvela</w:t>
      </w:r>
      <w:r w:rsidR="00373C2A" w:rsidRPr="00044861">
        <w:rPr>
          <w:rFonts w:eastAsia="Times New Roman" w:cs="Times New Roman"/>
          <w:color w:val="000000"/>
          <w:sz w:val="24"/>
          <w:szCs w:val="24"/>
        </w:rPr>
        <w:t xml:space="preserve"> further explained that the staff is i</w:t>
      </w:r>
      <w:r w:rsidRPr="00044861">
        <w:rPr>
          <w:rFonts w:eastAsia="Times New Roman" w:cs="Times New Roman"/>
          <w:color w:val="000000"/>
          <w:sz w:val="24"/>
          <w:szCs w:val="24"/>
        </w:rPr>
        <w:t>n need of the Board’s help to find more stories of advocacy, community, and inclusion.</w:t>
      </w:r>
      <w:r w:rsidR="00BD2A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C350F">
        <w:rPr>
          <w:rFonts w:eastAsia="Times New Roman" w:cs="Times New Roman"/>
          <w:color w:val="000000"/>
          <w:sz w:val="24"/>
          <w:szCs w:val="24"/>
        </w:rPr>
        <w:t>T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he 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new PIP/YLF logos 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have </w:t>
      </w:r>
      <w:r w:rsidRPr="00044861">
        <w:rPr>
          <w:rFonts w:eastAsia="Times New Roman" w:cs="Times New Roman"/>
          <w:color w:val="000000"/>
          <w:sz w:val="24"/>
          <w:szCs w:val="24"/>
        </w:rPr>
        <w:t>de</w:t>
      </w:r>
      <w:r w:rsidR="00AF5348" w:rsidRPr="00044861">
        <w:rPr>
          <w:rFonts w:eastAsia="Times New Roman" w:cs="Times New Roman"/>
          <w:color w:val="000000"/>
          <w:sz w:val="24"/>
          <w:szCs w:val="24"/>
        </w:rPr>
        <w:t>buted and are in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 use.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8746D">
        <w:rPr>
          <w:rFonts w:eastAsia="Times New Roman" w:cs="Times New Roman"/>
          <w:color w:val="000000"/>
          <w:sz w:val="24"/>
          <w:szCs w:val="24"/>
        </w:rPr>
        <w:t>There were also</w:t>
      </w:r>
      <w:r w:rsidR="00AF5348" w:rsidRPr="00044861">
        <w:rPr>
          <w:rFonts w:eastAsia="Times New Roman" w:cs="Times New Roman"/>
          <w:color w:val="000000"/>
          <w:sz w:val="24"/>
          <w:szCs w:val="24"/>
        </w:rPr>
        <w:t xml:space="preserve"> new updates on the Alumni Development Plan.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FE45FE">
        <w:rPr>
          <w:rFonts w:eastAsia="Times New Roman" w:cs="Times New Roman"/>
          <w:color w:val="000000"/>
          <w:sz w:val="24"/>
          <w:szCs w:val="24"/>
        </w:rPr>
        <w:t xml:space="preserve">overhaul </w:t>
      </w:r>
      <w:r w:rsidR="00B8746D">
        <w:rPr>
          <w:rFonts w:eastAsia="Times New Roman" w:cs="Times New Roman"/>
          <w:color w:val="000000"/>
          <w:sz w:val="24"/>
          <w:szCs w:val="24"/>
        </w:rPr>
        <w:t>of Constant Contact data has proceeded as planned and a timeline was established.</w:t>
      </w:r>
      <w:r w:rsidR="00AF5348" w:rsidRPr="00044861">
        <w:rPr>
          <w:rFonts w:eastAsia="Times New Roman" w:cs="Times New Roman"/>
          <w:sz w:val="24"/>
          <w:szCs w:val="24"/>
        </w:rPr>
        <w:t xml:space="preserve"> </w:t>
      </w:r>
      <w:r w:rsidRPr="00044861">
        <w:rPr>
          <w:rFonts w:eastAsia="Times New Roman" w:cs="Times New Roman"/>
          <w:color w:val="000000"/>
          <w:sz w:val="24"/>
          <w:szCs w:val="24"/>
        </w:rPr>
        <w:t>The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 unit also completed the new 2-</w:t>
      </w:r>
      <w:r w:rsidRPr="00044861">
        <w:rPr>
          <w:rFonts w:eastAsia="Times New Roman" w:cs="Times New Roman"/>
          <w:color w:val="000000"/>
          <w:sz w:val="24"/>
          <w:szCs w:val="24"/>
        </w:rPr>
        <w:t>Year Communic</w:t>
      </w:r>
      <w:r w:rsidR="00B8746D">
        <w:rPr>
          <w:rFonts w:eastAsia="Times New Roman" w:cs="Times New Roman"/>
          <w:color w:val="000000"/>
          <w:sz w:val="24"/>
          <w:szCs w:val="24"/>
        </w:rPr>
        <w:t>ations Plan and has worked on a new</w:t>
      </w:r>
      <w:r w:rsidR="00AF5348" w:rsidRPr="00044861">
        <w:rPr>
          <w:rFonts w:eastAsia="Times New Roman" w:cs="Times New Roman"/>
          <w:color w:val="000000"/>
          <w:sz w:val="24"/>
          <w:szCs w:val="24"/>
        </w:rPr>
        <w:t xml:space="preserve"> Board Member ShareP</w:t>
      </w:r>
      <w:r w:rsidRPr="00044861">
        <w:rPr>
          <w:rFonts w:eastAsia="Times New Roman" w:cs="Times New Roman"/>
          <w:color w:val="000000"/>
          <w:sz w:val="24"/>
          <w:szCs w:val="24"/>
        </w:rPr>
        <w:t>oin</w:t>
      </w:r>
      <w:r w:rsidR="00FE45FE">
        <w:rPr>
          <w:rFonts w:eastAsia="Times New Roman" w:cs="Times New Roman"/>
          <w:color w:val="000000"/>
          <w:sz w:val="24"/>
          <w:szCs w:val="24"/>
        </w:rPr>
        <w:t>t website</w:t>
      </w:r>
      <w:r w:rsidR="00B8746D">
        <w:rPr>
          <w:rFonts w:eastAsia="Times New Roman" w:cs="Times New Roman"/>
          <w:color w:val="000000"/>
          <w:sz w:val="24"/>
          <w:szCs w:val="24"/>
        </w:rPr>
        <w:t>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8746D">
        <w:rPr>
          <w:rFonts w:eastAsia="Times New Roman" w:cs="Times New Roman"/>
          <w:color w:val="000000"/>
          <w:sz w:val="24"/>
          <w:szCs w:val="24"/>
        </w:rPr>
        <w:t>So far, staff have met with DARS and are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looking at establishing a landing page (with log-in) that will archive and hold all documents for Board Members to access. No timeline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 for completion has been established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B8746D">
        <w:rPr>
          <w:rFonts w:eastAsia="Times New Roman" w:cs="Times New Roman"/>
          <w:color w:val="000000"/>
          <w:sz w:val="24"/>
          <w:szCs w:val="24"/>
        </w:rPr>
        <w:t>M</w:t>
      </w:r>
      <w:r w:rsidR="00044861" w:rsidRPr="00044861">
        <w:rPr>
          <w:rFonts w:eastAsia="Times New Roman" w:cs="Times New Roman"/>
          <w:color w:val="000000"/>
          <w:sz w:val="24"/>
          <w:szCs w:val="24"/>
        </w:rPr>
        <w:t>s. Laios asked for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further updates on Facebook</w:t>
      </w:r>
      <w:r w:rsidR="00044861" w:rsidRPr="00044861">
        <w:rPr>
          <w:rFonts w:eastAsia="Times New Roman" w:cs="Times New Roman"/>
          <w:color w:val="000000"/>
          <w:sz w:val="24"/>
          <w:szCs w:val="24"/>
        </w:rPr>
        <w:t xml:space="preserve"> and commended the work there to date.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E85A08" w:rsidP="00EE397F">
      <w:pPr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color w:val="000000"/>
          <w:sz w:val="24"/>
          <w:szCs w:val="24"/>
        </w:rPr>
        <w:t>TRAINING PROGRAMS UPDATE:</w:t>
      </w:r>
    </w:p>
    <w:p w:rsidR="007456CF" w:rsidRDefault="00373C2A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Dr</w:t>
      </w:r>
      <w:r w:rsidR="00044861">
        <w:rPr>
          <w:rFonts w:eastAsia="Times New Roman" w:cs="Times New Roman"/>
          <w:color w:val="000000"/>
          <w:sz w:val="24"/>
          <w:szCs w:val="24"/>
        </w:rPr>
        <w:t xml:space="preserve">. Penni </w:t>
      </w:r>
      <w:r w:rsidRPr="00044861">
        <w:rPr>
          <w:rFonts w:eastAsia="Times New Roman" w:cs="Times New Roman"/>
          <w:color w:val="000000"/>
          <w:sz w:val="24"/>
          <w:szCs w:val="24"/>
        </w:rPr>
        <w:t>Sweetenburg-Lee</w:t>
      </w:r>
      <w:r w:rsidR="00E41BD2" w:rsidRPr="00044861">
        <w:rPr>
          <w:rFonts w:eastAsia="Times New Roman" w:cs="Times New Roman"/>
          <w:color w:val="000000"/>
          <w:sz w:val="24"/>
          <w:szCs w:val="24"/>
        </w:rPr>
        <w:t>, Training Programs Manager,</w:t>
      </w:r>
      <w:r w:rsidR="00FE45FE">
        <w:rPr>
          <w:rFonts w:eastAsia="Times New Roman" w:cs="Times New Roman"/>
          <w:color w:val="000000"/>
          <w:sz w:val="24"/>
          <w:szCs w:val="24"/>
        </w:rPr>
        <w:t xml:space="preserve"> provided an update of PIP 2016, noting that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26 partners graduated. </w:t>
      </w:r>
      <w:r w:rsidR="00B8746D">
        <w:rPr>
          <w:rFonts w:eastAsia="Times New Roman" w:cs="Times New Roman"/>
          <w:color w:val="000000"/>
          <w:sz w:val="24"/>
          <w:szCs w:val="24"/>
        </w:rPr>
        <w:t>This year</w:t>
      </w:r>
      <w:r w:rsidR="009D41D9">
        <w:rPr>
          <w:rFonts w:eastAsia="Times New Roman" w:cs="Times New Roman"/>
          <w:color w:val="000000"/>
          <w:sz w:val="24"/>
          <w:szCs w:val="24"/>
        </w:rPr>
        <w:t>, the</w:t>
      </w:r>
      <w:r w:rsidR="00B8746D">
        <w:rPr>
          <w:rFonts w:eastAsia="Times New Roman" w:cs="Times New Roman"/>
          <w:color w:val="000000"/>
          <w:sz w:val="24"/>
          <w:szCs w:val="24"/>
        </w:rPr>
        <w:t xml:space="preserve"> staff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nhanced the graduation </w:t>
      </w:r>
      <w:r w:rsidR="009D41D9">
        <w:rPr>
          <w:rFonts w:eastAsia="Times New Roman" w:cs="Times New Roman"/>
          <w:color w:val="000000"/>
          <w:sz w:val="24"/>
          <w:szCs w:val="24"/>
        </w:rPr>
        <w:t>ceremonies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D41D9">
        <w:rPr>
          <w:rFonts w:eastAsia="Times New Roman" w:cs="Times New Roman"/>
          <w:color w:val="000000"/>
          <w:sz w:val="24"/>
          <w:szCs w:val="24"/>
        </w:rPr>
        <w:t>to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include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 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baccalaureate program. </w:t>
      </w:r>
      <w:r w:rsidR="00B8746D">
        <w:rPr>
          <w:rFonts w:eastAsia="Times New Roman" w:cs="Times New Roman"/>
          <w:color w:val="000000"/>
          <w:sz w:val="24"/>
          <w:szCs w:val="24"/>
        </w:rPr>
        <w:t>M</w:t>
      </w:r>
      <w:r w:rsidR="00044861">
        <w:rPr>
          <w:rFonts w:eastAsia="Times New Roman" w:cs="Times New Roman"/>
          <w:color w:val="000000"/>
          <w:sz w:val="24"/>
          <w:szCs w:val="24"/>
        </w:rPr>
        <w:t>s. Lawyer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provided compliments </w:t>
      </w:r>
      <w:r w:rsidR="009D41D9">
        <w:rPr>
          <w:rFonts w:eastAsia="Times New Roman" w:cs="Times New Roman"/>
          <w:color w:val="000000"/>
          <w:sz w:val="24"/>
          <w:szCs w:val="24"/>
        </w:rPr>
        <w:t>to the staff 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this year’s work. YLF 2016 is scheduled to be hosted at VSU </w:t>
      </w:r>
      <w:r w:rsidR="009D41D9">
        <w:rPr>
          <w:rFonts w:eastAsia="Times New Roman" w:cs="Times New Roman"/>
          <w:color w:val="000000"/>
          <w:sz w:val="24"/>
          <w:szCs w:val="24"/>
        </w:rPr>
        <w:t>beginning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July 25. Staff will be coming in </w:t>
      </w:r>
      <w:r w:rsidR="009D41D9">
        <w:rPr>
          <w:rFonts w:eastAsia="Times New Roman" w:cs="Times New Roman"/>
          <w:color w:val="000000"/>
          <w:sz w:val="24"/>
          <w:szCs w:val="24"/>
        </w:rPr>
        <w:t>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Saturday June 18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, 2016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 for training and orientation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There will be 22 YLF 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elegates participating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this year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; recruitment and marketing was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heavily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pushed, but the competition with other youth programs made it difficult to find </w:t>
      </w:r>
      <w:r w:rsidR="00FE45FE">
        <w:rPr>
          <w:rFonts w:eastAsia="Times New Roman" w:cs="Times New Roman"/>
          <w:color w:val="000000"/>
          <w:sz w:val="24"/>
          <w:szCs w:val="24"/>
        </w:rPr>
        <w:t xml:space="preserve">delegates. </w:t>
      </w:r>
      <w:r w:rsidR="00044861">
        <w:rPr>
          <w:rFonts w:eastAsia="Times New Roman" w:cs="Times New Roman"/>
          <w:color w:val="000000"/>
          <w:sz w:val="24"/>
          <w:szCs w:val="24"/>
        </w:rPr>
        <w:t xml:space="preserve">Ms. Lawyer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and the staff agree</w:t>
      </w:r>
      <w:r w:rsidR="00CF2F74">
        <w:rPr>
          <w:rFonts w:eastAsia="Times New Roman" w:cs="Times New Roman"/>
          <w:color w:val="000000"/>
          <w:sz w:val="24"/>
          <w:szCs w:val="24"/>
        </w:rPr>
        <w:t>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B5920" w:rsidRPr="00044861">
        <w:rPr>
          <w:rFonts w:eastAsia="Times New Roman" w:cs="Times New Roman"/>
          <w:color w:val="000000"/>
          <w:sz w:val="24"/>
          <w:szCs w:val="24"/>
        </w:rPr>
        <w:t>tha</w:t>
      </w:r>
      <w:r w:rsidR="008B5920">
        <w:rPr>
          <w:rFonts w:eastAsia="Times New Roman" w:cs="Times New Roman"/>
          <w:color w:val="000000"/>
          <w:sz w:val="24"/>
          <w:szCs w:val="24"/>
        </w:rPr>
        <w:t>t the Board will need to consider how it conducts youth training in the future to be sure it was fulfilling its fiduciary responsibilities for prudent use of taxpayer dollars.</w:t>
      </w:r>
      <w:r w:rsidR="008B5920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4861">
        <w:rPr>
          <w:rFonts w:eastAsia="Times New Roman" w:cs="Times New Roman"/>
          <w:color w:val="000000"/>
          <w:sz w:val="24"/>
          <w:szCs w:val="24"/>
        </w:rPr>
        <w:t>Mr. Jarvela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made the point that when YLF was initially organized</w:t>
      </w:r>
      <w:r w:rsidR="00FE45FE">
        <w:rPr>
          <w:rFonts w:eastAsia="Times New Roman" w:cs="Times New Roman"/>
          <w:color w:val="000000"/>
          <w:sz w:val="24"/>
          <w:szCs w:val="24"/>
        </w:rPr>
        <w:t>,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it was the only program of its kind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 and it now faces heightened competition from numerous sources around the Commonwealth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044861">
        <w:rPr>
          <w:rFonts w:eastAsia="Times New Roman" w:cs="Times New Roman"/>
          <w:color w:val="000000"/>
          <w:sz w:val="24"/>
          <w:szCs w:val="24"/>
        </w:rPr>
        <w:t>Ms. Lawyer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suggests the possibility of finding other programs and various outside groups to find what would be the most appropriate and </w:t>
      </w:r>
      <w:r w:rsidR="00FE45FE">
        <w:rPr>
          <w:rFonts w:eastAsia="Times New Roman" w:cs="Times New Roman"/>
          <w:color w:val="000000"/>
          <w:sz w:val="24"/>
          <w:szCs w:val="24"/>
        </w:rPr>
        <w:t>long-</w:t>
      </w:r>
      <w:r w:rsidR="007456CF" w:rsidRPr="00FE45FE">
        <w:rPr>
          <w:rFonts w:eastAsia="Times New Roman" w:cs="Times New Roman"/>
          <w:color w:val="000000"/>
          <w:sz w:val="24"/>
          <w:szCs w:val="24"/>
        </w:rPr>
        <w:t>term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opportunities. </w:t>
      </w:r>
      <w:r w:rsidR="00044861">
        <w:rPr>
          <w:rFonts w:eastAsia="Times New Roman" w:cs="Times New Roman"/>
          <w:color w:val="000000"/>
          <w:sz w:val="24"/>
          <w:szCs w:val="24"/>
        </w:rPr>
        <w:t>Mr. Burak notes he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participated in PIP in 1997, and </w:t>
      </w:r>
      <w:r w:rsidR="00044861">
        <w:rPr>
          <w:rFonts w:eastAsia="Times New Roman" w:cs="Times New Roman"/>
          <w:color w:val="000000"/>
          <w:sz w:val="24"/>
          <w:szCs w:val="24"/>
        </w:rPr>
        <w:t>sa</w:t>
      </w:r>
      <w:r w:rsidR="009D41D9">
        <w:rPr>
          <w:rFonts w:eastAsia="Times New Roman" w:cs="Times New Roman"/>
          <w:color w:val="000000"/>
          <w:sz w:val="24"/>
          <w:szCs w:val="24"/>
        </w:rPr>
        <w:t>id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that the new potential grant opportunity with the NICU would be a good option for providing education and training for other families. </w:t>
      </w:r>
      <w:r w:rsidR="00044861">
        <w:rPr>
          <w:rFonts w:eastAsia="Times New Roman" w:cs="Times New Roman"/>
          <w:color w:val="000000"/>
          <w:sz w:val="24"/>
          <w:szCs w:val="24"/>
        </w:rPr>
        <w:t>Ms. Laios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explained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the difficulty </w:t>
      </w:r>
      <w:r w:rsidR="008D4054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BD2AE6">
        <w:rPr>
          <w:rFonts w:eastAsia="Times New Roman" w:cs="Times New Roman"/>
          <w:color w:val="000000"/>
          <w:sz w:val="24"/>
          <w:szCs w:val="24"/>
        </w:rPr>
        <w:t>navigating</w:t>
      </w:r>
      <w:r w:rsidR="008D4054">
        <w:rPr>
          <w:rFonts w:eastAsia="Times New Roman" w:cs="Times New Roman"/>
          <w:color w:val="000000"/>
          <w:sz w:val="24"/>
          <w:szCs w:val="24"/>
        </w:rPr>
        <w:t xml:space="preserve"> the differences in these choices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9D41D9">
        <w:rPr>
          <w:rFonts w:eastAsia="Times New Roman" w:cs="Times New Roman"/>
          <w:color w:val="000000"/>
          <w:sz w:val="24"/>
          <w:szCs w:val="24"/>
        </w:rPr>
        <w:t>Mr. Lanier discussed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the 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ifficulty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based o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n the competition between the various programs. </w:t>
      </w:r>
      <w:r w:rsidR="00044861">
        <w:rPr>
          <w:rFonts w:eastAsia="Times New Roman" w:cs="Times New Roman"/>
          <w:color w:val="000000"/>
          <w:sz w:val="24"/>
          <w:szCs w:val="24"/>
        </w:rPr>
        <w:t>Dr. Paris-Gainer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B5920">
        <w:rPr>
          <w:rFonts w:eastAsia="Times New Roman" w:cs="Times New Roman"/>
          <w:color w:val="000000"/>
          <w:sz w:val="24"/>
          <w:szCs w:val="24"/>
        </w:rPr>
        <w:t>asked about the additional YLF staff.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4861">
        <w:rPr>
          <w:rFonts w:eastAsia="Times New Roman" w:cs="Times New Roman"/>
          <w:color w:val="000000"/>
          <w:sz w:val="24"/>
          <w:szCs w:val="24"/>
        </w:rPr>
        <w:t>Dr. Sweetenburg-Lee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explain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the need for</w:t>
      </w:r>
      <w:r w:rsidR="008B5920">
        <w:rPr>
          <w:rFonts w:eastAsia="Times New Roman" w:cs="Times New Roman"/>
          <w:color w:val="000000"/>
          <w:sz w:val="24"/>
          <w:szCs w:val="24"/>
        </w:rPr>
        <w:t xml:space="preserve"> PCAs, interpreters, small group </w:t>
      </w:r>
      <w:r w:rsidR="00BD2AE6">
        <w:rPr>
          <w:rFonts w:eastAsia="Times New Roman" w:cs="Times New Roman"/>
          <w:color w:val="000000"/>
          <w:sz w:val="24"/>
          <w:szCs w:val="24"/>
        </w:rPr>
        <w:t>facilitators</w:t>
      </w:r>
      <w:r w:rsidR="008B5920">
        <w:rPr>
          <w:rFonts w:eastAsia="Times New Roman" w:cs="Times New Roman"/>
          <w:color w:val="000000"/>
          <w:sz w:val="24"/>
          <w:szCs w:val="24"/>
        </w:rPr>
        <w:t xml:space="preserve"> and others. She also noted that a parent session on graduation day has been added.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D2AE6" w:rsidRPr="00044861" w:rsidRDefault="00BD2AE6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E85A08" w:rsidP="00EE397F">
      <w:pPr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color w:val="000000"/>
          <w:sz w:val="24"/>
          <w:szCs w:val="24"/>
        </w:rPr>
        <w:t>COMMUNICATIONS PLAN:</w:t>
      </w:r>
    </w:p>
    <w:p w:rsidR="00FE45FE" w:rsidRDefault="00044861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Mr. Jarvela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explained</w:t>
      </w:r>
      <w:r w:rsidR="00AF5348" w:rsidRPr="00044861">
        <w:rPr>
          <w:rFonts w:eastAsia="Times New Roman" w:cs="Times New Roman"/>
          <w:color w:val="000000"/>
          <w:sz w:val="24"/>
          <w:szCs w:val="24"/>
        </w:rPr>
        <w:t xml:space="preserve"> that 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he biggest change</w:t>
      </w:r>
      <w:r w:rsidR="00FE45FE">
        <w:rPr>
          <w:rFonts w:eastAsia="Times New Roman" w:cs="Times New Roman"/>
          <w:color w:val="000000"/>
          <w:sz w:val="24"/>
          <w:szCs w:val="24"/>
        </w:rPr>
        <w:t xml:space="preserve"> is that the plan is for two years, rather than five</w:t>
      </w:r>
      <w:r w:rsidR="00CE687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9D41D9">
        <w:rPr>
          <w:rFonts w:eastAsia="Times New Roman" w:cs="Times New Roman"/>
          <w:color w:val="000000"/>
          <w:sz w:val="24"/>
          <w:szCs w:val="24"/>
        </w:rPr>
        <w:t>so that the Board can more readily assess the state and condition of long-term projects as the</w:t>
      </w:r>
      <w:r w:rsidR="00FE45FE">
        <w:rPr>
          <w:rFonts w:eastAsia="Times New Roman" w:cs="Times New Roman"/>
          <w:color w:val="000000"/>
          <w:sz w:val="24"/>
          <w:szCs w:val="24"/>
        </w:rPr>
        <w:t>y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 develop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Mr. Jarvela provided a breakdown of the metrics discussed in the Communications Plan, including noting that </w:t>
      </w:r>
      <w:r w:rsidR="00CE6871">
        <w:rPr>
          <w:rFonts w:eastAsia="Times New Roman" w:cs="Times New Roman"/>
          <w:color w:val="000000"/>
          <w:sz w:val="24"/>
          <w:szCs w:val="24"/>
        </w:rPr>
        <w:t>the current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 online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audience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 for Board materials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6871">
        <w:rPr>
          <w:rFonts w:eastAsia="Times New Roman" w:cs="Times New Roman"/>
          <w:color w:val="000000"/>
          <w:sz w:val="24"/>
          <w:szCs w:val="24"/>
        </w:rPr>
        <w:t>consists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6871">
        <w:rPr>
          <w:rFonts w:eastAsia="Times New Roman" w:cs="Times New Roman"/>
          <w:color w:val="000000"/>
          <w:sz w:val="24"/>
          <w:szCs w:val="24"/>
        </w:rPr>
        <w:t xml:space="preserve">primarily </w:t>
      </w:r>
      <w:r w:rsidR="008D4054">
        <w:rPr>
          <w:rFonts w:eastAsia="Times New Roman" w:cs="Times New Roman"/>
          <w:color w:val="000000"/>
          <w:sz w:val="24"/>
          <w:szCs w:val="24"/>
        </w:rPr>
        <w:t>women aged 3</w:t>
      </w:r>
      <w:r w:rsidR="00FE45FE">
        <w:rPr>
          <w:rFonts w:eastAsia="Times New Roman" w:cs="Times New Roman"/>
          <w:color w:val="000000"/>
          <w:sz w:val="24"/>
          <w:szCs w:val="24"/>
        </w:rPr>
        <w:t>5</w:t>
      </w:r>
      <w:r w:rsidR="008D4054">
        <w:rPr>
          <w:rFonts w:eastAsia="Times New Roman" w:cs="Times New Roman"/>
          <w:color w:val="000000"/>
          <w:sz w:val="24"/>
          <w:szCs w:val="24"/>
        </w:rPr>
        <w:t>-55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in the </w:t>
      </w:r>
      <w:r w:rsidR="009D41D9">
        <w:rPr>
          <w:rFonts w:eastAsia="Times New Roman" w:cs="Times New Roman"/>
          <w:color w:val="000000"/>
          <w:sz w:val="24"/>
          <w:szCs w:val="24"/>
        </w:rPr>
        <w:t>Virginia’s three major metro regions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9D41D9">
        <w:rPr>
          <w:rFonts w:eastAsia="Times New Roman" w:cs="Times New Roman"/>
          <w:color w:val="000000"/>
          <w:sz w:val="24"/>
          <w:szCs w:val="24"/>
        </w:rPr>
        <w:t>Mr. Jarvela explained that this shows t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he Board and the staff need to look at the best way to attract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 larger and more diverse audience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 in more distinct geographical regions when and where possible.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D41D9">
        <w:rPr>
          <w:rFonts w:eastAsia="Times New Roman" w:cs="Times New Roman"/>
          <w:color w:val="000000"/>
          <w:sz w:val="24"/>
          <w:szCs w:val="24"/>
        </w:rPr>
        <w:t xml:space="preserve">Mr. Jarvela then </w:t>
      </w:r>
      <w:r w:rsidR="009D41D9">
        <w:rPr>
          <w:rFonts w:eastAsia="Times New Roman" w:cs="Times New Roman"/>
          <w:color w:val="000000"/>
          <w:sz w:val="24"/>
          <w:szCs w:val="24"/>
        </w:rPr>
        <w:lastRenderedPageBreak/>
        <w:t>provided a point-by-point synopsis of the communications plan, including the mandated activities required by the state plan in the timeframe covered</w:t>
      </w:r>
      <w:r w:rsidR="00852C26">
        <w:rPr>
          <w:rFonts w:eastAsia="Times New Roman" w:cs="Times New Roman"/>
          <w:color w:val="000000"/>
          <w:sz w:val="24"/>
          <w:szCs w:val="24"/>
        </w:rPr>
        <w:t>.</w:t>
      </w:r>
      <w:r w:rsidR="009D41D9">
        <w:rPr>
          <w:rFonts w:eastAsia="Times New Roman" w:cs="Times New Roman"/>
          <w:sz w:val="24"/>
          <w:szCs w:val="24"/>
        </w:rPr>
        <w:t xml:space="preserve"> </w:t>
      </w:r>
    </w:p>
    <w:p w:rsidR="00FE45FE" w:rsidRDefault="00FE45FE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Pr="00044861" w:rsidRDefault="009D41D9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Ms.</w:t>
      </w:r>
      <w:r w:rsidR="00044861">
        <w:rPr>
          <w:rFonts w:eastAsia="Times New Roman" w:cs="Times New Roman"/>
          <w:color w:val="000000"/>
          <w:sz w:val="24"/>
          <w:szCs w:val="24"/>
        </w:rPr>
        <w:t xml:space="preserve"> Lawyer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noted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that</w:t>
      </w:r>
      <w:r w:rsidR="00FE45FE">
        <w:rPr>
          <w:rFonts w:eastAsia="Times New Roman" w:cs="Times New Roman"/>
          <w:color w:val="000000"/>
          <w:sz w:val="24"/>
          <w:szCs w:val="24"/>
        </w:rPr>
        <w:t xml:space="preserve"> State Plan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Objective 1.5 has chang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ed based on feedback from AIDD and that the new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focus will be on early intervention in education.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2C26">
        <w:rPr>
          <w:rFonts w:eastAsia="Times New Roman" w:cs="Times New Roman"/>
          <w:color w:val="000000"/>
          <w:sz w:val="24"/>
          <w:szCs w:val="24"/>
        </w:rPr>
        <w:t>Ms. Lawyer added that 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he activities will stay very sim</w:t>
      </w:r>
      <w:r w:rsidR="00852C26">
        <w:rPr>
          <w:rFonts w:eastAsia="Times New Roman" w:cs="Times New Roman"/>
          <w:color w:val="000000"/>
          <w:sz w:val="24"/>
          <w:szCs w:val="24"/>
        </w:rPr>
        <w:t>ilar. The Committee made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 request to see </w:t>
      </w:r>
      <w:r w:rsidR="00852C26">
        <w:rPr>
          <w:rFonts w:eastAsia="Times New Roman" w:cs="Times New Roman"/>
          <w:color w:val="000000"/>
          <w:sz w:val="24"/>
          <w:szCs w:val="24"/>
        </w:rPr>
        <w:t>an update as it pertains to the Communications Plan in the September meeting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Default="00044861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Mr. Jarvela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explained that from a technological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standpoint</w:t>
      </w:r>
      <w:r w:rsidR="00852C26">
        <w:rPr>
          <w:rFonts w:eastAsia="Times New Roman" w:cs="Times New Roman"/>
          <w:color w:val="000000"/>
          <w:sz w:val="24"/>
          <w:szCs w:val="24"/>
        </w:rPr>
        <w:t>,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the art and assets 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of the current agency brand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are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2C26">
        <w:rPr>
          <w:rFonts w:eastAsia="Times New Roman" w:cs="Times New Roman"/>
          <w:color w:val="000000"/>
          <w:sz w:val="24"/>
          <w:szCs w:val="24"/>
        </w:rPr>
        <w:t>outdated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this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create</w:t>
      </w:r>
      <w:r w:rsidR="003F3849">
        <w:rPr>
          <w:rFonts w:eastAsia="Times New Roman" w:cs="Times New Roman"/>
          <w:color w:val="000000"/>
          <w:sz w:val="24"/>
          <w:szCs w:val="24"/>
        </w:rPr>
        <w:t>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significant difficulties in developing new marketing </w:t>
      </w:r>
      <w:r w:rsidR="00852C26">
        <w:rPr>
          <w:rFonts w:eastAsia="Times New Roman" w:cs="Times New Roman"/>
          <w:color w:val="000000"/>
          <w:sz w:val="24"/>
          <w:szCs w:val="24"/>
        </w:rPr>
        <w:t>materials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2C26">
        <w:rPr>
          <w:rFonts w:eastAsia="Times New Roman" w:cs="Times New Roman"/>
          <w:color w:val="000000"/>
          <w:sz w:val="24"/>
          <w:szCs w:val="24"/>
        </w:rPr>
        <w:t>Mr. Jarvela noted that w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ith an agency rebranding, the staff </w:t>
      </w:r>
      <w:r w:rsidR="00852C26">
        <w:rPr>
          <w:rFonts w:eastAsia="Times New Roman" w:cs="Times New Roman"/>
          <w:color w:val="000000"/>
          <w:sz w:val="24"/>
          <w:szCs w:val="24"/>
        </w:rPr>
        <w:t>will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boost 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gency awareness,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create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room for a bigger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social media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footprint,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and increase the </w:t>
      </w:r>
      <w:r w:rsidR="00E566CE">
        <w:rPr>
          <w:rFonts w:eastAsia="Times New Roman" w:cs="Times New Roman"/>
          <w:color w:val="000000"/>
          <w:sz w:val="24"/>
          <w:szCs w:val="24"/>
        </w:rPr>
        <w:t>visibility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of the agency in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the western part of the state.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2C26">
        <w:rPr>
          <w:rFonts w:eastAsia="Times New Roman" w:cs="Times New Roman"/>
          <w:color w:val="000000"/>
          <w:sz w:val="24"/>
          <w:szCs w:val="24"/>
        </w:rPr>
        <w:t>Mr. Jarvela also explain</w:t>
      </w:r>
      <w:r w:rsidR="003F3849">
        <w:rPr>
          <w:rFonts w:eastAsia="Times New Roman" w:cs="Times New Roman"/>
          <w:color w:val="000000"/>
          <w:sz w:val="24"/>
          <w:szCs w:val="24"/>
        </w:rPr>
        <w:t>e</w:t>
      </w:r>
      <w:r w:rsidR="00852C26">
        <w:rPr>
          <w:rFonts w:eastAsia="Times New Roman" w:cs="Times New Roman"/>
          <w:color w:val="000000"/>
          <w:sz w:val="24"/>
          <w:szCs w:val="24"/>
        </w:rPr>
        <w:t>d that work has begun on a relaunch of the agency website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, in conjunction with the rebranding, 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and that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there will be complet</w:t>
      </w:r>
      <w:r w:rsidR="00E566CE">
        <w:rPr>
          <w:rFonts w:eastAsia="Times New Roman" w:cs="Times New Roman"/>
          <w:color w:val="000000"/>
          <w:sz w:val="24"/>
          <w:szCs w:val="24"/>
        </w:rPr>
        <w:t xml:space="preserve">e overhaul of the site to give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it a modern style. 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Regarding the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E-news overhaul,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 Mr. Jarvela said 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modern aesthetic and mobile friendly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 style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2C26">
        <w:rPr>
          <w:rFonts w:eastAsia="Times New Roman" w:cs="Times New Roman"/>
          <w:color w:val="000000"/>
          <w:sz w:val="24"/>
          <w:szCs w:val="24"/>
        </w:rPr>
        <w:t>would assist greatly</w:t>
      </w:r>
      <w:r w:rsidR="00E566CE">
        <w:rPr>
          <w:rFonts w:eastAsia="Times New Roman" w:cs="Times New Roman"/>
          <w:color w:val="000000"/>
          <w:sz w:val="24"/>
          <w:szCs w:val="24"/>
        </w:rPr>
        <w:t>,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 as anywhere from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40-70% of we</w:t>
      </w:r>
      <w:r w:rsidR="00852C26">
        <w:rPr>
          <w:rFonts w:eastAsia="Times New Roman" w:cs="Times New Roman"/>
          <w:color w:val="000000"/>
          <w:sz w:val="24"/>
          <w:szCs w:val="24"/>
        </w:rPr>
        <w:t>b traffic is on a mobile device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Mr. Jarvela</w:t>
      </w:r>
      <w:r w:rsidR="00852C26">
        <w:rPr>
          <w:rFonts w:eastAsia="Times New Roman" w:cs="Times New Roman"/>
          <w:color w:val="000000"/>
          <w:sz w:val="24"/>
          <w:szCs w:val="24"/>
        </w:rPr>
        <w:t xml:space="preserve"> also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explained that since 2013, Facebook has begun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walling off content from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its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users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unless organizations pay for the content advertising space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337521">
        <w:rPr>
          <w:rFonts w:eastAsia="Times New Roman" w:cs="Times New Roman"/>
          <w:color w:val="000000"/>
          <w:sz w:val="24"/>
          <w:szCs w:val="24"/>
        </w:rPr>
        <w:t>Mr. Jarvela</w:t>
      </w:r>
      <w:r w:rsidR="00337521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noted that he will be assessing payment for promotion of critical content, </w:t>
      </w:r>
      <w:r w:rsidR="00337521" w:rsidRPr="00044861">
        <w:rPr>
          <w:rFonts w:eastAsia="Times New Roman" w:cs="Times New Roman"/>
          <w:color w:val="000000"/>
          <w:sz w:val="24"/>
          <w:szCs w:val="24"/>
        </w:rPr>
        <w:t>especially legislative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 and policy</w:t>
      </w:r>
      <w:r w:rsidR="00337521" w:rsidRPr="00044861">
        <w:rPr>
          <w:rFonts w:eastAsia="Times New Roman" w:cs="Times New Roman"/>
          <w:color w:val="000000"/>
          <w:sz w:val="24"/>
          <w:szCs w:val="24"/>
        </w:rPr>
        <w:t xml:space="preserve"> content and updates.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In terms of an audio/v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isual overhaul, </w:t>
      </w:r>
      <w:r w:rsidR="008D4054">
        <w:rPr>
          <w:rFonts w:eastAsia="Times New Roman" w:cs="Times New Roman"/>
          <w:color w:val="000000"/>
          <w:sz w:val="24"/>
          <w:szCs w:val="24"/>
        </w:rPr>
        <w:t>Mr. Jarvela outlined the pending</w:t>
      </w:r>
      <w:r w:rsidR="002A6F6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update of hardware and software </w:t>
      </w:r>
      <w:r w:rsidR="008D4054">
        <w:rPr>
          <w:rFonts w:eastAsia="Times New Roman" w:cs="Times New Roman"/>
          <w:color w:val="000000"/>
          <w:sz w:val="24"/>
          <w:szCs w:val="24"/>
        </w:rPr>
        <w:t>to enhance the Board’s multimedia capability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The staff hopes to update the </w:t>
      </w:r>
      <w:r w:rsidR="00337521" w:rsidRPr="00044861">
        <w:rPr>
          <w:rFonts w:eastAsia="Times New Roman" w:cs="Times New Roman"/>
          <w:i/>
          <w:iCs/>
          <w:color w:val="000000"/>
          <w:sz w:val="24"/>
          <w:szCs w:val="24"/>
        </w:rPr>
        <w:t>Place Matters</w:t>
      </w:r>
      <w:r w:rsidR="0033752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="00337521" w:rsidRPr="002A6F62">
        <w:rPr>
          <w:rFonts w:eastAsia="Times New Roman" w:cs="Times New Roman"/>
          <w:iCs/>
          <w:color w:val="000000"/>
          <w:sz w:val="24"/>
          <w:szCs w:val="24"/>
        </w:rPr>
        <w:t>documentary</w:t>
      </w:r>
      <w:r w:rsidR="00337521" w:rsidRPr="000C784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37521" w:rsidRPr="00044861">
        <w:rPr>
          <w:rFonts w:eastAsia="Times New Roman" w:cs="Times New Roman"/>
          <w:color w:val="000000"/>
          <w:sz w:val="24"/>
          <w:szCs w:val="24"/>
        </w:rPr>
        <w:t>w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ith stories on “Where are they now?” for those individuals the Board can re-contact. </w:t>
      </w:r>
    </w:p>
    <w:p w:rsidR="002A6F62" w:rsidRPr="00044861" w:rsidRDefault="002A6F62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E85A08" w:rsidP="00EE397F">
      <w:pPr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color w:val="000000"/>
          <w:sz w:val="24"/>
          <w:szCs w:val="24"/>
        </w:rPr>
        <w:t>UPDATED ALUMNI DEVELOPMENT PLAN</w:t>
      </w:r>
      <w:r w:rsidR="00EE397F">
        <w:rPr>
          <w:rFonts w:eastAsia="Times New Roman" w:cs="Times New Roman"/>
          <w:color w:val="000000"/>
          <w:sz w:val="24"/>
          <w:szCs w:val="24"/>
        </w:rPr>
        <w:t>:</w:t>
      </w:r>
    </w:p>
    <w:p w:rsidR="007456CF" w:rsidRPr="00E566CE" w:rsidRDefault="00044861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Dr. Sweetenburg-Lee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explained the r</w:t>
      </w:r>
      <w:r w:rsidR="00E566CE">
        <w:rPr>
          <w:rFonts w:eastAsia="Times New Roman" w:cs="Times New Roman"/>
          <w:color w:val="000000"/>
          <w:sz w:val="24"/>
          <w:szCs w:val="24"/>
        </w:rPr>
        <w:t>evised three</w:t>
      </w:r>
      <w:r w:rsidR="00852C26">
        <w:rPr>
          <w:rFonts w:eastAsia="Times New Roman" w:cs="Times New Roman"/>
          <w:color w:val="000000"/>
          <w:sz w:val="24"/>
          <w:szCs w:val="24"/>
        </w:rPr>
        <w:t>-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year work plan and budget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for the Alumni Development Program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The g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oal 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>of the program will be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re-engaging the alumni participants from the Training Programs </w:t>
      </w:r>
      <w:r w:rsidR="00852C26">
        <w:rPr>
          <w:rFonts w:eastAsia="Times New Roman" w:cs="Times New Roman"/>
          <w:color w:val="000000"/>
          <w:sz w:val="24"/>
          <w:szCs w:val="24"/>
        </w:rPr>
        <w:t>as 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grassroots mobilization </w:t>
      </w:r>
      <w:r w:rsidR="00E566CE">
        <w:rPr>
          <w:rFonts w:eastAsia="Times New Roman" w:cs="Times New Roman"/>
          <w:color w:val="000000"/>
          <w:sz w:val="24"/>
          <w:szCs w:val="24"/>
        </w:rPr>
        <w:t>effort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6B3C73">
        <w:rPr>
          <w:rFonts w:eastAsia="Times New Roman" w:cs="Times New Roman"/>
          <w:color w:val="000000"/>
          <w:sz w:val="24"/>
          <w:szCs w:val="24"/>
        </w:rPr>
        <w:t>Dr. Sweetenburg-Lee noted that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>staff have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been updating in an internal database</w:t>
      </w:r>
      <w:r w:rsidR="00E566CE">
        <w:rPr>
          <w:rFonts w:eastAsia="Times New Roman" w:cs="Times New Roman"/>
          <w:color w:val="000000"/>
          <w:sz w:val="24"/>
          <w:szCs w:val="24"/>
        </w:rPr>
        <w:t xml:space="preserve"> of contacts to help mobilize alumni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9D41D9">
        <w:rPr>
          <w:rFonts w:eastAsia="Times New Roman" w:cs="Times New Roman"/>
          <w:color w:val="000000"/>
          <w:sz w:val="24"/>
          <w:szCs w:val="24"/>
        </w:rPr>
        <w:t>Ms.</w:t>
      </w:r>
      <w:r>
        <w:rPr>
          <w:rFonts w:eastAsia="Times New Roman" w:cs="Times New Roman"/>
          <w:color w:val="000000"/>
          <w:sz w:val="24"/>
          <w:szCs w:val="24"/>
        </w:rPr>
        <w:t xml:space="preserve"> Lawyer</w:t>
      </w:r>
      <w:r w:rsidR="00E85A08" w:rsidRPr="00044861">
        <w:rPr>
          <w:rFonts w:eastAsia="Times New Roman" w:cs="Times New Roman"/>
          <w:color w:val="000000"/>
          <w:sz w:val="24"/>
          <w:szCs w:val="24"/>
        </w:rPr>
        <w:t xml:space="preserve"> explained that 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an evaluation plan is now included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so that </w:t>
      </w:r>
      <w:r w:rsidR="006B3C73">
        <w:rPr>
          <w:rFonts w:eastAsia="Times New Roman" w:cs="Times New Roman"/>
          <w:color w:val="000000"/>
          <w:sz w:val="24"/>
          <w:szCs w:val="24"/>
        </w:rPr>
        <w:t>staff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can track the progress of the program and its effectiveness. </w:t>
      </w:r>
      <w:r>
        <w:rPr>
          <w:rFonts w:eastAsia="Times New Roman" w:cs="Times New Roman"/>
          <w:color w:val="000000"/>
          <w:sz w:val="24"/>
          <w:szCs w:val="24"/>
        </w:rPr>
        <w:t>Dr. Sweetenburg-Lee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 went through the </w:t>
      </w:r>
      <w:r w:rsidR="00E566CE">
        <w:rPr>
          <w:rFonts w:eastAsia="Times New Roman" w:cs="Times New Roman"/>
          <w:color w:val="000000"/>
          <w:sz w:val="24"/>
          <w:szCs w:val="24"/>
        </w:rPr>
        <w:t>work plan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 and discussed activities accomplished through May and then provided a </w:t>
      </w:r>
      <w:r w:rsidR="006B3C73">
        <w:rPr>
          <w:rFonts w:eastAsia="Times New Roman" w:cs="Times New Roman"/>
          <w:color w:val="000000"/>
          <w:sz w:val="24"/>
          <w:szCs w:val="24"/>
        </w:rPr>
        <w:t>synopsis of pending ac</w:t>
      </w:r>
      <w:r w:rsidR="00E566CE">
        <w:rPr>
          <w:rFonts w:eastAsia="Times New Roman" w:cs="Times New Roman"/>
          <w:color w:val="000000"/>
          <w:sz w:val="24"/>
          <w:szCs w:val="24"/>
        </w:rPr>
        <w:t>tivities throughout the remainder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 of the established project schedule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B3C73">
        <w:rPr>
          <w:rFonts w:eastAsia="Times New Roman" w:cs="Times New Roman"/>
          <w:color w:val="000000"/>
          <w:sz w:val="24"/>
          <w:szCs w:val="24"/>
        </w:rPr>
        <w:t>Dr. Sweetenburg-</w:t>
      </w:r>
      <w:r w:rsidR="003F3849">
        <w:rPr>
          <w:rFonts w:eastAsia="Times New Roman" w:cs="Times New Roman"/>
          <w:color w:val="000000"/>
          <w:sz w:val="24"/>
          <w:szCs w:val="24"/>
        </w:rPr>
        <w:t>Lee</w:t>
      </w:r>
      <w:r w:rsidR="003F3849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3849">
        <w:rPr>
          <w:rFonts w:eastAsia="Times New Roman" w:cs="Times New Roman"/>
          <w:color w:val="000000"/>
          <w:sz w:val="24"/>
          <w:szCs w:val="24"/>
        </w:rPr>
        <w:t>noted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 that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there will be another inaugural program for Northern Virginia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 in August to 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mirror the </w:t>
      </w:r>
      <w:r w:rsidR="006B3C73">
        <w:rPr>
          <w:rFonts w:eastAsia="Times New Roman" w:cs="Times New Roman"/>
          <w:color w:val="000000"/>
          <w:sz w:val="24"/>
          <w:szCs w:val="24"/>
        </w:rPr>
        <w:t>earlier effort in Tidewater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9D41D9">
        <w:rPr>
          <w:rFonts w:eastAsia="Times New Roman" w:cs="Times New Roman"/>
          <w:color w:val="000000"/>
          <w:sz w:val="24"/>
          <w:szCs w:val="24"/>
        </w:rPr>
        <w:t>Ms.</w:t>
      </w:r>
      <w:r>
        <w:rPr>
          <w:rFonts w:eastAsia="Times New Roman" w:cs="Times New Roman"/>
          <w:color w:val="000000"/>
          <w:sz w:val="24"/>
          <w:szCs w:val="24"/>
        </w:rPr>
        <w:t xml:space="preserve"> Lawyer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 xml:space="preserve"> explained that</w:t>
      </w:r>
      <w:r w:rsidR="006B3C73">
        <w:rPr>
          <w:rFonts w:eastAsia="Times New Roman" w:cs="Times New Roman"/>
          <w:color w:val="000000"/>
          <w:sz w:val="24"/>
          <w:szCs w:val="24"/>
        </w:rPr>
        <w:t>,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 xml:space="preserve"> with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awareness of the weather concerns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 that ha</w:t>
      </w:r>
      <w:r w:rsidR="000C7841">
        <w:rPr>
          <w:rFonts w:eastAsia="Times New Roman" w:cs="Times New Roman"/>
          <w:color w:val="000000"/>
          <w:sz w:val="24"/>
          <w:szCs w:val="24"/>
        </w:rPr>
        <w:t>d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 an impact in the Tidewater pilot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, over the next 6-9 months the staff will be monitoring the progress of the development and determine the best methods and approach for connecting with alumni and address the concern of an online presence. 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The Chair 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>brought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 suggestion of a location in the Tidewater region that might help centralize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 where the meetings might occur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>M</w:t>
      </w:r>
      <w:r w:rsidR="006B3C73">
        <w:rPr>
          <w:rFonts w:eastAsia="Times New Roman" w:cs="Times New Roman"/>
          <w:color w:val="000000"/>
          <w:sz w:val="24"/>
          <w:szCs w:val="24"/>
        </w:rPr>
        <w:t>s</w:t>
      </w:r>
      <w:r w:rsidR="00E566CE">
        <w:rPr>
          <w:rFonts w:eastAsia="Times New Roman" w:cs="Times New Roman"/>
          <w:color w:val="000000"/>
          <w:sz w:val="24"/>
          <w:szCs w:val="24"/>
        </w:rPr>
        <w:t>.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 Laios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 xml:space="preserve"> suggested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Northern Virginia Community College 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>as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an option</w:t>
      </w:r>
      <w:r w:rsidR="006B3C73">
        <w:rPr>
          <w:rFonts w:eastAsia="Times New Roman" w:cs="Times New Roman"/>
          <w:color w:val="000000"/>
          <w:sz w:val="24"/>
          <w:szCs w:val="24"/>
        </w:rPr>
        <w:t xml:space="preserve"> for the Northern Virginia Pilot and Dr. Sweetenburg-Lee said she would investigate both of these options.</w:t>
      </w:r>
    </w:p>
    <w:p w:rsidR="00CB7D96" w:rsidRPr="00044861" w:rsidRDefault="00CB7D96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Default="00044861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Dr. Sweetenburg-Lee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 xml:space="preserve"> explained that the staff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will tweak the agenda from the Tidewater meeting to improve results based on the feedback</w:t>
      </w:r>
      <w:r w:rsidR="000111B9">
        <w:rPr>
          <w:rFonts w:eastAsia="Times New Roman" w:cs="Times New Roman"/>
          <w:color w:val="000000"/>
          <w:sz w:val="24"/>
          <w:szCs w:val="24"/>
        </w:rPr>
        <w:t xml:space="preserve"> received at that event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624DBC" w:rsidRPr="00044861">
        <w:rPr>
          <w:rFonts w:eastAsia="Times New Roman" w:cs="Times New Roman"/>
          <w:sz w:val="24"/>
          <w:szCs w:val="24"/>
        </w:rPr>
        <w:t xml:space="preserve">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>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ep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>tember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 xml:space="preserve">staff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will evaluate the N</w:t>
      </w:r>
      <w:r w:rsidR="000111B9">
        <w:rPr>
          <w:rFonts w:eastAsia="Times New Roman" w:cs="Times New Roman"/>
          <w:color w:val="000000"/>
          <w:sz w:val="24"/>
          <w:szCs w:val="24"/>
        </w:rPr>
        <w:t>orthern Virginia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event and continue providing support for </w:t>
      </w:r>
      <w:r w:rsidR="000C7841">
        <w:rPr>
          <w:rFonts w:eastAsia="Times New Roman" w:cs="Times New Roman"/>
          <w:color w:val="000000"/>
          <w:sz w:val="24"/>
          <w:szCs w:val="24"/>
        </w:rPr>
        <w:t>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idewater. </w:t>
      </w:r>
      <w:r w:rsidR="000111B9">
        <w:rPr>
          <w:rFonts w:eastAsia="Times New Roman" w:cs="Times New Roman"/>
          <w:color w:val="000000"/>
          <w:sz w:val="24"/>
          <w:szCs w:val="24"/>
        </w:rPr>
        <w:t>Dr. Sweetenburg-Lee</w:t>
      </w:r>
      <w:r w:rsidR="000111B9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11B9">
        <w:rPr>
          <w:rFonts w:eastAsia="Times New Roman" w:cs="Times New Roman"/>
          <w:color w:val="000000"/>
          <w:sz w:val="24"/>
          <w:szCs w:val="24"/>
        </w:rPr>
        <w:t xml:space="preserve">also said that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support</w:t>
      </w:r>
      <w:r w:rsidR="000111B9">
        <w:rPr>
          <w:rFonts w:eastAsia="Times New Roman" w:cs="Times New Roman"/>
          <w:color w:val="000000"/>
          <w:sz w:val="24"/>
          <w:szCs w:val="24"/>
        </w:rPr>
        <w:t>ing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materials</w:t>
      </w:r>
      <w:r w:rsidR="00337521">
        <w:rPr>
          <w:rFonts w:eastAsia="Times New Roman" w:cs="Times New Roman"/>
          <w:color w:val="000000"/>
          <w:sz w:val="24"/>
          <w:szCs w:val="24"/>
        </w:rPr>
        <w:t>, including the Charter and Cod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e of 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Ethics </w:t>
      </w:r>
      <w:r w:rsidR="00337521" w:rsidRPr="00044861">
        <w:rPr>
          <w:rFonts w:eastAsia="Times New Roman" w:cs="Times New Roman"/>
          <w:color w:val="000000"/>
          <w:sz w:val="24"/>
          <w:szCs w:val="24"/>
        </w:rPr>
        <w:t>will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be introduced to the Tidewater group</w:t>
      </w:r>
      <w:r w:rsidR="000111B9">
        <w:rPr>
          <w:rFonts w:eastAsia="Times New Roman" w:cs="Times New Roman"/>
          <w:color w:val="000000"/>
          <w:sz w:val="24"/>
          <w:szCs w:val="24"/>
        </w:rPr>
        <w:t xml:space="preserve"> over the course of the summer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0111B9">
        <w:rPr>
          <w:rFonts w:eastAsia="Times New Roman" w:cs="Times New Roman"/>
          <w:color w:val="000000"/>
          <w:sz w:val="24"/>
          <w:szCs w:val="24"/>
        </w:rPr>
        <w:t>The Committee raised concerns about participants with limited mobility or travel concerns.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D41D9">
        <w:rPr>
          <w:rFonts w:eastAsia="Times New Roman" w:cs="Times New Roman"/>
          <w:color w:val="000000"/>
          <w:sz w:val="24"/>
          <w:szCs w:val="24"/>
        </w:rPr>
        <w:t>Ms.</w:t>
      </w:r>
      <w:r>
        <w:rPr>
          <w:rFonts w:eastAsia="Times New Roman" w:cs="Times New Roman"/>
          <w:color w:val="000000"/>
          <w:sz w:val="24"/>
          <w:szCs w:val="24"/>
        </w:rPr>
        <w:t xml:space="preserve"> Lawyer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 xml:space="preserve"> explained the possibility of incorporating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connective technology (Skype, etc.) to help connect those from more remote parts of the state. </w:t>
      </w:r>
      <w:r>
        <w:rPr>
          <w:rFonts w:eastAsia="Times New Roman" w:cs="Times New Roman"/>
          <w:color w:val="000000"/>
          <w:sz w:val="24"/>
          <w:szCs w:val="24"/>
        </w:rPr>
        <w:t>Dr. Sweetenburg-Lee</w:t>
      </w:r>
      <w:r w:rsidR="00E41BD2" w:rsidRPr="00044861">
        <w:rPr>
          <w:rFonts w:eastAsia="Times New Roman" w:cs="Times New Roman"/>
          <w:color w:val="000000"/>
          <w:sz w:val="24"/>
          <w:szCs w:val="24"/>
        </w:rPr>
        <w:t xml:space="preserve"> explained her hope that by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December </w:t>
      </w:r>
      <w:r w:rsidR="000111B9">
        <w:rPr>
          <w:rFonts w:eastAsia="Times New Roman" w:cs="Times New Roman"/>
          <w:color w:val="000000"/>
          <w:sz w:val="24"/>
          <w:szCs w:val="24"/>
        </w:rPr>
        <w:t>staff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will have completed all </w:t>
      </w:r>
      <w:r w:rsidR="000111B9">
        <w:rPr>
          <w:rFonts w:eastAsia="Times New Roman" w:cs="Times New Roman"/>
          <w:color w:val="000000"/>
          <w:sz w:val="24"/>
          <w:szCs w:val="24"/>
        </w:rPr>
        <w:t>four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inaugural events and will be able to better evaluate the use of resources. </w:t>
      </w:r>
      <w:r w:rsidR="000111B9">
        <w:rPr>
          <w:rFonts w:eastAsia="Times New Roman" w:cs="Times New Roman"/>
          <w:color w:val="000000"/>
          <w:sz w:val="24"/>
          <w:szCs w:val="24"/>
        </w:rPr>
        <w:t>The Chair mentioned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the idea of looking at the needs of the majority of the groups in each region. </w:t>
      </w:r>
      <w:r w:rsidR="009D41D9">
        <w:rPr>
          <w:rFonts w:eastAsia="Times New Roman" w:cs="Times New Roman"/>
          <w:color w:val="000000"/>
          <w:sz w:val="24"/>
          <w:szCs w:val="24"/>
        </w:rPr>
        <w:t>Ms.</w:t>
      </w:r>
      <w:r>
        <w:rPr>
          <w:rFonts w:eastAsia="Times New Roman" w:cs="Times New Roman"/>
          <w:color w:val="000000"/>
          <w:sz w:val="24"/>
          <w:szCs w:val="24"/>
        </w:rPr>
        <w:t xml:space="preserve"> Lawyer</w:t>
      </w:r>
      <w:r w:rsidR="000111B9">
        <w:rPr>
          <w:rFonts w:eastAsia="Times New Roman" w:cs="Times New Roman"/>
          <w:color w:val="000000"/>
          <w:sz w:val="24"/>
          <w:szCs w:val="24"/>
        </w:rPr>
        <w:t xml:space="preserve"> said that the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>purpose of these groups is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to encourage grassroots advocacy to help push forward various policy issues that are of specific concerns to the individual regions. </w:t>
      </w:r>
      <w:r>
        <w:rPr>
          <w:rFonts w:eastAsia="Times New Roman" w:cs="Times New Roman"/>
          <w:color w:val="000000"/>
          <w:sz w:val="24"/>
          <w:szCs w:val="24"/>
        </w:rPr>
        <w:t>Dr. Sweetenburg-Lee</w:t>
      </w:r>
      <w:r w:rsidR="00624DBC" w:rsidRPr="00044861">
        <w:rPr>
          <w:rFonts w:eastAsia="Times New Roman" w:cs="Times New Roman"/>
          <w:color w:val="000000"/>
          <w:sz w:val="24"/>
          <w:szCs w:val="24"/>
        </w:rPr>
        <w:t xml:space="preserve"> explained that in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this first meeting they were given the opportunity to 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begin to determine an </w:t>
      </w:r>
      <w:r w:rsidR="000C7841">
        <w:rPr>
          <w:rFonts w:eastAsia="Times New Roman" w:cs="Times New Roman"/>
          <w:color w:val="000000"/>
          <w:sz w:val="24"/>
          <w:szCs w:val="24"/>
        </w:rPr>
        <w:t>advocacy agenda but that this will take more planning. D</w:t>
      </w:r>
      <w:r w:rsidR="000111B9">
        <w:rPr>
          <w:rFonts w:eastAsia="Times New Roman" w:cs="Times New Roman"/>
          <w:color w:val="000000"/>
          <w:sz w:val="24"/>
          <w:szCs w:val="24"/>
        </w:rPr>
        <w:t>r. Sweetenburg-Lee</w:t>
      </w:r>
      <w:r w:rsidR="000111B9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11B9">
        <w:rPr>
          <w:rFonts w:eastAsia="Times New Roman" w:cs="Times New Roman"/>
          <w:color w:val="000000"/>
          <w:sz w:val="24"/>
          <w:szCs w:val="24"/>
        </w:rPr>
        <w:t>explained that b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udget </w:t>
      </w:r>
      <w:r w:rsidR="00337521">
        <w:rPr>
          <w:rFonts w:eastAsia="Times New Roman" w:cs="Times New Roman"/>
          <w:color w:val="000000"/>
          <w:sz w:val="24"/>
          <w:szCs w:val="24"/>
        </w:rPr>
        <w:t>will be similar of the next three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 years and that the proposed budgets were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11B9">
        <w:rPr>
          <w:rFonts w:eastAsia="Times New Roman" w:cs="Times New Roman"/>
          <w:color w:val="000000"/>
          <w:sz w:val="24"/>
          <w:szCs w:val="24"/>
        </w:rPr>
        <w:t>an estimate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11B9">
        <w:rPr>
          <w:rFonts w:eastAsia="Times New Roman" w:cs="Times New Roman"/>
          <w:color w:val="000000"/>
          <w:sz w:val="24"/>
          <w:szCs w:val="24"/>
        </w:rPr>
        <w:t xml:space="preserve">She added that </w:t>
      </w:r>
      <w:r w:rsidR="000C7841">
        <w:rPr>
          <w:rFonts w:eastAsia="Times New Roman" w:cs="Times New Roman"/>
          <w:color w:val="000000"/>
          <w:sz w:val="24"/>
          <w:szCs w:val="24"/>
        </w:rPr>
        <w:t>reason for an increased budget in SFY 2018 is for a statewide conference bringing to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gether all four regions. </w:t>
      </w:r>
      <w:r w:rsidR="009D41D9">
        <w:rPr>
          <w:rFonts w:eastAsia="Times New Roman" w:cs="Times New Roman"/>
          <w:color w:val="000000"/>
          <w:sz w:val="24"/>
          <w:szCs w:val="24"/>
        </w:rPr>
        <w:t>Ms.</w:t>
      </w:r>
      <w:r>
        <w:rPr>
          <w:rFonts w:eastAsia="Times New Roman" w:cs="Times New Roman"/>
          <w:color w:val="000000"/>
          <w:sz w:val="24"/>
          <w:szCs w:val="24"/>
        </w:rPr>
        <w:t xml:space="preserve"> Lawyer</w:t>
      </w:r>
      <w:r w:rsidR="00E41BD2" w:rsidRPr="00044861">
        <w:rPr>
          <w:rFonts w:eastAsia="Times New Roman" w:cs="Times New Roman"/>
          <w:color w:val="000000"/>
          <w:sz w:val="24"/>
          <w:szCs w:val="24"/>
        </w:rPr>
        <w:t xml:space="preserve"> explained that 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very year the budgetary needs will be updated </w:t>
      </w:r>
      <w:r w:rsidR="000111B9">
        <w:rPr>
          <w:rFonts w:eastAsia="Times New Roman" w:cs="Times New Roman"/>
          <w:color w:val="000000"/>
          <w:sz w:val="24"/>
          <w:szCs w:val="24"/>
        </w:rPr>
        <w:t xml:space="preserve">based on needs and </w:t>
      </w:r>
      <w:r w:rsidR="00337521">
        <w:rPr>
          <w:rFonts w:eastAsia="Times New Roman" w:cs="Times New Roman"/>
          <w:color w:val="000000"/>
          <w:sz w:val="24"/>
          <w:szCs w:val="24"/>
        </w:rPr>
        <w:t>will be voted on each June.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044861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Dr. Sweetenburg-Lee</w:t>
      </w:r>
      <w:r w:rsidR="00E41BD2" w:rsidRPr="00044861">
        <w:rPr>
          <w:rFonts w:eastAsia="Times New Roman" w:cs="Times New Roman"/>
          <w:color w:val="000000"/>
          <w:sz w:val="24"/>
          <w:szCs w:val="24"/>
        </w:rPr>
        <w:t xml:space="preserve"> explained that 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Ms.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Grace </w:t>
      </w:r>
      <w:r w:rsidR="00E41BD2" w:rsidRPr="00044861">
        <w:rPr>
          <w:rFonts w:eastAsia="Times New Roman" w:cs="Times New Roman"/>
          <w:color w:val="000000"/>
          <w:sz w:val="24"/>
          <w:szCs w:val="24"/>
        </w:rPr>
        <w:t>Lambert,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 Director of Planning, R</w:t>
      </w:r>
      <w:r w:rsidR="00E41BD2" w:rsidRPr="00044861">
        <w:rPr>
          <w:rFonts w:eastAsia="Times New Roman" w:cs="Times New Roman"/>
          <w:color w:val="000000"/>
          <w:sz w:val="24"/>
          <w:szCs w:val="24"/>
        </w:rPr>
        <w:t>esearch and Evaluation, recommended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that </w:t>
      </w:r>
      <w:r w:rsidR="00E06DCA">
        <w:rPr>
          <w:rFonts w:eastAsia="Times New Roman" w:cs="Times New Roman"/>
          <w:color w:val="000000"/>
          <w:sz w:val="24"/>
          <w:szCs w:val="24"/>
        </w:rPr>
        <w:t>the Board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evaluate</w:t>
      </w:r>
      <w:r w:rsidR="00352EE8">
        <w:rPr>
          <w:rFonts w:eastAsia="Times New Roman" w:cs="Times New Roman"/>
          <w:color w:val="000000"/>
          <w:sz w:val="24"/>
          <w:szCs w:val="24"/>
        </w:rPr>
        <w:t xml:space="preserve"> the program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based on attendance, surveys distributed at each meeting, service utilization (transportation, PCAs, interpreters), marketing piece</w:t>
      </w:r>
      <w:r w:rsidR="00337521">
        <w:rPr>
          <w:rFonts w:eastAsia="Times New Roman" w:cs="Times New Roman"/>
          <w:color w:val="000000"/>
          <w:sz w:val="24"/>
          <w:szCs w:val="24"/>
        </w:rPr>
        <w:t>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, stakeholders reports (person to person interviewing), and chapter reports (representatives of each group will be coming into meetings and report and show the progress of each organization chapter). </w:t>
      </w:r>
      <w:r>
        <w:rPr>
          <w:rFonts w:eastAsia="Times New Roman" w:cs="Times New Roman"/>
          <w:color w:val="000000"/>
          <w:sz w:val="24"/>
          <w:szCs w:val="24"/>
        </w:rPr>
        <w:t>Ms. Laios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 suggested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more extensive reporting. </w:t>
      </w:r>
      <w:r w:rsidR="009D41D9">
        <w:rPr>
          <w:rFonts w:eastAsia="Times New Roman" w:cs="Times New Roman"/>
          <w:color w:val="000000"/>
          <w:sz w:val="24"/>
          <w:szCs w:val="24"/>
        </w:rPr>
        <w:t>Ms.</w:t>
      </w:r>
      <w:r>
        <w:rPr>
          <w:rFonts w:eastAsia="Times New Roman" w:cs="Times New Roman"/>
          <w:color w:val="000000"/>
          <w:sz w:val="24"/>
          <w:szCs w:val="24"/>
        </w:rPr>
        <w:t xml:space="preserve"> Lawyer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 explains that it has been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considered that but 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>that the staff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didn’t want to </w:t>
      </w:r>
      <w:r w:rsidR="000C7841">
        <w:rPr>
          <w:rFonts w:eastAsia="Times New Roman" w:cs="Times New Roman"/>
          <w:color w:val="000000"/>
          <w:sz w:val="24"/>
          <w:szCs w:val="24"/>
        </w:rPr>
        <w:t>over</w:t>
      </w:r>
      <w:r w:rsidR="00BD2AE6">
        <w:rPr>
          <w:rFonts w:eastAsia="Times New Roman" w:cs="Times New Roman"/>
          <w:color w:val="000000"/>
          <w:sz w:val="24"/>
          <w:szCs w:val="24"/>
        </w:rPr>
        <w:t>-burden</w:t>
      </w:r>
      <w:r w:rsidR="000C7841">
        <w:rPr>
          <w:rFonts w:eastAsia="Times New Roman" w:cs="Times New Roman"/>
          <w:color w:val="000000"/>
          <w:sz w:val="24"/>
          <w:szCs w:val="24"/>
        </w:rPr>
        <w:t xml:space="preserve"> the chapters, particularly as they were in establishment mode. She noted that if there were problems with reporting, those would be addressed with individual chapters.</w:t>
      </w:r>
    </w:p>
    <w:p w:rsidR="00EE397F" w:rsidRDefault="00EE397F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456CF" w:rsidRDefault="0072279D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The chair called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for a </w:t>
      </w:r>
      <w:r w:rsidRPr="00044861">
        <w:rPr>
          <w:rFonts w:eastAsia="Times New Roman" w:cs="Times New Roman"/>
          <w:color w:val="000000"/>
          <w:sz w:val="24"/>
          <w:szCs w:val="24"/>
        </w:rPr>
        <w:t>MOTION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to approve </w:t>
      </w:r>
      <w:r w:rsidR="003D02A8">
        <w:rPr>
          <w:rFonts w:eastAsia="Times New Roman" w:cs="Times New Roman"/>
          <w:color w:val="000000"/>
          <w:sz w:val="24"/>
          <w:szCs w:val="24"/>
        </w:rPr>
        <w:t>the</w:t>
      </w:r>
      <w:r w:rsidR="003D02A8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Alumni Development Plan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and</w:t>
      </w:r>
      <w:r w:rsidR="003D02A8">
        <w:rPr>
          <w:rFonts w:eastAsia="Times New Roman" w:cs="Times New Roman"/>
          <w:color w:val="000000"/>
          <w:sz w:val="24"/>
          <w:szCs w:val="24"/>
        </w:rPr>
        <w:t xml:space="preserve"> recommend its approval to </w:t>
      </w:r>
      <w:r w:rsidRPr="00044861">
        <w:rPr>
          <w:rFonts w:eastAsia="Times New Roman" w:cs="Times New Roman"/>
          <w:color w:val="000000"/>
          <w:sz w:val="24"/>
          <w:szCs w:val="24"/>
        </w:rPr>
        <w:t>the full board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E06DCA">
        <w:rPr>
          <w:rFonts w:eastAsia="Times New Roman" w:cs="Times New Roman"/>
          <w:color w:val="000000"/>
          <w:sz w:val="24"/>
          <w:szCs w:val="24"/>
        </w:rPr>
        <w:t>Ms. Williams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made 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06DCA">
        <w:rPr>
          <w:rFonts w:eastAsia="Times New Roman" w:cs="Times New Roman"/>
          <w:color w:val="000000"/>
          <w:sz w:val="24"/>
          <w:szCs w:val="24"/>
        </w:rPr>
        <w:t>MOTION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Pr="00044861">
        <w:rPr>
          <w:rFonts w:eastAsia="Times New Roman" w:cs="Times New Roman"/>
          <w:sz w:val="24"/>
          <w:szCs w:val="24"/>
        </w:rPr>
        <w:t xml:space="preserve"> </w:t>
      </w:r>
      <w:r w:rsidR="00044861">
        <w:rPr>
          <w:rFonts w:eastAsia="Times New Roman" w:cs="Times New Roman"/>
          <w:color w:val="000000"/>
          <w:sz w:val="24"/>
          <w:szCs w:val="24"/>
        </w:rPr>
        <w:t>Ms. Laios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second</w:t>
      </w:r>
      <w:r w:rsidR="00E06DCA">
        <w:rPr>
          <w:rFonts w:eastAsia="Times New Roman" w:cs="Times New Roman"/>
          <w:color w:val="000000"/>
          <w:sz w:val="24"/>
          <w:szCs w:val="24"/>
        </w:rPr>
        <w:t>ed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the </w:t>
      </w:r>
      <w:r w:rsidR="00E06DCA">
        <w:rPr>
          <w:rFonts w:eastAsia="Times New Roman" w:cs="Times New Roman"/>
          <w:color w:val="000000"/>
          <w:sz w:val="24"/>
          <w:szCs w:val="24"/>
        </w:rPr>
        <w:t xml:space="preserve">MOTION. The </w:t>
      </w:r>
      <w:r w:rsidR="003D02A8">
        <w:rPr>
          <w:rFonts w:eastAsia="Times New Roman" w:cs="Times New Roman"/>
          <w:color w:val="000000"/>
          <w:sz w:val="24"/>
          <w:szCs w:val="24"/>
        </w:rPr>
        <w:t xml:space="preserve">MOTION carried. </w:t>
      </w:r>
    </w:p>
    <w:p w:rsidR="00BD2AE6" w:rsidRPr="00044861" w:rsidRDefault="00BD2AE6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Pr="00044861" w:rsidRDefault="00555D6C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Mr. </w:t>
      </w:r>
      <w:r w:rsidR="00044861">
        <w:rPr>
          <w:rFonts w:eastAsia="Times New Roman" w:cs="Times New Roman"/>
          <w:color w:val="000000"/>
          <w:sz w:val="24"/>
          <w:szCs w:val="24"/>
        </w:rPr>
        <w:t>Jarvela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06DCA">
        <w:rPr>
          <w:rFonts w:eastAsia="Times New Roman" w:cs="Times New Roman"/>
          <w:color w:val="000000"/>
          <w:sz w:val="24"/>
          <w:szCs w:val="24"/>
        </w:rPr>
        <w:t xml:space="preserve">provided copies of the potential Alumni </w:t>
      </w:r>
      <w:r w:rsidR="003B2A4E">
        <w:rPr>
          <w:rFonts w:eastAsia="Times New Roman" w:cs="Times New Roman"/>
          <w:color w:val="000000"/>
          <w:sz w:val="24"/>
          <w:szCs w:val="24"/>
        </w:rPr>
        <w:t>Development</w:t>
      </w:r>
      <w:r w:rsidR="00337521">
        <w:rPr>
          <w:rFonts w:eastAsia="Times New Roman" w:cs="Times New Roman"/>
          <w:color w:val="000000"/>
          <w:sz w:val="24"/>
          <w:szCs w:val="24"/>
        </w:rPr>
        <w:t xml:space="preserve"> Program logos and</w:t>
      </w:r>
      <w:r w:rsidR="00E06DCA">
        <w:rPr>
          <w:rFonts w:eastAsia="Times New Roman" w:cs="Times New Roman"/>
          <w:color w:val="000000"/>
          <w:sz w:val="24"/>
          <w:szCs w:val="24"/>
        </w:rPr>
        <w:t xml:space="preserve"> titles and</w:t>
      </w:r>
      <w:r w:rsidR="003B2A4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>explained that there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are both full color and monochrome versions of the </w:t>
      </w:r>
      <w:r w:rsidR="00E06DCA">
        <w:rPr>
          <w:rFonts w:eastAsia="Times New Roman" w:cs="Times New Roman"/>
          <w:color w:val="000000"/>
          <w:sz w:val="24"/>
          <w:szCs w:val="24"/>
        </w:rPr>
        <w:t>each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06DCA">
        <w:rPr>
          <w:rFonts w:eastAsia="Times New Roman" w:cs="Times New Roman"/>
          <w:color w:val="000000"/>
          <w:sz w:val="24"/>
          <w:szCs w:val="24"/>
        </w:rPr>
        <w:t>Mr. Jarvela explained that 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he goal is to combine both the PIP and YLF logos</w:t>
      </w:r>
      <w:r w:rsidR="00E06DCA">
        <w:rPr>
          <w:rFonts w:eastAsia="Times New Roman" w:cs="Times New Roman"/>
          <w:color w:val="000000"/>
          <w:sz w:val="24"/>
          <w:szCs w:val="24"/>
        </w:rPr>
        <w:t xml:space="preserve"> and that certain aspects would be easy to manipulate or change if the Committee desired. Mr. Jarvela noted that t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he proposed name of </w:t>
      </w:r>
      <w:r w:rsidR="00E06DCA">
        <w:rPr>
          <w:rFonts w:eastAsia="Times New Roman" w:cs="Times New Roman"/>
          <w:color w:val="000000"/>
          <w:sz w:val="24"/>
          <w:szCs w:val="24"/>
        </w:rPr>
        <w:t>the new program was “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The VBPD Training Alumni Association (TAA).</w:t>
      </w:r>
      <w:r w:rsidR="00E06DCA">
        <w:rPr>
          <w:rFonts w:eastAsia="Times New Roman" w:cs="Times New Roman"/>
          <w:color w:val="000000"/>
          <w:sz w:val="24"/>
          <w:szCs w:val="24"/>
        </w:rPr>
        <w:t>” The Chair noted he liked the title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044861">
        <w:rPr>
          <w:rFonts w:eastAsia="Times New Roman" w:cs="Times New Roman"/>
          <w:color w:val="000000"/>
          <w:sz w:val="24"/>
          <w:szCs w:val="24"/>
        </w:rPr>
        <w:t>Ms. Laios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 made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a 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>MOTION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to approve the name as submitted. </w:t>
      </w:r>
      <w:r w:rsidR="00044861">
        <w:rPr>
          <w:rFonts w:eastAsia="Times New Roman" w:cs="Times New Roman"/>
          <w:color w:val="000000"/>
          <w:sz w:val="24"/>
          <w:szCs w:val="24"/>
        </w:rPr>
        <w:t>Dr. Paris-Gainer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second</w:t>
      </w:r>
      <w:r w:rsidR="00E06DCA">
        <w:rPr>
          <w:rFonts w:eastAsia="Times New Roman" w:cs="Times New Roman"/>
          <w:color w:val="000000"/>
          <w:sz w:val="24"/>
          <w:szCs w:val="24"/>
        </w:rPr>
        <w:t>ed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 the </w:t>
      </w:r>
      <w:r w:rsidR="00E06DCA">
        <w:rPr>
          <w:rFonts w:eastAsia="Times New Roman" w:cs="Times New Roman"/>
          <w:color w:val="000000"/>
          <w:sz w:val="24"/>
          <w:szCs w:val="24"/>
        </w:rPr>
        <w:t>MOTION</w:t>
      </w:r>
      <w:r w:rsidR="00861EAA"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E06DCA">
        <w:rPr>
          <w:rFonts w:eastAsia="Times New Roman" w:cs="Times New Roman"/>
          <w:color w:val="000000"/>
          <w:sz w:val="24"/>
          <w:szCs w:val="24"/>
        </w:rPr>
        <w:t xml:space="preserve"> The MOTION</w:t>
      </w:r>
      <w:r w:rsidR="00861EAA" w:rsidRPr="00044861">
        <w:rPr>
          <w:rFonts w:eastAsia="Times New Roman" w:cs="Times New Roman"/>
          <w:color w:val="000000"/>
          <w:sz w:val="24"/>
          <w:szCs w:val="24"/>
        </w:rPr>
        <w:t xml:space="preserve"> carried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72279D" w:rsidRPr="00044861" w:rsidRDefault="0072279D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Pr="003B2A4E" w:rsidRDefault="00044861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Dr. Paris-</w:t>
      </w:r>
      <w:r w:rsidR="003B2A4E">
        <w:rPr>
          <w:rFonts w:eastAsia="Times New Roman" w:cs="Times New Roman"/>
          <w:color w:val="000000"/>
          <w:sz w:val="24"/>
          <w:szCs w:val="24"/>
        </w:rPr>
        <w:t>Grainer inquired about the ability to change part of the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third </w:t>
      </w:r>
      <w:r w:rsidR="003B2A4E">
        <w:rPr>
          <w:rFonts w:eastAsia="Times New Roman" w:cs="Times New Roman"/>
          <w:color w:val="000000"/>
          <w:sz w:val="24"/>
          <w:szCs w:val="24"/>
        </w:rPr>
        <w:t>logo presented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, potentially moving the title to two lines below the icon. </w:t>
      </w:r>
      <w:r w:rsidR="003B2A4E">
        <w:rPr>
          <w:rFonts w:eastAsia="Times New Roman" w:cs="Times New Roman"/>
          <w:color w:val="000000"/>
          <w:sz w:val="24"/>
          <w:szCs w:val="24"/>
        </w:rPr>
        <w:t xml:space="preserve">The Committee agreed that this was </w:t>
      </w:r>
      <w:r w:rsidR="003B2A4E">
        <w:rPr>
          <w:rFonts w:eastAsia="Times New Roman" w:cs="Times New Roman"/>
          <w:color w:val="000000"/>
          <w:sz w:val="24"/>
          <w:szCs w:val="24"/>
        </w:rPr>
        <w:lastRenderedPageBreak/>
        <w:t>the unanimous choice pending the revision to the title lines.</w:t>
      </w:r>
      <w:r w:rsidR="005419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3849">
        <w:rPr>
          <w:rFonts w:eastAsia="Times New Roman" w:cs="Times New Roman"/>
          <w:color w:val="000000"/>
          <w:sz w:val="24"/>
          <w:szCs w:val="24"/>
        </w:rPr>
        <w:t>Mr. Jarvela said that the r</w:t>
      </w:r>
      <w:r w:rsidR="003F3849" w:rsidRPr="00044861">
        <w:rPr>
          <w:rFonts w:eastAsia="Times New Roman" w:cs="Times New Roman"/>
          <w:color w:val="000000"/>
          <w:sz w:val="24"/>
          <w:szCs w:val="24"/>
        </w:rPr>
        <w:t xml:space="preserve">evision </w:t>
      </w:r>
      <w:r w:rsidR="003F3849">
        <w:rPr>
          <w:rFonts w:eastAsia="Times New Roman" w:cs="Times New Roman"/>
          <w:color w:val="000000"/>
          <w:sz w:val="24"/>
          <w:szCs w:val="24"/>
        </w:rPr>
        <w:t>would</w:t>
      </w:r>
      <w:r w:rsidR="003F3849" w:rsidRPr="00044861">
        <w:rPr>
          <w:rFonts w:eastAsia="Times New Roman" w:cs="Times New Roman"/>
          <w:color w:val="000000"/>
          <w:sz w:val="24"/>
          <w:szCs w:val="24"/>
        </w:rPr>
        <w:t xml:space="preserve"> be</w:t>
      </w:r>
      <w:r w:rsidR="003F3849">
        <w:rPr>
          <w:rFonts w:eastAsia="Times New Roman" w:cs="Times New Roman"/>
          <w:color w:val="000000"/>
          <w:sz w:val="24"/>
          <w:szCs w:val="24"/>
        </w:rPr>
        <w:t xml:space="preserve"> made and sent to the committee within one week and that, with no further objection, the logo would be made official at that point.</w:t>
      </w:r>
      <w:r w:rsidR="005419F5">
        <w:rPr>
          <w:rFonts w:eastAsia="Times New Roman" w:cs="Times New Roman"/>
          <w:sz w:val="24"/>
          <w:szCs w:val="24"/>
        </w:rPr>
        <w:t xml:space="preserve"> 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>The Chair c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all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>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for a 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>MOTION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to approve 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the logo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with d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escribed revisions. </w:t>
      </w:r>
      <w:r>
        <w:rPr>
          <w:rFonts w:eastAsia="Times New Roman" w:cs="Times New Roman"/>
          <w:color w:val="000000"/>
          <w:sz w:val="24"/>
          <w:szCs w:val="24"/>
        </w:rPr>
        <w:t>Ms. Laios</w:t>
      </w:r>
      <w:r w:rsidR="0072279D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B2A4E">
        <w:rPr>
          <w:rFonts w:eastAsia="Times New Roman" w:cs="Times New Roman"/>
          <w:color w:val="000000"/>
          <w:sz w:val="24"/>
          <w:szCs w:val="24"/>
        </w:rPr>
        <w:t>made the MOTION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3B2A4E">
        <w:rPr>
          <w:rFonts w:eastAsia="Times New Roman" w:cs="Times New Roman"/>
          <w:color w:val="000000"/>
          <w:sz w:val="24"/>
          <w:szCs w:val="24"/>
        </w:rPr>
        <w:t>Ms. Loughlin seconded the motion. The MOTION</w:t>
      </w:r>
      <w:r w:rsidR="00861EAA" w:rsidRPr="00044861">
        <w:rPr>
          <w:rFonts w:eastAsia="Times New Roman" w:cs="Times New Roman"/>
          <w:color w:val="000000"/>
          <w:sz w:val="24"/>
          <w:szCs w:val="24"/>
        </w:rPr>
        <w:t xml:space="preserve"> carried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861EAA" w:rsidRPr="00044861" w:rsidRDefault="00861EAA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861EAA" w:rsidP="00EE397F">
      <w:pPr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044861">
        <w:rPr>
          <w:rFonts w:eastAsia="Times New Roman" w:cs="Times New Roman"/>
          <w:b/>
          <w:color w:val="000000"/>
          <w:sz w:val="24"/>
          <w:szCs w:val="24"/>
        </w:rPr>
        <w:t>ADDITIONAL BUSINESS:</w:t>
      </w:r>
    </w:p>
    <w:p w:rsidR="007456CF" w:rsidRPr="00044861" w:rsidRDefault="00044861" w:rsidP="007456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Ms. Laios</w:t>
      </w:r>
      <w:r w:rsidR="00861EAA" w:rsidRPr="00044861">
        <w:rPr>
          <w:rFonts w:eastAsia="Times New Roman" w:cs="Times New Roman"/>
          <w:color w:val="000000"/>
          <w:sz w:val="24"/>
          <w:szCs w:val="24"/>
        </w:rPr>
        <w:t xml:space="preserve"> noted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that the A</w:t>
      </w:r>
      <w:r w:rsidR="003D02A8">
        <w:rPr>
          <w:rFonts w:eastAsia="Times New Roman" w:cs="Times New Roman"/>
          <w:color w:val="000000"/>
          <w:sz w:val="24"/>
          <w:szCs w:val="24"/>
        </w:rPr>
        <w:t>rc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of Virginia conference is August 9-11, 2016 in Williamsburg, VA. </w:t>
      </w:r>
    </w:p>
    <w:p w:rsidR="00861EAA" w:rsidRPr="00044861" w:rsidRDefault="00861EAA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Pr="00044861" w:rsidRDefault="00044861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Dr. Paris-Gainer</w:t>
      </w:r>
      <w:r w:rsidR="00861EAA" w:rsidRPr="00044861">
        <w:rPr>
          <w:rFonts w:eastAsia="Times New Roman" w:cs="Times New Roman"/>
          <w:color w:val="000000"/>
          <w:sz w:val="24"/>
          <w:szCs w:val="24"/>
        </w:rPr>
        <w:t xml:space="preserve"> noted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that the </w:t>
      </w:r>
      <w:r w:rsidR="003D02A8">
        <w:rPr>
          <w:rFonts w:eastAsia="Times New Roman" w:cs="Times New Roman"/>
          <w:color w:val="000000"/>
          <w:sz w:val="24"/>
          <w:szCs w:val="24"/>
        </w:rPr>
        <w:t xml:space="preserve">National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Independent Living National Conference is next month in Washington, DC.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Pr="00044861" w:rsidRDefault="00CF2F74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 Committee Meeting feedback survey was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distributed</w:t>
      </w:r>
      <w:r w:rsidR="00861EAA" w:rsidRPr="00044861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044861">
        <w:rPr>
          <w:rFonts w:eastAsia="Times New Roman" w:cs="Times New Roman"/>
          <w:color w:val="000000"/>
          <w:sz w:val="24"/>
          <w:szCs w:val="24"/>
        </w:rPr>
        <w:t>Mr. Jarvela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56CF" w:rsidRPr="00044861" w:rsidRDefault="00861EAA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>The Chair called for a MOTION for adjournment.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6871">
        <w:rPr>
          <w:rFonts w:eastAsia="Times New Roman" w:cs="Times New Roman"/>
          <w:color w:val="000000"/>
          <w:sz w:val="24"/>
          <w:szCs w:val="24"/>
        </w:rPr>
        <w:t>Ms. Loughlin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made a </w:t>
      </w:r>
      <w:r w:rsidR="007166CE">
        <w:rPr>
          <w:rFonts w:eastAsia="Times New Roman" w:cs="Times New Roman"/>
          <w:color w:val="000000"/>
          <w:sz w:val="24"/>
          <w:szCs w:val="24"/>
        </w:rPr>
        <w:t>MOTION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4861">
        <w:rPr>
          <w:rFonts w:eastAsia="Times New Roman" w:cs="Times New Roman"/>
          <w:color w:val="000000"/>
          <w:sz w:val="24"/>
          <w:szCs w:val="24"/>
        </w:rPr>
        <w:t>to adjourn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9D41D9">
        <w:rPr>
          <w:rFonts w:eastAsia="Times New Roman" w:cs="Times New Roman"/>
          <w:color w:val="000000"/>
          <w:sz w:val="24"/>
          <w:szCs w:val="24"/>
        </w:rPr>
        <w:t>Ms.</w:t>
      </w:r>
      <w:r w:rsidR="00CE6871">
        <w:rPr>
          <w:rFonts w:eastAsia="Times New Roman" w:cs="Times New Roman"/>
          <w:color w:val="000000"/>
          <w:sz w:val="24"/>
          <w:szCs w:val="24"/>
        </w:rPr>
        <w:t xml:space="preserve"> Williams</w:t>
      </w:r>
      <w:r w:rsidR="007166CE">
        <w:rPr>
          <w:rFonts w:eastAsia="Times New Roman" w:cs="Times New Roman"/>
          <w:color w:val="000000"/>
          <w:sz w:val="24"/>
          <w:szCs w:val="24"/>
        </w:rPr>
        <w:t xml:space="preserve"> seconded the MOTION</w:t>
      </w:r>
      <w:r w:rsidRPr="00044861">
        <w:rPr>
          <w:rFonts w:eastAsia="Times New Roman" w:cs="Times New Roman"/>
          <w:color w:val="000000"/>
          <w:sz w:val="24"/>
          <w:szCs w:val="24"/>
        </w:rPr>
        <w:t>.</w:t>
      </w:r>
      <w:r w:rsidR="007166CE">
        <w:rPr>
          <w:rFonts w:eastAsia="Times New Roman" w:cs="Times New Roman"/>
          <w:color w:val="000000"/>
          <w:sz w:val="24"/>
          <w:szCs w:val="24"/>
        </w:rPr>
        <w:t xml:space="preserve"> The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M</w:t>
      </w:r>
      <w:r w:rsidR="007166CE">
        <w:rPr>
          <w:rFonts w:eastAsia="Times New Roman" w:cs="Times New Roman"/>
          <w:color w:val="000000"/>
          <w:sz w:val="24"/>
          <w:szCs w:val="24"/>
        </w:rPr>
        <w:t>OTION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 carried.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456CF" w:rsidRPr="00044861" w:rsidRDefault="007456CF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E397F" w:rsidRDefault="00264E2B" w:rsidP="00EE397F">
      <w:pPr>
        <w:spacing w:after="0" w:line="240" w:lineRule="auto"/>
        <w:outlineLvl w:val="1"/>
        <w:rPr>
          <w:sz w:val="24"/>
          <w:szCs w:val="24"/>
        </w:rPr>
      </w:pPr>
      <w:bookmarkStart w:id="0" w:name="_GoBack"/>
      <w:r w:rsidRPr="00044861">
        <w:rPr>
          <w:b/>
          <w:sz w:val="24"/>
          <w:szCs w:val="24"/>
        </w:rPr>
        <w:t>ADJOURNMENT:</w:t>
      </w:r>
    </w:p>
    <w:bookmarkEnd w:id="0"/>
    <w:p w:rsidR="007456CF" w:rsidRPr="00044861" w:rsidRDefault="00264E2B" w:rsidP="007456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61">
        <w:rPr>
          <w:rFonts w:eastAsia="Times New Roman" w:cs="Times New Roman"/>
          <w:color w:val="000000"/>
          <w:sz w:val="24"/>
          <w:szCs w:val="24"/>
        </w:rPr>
        <w:t xml:space="preserve">The Chair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 xml:space="preserve">adjourned </w:t>
      </w:r>
      <w:r w:rsidRPr="00044861">
        <w:rPr>
          <w:rFonts w:eastAsia="Times New Roman" w:cs="Times New Roman"/>
          <w:color w:val="000000"/>
          <w:sz w:val="24"/>
          <w:szCs w:val="24"/>
        </w:rPr>
        <w:t xml:space="preserve">the meeting </w:t>
      </w:r>
      <w:r w:rsidR="007456CF" w:rsidRPr="00044861">
        <w:rPr>
          <w:rFonts w:eastAsia="Times New Roman" w:cs="Times New Roman"/>
          <w:color w:val="000000"/>
          <w:sz w:val="24"/>
          <w:szCs w:val="24"/>
        </w:rPr>
        <w:t>at 11:00am.</w:t>
      </w:r>
    </w:p>
    <w:p w:rsidR="0025391C" w:rsidRPr="00044861" w:rsidRDefault="00CD7A08">
      <w:pPr>
        <w:rPr>
          <w:sz w:val="24"/>
          <w:szCs w:val="24"/>
        </w:rPr>
      </w:pPr>
    </w:p>
    <w:sectPr w:rsidR="0025391C" w:rsidRPr="0004486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08" w:rsidRDefault="00CD7A08" w:rsidP="00044861">
      <w:pPr>
        <w:spacing w:after="0" w:line="240" w:lineRule="auto"/>
      </w:pPr>
      <w:r>
        <w:separator/>
      </w:r>
    </w:p>
  </w:endnote>
  <w:endnote w:type="continuationSeparator" w:id="0">
    <w:p w:rsidR="00CD7A08" w:rsidRDefault="00CD7A08" w:rsidP="0004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133171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3E4C41" w:rsidRPr="003E4C41" w:rsidRDefault="003E4C41">
        <w:pPr>
          <w:pStyle w:val="Footer"/>
          <w:jc w:val="right"/>
          <w:rPr>
            <w:sz w:val="24"/>
          </w:rPr>
        </w:pPr>
        <w:r w:rsidRPr="003E4C41">
          <w:rPr>
            <w:sz w:val="24"/>
          </w:rPr>
          <w:fldChar w:fldCharType="begin"/>
        </w:r>
        <w:r w:rsidRPr="003E4C41">
          <w:rPr>
            <w:sz w:val="24"/>
          </w:rPr>
          <w:instrText xml:space="preserve"> PAGE   \* MERGEFORMAT </w:instrText>
        </w:r>
        <w:r w:rsidRPr="003E4C41">
          <w:rPr>
            <w:sz w:val="24"/>
          </w:rPr>
          <w:fldChar w:fldCharType="separate"/>
        </w:r>
        <w:r w:rsidR="00EE397F">
          <w:rPr>
            <w:noProof/>
            <w:sz w:val="24"/>
          </w:rPr>
          <w:t>5</w:t>
        </w:r>
        <w:r w:rsidRPr="003E4C41">
          <w:rPr>
            <w:noProof/>
            <w:sz w:val="24"/>
          </w:rPr>
          <w:fldChar w:fldCharType="end"/>
        </w:r>
      </w:p>
    </w:sdtContent>
  </w:sdt>
  <w:p w:rsidR="003E4C41" w:rsidRDefault="003E4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08" w:rsidRDefault="00CD7A08" w:rsidP="00044861">
      <w:pPr>
        <w:spacing w:after="0" w:line="240" w:lineRule="auto"/>
      </w:pPr>
      <w:r>
        <w:separator/>
      </w:r>
    </w:p>
  </w:footnote>
  <w:footnote w:type="continuationSeparator" w:id="0">
    <w:p w:rsidR="00CD7A08" w:rsidRDefault="00CD7A08" w:rsidP="00044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F"/>
    <w:rsid w:val="000111B9"/>
    <w:rsid w:val="00044861"/>
    <w:rsid w:val="000C7841"/>
    <w:rsid w:val="00172848"/>
    <w:rsid w:val="00264E2B"/>
    <w:rsid w:val="002A6F62"/>
    <w:rsid w:val="00337521"/>
    <w:rsid w:val="00352EE8"/>
    <w:rsid w:val="00373C2A"/>
    <w:rsid w:val="003B2A4E"/>
    <w:rsid w:val="003D02A8"/>
    <w:rsid w:val="003E4C41"/>
    <w:rsid w:val="003F3849"/>
    <w:rsid w:val="004B6DCF"/>
    <w:rsid w:val="004F0CB4"/>
    <w:rsid w:val="0050481A"/>
    <w:rsid w:val="005419F5"/>
    <w:rsid w:val="00555D6C"/>
    <w:rsid w:val="00562156"/>
    <w:rsid w:val="00571298"/>
    <w:rsid w:val="005C0017"/>
    <w:rsid w:val="00624DBC"/>
    <w:rsid w:val="006B3C73"/>
    <w:rsid w:val="007166CE"/>
    <w:rsid w:val="0072279D"/>
    <w:rsid w:val="007456CF"/>
    <w:rsid w:val="007C350F"/>
    <w:rsid w:val="007D210B"/>
    <w:rsid w:val="00852C26"/>
    <w:rsid w:val="00861EAA"/>
    <w:rsid w:val="008B5920"/>
    <w:rsid w:val="008D4054"/>
    <w:rsid w:val="00936905"/>
    <w:rsid w:val="009D41D9"/>
    <w:rsid w:val="00A648F6"/>
    <w:rsid w:val="00AB1630"/>
    <w:rsid w:val="00AF5348"/>
    <w:rsid w:val="00B21C92"/>
    <w:rsid w:val="00B60233"/>
    <w:rsid w:val="00B8746D"/>
    <w:rsid w:val="00BD2AE6"/>
    <w:rsid w:val="00BE00D0"/>
    <w:rsid w:val="00CB7D96"/>
    <w:rsid w:val="00CD7A08"/>
    <w:rsid w:val="00CE6871"/>
    <w:rsid w:val="00CF0501"/>
    <w:rsid w:val="00CF2F74"/>
    <w:rsid w:val="00D30CDE"/>
    <w:rsid w:val="00D34139"/>
    <w:rsid w:val="00DB119A"/>
    <w:rsid w:val="00E06DCA"/>
    <w:rsid w:val="00E117CD"/>
    <w:rsid w:val="00E241DD"/>
    <w:rsid w:val="00E41BD2"/>
    <w:rsid w:val="00E52BDD"/>
    <w:rsid w:val="00E566CE"/>
    <w:rsid w:val="00E85A08"/>
    <w:rsid w:val="00EE397F"/>
    <w:rsid w:val="00F3570C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56CF"/>
  </w:style>
  <w:style w:type="paragraph" w:styleId="Header">
    <w:name w:val="header"/>
    <w:basedOn w:val="Normal"/>
    <w:link w:val="HeaderChar"/>
    <w:uiPriority w:val="99"/>
    <w:unhideWhenUsed/>
    <w:rsid w:val="0004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61"/>
  </w:style>
  <w:style w:type="paragraph" w:styleId="Footer">
    <w:name w:val="footer"/>
    <w:basedOn w:val="Normal"/>
    <w:link w:val="FooterChar"/>
    <w:uiPriority w:val="99"/>
    <w:unhideWhenUsed/>
    <w:rsid w:val="0004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61"/>
  </w:style>
  <w:style w:type="character" w:styleId="CommentReference">
    <w:name w:val="annotation reference"/>
    <w:basedOn w:val="DefaultParagraphFont"/>
    <w:uiPriority w:val="99"/>
    <w:semiHidden/>
    <w:unhideWhenUsed/>
    <w:rsid w:val="007C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56CF"/>
  </w:style>
  <w:style w:type="paragraph" w:styleId="Header">
    <w:name w:val="header"/>
    <w:basedOn w:val="Normal"/>
    <w:link w:val="HeaderChar"/>
    <w:uiPriority w:val="99"/>
    <w:unhideWhenUsed/>
    <w:rsid w:val="0004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61"/>
  </w:style>
  <w:style w:type="paragraph" w:styleId="Footer">
    <w:name w:val="footer"/>
    <w:basedOn w:val="Normal"/>
    <w:link w:val="FooterChar"/>
    <w:uiPriority w:val="99"/>
    <w:unhideWhenUsed/>
    <w:rsid w:val="0004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61"/>
  </w:style>
  <w:style w:type="character" w:styleId="CommentReference">
    <w:name w:val="annotation reference"/>
    <w:basedOn w:val="DefaultParagraphFont"/>
    <w:uiPriority w:val="99"/>
    <w:semiHidden/>
    <w:unhideWhenUsed/>
    <w:rsid w:val="007C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NKAHMF2WWKTP-399312027-1281</_dlc_DocId>
    <_dlc_DocIdUrl xmlns="89461f00-0b74-46d7-ba90-7a84aa4e2ee4">
      <Url>https://sharepoint.wwrc.net/VBPDdocs/_layouts/15/DocIdRedir.aspx?ID=NKAHMF2WWKTP-399312027-1281</Url>
      <Description>NKAHMF2WWKTP-399312027-1281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FBA09-2758-4447-BFA5-C6526CD05ECE}"/>
</file>

<file path=customXml/itemProps2.xml><?xml version="1.0" encoding="utf-8"?>
<ds:datastoreItem xmlns:ds="http://schemas.openxmlformats.org/officeDocument/2006/customXml" ds:itemID="{0132A901-44BE-4E2E-A864-53D48C3147BC}"/>
</file>

<file path=customXml/itemProps3.xml><?xml version="1.0" encoding="utf-8"?>
<ds:datastoreItem xmlns:ds="http://schemas.openxmlformats.org/officeDocument/2006/customXml" ds:itemID="{AA74E3B8-3568-4967-8775-ED111E07AC6C}"/>
</file>

<file path=customXml/itemProps4.xml><?xml version="1.0" encoding="utf-8"?>
<ds:datastoreItem xmlns:ds="http://schemas.openxmlformats.org/officeDocument/2006/customXml" ds:itemID="{015DC762-90AD-46D1-9512-D9C880AAA85C}"/>
</file>

<file path=customXml/itemProps5.xml><?xml version="1.0" encoding="utf-8"?>
<ds:datastoreItem xmlns:ds="http://schemas.openxmlformats.org/officeDocument/2006/customXml" ds:itemID="{505DD508-A9DC-4538-8A46-3CEB9DB4B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Megan (VBPD)</dc:creator>
  <cp:lastModifiedBy>Jarvela, Benjamin (VBPD)</cp:lastModifiedBy>
  <cp:revision>12</cp:revision>
  <cp:lastPrinted>2016-06-20T19:17:00Z</cp:lastPrinted>
  <dcterms:created xsi:type="dcterms:W3CDTF">2016-06-20T18:57:00Z</dcterms:created>
  <dcterms:modified xsi:type="dcterms:W3CDTF">2017-08-04T19:09:00Z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35def3e9-280d-42df-9786-980ff70c9451</vt:lpwstr>
  </property>
</Properties>
</file>