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16" w:rsidRPr="006D7D28" w:rsidRDefault="00095216" w:rsidP="00095216">
      <w:pPr>
        <w:ind w:firstLine="720"/>
        <w:jc w:val="center"/>
        <w:rPr>
          <w:rFonts w:ascii="Calibri" w:hAnsi="Calibri"/>
          <w:b/>
          <w:sz w:val="24"/>
          <w:szCs w:val="24"/>
        </w:rPr>
      </w:pPr>
      <w:r w:rsidRPr="006D7D28">
        <w:rPr>
          <w:rFonts w:ascii="Calibri" w:hAnsi="Calibri"/>
          <w:b/>
          <w:sz w:val="24"/>
          <w:szCs w:val="24"/>
        </w:rPr>
        <w:t>Virginia Board for People with Disabilities</w:t>
      </w:r>
    </w:p>
    <w:p w:rsidR="00095216" w:rsidRPr="006D7D28" w:rsidRDefault="00095216" w:rsidP="00095216">
      <w:pPr>
        <w:jc w:val="center"/>
        <w:rPr>
          <w:rFonts w:ascii="Calibri" w:hAnsi="Calibri"/>
          <w:b/>
          <w:sz w:val="24"/>
          <w:szCs w:val="24"/>
        </w:rPr>
      </w:pPr>
      <w:r w:rsidRPr="006D7D28">
        <w:rPr>
          <w:rFonts w:ascii="Calibri" w:hAnsi="Calibri"/>
          <w:b/>
          <w:sz w:val="24"/>
          <w:szCs w:val="24"/>
        </w:rPr>
        <w:t>Board Meeting Minutes</w:t>
      </w:r>
    </w:p>
    <w:p w:rsidR="00095216" w:rsidRPr="006D7D28" w:rsidRDefault="00095216" w:rsidP="00095216">
      <w:pPr>
        <w:tabs>
          <w:tab w:val="center" w:pos="4680"/>
        </w:tabs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4"/>
          <w:szCs w:val="24"/>
        </w:rPr>
        <w:t>September 9, 2015</w:t>
      </w:r>
    </w:p>
    <w:p w:rsidR="00341AA5" w:rsidRPr="00B7036B" w:rsidRDefault="00341AA5" w:rsidP="00B7036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2856F4" w:rsidRPr="00B7036B" w:rsidRDefault="002856F4" w:rsidP="00B7036B">
      <w:pPr>
        <w:rPr>
          <w:rFonts w:asciiTheme="minorHAnsi" w:hAnsiTheme="minorHAnsi"/>
          <w:sz w:val="24"/>
          <w:szCs w:val="24"/>
        </w:rPr>
      </w:pPr>
      <w:r w:rsidRPr="00B7036B">
        <w:rPr>
          <w:rFonts w:asciiTheme="minorHAnsi" w:hAnsiTheme="minorHAnsi"/>
          <w:sz w:val="24"/>
          <w:szCs w:val="24"/>
        </w:rPr>
        <w:t xml:space="preserve">The Virginia Board for People with Disabilities held its regular quarterly meeting on Wednesday, </w:t>
      </w:r>
      <w:r w:rsidR="0029782E">
        <w:rPr>
          <w:rFonts w:asciiTheme="minorHAnsi" w:hAnsiTheme="minorHAnsi"/>
          <w:sz w:val="24"/>
          <w:szCs w:val="24"/>
        </w:rPr>
        <w:t>September 9, 2015</w:t>
      </w:r>
      <w:r w:rsidRPr="00B7036B">
        <w:rPr>
          <w:rFonts w:asciiTheme="minorHAnsi" w:hAnsiTheme="minorHAnsi"/>
          <w:sz w:val="24"/>
          <w:szCs w:val="24"/>
        </w:rPr>
        <w:t xml:space="preserve"> at the Four Points by Sheraton</w:t>
      </w:r>
      <w:r w:rsidR="00BC220E" w:rsidRPr="00B7036B">
        <w:rPr>
          <w:rFonts w:asciiTheme="minorHAnsi" w:hAnsiTheme="minorHAnsi"/>
          <w:sz w:val="24"/>
          <w:szCs w:val="24"/>
        </w:rPr>
        <w:t xml:space="preserve"> Hotel</w:t>
      </w:r>
      <w:r w:rsidRPr="00B7036B">
        <w:rPr>
          <w:rFonts w:asciiTheme="minorHAnsi" w:hAnsiTheme="minorHAnsi"/>
          <w:sz w:val="24"/>
          <w:szCs w:val="24"/>
        </w:rPr>
        <w:t>, 4700 S. Laburnum Avenue, Richmond, Virginia.</w:t>
      </w:r>
    </w:p>
    <w:p w:rsidR="002856F4" w:rsidRPr="00B7036B" w:rsidRDefault="002856F4" w:rsidP="00B7036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2856F4" w:rsidRPr="00B7036B" w:rsidRDefault="002C2A2C" w:rsidP="00B7036B">
      <w:pPr>
        <w:tabs>
          <w:tab w:val="center" w:pos="4680"/>
        </w:tabs>
        <w:rPr>
          <w:rFonts w:asciiTheme="minorHAnsi" w:hAnsiTheme="minorHAnsi"/>
          <w:b/>
          <w:sz w:val="24"/>
          <w:szCs w:val="24"/>
        </w:rPr>
      </w:pPr>
      <w:r w:rsidRPr="00B7036B">
        <w:rPr>
          <w:rFonts w:asciiTheme="minorHAnsi" w:hAnsiTheme="minorHAnsi"/>
          <w:b/>
          <w:sz w:val="24"/>
          <w:szCs w:val="24"/>
        </w:rPr>
        <w:t>BOARD MEMBERS PRESENT:</w:t>
      </w:r>
      <w:r w:rsidR="00A5218B">
        <w:rPr>
          <w:rFonts w:asciiTheme="minorHAnsi" w:hAnsiTheme="minorHAnsi"/>
          <w:b/>
          <w:sz w:val="24"/>
          <w:szCs w:val="24"/>
        </w:rPr>
        <w:t xml:space="preserve"> </w:t>
      </w:r>
      <w:r w:rsidR="00C94692">
        <w:rPr>
          <w:rFonts w:asciiTheme="minorHAnsi" w:hAnsiTheme="minorHAnsi"/>
          <w:sz w:val="24"/>
          <w:szCs w:val="24"/>
        </w:rPr>
        <w:t>V</w:t>
      </w:r>
      <w:r w:rsidR="00F0508A" w:rsidRPr="00B7036B">
        <w:rPr>
          <w:rFonts w:asciiTheme="minorHAnsi" w:hAnsiTheme="minorHAnsi"/>
          <w:sz w:val="24"/>
          <w:szCs w:val="24"/>
        </w:rPr>
        <w:t>icki Beatty</w:t>
      </w:r>
      <w:r w:rsidR="00F83B94">
        <w:rPr>
          <w:rFonts w:asciiTheme="minorHAnsi" w:hAnsiTheme="minorHAnsi"/>
          <w:sz w:val="24"/>
          <w:szCs w:val="24"/>
        </w:rPr>
        <w:t xml:space="preserve">, </w:t>
      </w:r>
      <w:r w:rsidR="00F0508A" w:rsidRPr="00B7036B">
        <w:rPr>
          <w:rFonts w:asciiTheme="minorHAnsi" w:hAnsiTheme="minorHAnsi"/>
          <w:sz w:val="24"/>
          <w:szCs w:val="24"/>
        </w:rPr>
        <w:t>George Randolph Burak,</w:t>
      </w:r>
      <w:r w:rsidR="009F6373" w:rsidRPr="00B7036B">
        <w:rPr>
          <w:rFonts w:asciiTheme="minorHAnsi" w:hAnsiTheme="minorHAnsi"/>
          <w:sz w:val="24"/>
          <w:szCs w:val="24"/>
        </w:rPr>
        <w:t xml:space="preserve"> </w:t>
      </w:r>
      <w:r w:rsidR="00CE3D3D">
        <w:rPr>
          <w:rFonts w:asciiTheme="minorHAnsi" w:hAnsiTheme="minorHAnsi"/>
          <w:sz w:val="24"/>
          <w:szCs w:val="24"/>
        </w:rPr>
        <w:t xml:space="preserve">Michael Carrasco, Theresa Casselman, </w:t>
      </w:r>
      <w:r w:rsidR="007D3A06">
        <w:rPr>
          <w:rFonts w:asciiTheme="minorHAnsi" w:hAnsiTheme="minorHAnsi"/>
          <w:sz w:val="24"/>
          <w:szCs w:val="24"/>
        </w:rPr>
        <w:t xml:space="preserve">Carina Elgin, </w:t>
      </w:r>
      <w:r w:rsidR="0029782E">
        <w:rPr>
          <w:rFonts w:asciiTheme="minorHAnsi" w:hAnsiTheme="minorHAnsi"/>
          <w:sz w:val="24"/>
          <w:szCs w:val="24"/>
        </w:rPr>
        <w:t>(</w:t>
      </w:r>
      <w:r w:rsidR="00C115E2">
        <w:rPr>
          <w:rFonts w:asciiTheme="minorHAnsi" w:hAnsiTheme="minorHAnsi"/>
          <w:sz w:val="24"/>
          <w:szCs w:val="24"/>
        </w:rPr>
        <w:t>Dick Johnson serving as designee for</w:t>
      </w:r>
      <w:r w:rsidR="0029782E">
        <w:rPr>
          <w:rFonts w:asciiTheme="minorHAnsi" w:hAnsiTheme="minorHAnsi"/>
          <w:sz w:val="24"/>
          <w:szCs w:val="24"/>
        </w:rPr>
        <w:t xml:space="preserve"> John Eisenberg, </w:t>
      </w:r>
      <w:r w:rsidR="00C115E2">
        <w:rPr>
          <w:rFonts w:asciiTheme="minorHAnsi" w:hAnsiTheme="minorHAnsi"/>
          <w:sz w:val="24"/>
          <w:szCs w:val="24"/>
        </w:rPr>
        <w:t>DOE</w:t>
      </w:r>
      <w:r w:rsidR="0029782E">
        <w:rPr>
          <w:rFonts w:asciiTheme="minorHAnsi" w:hAnsiTheme="minorHAnsi"/>
          <w:sz w:val="24"/>
          <w:szCs w:val="24"/>
        </w:rPr>
        <w:t xml:space="preserve">), Sari Leinonen-Farrell, </w:t>
      </w:r>
      <w:r w:rsidR="00F0508A" w:rsidRPr="00B7036B">
        <w:rPr>
          <w:rFonts w:asciiTheme="minorHAnsi" w:hAnsiTheme="minorHAnsi"/>
          <w:sz w:val="24"/>
          <w:szCs w:val="24"/>
        </w:rPr>
        <w:t>Ethel Parris Gainer,</w:t>
      </w:r>
      <w:r w:rsidR="0029782E">
        <w:rPr>
          <w:rFonts w:asciiTheme="minorHAnsi" w:hAnsiTheme="minorHAnsi"/>
          <w:sz w:val="24"/>
          <w:szCs w:val="24"/>
        </w:rPr>
        <w:t xml:space="preserve"> Melissa Gibson (disability Law Center of Virginia)</w:t>
      </w:r>
      <w:r w:rsidR="00F0508A" w:rsidRPr="00B7036B">
        <w:rPr>
          <w:rFonts w:asciiTheme="minorHAnsi" w:hAnsiTheme="minorHAnsi"/>
          <w:sz w:val="24"/>
          <w:szCs w:val="24"/>
        </w:rPr>
        <w:t xml:space="preserve"> </w:t>
      </w:r>
      <w:r w:rsidR="003D469F" w:rsidRPr="00B7036B">
        <w:rPr>
          <w:rFonts w:asciiTheme="minorHAnsi" w:hAnsiTheme="minorHAnsi"/>
          <w:sz w:val="24"/>
          <w:szCs w:val="24"/>
        </w:rPr>
        <w:t>Donna Gilles</w:t>
      </w:r>
      <w:r w:rsidR="00E83D69" w:rsidRPr="00B7036B">
        <w:rPr>
          <w:rFonts w:asciiTheme="minorHAnsi" w:hAnsiTheme="minorHAnsi"/>
          <w:sz w:val="24"/>
          <w:szCs w:val="24"/>
        </w:rPr>
        <w:t xml:space="preserve">, </w:t>
      </w:r>
      <w:r w:rsidR="00E74D5C">
        <w:rPr>
          <w:rFonts w:asciiTheme="minorHAnsi" w:hAnsiTheme="minorHAnsi"/>
          <w:sz w:val="24"/>
          <w:szCs w:val="24"/>
        </w:rPr>
        <w:t>(</w:t>
      </w:r>
      <w:r w:rsidR="00E83D69" w:rsidRPr="00B7036B">
        <w:rPr>
          <w:rFonts w:asciiTheme="minorHAnsi" w:hAnsiTheme="minorHAnsi"/>
          <w:sz w:val="24"/>
          <w:szCs w:val="24"/>
        </w:rPr>
        <w:t>PPD/VCU</w:t>
      </w:r>
      <w:r w:rsidR="003D469F" w:rsidRPr="00B7036B">
        <w:rPr>
          <w:rFonts w:asciiTheme="minorHAnsi" w:hAnsiTheme="minorHAnsi"/>
          <w:sz w:val="24"/>
          <w:szCs w:val="24"/>
        </w:rPr>
        <w:t>)</w:t>
      </w:r>
      <w:r w:rsidR="00F0508A" w:rsidRPr="00B7036B">
        <w:rPr>
          <w:rFonts w:asciiTheme="minorHAnsi" w:hAnsiTheme="minorHAnsi"/>
          <w:sz w:val="24"/>
          <w:szCs w:val="24"/>
        </w:rPr>
        <w:t xml:space="preserve">, </w:t>
      </w:r>
      <w:r w:rsidR="0029782E">
        <w:rPr>
          <w:rFonts w:asciiTheme="minorHAnsi" w:hAnsiTheme="minorHAnsi"/>
          <w:sz w:val="24"/>
          <w:szCs w:val="24"/>
        </w:rPr>
        <w:t xml:space="preserve">Felicia Hamilton </w:t>
      </w:r>
      <w:r w:rsidR="00F0508A" w:rsidRPr="00B7036B">
        <w:rPr>
          <w:rFonts w:asciiTheme="minorHAnsi" w:hAnsiTheme="minorHAnsi"/>
          <w:sz w:val="24"/>
          <w:szCs w:val="24"/>
        </w:rPr>
        <w:t>John Kelly</w:t>
      </w:r>
      <w:r w:rsidR="000A0542">
        <w:rPr>
          <w:rFonts w:asciiTheme="minorHAnsi" w:hAnsiTheme="minorHAnsi"/>
          <w:sz w:val="24"/>
          <w:szCs w:val="24"/>
        </w:rPr>
        <w:t>,</w:t>
      </w:r>
      <w:r w:rsidR="00F0508A" w:rsidRPr="00B7036B">
        <w:rPr>
          <w:rFonts w:asciiTheme="minorHAnsi" w:hAnsiTheme="minorHAnsi"/>
          <w:sz w:val="24"/>
          <w:szCs w:val="24"/>
        </w:rPr>
        <w:t xml:space="preserve"> </w:t>
      </w:r>
      <w:r w:rsidR="00CC6C14">
        <w:rPr>
          <w:rFonts w:asciiTheme="minorHAnsi" w:hAnsiTheme="minorHAnsi"/>
          <w:sz w:val="24"/>
          <w:szCs w:val="24"/>
        </w:rPr>
        <w:t xml:space="preserve">Ronald King, </w:t>
      </w:r>
      <w:r w:rsidR="00F0508A" w:rsidRPr="00B7036B">
        <w:rPr>
          <w:rFonts w:asciiTheme="minorHAnsi" w:hAnsiTheme="minorHAnsi"/>
          <w:sz w:val="24"/>
          <w:szCs w:val="24"/>
        </w:rPr>
        <w:t xml:space="preserve">Marisa </w:t>
      </w:r>
      <w:r w:rsidR="00D925EA" w:rsidRPr="00B7036B">
        <w:rPr>
          <w:rFonts w:asciiTheme="minorHAnsi" w:hAnsiTheme="minorHAnsi"/>
          <w:sz w:val="24"/>
          <w:szCs w:val="24"/>
        </w:rPr>
        <w:t>Lai</w:t>
      </w:r>
      <w:r w:rsidR="00D925EA">
        <w:rPr>
          <w:rFonts w:asciiTheme="minorHAnsi" w:hAnsiTheme="minorHAnsi"/>
          <w:sz w:val="24"/>
          <w:szCs w:val="24"/>
        </w:rPr>
        <w:t>o</w:t>
      </w:r>
      <w:r w:rsidR="00D925EA" w:rsidRPr="00B7036B">
        <w:rPr>
          <w:rFonts w:asciiTheme="minorHAnsi" w:hAnsiTheme="minorHAnsi"/>
          <w:sz w:val="24"/>
          <w:szCs w:val="24"/>
        </w:rPr>
        <w:t>s</w:t>
      </w:r>
      <w:r w:rsidR="00F0508A" w:rsidRPr="00B7036B">
        <w:rPr>
          <w:rFonts w:asciiTheme="minorHAnsi" w:hAnsiTheme="minorHAnsi"/>
          <w:sz w:val="24"/>
          <w:szCs w:val="24"/>
        </w:rPr>
        <w:t>, Ronald Lanier</w:t>
      </w:r>
      <w:r w:rsidR="00E74D5C">
        <w:rPr>
          <w:rFonts w:asciiTheme="minorHAnsi" w:hAnsiTheme="minorHAnsi"/>
          <w:sz w:val="24"/>
          <w:szCs w:val="24"/>
        </w:rPr>
        <w:t>,</w:t>
      </w:r>
      <w:r w:rsidR="007D3A06">
        <w:rPr>
          <w:rFonts w:asciiTheme="minorHAnsi" w:hAnsiTheme="minorHAnsi"/>
          <w:sz w:val="24"/>
          <w:szCs w:val="24"/>
        </w:rPr>
        <w:t xml:space="preserve"> (</w:t>
      </w:r>
      <w:r w:rsidR="00E83D69" w:rsidRPr="00B7036B">
        <w:rPr>
          <w:rFonts w:asciiTheme="minorHAnsi" w:hAnsiTheme="minorHAnsi"/>
          <w:sz w:val="24"/>
          <w:szCs w:val="24"/>
        </w:rPr>
        <w:t>VDDHH</w:t>
      </w:r>
      <w:r w:rsidR="007D3A06">
        <w:rPr>
          <w:rFonts w:asciiTheme="minorHAnsi" w:hAnsiTheme="minorHAnsi"/>
          <w:sz w:val="24"/>
          <w:szCs w:val="24"/>
        </w:rPr>
        <w:t>)</w:t>
      </w:r>
      <w:r w:rsidR="003D469F" w:rsidRPr="00B7036B">
        <w:rPr>
          <w:rFonts w:asciiTheme="minorHAnsi" w:hAnsiTheme="minorHAnsi"/>
          <w:sz w:val="24"/>
          <w:szCs w:val="24"/>
        </w:rPr>
        <w:t xml:space="preserve"> </w:t>
      </w:r>
      <w:r w:rsidR="00F0508A" w:rsidRPr="00B7036B">
        <w:rPr>
          <w:rFonts w:asciiTheme="minorHAnsi" w:hAnsiTheme="minorHAnsi"/>
          <w:sz w:val="24"/>
          <w:szCs w:val="24"/>
        </w:rPr>
        <w:t>Donna J. Lockwoo</w:t>
      </w:r>
      <w:r w:rsidR="009F6373" w:rsidRPr="00B7036B">
        <w:rPr>
          <w:rFonts w:asciiTheme="minorHAnsi" w:hAnsiTheme="minorHAnsi"/>
          <w:sz w:val="24"/>
          <w:szCs w:val="24"/>
        </w:rPr>
        <w:t xml:space="preserve">d, </w:t>
      </w:r>
      <w:r w:rsidR="0029782E">
        <w:rPr>
          <w:rFonts w:asciiTheme="minorHAnsi" w:hAnsiTheme="minorHAnsi"/>
          <w:sz w:val="24"/>
          <w:szCs w:val="24"/>
        </w:rPr>
        <w:t xml:space="preserve">Rachel Loughlin, Mary McAdam, </w:t>
      </w:r>
      <w:r w:rsidR="00CC6C14">
        <w:rPr>
          <w:rFonts w:asciiTheme="minorHAnsi" w:hAnsiTheme="minorHAnsi"/>
          <w:sz w:val="24"/>
          <w:szCs w:val="24"/>
        </w:rPr>
        <w:t>Mark McGregor</w:t>
      </w:r>
      <w:r w:rsidR="0029782E">
        <w:rPr>
          <w:rFonts w:asciiTheme="minorHAnsi" w:hAnsiTheme="minorHAnsi"/>
          <w:sz w:val="24"/>
          <w:szCs w:val="24"/>
        </w:rPr>
        <w:t>,</w:t>
      </w:r>
      <w:r w:rsidR="002E4518">
        <w:rPr>
          <w:rFonts w:asciiTheme="minorHAnsi" w:hAnsiTheme="minorHAnsi"/>
          <w:sz w:val="24"/>
          <w:szCs w:val="24"/>
        </w:rPr>
        <w:t xml:space="preserve"> Charles Meacham</w:t>
      </w:r>
      <w:r w:rsidR="0029782E">
        <w:rPr>
          <w:rFonts w:asciiTheme="minorHAnsi" w:hAnsiTheme="minorHAnsi"/>
          <w:sz w:val="24"/>
          <w:szCs w:val="24"/>
        </w:rPr>
        <w:t xml:space="preserve"> (Jane Ward Solomon serving as designee for Richard Mitchell, DBVI), Alexis Nichols, D</w:t>
      </w:r>
      <w:r w:rsidR="000A0542" w:rsidRPr="00B7036B">
        <w:rPr>
          <w:rFonts w:asciiTheme="minorHAnsi" w:hAnsiTheme="minorHAnsi"/>
          <w:sz w:val="24"/>
          <w:szCs w:val="24"/>
        </w:rPr>
        <w:t>eanna Parker</w:t>
      </w:r>
      <w:r w:rsidR="00D32B2B">
        <w:rPr>
          <w:rFonts w:asciiTheme="minorHAnsi" w:hAnsiTheme="minorHAnsi"/>
          <w:sz w:val="24"/>
          <w:szCs w:val="24"/>
        </w:rPr>
        <w:t>,</w:t>
      </w:r>
      <w:r w:rsidR="000A0542" w:rsidRPr="00B7036B">
        <w:rPr>
          <w:rFonts w:asciiTheme="minorHAnsi" w:hAnsiTheme="minorHAnsi"/>
          <w:sz w:val="24"/>
          <w:szCs w:val="24"/>
        </w:rPr>
        <w:t xml:space="preserve"> </w:t>
      </w:r>
      <w:r w:rsidR="006E0465">
        <w:rPr>
          <w:rFonts w:asciiTheme="minorHAnsi" w:hAnsiTheme="minorHAnsi"/>
          <w:sz w:val="24"/>
          <w:szCs w:val="24"/>
        </w:rPr>
        <w:t>(</w:t>
      </w:r>
      <w:r w:rsidR="000A0542" w:rsidRPr="00B7036B">
        <w:rPr>
          <w:rFonts w:asciiTheme="minorHAnsi" w:hAnsiTheme="minorHAnsi"/>
          <w:sz w:val="24"/>
          <w:szCs w:val="24"/>
        </w:rPr>
        <w:t>DBHDS</w:t>
      </w:r>
      <w:r w:rsidR="000A0542">
        <w:rPr>
          <w:rFonts w:asciiTheme="minorHAnsi" w:hAnsiTheme="minorHAnsi"/>
          <w:sz w:val="24"/>
          <w:szCs w:val="24"/>
        </w:rPr>
        <w:t>),</w:t>
      </w:r>
      <w:r w:rsidR="00F0508A" w:rsidRPr="00B7036B">
        <w:rPr>
          <w:rFonts w:asciiTheme="minorHAnsi" w:hAnsiTheme="minorHAnsi"/>
          <w:sz w:val="24"/>
          <w:szCs w:val="24"/>
        </w:rPr>
        <w:t xml:space="preserve"> </w:t>
      </w:r>
      <w:r w:rsidR="0029782E">
        <w:rPr>
          <w:rFonts w:asciiTheme="minorHAnsi" w:hAnsiTheme="minorHAnsi"/>
          <w:sz w:val="24"/>
          <w:szCs w:val="24"/>
        </w:rPr>
        <w:t xml:space="preserve">Jessica Philips, </w:t>
      </w:r>
      <w:r w:rsidR="007D3A06">
        <w:rPr>
          <w:rFonts w:asciiTheme="minorHAnsi" w:hAnsiTheme="minorHAnsi"/>
          <w:sz w:val="24"/>
          <w:szCs w:val="24"/>
        </w:rPr>
        <w:t>Cindy Rudy,</w:t>
      </w:r>
      <w:r w:rsidR="00F0508A" w:rsidRPr="00B7036B">
        <w:rPr>
          <w:rFonts w:asciiTheme="minorHAnsi" w:hAnsiTheme="minorHAnsi"/>
          <w:sz w:val="24"/>
          <w:szCs w:val="24"/>
        </w:rPr>
        <w:t xml:space="preserve"> Korinda Rusinyak,</w:t>
      </w:r>
      <w:r w:rsidR="007D3A06">
        <w:rPr>
          <w:rFonts w:asciiTheme="minorHAnsi" w:hAnsiTheme="minorHAnsi"/>
          <w:sz w:val="24"/>
          <w:szCs w:val="24"/>
        </w:rPr>
        <w:t xml:space="preserve"> Angela Sadsad, </w:t>
      </w:r>
      <w:r w:rsidR="00A9043F" w:rsidRPr="00B7036B">
        <w:rPr>
          <w:rFonts w:asciiTheme="minorHAnsi" w:hAnsiTheme="minorHAnsi"/>
          <w:sz w:val="24"/>
          <w:szCs w:val="24"/>
        </w:rPr>
        <w:t xml:space="preserve">Summer Sage, </w:t>
      </w:r>
      <w:r w:rsidR="007D3A06">
        <w:rPr>
          <w:rFonts w:asciiTheme="minorHAnsi" w:hAnsiTheme="minorHAnsi"/>
          <w:sz w:val="24"/>
          <w:szCs w:val="24"/>
        </w:rPr>
        <w:t xml:space="preserve">Matthew Shapiro, </w:t>
      </w:r>
      <w:r w:rsidR="005A6379">
        <w:rPr>
          <w:rFonts w:asciiTheme="minorHAnsi" w:hAnsiTheme="minorHAnsi"/>
          <w:sz w:val="24"/>
          <w:szCs w:val="24"/>
        </w:rPr>
        <w:t>(</w:t>
      </w:r>
      <w:r w:rsidR="0029782E">
        <w:rPr>
          <w:rFonts w:asciiTheme="minorHAnsi" w:hAnsiTheme="minorHAnsi"/>
          <w:sz w:val="24"/>
          <w:szCs w:val="24"/>
        </w:rPr>
        <w:t xml:space="preserve">Steve Ankiel serving as designee for </w:t>
      </w:r>
      <w:r w:rsidR="00C115E2">
        <w:rPr>
          <w:rFonts w:asciiTheme="minorHAnsi" w:hAnsiTheme="minorHAnsi"/>
          <w:sz w:val="24"/>
          <w:szCs w:val="24"/>
        </w:rPr>
        <w:t xml:space="preserve">Terry Smith, </w:t>
      </w:r>
      <w:r w:rsidR="00E83D69" w:rsidRPr="00B7036B">
        <w:rPr>
          <w:rFonts w:asciiTheme="minorHAnsi" w:hAnsiTheme="minorHAnsi"/>
          <w:sz w:val="24"/>
          <w:szCs w:val="24"/>
        </w:rPr>
        <w:t>DMAS</w:t>
      </w:r>
      <w:r w:rsidR="00A9043F" w:rsidRPr="00B7036B">
        <w:rPr>
          <w:rFonts w:asciiTheme="minorHAnsi" w:hAnsiTheme="minorHAnsi"/>
          <w:sz w:val="24"/>
          <w:szCs w:val="24"/>
        </w:rPr>
        <w:t>)</w:t>
      </w:r>
      <w:r w:rsidR="00F0508A" w:rsidRPr="00B7036B">
        <w:rPr>
          <w:rFonts w:asciiTheme="minorHAnsi" w:hAnsiTheme="minorHAnsi"/>
          <w:sz w:val="24"/>
          <w:szCs w:val="24"/>
        </w:rPr>
        <w:t xml:space="preserve">, Ed Turner, </w:t>
      </w:r>
      <w:r w:rsidR="005A6379">
        <w:rPr>
          <w:rFonts w:asciiTheme="minorHAnsi" w:hAnsiTheme="minorHAnsi"/>
          <w:sz w:val="24"/>
          <w:szCs w:val="24"/>
        </w:rPr>
        <w:t>Kathleen Vaughan, (DARS),</w:t>
      </w:r>
      <w:r w:rsidR="0029782E">
        <w:rPr>
          <w:rFonts w:asciiTheme="minorHAnsi" w:hAnsiTheme="minorHAnsi"/>
          <w:sz w:val="24"/>
          <w:szCs w:val="24"/>
        </w:rPr>
        <w:t xml:space="preserve"> Angela Yong West</w:t>
      </w:r>
      <w:r w:rsidR="003D469F" w:rsidRPr="00B7036B">
        <w:rPr>
          <w:rFonts w:asciiTheme="minorHAnsi" w:hAnsiTheme="minorHAnsi"/>
          <w:sz w:val="24"/>
          <w:szCs w:val="24"/>
        </w:rPr>
        <w:t xml:space="preserve"> </w:t>
      </w:r>
      <w:r w:rsidR="00FC1174" w:rsidRPr="00B7036B">
        <w:rPr>
          <w:rFonts w:asciiTheme="minorHAnsi" w:hAnsiTheme="minorHAnsi"/>
          <w:sz w:val="24"/>
          <w:szCs w:val="24"/>
        </w:rPr>
        <w:t>and</w:t>
      </w:r>
      <w:r w:rsidR="00F0508A" w:rsidRPr="00B7036B">
        <w:rPr>
          <w:rFonts w:asciiTheme="minorHAnsi" w:hAnsiTheme="minorHAnsi"/>
          <w:sz w:val="24"/>
          <w:szCs w:val="24"/>
        </w:rPr>
        <w:t xml:space="preserve"> Rose Williams</w:t>
      </w:r>
      <w:r w:rsidR="00FC1174" w:rsidRPr="00B7036B">
        <w:rPr>
          <w:rFonts w:asciiTheme="minorHAnsi" w:hAnsiTheme="minorHAnsi"/>
          <w:sz w:val="24"/>
          <w:szCs w:val="24"/>
        </w:rPr>
        <w:t>.</w:t>
      </w:r>
      <w:r w:rsidR="00A5218B">
        <w:rPr>
          <w:rFonts w:asciiTheme="minorHAnsi" w:hAnsiTheme="minorHAnsi"/>
          <w:sz w:val="24"/>
          <w:szCs w:val="24"/>
        </w:rPr>
        <w:t xml:space="preserve"> </w:t>
      </w:r>
    </w:p>
    <w:p w:rsidR="00E74D5C" w:rsidRDefault="00E74D5C" w:rsidP="00B7036B">
      <w:pPr>
        <w:tabs>
          <w:tab w:val="center" w:pos="4680"/>
        </w:tabs>
        <w:rPr>
          <w:rFonts w:asciiTheme="minorHAnsi" w:hAnsiTheme="minorHAnsi"/>
          <w:b/>
          <w:sz w:val="24"/>
          <w:szCs w:val="24"/>
        </w:rPr>
      </w:pPr>
    </w:p>
    <w:p w:rsidR="002856F4" w:rsidRPr="00B7036B" w:rsidRDefault="002C2A2C" w:rsidP="00B7036B">
      <w:pPr>
        <w:tabs>
          <w:tab w:val="center" w:pos="4680"/>
        </w:tabs>
        <w:rPr>
          <w:rFonts w:asciiTheme="minorHAnsi" w:hAnsiTheme="minorHAnsi"/>
          <w:sz w:val="24"/>
          <w:szCs w:val="24"/>
          <w:u w:val="single"/>
        </w:rPr>
      </w:pPr>
      <w:r w:rsidRPr="00B7036B">
        <w:rPr>
          <w:rFonts w:asciiTheme="minorHAnsi" w:hAnsiTheme="minorHAnsi"/>
          <w:b/>
          <w:sz w:val="24"/>
          <w:szCs w:val="24"/>
        </w:rPr>
        <w:t>BOARD MEMBERS ABSENT</w:t>
      </w:r>
      <w:r w:rsidRPr="00F1197C">
        <w:rPr>
          <w:rFonts w:asciiTheme="minorHAnsi" w:hAnsiTheme="minorHAnsi"/>
          <w:sz w:val="24"/>
          <w:szCs w:val="24"/>
        </w:rPr>
        <w:t>: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CE3D3D">
        <w:rPr>
          <w:rFonts w:asciiTheme="minorHAnsi" w:hAnsiTheme="minorHAnsi"/>
          <w:sz w:val="24"/>
          <w:szCs w:val="24"/>
        </w:rPr>
        <w:t>Donna Bonessi, Dennis Findley</w:t>
      </w:r>
      <w:r w:rsidR="00656392">
        <w:rPr>
          <w:rFonts w:asciiTheme="minorHAnsi" w:hAnsiTheme="minorHAnsi"/>
          <w:sz w:val="24"/>
          <w:szCs w:val="24"/>
        </w:rPr>
        <w:t xml:space="preserve">, </w:t>
      </w:r>
      <w:r w:rsidR="000A0542">
        <w:rPr>
          <w:rFonts w:asciiTheme="minorHAnsi" w:hAnsiTheme="minorHAnsi"/>
          <w:sz w:val="24"/>
          <w:szCs w:val="24"/>
        </w:rPr>
        <w:t xml:space="preserve">Stephen Joseph, </w:t>
      </w:r>
      <w:r w:rsidR="00656392">
        <w:rPr>
          <w:rFonts w:asciiTheme="minorHAnsi" w:hAnsiTheme="minorHAnsi"/>
          <w:sz w:val="24"/>
          <w:szCs w:val="24"/>
        </w:rPr>
        <w:t>Atima Omara-Alwala</w:t>
      </w:r>
      <w:r w:rsidR="0029782E">
        <w:rPr>
          <w:rFonts w:asciiTheme="minorHAnsi" w:hAnsiTheme="minorHAnsi"/>
          <w:sz w:val="24"/>
          <w:szCs w:val="24"/>
        </w:rPr>
        <w:t xml:space="preserve"> and Travis Webb.</w:t>
      </w:r>
    </w:p>
    <w:p w:rsidR="002856F4" w:rsidRPr="00B7036B" w:rsidRDefault="002856F4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8D51DD" w:rsidRDefault="00B87846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B7036B">
        <w:rPr>
          <w:rFonts w:asciiTheme="minorHAnsi" w:hAnsiTheme="minorHAnsi"/>
          <w:b/>
          <w:color w:val="000000"/>
          <w:sz w:val="24"/>
          <w:szCs w:val="24"/>
        </w:rPr>
        <w:t>CALL TO ORDER, WELCOME AND INTRODUCTIONS:</w:t>
      </w:r>
      <w:r w:rsidR="00A5218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B7036B">
        <w:rPr>
          <w:rFonts w:asciiTheme="minorHAnsi" w:hAnsiTheme="minorHAnsi"/>
          <w:color w:val="000000"/>
          <w:sz w:val="24"/>
          <w:szCs w:val="24"/>
        </w:rPr>
        <w:t xml:space="preserve">Board Chair </w:t>
      </w:r>
      <w:r w:rsidR="0029782E">
        <w:rPr>
          <w:rFonts w:asciiTheme="minorHAnsi" w:hAnsiTheme="minorHAnsi"/>
          <w:color w:val="000000"/>
          <w:sz w:val="24"/>
          <w:szCs w:val="24"/>
        </w:rPr>
        <w:t>Charles Meacham</w:t>
      </w:r>
      <w:r w:rsidRPr="00B7036B">
        <w:rPr>
          <w:rFonts w:asciiTheme="minorHAnsi" w:hAnsiTheme="minorHAnsi"/>
          <w:color w:val="000000"/>
          <w:sz w:val="24"/>
          <w:szCs w:val="24"/>
        </w:rPr>
        <w:t xml:space="preserve"> called the meeting to order at </w:t>
      </w:r>
      <w:r w:rsidR="0029782E">
        <w:rPr>
          <w:rFonts w:asciiTheme="minorHAnsi" w:hAnsiTheme="minorHAnsi"/>
          <w:color w:val="000000"/>
          <w:sz w:val="24"/>
          <w:szCs w:val="24"/>
        </w:rPr>
        <w:t>6:05 pm.</w:t>
      </w:r>
      <w:r w:rsidRPr="00B7036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15E2">
        <w:rPr>
          <w:rFonts w:asciiTheme="minorHAnsi" w:hAnsiTheme="minorHAnsi"/>
          <w:color w:val="000000"/>
          <w:sz w:val="24"/>
          <w:szCs w:val="24"/>
        </w:rPr>
        <w:t xml:space="preserve">The Chair made general announcements: The PIP 2016 Kickoff 2 –Day Session will commence on Friday, September 11, 2015 at the Holiday Inn South Bells Road. The </w:t>
      </w:r>
      <w:r w:rsidR="008D51DD">
        <w:rPr>
          <w:rFonts w:asciiTheme="minorHAnsi" w:hAnsiTheme="minorHAnsi"/>
          <w:color w:val="000000"/>
          <w:sz w:val="24"/>
          <w:szCs w:val="24"/>
        </w:rPr>
        <w:t>n</w:t>
      </w:r>
      <w:r w:rsidR="00AC0884">
        <w:rPr>
          <w:rFonts w:asciiTheme="minorHAnsi" w:hAnsiTheme="minorHAnsi"/>
          <w:color w:val="000000"/>
          <w:sz w:val="24"/>
          <w:szCs w:val="24"/>
        </w:rPr>
        <w:t xml:space="preserve">ext Board meeting will be </w:t>
      </w:r>
      <w:r w:rsidR="00C115E2">
        <w:rPr>
          <w:rFonts w:asciiTheme="minorHAnsi" w:hAnsiTheme="minorHAnsi"/>
          <w:color w:val="000000"/>
          <w:sz w:val="24"/>
          <w:szCs w:val="24"/>
        </w:rPr>
        <w:t xml:space="preserve">December 2, 2015. </w:t>
      </w:r>
      <w:r w:rsidR="008D51DD">
        <w:rPr>
          <w:rFonts w:asciiTheme="minorHAnsi" w:hAnsiTheme="minorHAnsi"/>
          <w:color w:val="000000"/>
          <w:sz w:val="24"/>
          <w:szCs w:val="24"/>
        </w:rPr>
        <w:t xml:space="preserve">The Chair </w:t>
      </w:r>
      <w:r w:rsidR="008D51DD" w:rsidRPr="00B7036B">
        <w:rPr>
          <w:rFonts w:asciiTheme="minorHAnsi" w:hAnsiTheme="minorHAnsi"/>
          <w:color w:val="000000"/>
          <w:sz w:val="24"/>
          <w:szCs w:val="24"/>
        </w:rPr>
        <w:t>reviewed the meeting agenda</w:t>
      </w:r>
      <w:r w:rsidR="008D51DD">
        <w:rPr>
          <w:rFonts w:asciiTheme="minorHAnsi" w:hAnsiTheme="minorHAnsi"/>
          <w:color w:val="000000"/>
          <w:sz w:val="24"/>
          <w:szCs w:val="24"/>
        </w:rPr>
        <w:t>.</w:t>
      </w:r>
    </w:p>
    <w:p w:rsidR="00B44C01" w:rsidRPr="00B7036B" w:rsidRDefault="008D51DD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B7036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D4D32" w:rsidRDefault="002856F4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B7036B">
        <w:rPr>
          <w:rFonts w:asciiTheme="minorHAnsi" w:hAnsiTheme="minorHAnsi"/>
          <w:b/>
          <w:color w:val="000000"/>
          <w:sz w:val="24"/>
          <w:szCs w:val="24"/>
        </w:rPr>
        <w:t xml:space="preserve">APPROVAL OF </w:t>
      </w:r>
      <w:r w:rsidR="00C115E2">
        <w:rPr>
          <w:rFonts w:asciiTheme="minorHAnsi" w:hAnsiTheme="minorHAnsi"/>
          <w:b/>
          <w:color w:val="000000"/>
          <w:sz w:val="24"/>
          <w:szCs w:val="24"/>
        </w:rPr>
        <w:t>JUNE 3, 2015</w:t>
      </w:r>
      <w:r w:rsidRPr="00B7036B">
        <w:rPr>
          <w:rFonts w:asciiTheme="minorHAnsi" w:hAnsiTheme="minorHAnsi"/>
          <w:b/>
          <w:color w:val="000000"/>
          <w:sz w:val="24"/>
          <w:szCs w:val="24"/>
        </w:rPr>
        <w:t xml:space="preserve"> BOARD MEETING MINUTES: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4C01" w:rsidRPr="00B7036B">
        <w:rPr>
          <w:rFonts w:asciiTheme="minorHAnsi" w:hAnsiTheme="minorHAnsi"/>
          <w:color w:val="000000"/>
          <w:sz w:val="24"/>
          <w:szCs w:val="24"/>
        </w:rPr>
        <w:t xml:space="preserve">The Chair asked if there were any 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changes to the Board </w:t>
      </w:r>
      <w:r w:rsidR="003F5ADC" w:rsidRPr="00B7036B">
        <w:rPr>
          <w:rFonts w:asciiTheme="minorHAnsi" w:hAnsiTheme="minorHAnsi"/>
          <w:color w:val="000000"/>
          <w:sz w:val="24"/>
          <w:szCs w:val="24"/>
        </w:rPr>
        <w:t>m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eeting </w:t>
      </w:r>
      <w:r w:rsidR="003F5ADC" w:rsidRPr="00B7036B">
        <w:rPr>
          <w:rFonts w:asciiTheme="minorHAnsi" w:hAnsiTheme="minorHAnsi"/>
          <w:color w:val="000000"/>
          <w:sz w:val="24"/>
          <w:szCs w:val="24"/>
        </w:rPr>
        <w:t>m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>inutes</w:t>
      </w:r>
      <w:r w:rsidR="002F012C">
        <w:rPr>
          <w:rFonts w:asciiTheme="minorHAnsi" w:hAnsiTheme="minorHAnsi"/>
          <w:color w:val="000000"/>
          <w:sz w:val="24"/>
          <w:szCs w:val="24"/>
        </w:rPr>
        <w:t>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15E2">
        <w:rPr>
          <w:rFonts w:asciiTheme="minorHAnsi" w:hAnsiTheme="minorHAnsi"/>
          <w:color w:val="000000"/>
          <w:sz w:val="24"/>
          <w:szCs w:val="24"/>
        </w:rPr>
        <w:t>T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he Chair called for a </w:t>
      </w:r>
      <w:r w:rsidR="001A1163" w:rsidRPr="00B7036B">
        <w:rPr>
          <w:rFonts w:asciiTheme="minorHAnsi" w:hAnsiTheme="minorHAnsi"/>
          <w:b/>
          <w:color w:val="000000"/>
          <w:sz w:val="24"/>
          <w:szCs w:val="24"/>
        </w:rPr>
        <w:t>MOTION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 to </w:t>
      </w:r>
      <w:r w:rsidR="00BD18D7" w:rsidRPr="00BD18D7">
        <w:rPr>
          <w:rFonts w:asciiTheme="minorHAnsi" w:hAnsiTheme="minorHAnsi"/>
          <w:b/>
          <w:color w:val="000000"/>
          <w:sz w:val="24"/>
          <w:szCs w:val="24"/>
        </w:rPr>
        <w:t>APPROVE</w:t>
      </w:r>
      <w:r w:rsidR="00BD18D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>the minutes.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50751">
        <w:rPr>
          <w:rFonts w:asciiTheme="minorHAnsi" w:hAnsiTheme="minorHAnsi"/>
          <w:color w:val="000000"/>
          <w:sz w:val="24"/>
          <w:szCs w:val="24"/>
        </w:rPr>
        <w:t>Mr.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15E2">
        <w:rPr>
          <w:rFonts w:asciiTheme="minorHAnsi" w:hAnsiTheme="minorHAnsi"/>
          <w:color w:val="000000"/>
          <w:sz w:val="24"/>
          <w:szCs w:val="24"/>
        </w:rPr>
        <w:t>Mark McGregor</w:t>
      </w:r>
      <w:r w:rsidR="002B21D1" w:rsidRPr="00B7036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made a </w:t>
      </w:r>
      <w:r w:rsidR="001A1163" w:rsidRPr="00B7036B">
        <w:rPr>
          <w:rFonts w:asciiTheme="minorHAnsi" w:hAnsiTheme="minorHAnsi"/>
          <w:b/>
          <w:color w:val="000000"/>
          <w:sz w:val="24"/>
          <w:szCs w:val="24"/>
        </w:rPr>
        <w:t>MOTION</w:t>
      </w:r>
      <w:r w:rsidR="00224E08" w:rsidRPr="00B7036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F012C">
        <w:rPr>
          <w:rFonts w:asciiTheme="minorHAnsi" w:hAnsiTheme="minorHAnsi"/>
          <w:color w:val="000000"/>
          <w:sz w:val="24"/>
          <w:szCs w:val="24"/>
        </w:rPr>
        <w:t xml:space="preserve">to </w:t>
      </w:r>
      <w:r w:rsidR="00BD18D7" w:rsidRPr="00BD18D7">
        <w:rPr>
          <w:rFonts w:asciiTheme="minorHAnsi" w:hAnsiTheme="minorHAnsi"/>
          <w:b/>
          <w:color w:val="000000"/>
          <w:sz w:val="24"/>
          <w:szCs w:val="24"/>
        </w:rPr>
        <w:t>APPROVE</w:t>
      </w:r>
      <w:r w:rsidR="00BD18D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15E2">
        <w:rPr>
          <w:rFonts w:asciiTheme="minorHAnsi" w:hAnsiTheme="minorHAnsi"/>
          <w:color w:val="000000"/>
          <w:sz w:val="24"/>
          <w:szCs w:val="24"/>
        </w:rPr>
        <w:t>the June 3, 2015 Board Meeting minutes.</w:t>
      </w:r>
      <w:r w:rsidR="00150751">
        <w:rPr>
          <w:rFonts w:asciiTheme="minorHAnsi" w:hAnsiTheme="minorHAnsi"/>
          <w:color w:val="000000"/>
          <w:sz w:val="24"/>
          <w:szCs w:val="24"/>
        </w:rPr>
        <w:t xml:space="preserve"> Ms.</w:t>
      </w:r>
      <w:r w:rsidR="00C115E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F012C">
        <w:rPr>
          <w:rFonts w:asciiTheme="minorHAnsi" w:hAnsiTheme="minorHAnsi"/>
          <w:color w:val="000000"/>
          <w:sz w:val="24"/>
          <w:szCs w:val="24"/>
        </w:rPr>
        <w:t>Marisa Laios</w:t>
      </w:r>
      <w:r w:rsidR="00BF2B49" w:rsidRPr="00B7036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seconded the </w:t>
      </w:r>
      <w:r w:rsidR="001A1163" w:rsidRPr="00B7036B">
        <w:rPr>
          <w:rFonts w:asciiTheme="minorHAnsi" w:hAnsiTheme="minorHAnsi"/>
          <w:b/>
          <w:color w:val="000000"/>
          <w:sz w:val="24"/>
          <w:szCs w:val="24"/>
        </w:rPr>
        <w:t>MOTION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>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1A1163" w:rsidRPr="00B7036B">
        <w:rPr>
          <w:rFonts w:asciiTheme="minorHAnsi" w:hAnsiTheme="minorHAnsi"/>
          <w:b/>
          <w:color w:val="000000"/>
          <w:sz w:val="24"/>
          <w:szCs w:val="24"/>
        </w:rPr>
        <w:t>MOTION</w:t>
      </w:r>
      <w:r w:rsidR="001A1163" w:rsidRPr="00B7036B">
        <w:rPr>
          <w:rFonts w:asciiTheme="minorHAnsi" w:hAnsiTheme="minorHAnsi"/>
          <w:color w:val="000000"/>
          <w:sz w:val="24"/>
          <w:szCs w:val="24"/>
        </w:rPr>
        <w:t xml:space="preserve"> carried unanimously.</w:t>
      </w:r>
    </w:p>
    <w:p w:rsidR="00B01E05" w:rsidRDefault="00B01E05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24342A" w:rsidRDefault="00C23439" w:rsidP="00C2343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B7036B">
        <w:rPr>
          <w:rFonts w:asciiTheme="minorHAnsi" w:hAnsiTheme="minorHAnsi"/>
          <w:b/>
          <w:sz w:val="24"/>
          <w:szCs w:val="24"/>
        </w:rPr>
        <w:t>REPORT OF THE EXECUTIVE COMMITTEE:</w:t>
      </w:r>
      <w:r w:rsidR="00A5218B">
        <w:rPr>
          <w:rFonts w:asciiTheme="minorHAnsi" w:hAnsiTheme="minorHAnsi"/>
          <w:b/>
          <w:sz w:val="24"/>
          <w:szCs w:val="24"/>
        </w:rPr>
        <w:t xml:space="preserve"> </w:t>
      </w:r>
      <w:r w:rsidR="00150751" w:rsidRPr="00150751">
        <w:rPr>
          <w:rFonts w:asciiTheme="minorHAnsi" w:hAnsiTheme="minorHAnsi"/>
          <w:sz w:val="24"/>
          <w:szCs w:val="24"/>
        </w:rPr>
        <w:t>Mr.</w:t>
      </w:r>
      <w:r w:rsidR="00150751">
        <w:rPr>
          <w:rFonts w:asciiTheme="minorHAnsi" w:hAnsiTheme="minorHAnsi"/>
          <w:b/>
          <w:sz w:val="24"/>
          <w:szCs w:val="24"/>
        </w:rPr>
        <w:t xml:space="preserve"> </w:t>
      </w:r>
      <w:r w:rsidR="00C115E2">
        <w:rPr>
          <w:rFonts w:asciiTheme="minorHAnsi" w:hAnsiTheme="minorHAnsi"/>
          <w:sz w:val="24"/>
          <w:szCs w:val="24"/>
        </w:rPr>
        <w:t>Charles Meacham</w:t>
      </w:r>
      <w:r w:rsidR="008D51DD">
        <w:rPr>
          <w:rFonts w:asciiTheme="minorHAnsi" w:hAnsiTheme="minorHAnsi"/>
          <w:sz w:val="24"/>
          <w:szCs w:val="24"/>
        </w:rPr>
        <w:t>,</w:t>
      </w:r>
      <w:r w:rsidR="00C115E2">
        <w:rPr>
          <w:rFonts w:asciiTheme="minorHAnsi" w:hAnsiTheme="minorHAnsi"/>
          <w:sz w:val="24"/>
          <w:szCs w:val="24"/>
        </w:rPr>
        <w:t xml:space="preserve"> Board Chair</w:t>
      </w:r>
      <w:r w:rsidRPr="00B7036B">
        <w:rPr>
          <w:rFonts w:asciiTheme="minorHAnsi" w:hAnsiTheme="minorHAnsi"/>
          <w:color w:val="000000"/>
          <w:sz w:val="24"/>
          <w:szCs w:val="24"/>
        </w:rPr>
        <w:t xml:space="preserve"> provided an overview of the </w:t>
      </w:r>
      <w:r w:rsidR="00C115E2">
        <w:rPr>
          <w:rFonts w:asciiTheme="minorHAnsi" w:hAnsiTheme="minorHAnsi"/>
          <w:color w:val="000000"/>
          <w:sz w:val="24"/>
          <w:szCs w:val="24"/>
        </w:rPr>
        <w:t xml:space="preserve">September 9, </w:t>
      </w:r>
      <w:r w:rsidR="006E1E8A">
        <w:rPr>
          <w:rFonts w:asciiTheme="minorHAnsi" w:hAnsiTheme="minorHAnsi"/>
          <w:color w:val="000000"/>
          <w:sz w:val="24"/>
          <w:szCs w:val="24"/>
        </w:rPr>
        <w:t>2015</w:t>
      </w:r>
      <w:r w:rsidRPr="00B7036B">
        <w:rPr>
          <w:rFonts w:asciiTheme="minorHAnsi" w:hAnsiTheme="minorHAnsi"/>
          <w:color w:val="000000"/>
          <w:sz w:val="24"/>
          <w:szCs w:val="24"/>
        </w:rPr>
        <w:t xml:space="preserve"> Executive Committee</w:t>
      </w:r>
      <w:r w:rsidR="00264EC5">
        <w:rPr>
          <w:rFonts w:asciiTheme="minorHAnsi" w:hAnsiTheme="minorHAnsi"/>
          <w:color w:val="000000"/>
          <w:sz w:val="24"/>
          <w:szCs w:val="24"/>
        </w:rPr>
        <w:t xml:space="preserve"> meeting</w:t>
      </w:r>
      <w:r w:rsidR="006A7D0B">
        <w:rPr>
          <w:rFonts w:asciiTheme="minorHAnsi" w:hAnsiTheme="minorHAnsi"/>
          <w:color w:val="000000"/>
          <w:sz w:val="24"/>
          <w:szCs w:val="24"/>
        </w:rPr>
        <w:t>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03E43">
        <w:rPr>
          <w:rFonts w:asciiTheme="minorHAnsi" w:hAnsiTheme="minorHAnsi"/>
          <w:color w:val="000000"/>
          <w:sz w:val="24"/>
          <w:szCs w:val="24"/>
        </w:rPr>
        <w:t>The Board Chair noted there are several recommendations coming from the Executive Committee call</w:t>
      </w:r>
      <w:r w:rsidR="00150751">
        <w:rPr>
          <w:rFonts w:asciiTheme="minorHAnsi" w:hAnsiTheme="minorHAnsi"/>
          <w:color w:val="000000"/>
          <w:sz w:val="24"/>
          <w:szCs w:val="24"/>
        </w:rPr>
        <w:t>ing</w:t>
      </w:r>
      <w:r w:rsidR="00E03E43">
        <w:rPr>
          <w:rFonts w:asciiTheme="minorHAnsi" w:hAnsiTheme="minorHAnsi"/>
          <w:color w:val="000000"/>
          <w:sz w:val="24"/>
          <w:szCs w:val="24"/>
        </w:rPr>
        <w:t xml:space="preserve"> for action from the Board.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03E43">
        <w:rPr>
          <w:rFonts w:asciiTheme="minorHAnsi" w:hAnsiTheme="minorHAnsi"/>
          <w:color w:val="000000"/>
          <w:sz w:val="24"/>
          <w:szCs w:val="24"/>
        </w:rPr>
        <w:t xml:space="preserve">Mr. Meacham </w:t>
      </w:r>
      <w:r w:rsidR="00264EC5">
        <w:rPr>
          <w:rFonts w:asciiTheme="minorHAnsi" w:hAnsiTheme="minorHAnsi"/>
          <w:color w:val="000000"/>
          <w:sz w:val="24"/>
          <w:szCs w:val="24"/>
        </w:rPr>
        <w:t>not</w:t>
      </w:r>
      <w:r w:rsidR="00AC0884">
        <w:rPr>
          <w:rFonts w:asciiTheme="minorHAnsi" w:hAnsiTheme="minorHAnsi"/>
          <w:color w:val="000000"/>
          <w:sz w:val="24"/>
          <w:szCs w:val="24"/>
        </w:rPr>
        <w:t>ed</w:t>
      </w:r>
      <w:r w:rsidR="00264EC5">
        <w:rPr>
          <w:rFonts w:asciiTheme="minorHAnsi" w:hAnsiTheme="minorHAnsi"/>
          <w:color w:val="000000"/>
          <w:sz w:val="24"/>
          <w:szCs w:val="24"/>
        </w:rPr>
        <w:t xml:space="preserve"> that discussion was held regarding </w:t>
      </w:r>
      <w:r w:rsidR="007B6E94">
        <w:rPr>
          <w:rFonts w:asciiTheme="minorHAnsi" w:hAnsiTheme="minorHAnsi"/>
          <w:color w:val="000000"/>
          <w:sz w:val="24"/>
          <w:szCs w:val="24"/>
        </w:rPr>
        <w:t>the Grant Renewal Application</w:t>
      </w:r>
      <w:r w:rsidR="0024342A">
        <w:rPr>
          <w:rFonts w:asciiTheme="minorHAnsi" w:hAnsiTheme="minorHAnsi"/>
          <w:color w:val="000000"/>
          <w:sz w:val="24"/>
          <w:szCs w:val="24"/>
        </w:rPr>
        <w:t xml:space="preserve"> for 4</w:t>
      </w:r>
      <w:r w:rsidR="0024342A" w:rsidRPr="0024342A">
        <w:rPr>
          <w:rFonts w:asciiTheme="minorHAnsi" w:hAnsiTheme="minorHAnsi"/>
          <w:color w:val="000000"/>
          <w:sz w:val="24"/>
          <w:szCs w:val="24"/>
          <w:vertAlign w:val="superscript"/>
        </w:rPr>
        <w:t>th</w:t>
      </w:r>
      <w:r w:rsidR="0024342A">
        <w:rPr>
          <w:rFonts w:asciiTheme="minorHAnsi" w:hAnsiTheme="minorHAnsi"/>
          <w:color w:val="000000"/>
          <w:sz w:val="24"/>
          <w:szCs w:val="24"/>
        </w:rPr>
        <w:t xml:space="preserve"> Year</w:t>
      </w:r>
      <w:r w:rsidR="007B6E94">
        <w:rPr>
          <w:rFonts w:asciiTheme="minorHAnsi" w:hAnsiTheme="minorHAnsi"/>
          <w:color w:val="000000"/>
          <w:sz w:val="24"/>
          <w:szCs w:val="24"/>
        </w:rPr>
        <w:t xml:space="preserve"> received from Valley Associates Independent Living Center (VACIL</w:t>
      </w:r>
      <w:r w:rsidR="0024342A">
        <w:rPr>
          <w:rFonts w:asciiTheme="minorHAnsi" w:hAnsiTheme="minorHAnsi"/>
          <w:color w:val="000000"/>
          <w:sz w:val="24"/>
          <w:szCs w:val="24"/>
        </w:rPr>
        <w:t>).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4342A">
        <w:rPr>
          <w:rFonts w:asciiTheme="minorHAnsi" w:hAnsiTheme="minorHAnsi"/>
          <w:color w:val="000000"/>
          <w:sz w:val="24"/>
          <w:szCs w:val="24"/>
        </w:rPr>
        <w:t>After discussion, the</w:t>
      </w:r>
      <w:r w:rsidR="00150751">
        <w:rPr>
          <w:rFonts w:asciiTheme="minorHAnsi" w:hAnsiTheme="minorHAnsi"/>
          <w:color w:val="000000"/>
          <w:sz w:val="24"/>
          <w:szCs w:val="24"/>
        </w:rPr>
        <w:t xml:space="preserve"> Committee </w:t>
      </w:r>
      <w:r w:rsidR="0024342A">
        <w:rPr>
          <w:rFonts w:asciiTheme="minorHAnsi" w:hAnsiTheme="minorHAnsi"/>
          <w:color w:val="000000"/>
          <w:sz w:val="24"/>
          <w:szCs w:val="24"/>
        </w:rPr>
        <w:t xml:space="preserve">voted </w:t>
      </w:r>
      <w:r w:rsidR="00E03E43" w:rsidRPr="00F06528">
        <w:rPr>
          <w:rFonts w:asciiTheme="minorHAnsi" w:hAnsiTheme="minorHAnsi"/>
          <w:color w:val="000000"/>
          <w:sz w:val="24"/>
          <w:szCs w:val="24"/>
        </w:rPr>
        <w:t>to</w:t>
      </w:r>
      <w:r w:rsidR="00E03E43">
        <w:rPr>
          <w:rFonts w:asciiTheme="minorHAnsi" w:hAnsiTheme="minorHAnsi"/>
          <w:b/>
          <w:color w:val="000000"/>
          <w:sz w:val="24"/>
          <w:szCs w:val="24"/>
        </w:rPr>
        <w:t xml:space="preserve"> Not Renew</w:t>
      </w:r>
      <w:r w:rsidR="00F06528">
        <w:rPr>
          <w:rFonts w:asciiTheme="minorHAnsi" w:hAnsiTheme="minorHAnsi"/>
          <w:b/>
          <w:color w:val="000000"/>
          <w:sz w:val="24"/>
          <w:szCs w:val="24"/>
        </w:rPr>
        <w:t xml:space="preserve"> the</w:t>
      </w:r>
      <w:r w:rsidR="00E03E43">
        <w:rPr>
          <w:rFonts w:asciiTheme="minorHAnsi" w:hAnsiTheme="minorHAnsi"/>
          <w:b/>
          <w:color w:val="000000"/>
          <w:sz w:val="24"/>
          <w:szCs w:val="24"/>
        </w:rPr>
        <w:t xml:space="preserve"> Grant</w:t>
      </w:r>
      <w:r w:rsidR="0024342A">
        <w:rPr>
          <w:rFonts w:asciiTheme="minorHAnsi" w:hAnsiTheme="minorHAnsi"/>
          <w:color w:val="000000"/>
          <w:sz w:val="24"/>
          <w:szCs w:val="24"/>
        </w:rPr>
        <w:t>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4342A">
        <w:rPr>
          <w:rFonts w:asciiTheme="minorHAnsi" w:hAnsiTheme="minorHAnsi"/>
          <w:color w:val="000000"/>
          <w:sz w:val="24"/>
          <w:szCs w:val="24"/>
        </w:rPr>
        <w:t>Mr. Meacham Board Chair</w:t>
      </w:r>
      <w:r w:rsidR="00E03E43">
        <w:rPr>
          <w:rFonts w:asciiTheme="minorHAnsi" w:hAnsiTheme="minorHAnsi"/>
          <w:color w:val="000000"/>
          <w:sz w:val="24"/>
          <w:szCs w:val="24"/>
        </w:rPr>
        <w:t xml:space="preserve"> called</w:t>
      </w:r>
      <w:r w:rsidR="0024342A">
        <w:rPr>
          <w:rFonts w:asciiTheme="minorHAnsi" w:hAnsiTheme="minorHAnsi"/>
          <w:color w:val="000000"/>
          <w:sz w:val="24"/>
          <w:szCs w:val="24"/>
        </w:rPr>
        <w:t xml:space="preserve"> for questions on </w:t>
      </w:r>
      <w:r w:rsidR="00E03E43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24342A">
        <w:rPr>
          <w:rFonts w:asciiTheme="minorHAnsi" w:hAnsiTheme="minorHAnsi"/>
          <w:color w:val="000000"/>
          <w:sz w:val="24"/>
          <w:szCs w:val="24"/>
        </w:rPr>
        <w:t>recommendation.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4342A">
        <w:rPr>
          <w:rFonts w:asciiTheme="minorHAnsi" w:hAnsiTheme="minorHAnsi"/>
          <w:color w:val="000000"/>
          <w:sz w:val="24"/>
          <w:szCs w:val="24"/>
        </w:rPr>
        <w:t>After discussion</w:t>
      </w:r>
      <w:r w:rsidR="00E03E43">
        <w:rPr>
          <w:rFonts w:asciiTheme="minorHAnsi" w:hAnsiTheme="minorHAnsi"/>
          <w:color w:val="000000"/>
          <w:sz w:val="24"/>
          <w:szCs w:val="24"/>
        </w:rPr>
        <w:t>,</w:t>
      </w:r>
      <w:r w:rsidR="0024342A">
        <w:rPr>
          <w:rFonts w:asciiTheme="minorHAnsi" w:hAnsiTheme="minorHAnsi"/>
          <w:color w:val="000000"/>
          <w:sz w:val="24"/>
          <w:szCs w:val="24"/>
        </w:rPr>
        <w:t xml:space="preserve"> he called for a vote to </w:t>
      </w:r>
      <w:r w:rsidR="0024342A" w:rsidRPr="00E03E43">
        <w:rPr>
          <w:rFonts w:asciiTheme="minorHAnsi" w:hAnsiTheme="minorHAnsi"/>
          <w:b/>
          <w:color w:val="000000"/>
          <w:sz w:val="24"/>
          <w:szCs w:val="24"/>
        </w:rPr>
        <w:t>Not Renew</w:t>
      </w:r>
      <w:r w:rsidR="00F06528">
        <w:rPr>
          <w:rFonts w:asciiTheme="minorHAnsi" w:hAnsiTheme="minorHAnsi"/>
          <w:b/>
          <w:color w:val="000000"/>
          <w:sz w:val="24"/>
          <w:szCs w:val="24"/>
        </w:rPr>
        <w:t xml:space="preserve"> the </w:t>
      </w:r>
      <w:r w:rsidR="0024342A" w:rsidRPr="00E03E43">
        <w:rPr>
          <w:rFonts w:asciiTheme="minorHAnsi" w:hAnsiTheme="minorHAnsi"/>
          <w:b/>
          <w:color w:val="000000"/>
          <w:sz w:val="24"/>
          <w:szCs w:val="24"/>
        </w:rPr>
        <w:t>Gran</w:t>
      </w:r>
      <w:r w:rsidR="0024342A">
        <w:rPr>
          <w:rFonts w:asciiTheme="minorHAnsi" w:hAnsiTheme="minorHAnsi"/>
          <w:color w:val="000000"/>
          <w:sz w:val="24"/>
          <w:szCs w:val="24"/>
        </w:rPr>
        <w:t>t. No second was needed since the Executive Committee made the recommendation.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4342A">
        <w:rPr>
          <w:rFonts w:asciiTheme="minorHAnsi" w:hAnsiTheme="minorHAnsi"/>
          <w:color w:val="000000"/>
          <w:sz w:val="24"/>
          <w:szCs w:val="24"/>
        </w:rPr>
        <w:t>The</w:t>
      </w:r>
      <w:r w:rsidR="00B01E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4342A" w:rsidRPr="0024342A">
        <w:rPr>
          <w:rFonts w:asciiTheme="minorHAnsi" w:hAnsiTheme="minorHAnsi"/>
          <w:b/>
          <w:color w:val="000000"/>
          <w:sz w:val="24"/>
          <w:szCs w:val="24"/>
        </w:rPr>
        <w:t>MOTION</w:t>
      </w:r>
      <w:r w:rsidR="0024342A">
        <w:rPr>
          <w:rFonts w:asciiTheme="minorHAnsi" w:hAnsiTheme="minorHAnsi"/>
          <w:color w:val="000000"/>
          <w:sz w:val="24"/>
          <w:szCs w:val="24"/>
        </w:rPr>
        <w:t xml:space="preserve"> carried unanimously.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4C0DB6" w:rsidRDefault="004C0DB6" w:rsidP="00C2343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The Board Chair reported on the </w:t>
      </w:r>
      <w:r w:rsidR="00583795">
        <w:rPr>
          <w:rFonts w:asciiTheme="minorHAnsi" w:hAnsiTheme="minorHAnsi"/>
          <w:color w:val="000000"/>
          <w:sz w:val="24"/>
          <w:szCs w:val="24"/>
        </w:rPr>
        <w:t>Request for Conference Support received from the Department of Aging and Rehabilitative Services (DARS).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520ED">
        <w:rPr>
          <w:rFonts w:asciiTheme="minorHAnsi" w:hAnsiTheme="minorHAnsi"/>
          <w:color w:val="000000"/>
          <w:sz w:val="24"/>
          <w:szCs w:val="24"/>
        </w:rPr>
        <w:t xml:space="preserve">The Chair noted that after discussion, </w:t>
      </w:r>
      <w:r w:rsidR="003520ED">
        <w:rPr>
          <w:rFonts w:asciiTheme="minorHAnsi" w:hAnsiTheme="minorHAnsi"/>
          <w:color w:val="000000"/>
          <w:sz w:val="24"/>
          <w:szCs w:val="24"/>
        </w:rPr>
        <w:lastRenderedPageBreak/>
        <w:t>the Executive Committee recommends to the Board that</w:t>
      </w:r>
      <w:r w:rsidR="006F21DE">
        <w:rPr>
          <w:rFonts w:asciiTheme="minorHAnsi" w:hAnsiTheme="minorHAnsi"/>
          <w:color w:val="000000"/>
          <w:sz w:val="24"/>
          <w:szCs w:val="24"/>
        </w:rPr>
        <w:t xml:space="preserve"> funding be allocated by which conferences may be supported and that the funds be </w:t>
      </w:r>
      <w:r w:rsidR="003520ED">
        <w:rPr>
          <w:rFonts w:asciiTheme="minorHAnsi" w:hAnsiTheme="minorHAnsi"/>
          <w:color w:val="000000"/>
          <w:sz w:val="24"/>
          <w:szCs w:val="24"/>
        </w:rPr>
        <w:t>limited to $10,000</w:t>
      </w:r>
      <w:r w:rsidR="006F21DE">
        <w:rPr>
          <w:rFonts w:asciiTheme="minorHAnsi" w:hAnsiTheme="minorHAnsi"/>
          <w:color w:val="000000"/>
          <w:sz w:val="24"/>
          <w:szCs w:val="24"/>
        </w:rPr>
        <w:t xml:space="preserve"> per year.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F21DE">
        <w:rPr>
          <w:rFonts w:asciiTheme="minorHAnsi" w:hAnsiTheme="minorHAnsi"/>
          <w:color w:val="000000"/>
          <w:sz w:val="24"/>
          <w:szCs w:val="24"/>
        </w:rPr>
        <w:t xml:space="preserve">The Executive Committee also directed staff to develop new guidelines for conference support. </w:t>
      </w:r>
      <w:r w:rsidR="003520ED">
        <w:rPr>
          <w:rFonts w:asciiTheme="minorHAnsi" w:hAnsiTheme="minorHAnsi"/>
          <w:color w:val="000000"/>
          <w:sz w:val="24"/>
          <w:szCs w:val="24"/>
        </w:rPr>
        <w:t>The Board Chair called for discussion on the recommendation from the E</w:t>
      </w:r>
      <w:r w:rsidR="006F21DE">
        <w:rPr>
          <w:rFonts w:asciiTheme="minorHAnsi" w:hAnsiTheme="minorHAnsi"/>
          <w:color w:val="000000"/>
          <w:sz w:val="24"/>
          <w:szCs w:val="24"/>
        </w:rPr>
        <w:t xml:space="preserve">xecutive </w:t>
      </w:r>
      <w:r w:rsidR="003520ED">
        <w:rPr>
          <w:rFonts w:asciiTheme="minorHAnsi" w:hAnsiTheme="minorHAnsi"/>
          <w:color w:val="000000"/>
          <w:sz w:val="24"/>
          <w:szCs w:val="24"/>
        </w:rPr>
        <w:t>Committee.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74234">
        <w:rPr>
          <w:rFonts w:asciiTheme="minorHAnsi" w:hAnsiTheme="minorHAnsi"/>
          <w:color w:val="000000"/>
          <w:sz w:val="24"/>
          <w:szCs w:val="24"/>
        </w:rPr>
        <w:t xml:space="preserve">Discussion ensued </w:t>
      </w:r>
      <w:r w:rsidR="006B44D9">
        <w:rPr>
          <w:rFonts w:asciiTheme="minorHAnsi" w:hAnsiTheme="minorHAnsi"/>
          <w:color w:val="000000"/>
          <w:sz w:val="24"/>
          <w:szCs w:val="24"/>
        </w:rPr>
        <w:t xml:space="preserve">and Mr. Ron King </w:t>
      </w:r>
      <w:r w:rsidR="003520ED">
        <w:rPr>
          <w:rFonts w:asciiTheme="minorHAnsi" w:hAnsiTheme="minorHAnsi"/>
          <w:color w:val="000000"/>
          <w:sz w:val="24"/>
          <w:szCs w:val="24"/>
        </w:rPr>
        <w:t xml:space="preserve">made a </w:t>
      </w:r>
      <w:r w:rsidR="006F21DE" w:rsidRPr="006F21DE">
        <w:rPr>
          <w:rFonts w:asciiTheme="minorHAnsi" w:hAnsiTheme="minorHAnsi"/>
          <w:b/>
          <w:color w:val="000000"/>
          <w:sz w:val="24"/>
          <w:szCs w:val="24"/>
        </w:rPr>
        <w:t>MOTION</w:t>
      </w:r>
      <w:r w:rsidR="006F21D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520ED">
        <w:rPr>
          <w:rFonts w:asciiTheme="minorHAnsi" w:hAnsiTheme="minorHAnsi"/>
          <w:color w:val="000000"/>
          <w:sz w:val="24"/>
          <w:szCs w:val="24"/>
        </w:rPr>
        <w:t xml:space="preserve">to table action on the recommendation until after </w:t>
      </w:r>
      <w:r w:rsidR="00A5218B">
        <w:rPr>
          <w:rFonts w:asciiTheme="minorHAnsi" w:hAnsiTheme="minorHAnsi"/>
          <w:color w:val="000000"/>
          <w:sz w:val="24"/>
          <w:szCs w:val="24"/>
        </w:rPr>
        <w:t>staff develops</w:t>
      </w:r>
      <w:r w:rsidR="003520ED">
        <w:rPr>
          <w:rFonts w:asciiTheme="minorHAnsi" w:hAnsiTheme="minorHAnsi"/>
          <w:color w:val="000000"/>
          <w:sz w:val="24"/>
          <w:szCs w:val="24"/>
        </w:rPr>
        <w:t xml:space="preserve"> new guidelines and timelines for conference support for Board consideration.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74234">
        <w:rPr>
          <w:rFonts w:asciiTheme="minorHAnsi" w:hAnsiTheme="minorHAnsi"/>
          <w:color w:val="000000"/>
          <w:sz w:val="24"/>
          <w:szCs w:val="24"/>
        </w:rPr>
        <w:t xml:space="preserve">Ms. Marisa Laios seconded the </w:t>
      </w:r>
      <w:r w:rsidR="006F21DE" w:rsidRPr="006F21DE">
        <w:rPr>
          <w:rFonts w:asciiTheme="minorHAnsi" w:hAnsiTheme="minorHAnsi"/>
          <w:b/>
          <w:color w:val="000000"/>
          <w:sz w:val="24"/>
          <w:szCs w:val="24"/>
        </w:rPr>
        <w:t>MOTION</w:t>
      </w:r>
      <w:r w:rsidR="00F74234" w:rsidRPr="006F21DE">
        <w:rPr>
          <w:rFonts w:asciiTheme="minorHAnsi" w:hAnsiTheme="minorHAnsi"/>
          <w:color w:val="000000"/>
          <w:sz w:val="24"/>
          <w:szCs w:val="24"/>
        </w:rPr>
        <w:t>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74234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6F21DE">
        <w:rPr>
          <w:rFonts w:asciiTheme="minorHAnsi" w:hAnsiTheme="minorHAnsi"/>
          <w:b/>
          <w:color w:val="000000"/>
          <w:sz w:val="24"/>
          <w:szCs w:val="24"/>
        </w:rPr>
        <w:t xml:space="preserve">MOTION </w:t>
      </w:r>
      <w:r w:rsidR="00F74234">
        <w:rPr>
          <w:rFonts w:asciiTheme="minorHAnsi" w:hAnsiTheme="minorHAnsi"/>
          <w:color w:val="000000"/>
          <w:sz w:val="24"/>
          <w:szCs w:val="24"/>
        </w:rPr>
        <w:t>carried unanimously.</w:t>
      </w:r>
      <w:r w:rsidR="00A521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74234">
        <w:rPr>
          <w:rFonts w:asciiTheme="minorHAnsi" w:hAnsiTheme="minorHAnsi"/>
          <w:color w:val="000000"/>
          <w:sz w:val="24"/>
          <w:szCs w:val="24"/>
        </w:rPr>
        <w:t xml:space="preserve">Mr. Meacham reported that the Executive Committee </w:t>
      </w:r>
      <w:r w:rsidR="006F21DE">
        <w:rPr>
          <w:rFonts w:asciiTheme="minorHAnsi" w:hAnsiTheme="minorHAnsi"/>
          <w:color w:val="000000"/>
          <w:sz w:val="24"/>
          <w:szCs w:val="24"/>
        </w:rPr>
        <w:t>reviewed</w:t>
      </w:r>
      <w:r w:rsidR="00F74234">
        <w:rPr>
          <w:rFonts w:asciiTheme="minorHAnsi" w:hAnsiTheme="minorHAnsi"/>
          <w:color w:val="000000"/>
          <w:sz w:val="24"/>
          <w:szCs w:val="24"/>
        </w:rPr>
        <w:t xml:space="preserve"> the </w:t>
      </w:r>
      <w:r w:rsidR="006F21DE">
        <w:rPr>
          <w:rFonts w:asciiTheme="minorHAnsi" w:hAnsiTheme="minorHAnsi"/>
          <w:color w:val="000000"/>
          <w:sz w:val="24"/>
          <w:szCs w:val="24"/>
        </w:rPr>
        <w:t xml:space="preserve">request for </w:t>
      </w:r>
      <w:r w:rsidR="00F74234">
        <w:rPr>
          <w:rFonts w:asciiTheme="minorHAnsi" w:hAnsiTheme="minorHAnsi"/>
          <w:color w:val="000000"/>
          <w:sz w:val="24"/>
          <w:szCs w:val="24"/>
        </w:rPr>
        <w:t>Conference Support from DARS</w:t>
      </w:r>
      <w:r w:rsidR="006F21DE">
        <w:rPr>
          <w:rFonts w:asciiTheme="minorHAnsi" w:hAnsiTheme="minorHAnsi"/>
          <w:color w:val="000000"/>
          <w:sz w:val="24"/>
          <w:szCs w:val="24"/>
        </w:rPr>
        <w:t xml:space="preserve"> and it </w:t>
      </w:r>
      <w:r w:rsidR="006F21DE">
        <w:rPr>
          <w:rFonts w:asciiTheme="minorHAnsi" w:hAnsiTheme="minorHAnsi"/>
          <w:b/>
          <w:color w:val="000000"/>
          <w:sz w:val="24"/>
          <w:szCs w:val="24"/>
        </w:rPr>
        <w:t>WAS NOT APPROVED</w:t>
      </w:r>
      <w:r w:rsidR="00F74234">
        <w:rPr>
          <w:rFonts w:asciiTheme="minorHAnsi" w:hAnsiTheme="minorHAnsi"/>
          <w:color w:val="000000"/>
          <w:sz w:val="24"/>
          <w:szCs w:val="24"/>
        </w:rPr>
        <w:t xml:space="preserve"> for recommendation to the Board.</w:t>
      </w:r>
    </w:p>
    <w:p w:rsidR="00583795" w:rsidRDefault="00583795" w:rsidP="00C2343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FC0AD1" w:rsidRDefault="00FC0AD1" w:rsidP="00FC0AD1">
      <w:pPr>
        <w:tabs>
          <w:tab w:val="left" w:pos="1800"/>
          <w:tab w:val="left" w:pos="1980"/>
          <w:tab w:val="left" w:pos="2160"/>
        </w:tabs>
        <w:spacing w:after="120"/>
        <w:rPr>
          <w:rFonts w:asciiTheme="minorHAnsi" w:hAnsiTheme="minorHAnsi"/>
          <w:sz w:val="24"/>
          <w:szCs w:val="24"/>
        </w:rPr>
      </w:pPr>
      <w:r w:rsidRPr="00A5218B">
        <w:rPr>
          <w:rFonts w:asciiTheme="minorHAnsi" w:hAnsiTheme="minorHAnsi"/>
          <w:b/>
          <w:sz w:val="24"/>
          <w:szCs w:val="24"/>
        </w:rPr>
        <w:t>Funds Available for Investments/RFPs</w:t>
      </w:r>
      <w:r>
        <w:rPr>
          <w:rFonts w:asciiTheme="minorHAnsi" w:hAnsiTheme="minorHAnsi"/>
          <w:sz w:val="24"/>
          <w:szCs w:val="24"/>
        </w:rPr>
        <w:t>: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Mr. Meacham Board Chair reported that the Executive Committee reviewed a list of Potential Investments for FFY 2</w:t>
      </w:r>
      <w:r w:rsidR="006F21DE">
        <w:rPr>
          <w:rFonts w:asciiTheme="minorHAnsi" w:hAnsiTheme="minorHAnsi"/>
          <w:sz w:val="24"/>
          <w:szCs w:val="24"/>
        </w:rPr>
        <w:t>016-2017.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6F21DE">
        <w:rPr>
          <w:rFonts w:asciiTheme="minorHAnsi" w:hAnsiTheme="minorHAnsi"/>
          <w:sz w:val="24"/>
          <w:szCs w:val="24"/>
        </w:rPr>
        <w:t xml:space="preserve">Following discussion, </w:t>
      </w:r>
      <w:r>
        <w:rPr>
          <w:rFonts w:asciiTheme="minorHAnsi" w:hAnsiTheme="minorHAnsi"/>
          <w:sz w:val="24"/>
          <w:szCs w:val="24"/>
        </w:rPr>
        <w:t>the E</w:t>
      </w:r>
      <w:r w:rsidR="006F21DE">
        <w:rPr>
          <w:rFonts w:asciiTheme="minorHAnsi" w:hAnsiTheme="minorHAnsi"/>
          <w:sz w:val="24"/>
          <w:szCs w:val="24"/>
        </w:rPr>
        <w:t xml:space="preserve">xecutive </w:t>
      </w:r>
      <w:r>
        <w:rPr>
          <w:rFonts w:asciiTheme="minorHAnsi" w:hAnsiTheme="minorHAnsi"/>
          <w:sz w:val="24"/>
          <w:szCs w:val="24"/>
        </w:rPr>
        <w:t>Committee recommend</w:t>
      </w:r>
      <w:r w:rsidR="0015075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to the Board that staff follow up on 3 of the items and br</w:t>
      </w:r>
      <w:r w:rsidR="00150751">
        <w:rPr>
          <w:rFonts w:asciiTheme="minorHAnsi" w:hAnsiTheme="minorHAnsi"/>
          <w:sz w:val="24"/>
          <w:szCs w:val="24"/>
        </w:rPr>
        <w:t>ing back information to the December meeting</w:t>
      </w:r>
      <w:r>
        <w:rPr>
          <w:rFonts w:asciiTheme="minorHAnsi" w:hAnsiTheme="minorHAnsi"/>
          <w:sz w:val="24"/>
          <w:szCs w:val="24"/>
        </w:rPr>
        <w:t xml:space="preserve">. The three items were: (1) </w:t>
      </w:r>
      <w:r w:rsidR="006F21DE"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 xml:space="preserve">ormal follow-up program for families of infants served in a NICU; (2) </w:t>
      </w:r>
      <w:r w:rsidR="006F21DE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evelop and implement an adult curriculum on the IEP &amp; Special Education Processes for </w:t>
      </w:r>
      <w:r w:rsidR="006F21DE">
        <w:rPr>
          <w:rFonts w:asciiTheme="minorHAnsi" w:hAnsiTheme="minorHAnsi"/>
          <w:sz w:val="24"/>
          <w:szCs w:val="24"/>
        </w:rPr>
        <w:t>professionals/</w:t>
      </w:r>
      <w:r>
        <w:rPr>
          <w:rFonts w:asciiTheme="minorHAnsi" w:hAnsiTheme="minorHAnsi"/>
          <w:sz w:val="24"/>
          <w:szCs w:val="24"/>
        </w:rPr>
        <w:t xml:space="preserve">parents/guardians of Students w/DD to help them understand their rights &amp; responsibilities as well as implications of transition choices &amp; to improve partnership with schools and (3) </w:t>
      </w:r>
      <w:r w:rsidR="006F21DE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xpand outreach and education of builders, architects, etc. through </w:t>
      </w:r>
      <w:r w:rsidRPr="006F21DE">
        <w:rPr>
          <w:rFonts w:asciiTheme="minorHAnsi" w:hAnsiTheme="minorHAnsi"/>
          <w:sz w:val="24"/>
          <w:szCs w:val="24"/>
          <w:u w:val="single"/>
        </w:rPr>
        <w:t>the Accessibility</w:t>
      </w:r>
      <w:r w:rsidR="006F21DE" w:rsidRPr="006F21DE">
        <w:rPr>
          <w:rFonts w:asciiTheme="minorHAnsi" w:hAnsiTheme="minorHAnsi"/>
          <w:sz w:val="24"/>
          <w:szCs w:val="24"/>
          <w:u w:val="single"/>
        </w:rPr>
        <w:t xml:space="preserve"> Resource</w:t>
      </w:r>
      <w:r w:rsidRPr="006F21DE">
        <w:rPr>
          <w:rFonts w:asciiTheme="minorHAnsi" w:hAnsiTheme="minorHAnsi"/>
          <w:sz w:val="24"/>
          <w:szCs w:val="24"/>
          <w:u w:val="single"/>
        </w:rPr>
        <w:t xml:space="preserve"> Guide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developed under the ABLE Grant.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The Board Chair called for a vote of approval of the recommendation from the E</w:t>
      </w:r>
      <w:r w:rsidR="00DF6CE6">
        <w:rPr>
          <w:rFonts w:asciiTheme="minorHAnsi" w:hAnsiTheme="minorHAnsi"/>
          <w:sz w:val="24"/>
          <w:szCs w:val="24"/>
        </w:rPr>
        <w:t>xecutive</w:t>
      </w:r>
      <w:r>
        <w:rPr>
          <w:rFonts w:asciiTheme="minorHAnsi" w:hAnsiTheme="minorHAnsi"/>
          <w:sz w:val="24"/>
          <w:szCs w:val="24"/>
        </w:rPr>
        <w:t xml:space="preserve"> Committee.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DF6CE6" w:rsidRPr="00DF6CE6">
        <w:rPr>
          <w:rFonts w:asciiTheme="minorHAnsi" w:hAnsiTheme="minorHAnsi"/>
          <w:b/>
          <w:sz w:val="24"/>
          <w:szCs w:val="24"/>
        </w:rPr>
        <w:t>MOTION</w:t>
      </w:r>
      <w:r>
        <w:rPr>
          <w:rFonts w:asciiTheme="minorHAnsi" w:hAnsiTheme="minorHAnsi"/>
          <w:sz w:val="24"/>
          <w:szCs w:val="24"/>
        </w:rPr>
        <w:t xml:space="preserve"> carried unanimously.</w:t>
      </w:r>
    </w:p>
    <w:p w:rsidR="00FC0AD1" w:rsidRDefault="00FC0AD1" w:rsidP="00C2343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E24920" w:rsidRPr="00E24920" w:rsidRDefault="00253BAD" w:rsidP="0087610D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sz w:val="24"/>
          <w:szCs w:val="24"/>
        </w:rPr>
      </w:pPr>
      <w:r w:rsidRPr="00B7036B">
        <w:rPr>
          <w:rFonts w:asciiTheme="minorHAnsi" w:hAnsiTheme="minorHAnsi"/>
          <w:b/>
          <w:sz w:val="24"/>
          <w:szCs w:val="24"/>
        </w:rPr>
        <w:t xml:space="preserve">REPORT OF THE </w:t>
      </w:r>
      <w:r>
        <w:rPr>
          <w:rFonts w:asciiTheme="minorHAnsi" w:hAnsiTheme="minorHAnsi"/>
          <w:b/>
          <w:sz w:val="24"/>
          <w:szCs w:val="24"/>
        </w:rPr>
        <w:t>NOMINATIONS COMMITTEE:</w:t>
      </w:r>
      <w:r w:rsidR="00A5218B">
        <w:rPr>
          <w:rFonts w:asciiTheme="minorHAnsi" w:hAnsiTheme="minorHAnsi"/>
          <w:b/>
          <w:sz w:val="24"/>
          <w:szCs w:val="24"/>
        </w:rPr>
        <w:t xml:space="preserve"> </w:t>
      </w:r>
      <w:r w:rsidR="00A34FA3">
        <w:rPr>
          <w:rFonts w:asciiTheme="minorHAnsi" w:hAnsiTheme="minorHAnsi"/>
          <w:sz w:val="24"/>
          <w:szCs w:val="24"/>
        </w:rPr>
        <w:t>The Nominations Committee</w:t>
      </w:r>
      <w:r w:rsidR="00073C50">
        <w:rPr>
          <w:rFonts w:asciiTheme="minorHAnsi" w:hAnsiTheme="minorHAnsi"/>
          <w:sz w:val="24"/>
          <w:szCs w:val="24"/>
        </w:rPr>
        <w:t xml:space="preserve"> (</w:t>
      </w:r>
      <w:r w:rsidR="00A34FA3">
        <w:rPr>
          <w:rFonts w:asciiTheme="minorHAnsi" w:hAnsiTheme="minorHAnsi"/>
          <w:sz w:val="24"/>
          <w:szCs w:val="24"/>
        </w:rPr>
        <w:t xml:space="preserve">Ron King, Chair, Terry Smith and </w:t>
      </w:r>
      <w:r w:rsidR="00C115E2">
        <w:rPr>
          <w:rFonts w:asciiTheme="minorHAnsi" w:hAnsiTheme="minorHAnsi"/>
          <w:sz w:val="24"/>
          <w:szCs w:val="24"/>
        </w:rPr>
        <w:t>Randy Burak</w:t>
      </w:r>
      <w:r w:rsidR="00A34FA3">
        <w:rPr>
          <w:rFonts w:asciiTheme="minorHAnsi" w:hAnsiTheme="minorHAnsi"/>
          <w:sz w:val="24"/>
          <w:szCs w:val="24"/>
        </w:rPr>
        <w:t xml:space="preserve">) was charged </w:t>
      </w:r>
      <w:r w:rsidR="00374AC7">
        <w:rPr>
          <w:rFonts w:asciiTheme="minorHAnsi" w:hAnsiTheme="minorHAnsi"/>
          <w:sz w:val="24"/>
          <w:szCs w:val="24"/>
        </w:rPr>
        <w:t>with the responsibility of the nominati</w:t>
      </w:r>
      <w:r w:rsidR="00640846">
        <w:rPr>
          <w:rFonts w:asciiTheme="minorHAnsi" w:hAnsiTheme="minorHAnsi"/>
          <w:sz w:val="24"/>
          <w:szCs w:val="24"/>
        </w:rPr>
        <w:t>on of</w:t>
      </w:r>
      <w:r w:rsidR="00374AC7">
        <w:rPr>
          <w:rFonts w:asciiTheme="minorHAnsi" w:hAnsiTheme="minorHAnsi"/>
          <w:sz w:val="24"/>
          <w:szCs w:val="24"/>
        </w:rPr>
        <w:t xml:space="preserve"> </w:t>
      </w:r>
      <w:r w:rsidR="007945CD">
        <w:rPr>
          <w:rFonts w:asciiTheme="minorHAnsi" w:hAnsiTheme="minorHAnsi"/>
          <w:sz w:val="24"/>
          <w:szCs w:val="24"/>
        </w:rPr>
        <w:t xml:space="preserve">a </w:t>
      </w:r>
      <w:r w:rsidR="00374AC7">
        <w:rPr>
          <w:rFonts w:asciiTheme="minorHAnsi" w:hAnsiTheme="minorHAnsi"/>
          <w:sz w:val="24"/>
          <w:szCs w:val="24"/>
        </w:rPr>
        <w:t>candidate</w:t>
      </w:r>
      <w:r w:rsidR="007945CD">
        <w:rPr>
          <w:rFonts w:asciiTheme="minorHAnsi" w:hAnsiTheme="minorHAnsi"/>
          <w:sz w:val="24"/>
          <w:szCs w:val="24"/>
        </w:rPr>
        <w:t xml:space="preserve"> to fill the Executive Committee At-Large position that would be vacated by Dennis Findley for the</w:t>
      </w:r>
      <w:r w:rsidR="00374AC7">
        <w:rPr>
          <w:rFonts w:asciiTheme="minorHAnsi" w:hAnsiTheme="minorHAnsi"/>
          <w:sz w:val="24"/>
          <w:szCs w:val="24"/>
        </w:rPr>
        <w:t xml:space="preserve"> 2015-2016 Executive Committee.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374AC7">
        <w:rPr>
          <w:rFonts w:asciiTheme="minorHAnsi" w:hAnsiTheme="minorHAnsi"/>
          <w:sz w:val="24"/>
          <w:szCs w:val="24"/>
        </w:rPr>
        <w:t xml:space="preserve">The Committee Chair Ron King reported that after careful deliberation, the Nominations Committee </w:t>
      </w:r>
      <w:r w:rsidR="00495646">
        <w:rPr>
          <w:rFonts w:asciiTheme="minorHAnsi" w:hAnsiTheme="minorHAnsi"/>
          <w:sz w:val="24"/>
          <w:szCs w:val="24"/>
        </w:rPr>
        <w:t>selected</w:t>
      </w:r>
      <w:r w:rsidR="00374AC7">
        <w:rPr>
          <w:rFonts w:asciiTheme="minorHAnsi" w:hAnsiTheme="minorHAnsi"/>
          <w:sz w:val="24"/>
          <w:szCs w:val="24"/>
        </w:rPr>
        <w:t xml:space="preserve"> the following Board member</w:t>
      </w:r>
      <w:r w:rsidR="007945CD">
        <w:rPr>
          <w:rFonts w:asciiTheme="minorHAnsi" w:hAnsiTheme="minorHAnsi"/>
          <w:sz w:val="24"/>
          <w:szCs w:val="24"/>
        </w:rPr>
        <w:t xml:space="preserve">, </w:t>
      </w:r>
      <w:r w:rsidR="00DF6CE6">
        <w:rPr>
          <w:rFonts w:asciiTheme="minorHAnsi" w:hAnsiTheme="minorHAnsi"/>
          <w:sz w:val="24"/>
          <w:szCs w:val="24"/>
        </w:rPr>
        <w:t xml:space="preserve">Mr. </w:t>
      </w:r>
      <w:r w:rsidR="007945CD">
        <w:rPr>
          <w:rFonts w:asciiTheme="minorHAnsi" w:hAnsiTheme="minorHAnsi"/>
          <w:sz w:val="24"/>
          <w:szCs w:val="24"/>
        </w:rPr>
        <w:t>Matthew S</w:t>
      </w:r>
      <w:r w:rsidR="00495646">
        <w:rPr>
          <w:rFonts w:asciiTheme="minorHAnsi" w:hAnsiTheme="minorHAnsi"/>
          <w:sz w:val="24"/>
          <w:szCs w:val="24"/>
        </w:rPr>
        <w:t>hapiro.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E24920">
        <w:rPr>
          <w:rFonts w:asciiTheme="minorHAnsi" w:hAnsiTheme="minorHAnsi"/>
          <w:sz w:val="24"/>
          <w:szCs w:val="24"/>
        </w:rPr>
        <w:t xml:space="preserve">The </w:t>
      </w:r>
      <w:r w:rsidR="00073C50">
        <w:rPr>
          <w:rFonts w:asciiTheme="minorHAnsi" w:hAnsiTheme="minorHAnsi"/>
          <w:sz w:val="24"/>
          <w:szCs w:val="24"/>
        </w:rPr>
        <w:t xml:space="preserve">Chair of the Nominations committee made a </w:t>
      </w:r>
      <w:r w:rsidR="00073C50" w:rsidRPr="00073C50">
        <w:rPr>
          <w:rFonts w:asciiTheme="minorHAnsi" w:hAnsiTheme="minorHAnsi"/>
          <w:b/>
          <w:sz w:val="24"/>
          <w:szCs w:val="24"/>
        </w:rPr>
        <w:t xml:space="preserve">MOTION </w:t>
      </w:r>
      <w:r w:rsidR="00073C50">
        <w:rPr>
          <w:rFonts w:asciiTheme="minorHAnsi" w:hAnsiTheme="minorHAnsi"/>
          <w:sz w:val="24"/>
          <w:szCs w:val="24"/>
        </w:rPr>
        <w:t xml:space="preserve">to </w:t>
      </w:r>
      <w:r w:rsidR="00073C50" w:rsidRPr="00073C50">
        <w:rPr>
          <w:rFonts w:asciiTheme="minorHAnsi" w:hAnsiTheme="minorHAnsi"/>
          <w:b/>
          <w:sz w:val="24"/>
          <w:szCs w:val="24"/>
        </w:rPr>
        <w:t>APPROVE</w:t>
      </w:r>
      <w:r w:rsidR="00073C50">
        <w:rPr>
          <w:rFonts w:asciiTheme="minorHAnsi" w:hAnsiTheme="minorHAnsi"/>
          <w:sz w:val="24"/>
          <w:szCs w:val="24"/>
        </w:rPr>
        <w:t xml:space="preserve"> the </w:t>
      </w:r>
      <w:r w:rsidR="00495646">
        <w:rPr>
          <w:rFonts w:asciiTheme="minorHAnsi" w:hAnsiTheme="minorHAnsi"/>
          <w:sz w:val="24"/>
          <w:szCs w:val="24"/>
        </w:rPr>
        <w:t xml:space="preserve">nomination of </w:t>
      </w:r>
      <w:r w:rsidR="00DF6CE6">
        <w:rPr>
          <w:rFonts w:asciiTheme="minorHAnsi" w:hAnsiTheme="minorHAnsi"/>
          <w:sz w:val="24"/>
          <w:szCs w:val="24"/>
        </w:rPr>
        <w:t xml:space="preserve">Mr. </w:t>
      </w:r>
      <w:r w:rsidR="00EF5DD8">
        <w:rPr>
          <w:rFonts w:asciiTheme="minorHAnsi" w:hAnsiTheme="minorHAnsi"/>
          <w:sz w:val="24"/>
          <w:szCs w:val="24"/>
        </w:rPr>
        <w:t>Matthew</w:t>
      </w:r>
      <w:r w:rsidR="00495646">
        <w:rPr>
          <w:rFonts w:asciiTheme="minorHAnsi" w:hAnsiTheme="minorHAnsi"/>
          <w:sz w:val="24"/>
          <w:szCs w:val="24"/>
        </w:rPr>
        <w:t xml:space="preserve"> Shapiro</w:t>
      </w:r>
      <w:r w:rsidR="00073C50">
        <w:rPr>
          <w:rFonts w:asciiTheme="minorHAnsi" w:hAnsiTheme="minorHAnsi"/>
          <w:sz w:val="24"/>
          <w:szCs w:val="24"/>
        </w:rPr>
        <w:t xml:space="preserve"> </w:t>
      </w:r>
      <w:r w:rsidR="00EF5DD8">
        <w:rPr>
          <w:rFonts w:asciiTheme="minorHAnsi" w:hAnsiTheme="minorHAnsi"/>
          <w:sz w:val="24"/>
          <w:szCs w:val="24"/>
        </w:rPr>
        <w:t>to serve as a member of the Executive Committee as an At-Large Member.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073C50">
        <w:rPr>
          <w:rFonts w:asciiTheme="minorHAnsi" w:hAnsiTheme="minorHAnsi"/>
          <w:sz w:val="24"/>
          <w:szCs w:val="24"/>
        </w:rPr>
        <w:t>The</w:t>
      </w:r>
      <w:r w:rsidR="00BD3E11">
        <w:rPr>
          <w:rFonts w:asciiTheme="minorHAnsi" w:hAnsiTheme="minorHAnsi"/>
          <w:sz w:val="24"/>
          <w:szCs w:val="24"/>
        </w:rPr>
        <w:t xml:space="preserve"> </w:t>
      </w:r>
      <w:r w:rsidR="00E24920">
        <w:rPr>
          <w:rFonts w:asciiTheme="minorHAnsi" w:hAnsiTheme="minorHAnsi"/>
          <w:sz w:val="24"/>
          <w:szCs w:val="24"/>
        </w:rPr>
        <w:t xml:space="preserve">Board Chair noted that the Nominations </w:t>
      </w:r>
      <w:r w:rsidR="005F452E">
        <w:rPr>
          <w:rFonts w:asciiTheme="minorHAnsi" w:hAnsiTheme="minorHAnsi"/>
          <w:sz w:val="24"/>
          <w:szCs w:val="24"/>
        </w:rPr>
        <w:t>c</w:t>
      </w:r>
      <w:r w:rsidR="00E24920">
        <w:rPr>
          <w:rFonts w:asciiTheme="minorHAnsi" w:hAnsiTheme="minorHAnsi"/>
          <w:sz w:val="24"/>
          <w:szCs w:val="24"/>
        </w:rPr>
        <w:t>ommitte</w:t>
      </w:r>
      <w:r w:rsidR="005F452E">
        <w:rPr>
          <w:rFonts w:asciiTheme="minorHAnsi" w:hAnsiTheme="minorHAnsi"/>
          <w:sz w:val="24"/>
          <w:szCs w:val="24"/>
        </w:rPr>
        <w:t>e</w:t>
      </w:r>
      <w:r w:rsidR="00E24920">
        <w:rPr>
          <w:rFonts w:asciiTheme="minorHAnsi" w:hAnsiTheme="minorHAnsi"/>
          <w:sz w:val="24"/>
          <w:szCs w:val="24"/>
        </w:rPr>
        <w:t xml:space="preserve"> </w:t>
      </w:r>
      <w:r w:rsidR="00BD3E11">
        <w:rPr>
          <w:rFonts w:asciiTheme="minorHAnsi" w:hAnsiTheme="minorHAnsi"/>
          <w:sz w:val="24"/>
          <w:szCs w:val="24"/>
        </w:rPr>
        <w:t xml:space="preserve">made a </w:t>
      </w:r>
      <w:r w:rsidR="00BD3E11" w:rsidRPr="00BD3E11">
        <w:rPr>
          <w:rFonts w:asciiTheme="minorHAnsi" w:hAnsiTheme="minorHAnsi"/>
          <w:b/>
          <w:sz w:val="24"/>
          <w:szCs w:val="24"/>
        </w:rPr>
        <w:t xml:space="preserve">MOTION </w:t>
      </w:r>
      <w:r w:rsidR="00BD3E11">
        <w:rPr>
          <w:rFonts w:asciiTheme="minorHAnsi" w:hAnsiTheme="minorHAnsi"/>
          <w:sz w:val="24"/>
          <w:szCs w:val="24"/>
        </w:rPr>
        <w:t xml:space="preserve">for </w:t>
      </w:r>
      <w:r w:rsidR="00BD3E11" w:rsidRPr="00BD3E11">
        <w:rPr>
          <w:rFonts w:asciiTheme="minorHAnsi" w:hAnsiTheme="minorHAnsi"/>
          <w:b/>
          <w:sz w:val="24"/>
          <w:szCs w:val="24"/>
        </w:rPr>
        <w:t>APPROVAL</w:t>
      </w:r>
      <w:r w:rsidR="00BD3E11">
        <w:rPr>
          <w:rFonts w:asciiTheme="minorHAnsi" w:hAnsiTheme="minorHAnsi"/>
          <w:b/>
          <w:sz w:val="24"/>
          <w:szCs w:val="24"/>
        </w:rPr>
        <w:t>.</w:t>
      </w:r>
      <w:r w:rsidR="00A5218B">
        <w:rPr>
          <w:rFonts w:asciiTheme="minorHAnsi" w:hAnsiTheme="minorHAnsi"/>
          <w:b/>
          <w:sz w:val="24"/>
          <w:szCs w:val="24"/>
        </w:rPr>
        <w:t xml:space="preserve"> </w:t>
      </w:r>
      <w:r w:rsidR="00BD3E11">
        <w:rPr>
          <w:rFonts w:asciiTheme="minorHAnsi" w:hAnsiTheme="minorHAnsi"/>
          <w:sz w:val="24"/>
          <w:szCs w:val="24"/>
        </w:rPr>
        <w:t>The Chair noted that</w:t>
      </w:r>
      <w:r w:rsidR="00DA3475">
        <w:rPr>
          <w:rFonts w:asciiTheme="minorHAnsi" w:hAnsiTheme="minorHAnsi"/>
          <w:sz w:val="24"/>
          <w:szCs w:val="24"/>
        </w:rPr>
        <w:t xml:space="preserve"> the</w:t>
      </w:r>
      <w:r w:rsidR="00BD3E11">
        <w:rPr>
          <w:rFonts w:asciiTheme="minorHAnsi" w:hAnsiTheme="minorHAnsi"/>
          <w:sz w:val="24"/>
          <w:szCs w:val="24"/>
        </w:rPr>
        <w:t xml:space="preserve"> </w:t>
      </w:r>
      <w:r w:rsidR="00BD3E11" w:rsidRPr="00DA3475">
        <w:rPr>
          <w:rFonts w:asciiTheme="minorHAnsi" w:hAnsiTheme="minorHAnsi"/>
          <w:b/>
          <w:sz w:val="24"/>
          <w:szCs w:val="24"/>
        </w:rPr>
        <w:t>MOTION</w:t>
      </w:r>
      <w:r w:rsidR="00BD3E11">
        <w:rPr>
          <w:rFonts w:asciiTheme="minorHAnsi" w:hAnsiTheme="minorHAnsi"/>
          <w:sz w:val="24"/>
          <w:szCs w:val="24"/>
        </w:rPr>
        <w:t xml:space="preserve"> coming from the Committee does</w:t>
      </w:r>
      <w:r w:rsidR="00E24920">
        <w:rPr>
          <w:rFonts w:asciiTheme="minorHAnsi" w:hAnsiTheme="minorHAnsi"/>
          <w:sz w:val="24"/>
          <w:szCs w:val="24"/>
        </w:rPr>
        <w:t xml:space="preserve"> </w:t>
      </w:r>
      <w:r w:rsidR="00DA3475">
        <w:rPr>
          <w:rFonts w:asciiTheme="minorHAnsi" w:hAnsiTheme="minorHAnsi"/>
          <w:sz w:val="24"/>
          <w:szCs w:val="24"/>
        </w:rPr>
        <w:t xml:space="preserve">not </w:t>
      </w:r>
      <w:r w:rsidR="00E24920">
        <w:rPr>
          <w:rFonts w:asciiTheme="minorHAnsi" w:hAnsiTheme="minorHAnsi"/>
          <w:sz w:val="24"/>
          <w:szCs w:val="24"/>
        </w:rPr>
        <w:t>require a second.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E24920">
        <w:rPr>
          <w:rFonts w:asciiTheme="minorHAnsi" w:hAnsiTheme="minorHAnsi"/>
          <w:sz w:val="24"/>
          <w:szCs w:val="24"/>
        </w:rPr>
        <w:t xml:space="preserve">The </w:t>
      </w:r>
      <w:r w:rsidR="00BD18D7">
        <w:rPr>
          <w:rFonts w:asciiTheme="minorHAnsi" w:hAnsiTheme="minorHAnsi"/>
          <w:sz w:val="24"/>
          <w:szCs w:val="24"/>
        </w:rPr>
        <w:t xml:space="preserve">Chair </w:t>
      </w:r>
      <w:r w:rsidR="00E24920">
        <w:rPr>
          <w:rFonts w:asciiTheme="minorHAnsi" w:hAnsiTheme="minorHAnsi"/>
          <w:sz w:val="24"/>
          <w:szCs w:val="24"/>
        </w:rPr>
        <w:t xml:space="preserve">called for </w:t>
      </w:r>
      <w:r w:rsidR="00F11D9B">
        <w:rPr>
          <w:rFonts w:asciiTheme="minorHAnsi" w:hAnsiTheme="minorHAnsi"/>
          <w:sz w:val="24"/>
          <w:szCs w:val="24"/>
        </w:rPr>
        <w:t xml:space="preserve">discussion </w:t>
      </w:r>
      <w:r w:rsidR="00BD3E11">
        <w:rPr>
          <w:rFonts w:asciiTheme="minorHAnsi" w:hAnsiTheme="minorHAnsi"/>
          <w:sz w:val="24"/>
          <w:szCs w:val="24"/>
        </w:rPr>
        <w:t xml:space="preserve">and </w:t>
      </w:r>
      <w:r w:rsidR="00F11D9B">
        <w:rPr>
          <w:rFonts w:asciiTheme="minorHAnsi" w:hAnsiTheme="minorHAnsi"/>
          <w:sz w:val="24"/>
          <w:szCs w:val="24"/>
        </w:rPr>
        <w:t>nominations from the floor</w:t>
      </w:r>
      <w:r w:rsidR="00A5218B">
        <w:rPr>
          <w:rFonts w:asciiTheme="minorHAnsi" w:hAnsiTheme="minorHAnsi"/>
          <w:sz w:val="24"/>
          <w:szCs w:val="24"/>
        </w:rPr>
        <w:t xml:space="preserve"> if there were</w:t>
      </w:r>
      <w:r w:rsidR="00BD3E11">
        <w:rPr>
          <w:rFonts w:asciiTheme="minorHAnsi" w:hAnsiTheme="minorHAnsi"/>
          <w:sz w:val="24"/>
          <w:szCs w:val="24"/>
        </w:rPr>
        <w:t xml:space="preserve"> any.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F11D9B">
        <w:rPr>
          <w:rFonts w:asciiTheme="minorHAnsi" w:hAnsiTheme="minorHAnsi"/>
          <w:sz w:val="24"/>
          <w:szCs w:val="24"/>
        </w:rPr>
        <w:t xml:space="preserve">Hearing none, the Chair called for </w:t>
      </w:r>
      <w:r w:rsidR="00BD18D7">
        <w:rPr>
          <w:rFonts w:asciiTheme="minorHAnsi" w:hAnsiTheme="minorHAnsi"/>
          <w:sz w:val="24"/>
          <w:szCs w:val="24"/>
        </w:rPr>
        <w:t>a vote</w:t>
      </w:r>
      <w:r w:rsidR="00F11D9B">
        <w:rPr>
          <w:rFonts w:asciiTheme="minorHAnsi" w:hAnsiTheme="minorHAnsi"/>
          <w:sz w:val="24"/>
          <w:szCs w:val="24"/>
        </w:rPr>
        <w:t xml:space="preserve"> on the </w:t>
      </w:r>
      <w:r w:rsidR="00F11D9B" w:rsidRPr="00BD18D7">
        <w:rPr>
          <w:rFonts w:asciiTheme="minorHAnsi" w:hAnsiTheme="minorHAnsi"/>
          <w:b/>
          <w:sz w:val="24"/>
          <w:szCs w:val="24"/>
        </w:rPr>
        <w:t>MOTION</w:t>
      </w:r>
      <w:r w:rsidR="00F11D9B">
        <w:rPr>
          <w:rFonts w:asciiTheme="minorHAnsi" w:hAnsiTheme="minorHAnsi"/>
          <w:sz w:val="24"/>
          <w:szCs w:val="24"/>
        </w:rPr>
        <w:t>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F11D9B">
        <w:rPr>
          <w:rFonts w:asciiTheme="minorHAnsi" w:hAnsiTheme="minorHAnsi"/>
          <w:sz w:val="24"/>
          <w:szCs w:val="24"/>
        </w:rPr>
        <w:t xml:space="preserve">The </w:t>
      </w:r>
      <w:r w:rsidR="00F11D9B" w:rsidRPr="00BD18D7">
        <w:rPr>
          <w:rFonts w:asciiTheme="minorHAnsi" w:hAnsiTheme="minorHAnsi"/>
          <w:b/>
          <w:sz w:val="24"/>
          <w:szCs w:val="24"/>
        </w:rPr>
        <w:t>MOTION</w:t>
      </w:r>
      <w:r w:rsidR="00BD3E11">
        <w:rPr>
          <w:rFonts w:asciiTheme="minorHAnsi" w:hAnsiTheme="minorHAnsi"/>
          <w:sz w:val="24"/>
          <w:szCs w:val="24"/>
        </w:rPr>
        <w:t xml:space="preserve"> carried unanimously. </w:t>
      </w:r>
    </w:p>
    <w:p w:rsidR="00253BAD" w:rsidRPr="00B7036B" w:rsidRDefault="00253BAD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D67385" w:rsidRDefault="002856F4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B7036B">
        <w:rPr>
          <w:rFonts w:asciiTheme="minorHAnsi" w:hAnsiTheme="minorHAnsi"/>
          <w:b/>
          <w:color w:val="000000"/>
          <w:sz w:val="24"/>
          <w:szCs w:val="24"/>
        </w:rPr>
        <w:t>PUBLIC COMMENT</w:t>
      </w:r>
      <w:r w:rsidR="001A1163" w:rsidRPr="00B7036B">
        <w:rPr>
          <w:rFonts w:asciiTheme="minorHAnsi" w:hAnsiTheme="minorHAnsi"/>
          <w:b/>
          <w:color w:val="000000"/>
          <w:sz w:val="24"/>
          <w:szCs w:val="24"/>
        </w:rPr>
        <w:t>:</w:t>
      </w:r>
      <w:r w:rsidR="00A5218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495646">
        <w:rPr>
          <w:rFonts w:asciiTheme="minorHAnsi" w:hAnsiTheme="minorHAnsi"/>
          <w:color w:val="000000"/>
          <w:sz w:val="24"/>
          <w:szCs w:val="24"/>
        </w:rPr>
        <w:t>There was none.</w:t>
      </w:r>
    </w:p>
    <w:p w:rsidR="00495646" w:rsidRPr="00495646" w:rsidRDefault="00495646" w:rsidP="00F517EC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</w:p>
    <w:p w:rsidR="00A92D29" w:rsidRDefault="004C0DB6" w:rsidP="005F452E">
      <w:pPr>
        <w:tabs>
          <w:tab w:val="left" w:pos="1800"/>
          <w:tab w:val="left" w:pos="1980"/>
          <w:tab w:val="left" w:pos="216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YLF AD HOC COMMITTEE RECOMMENDATION:</w:t>
      </w:r>
      <w:r w:rsidR="00A5218B">
        <w:rPr>
          <w:rFonts w:asciiTheme="minorHAnsi" w:hAnsiTheme="minorHAnsi"/>
          <w:b/>
          <w:sz w:val="24"/>
          <w:szCs w:val="24"/>
        </w:rPr>
        <w:t xml:space="preserve"> </w:t>
      </w:r>
      <w:r w:rsidR="00B906A7">
        <w:rPr>
          <w:rFonts w:asciiTheme="minorHAnsi" w:hAnsiTheme="minorHAnsi"/>
          <w:sz w:val="24"/>
          <w:szCs w:val="24"/>
        </w:rPr>
        <w:t xml:space="preserve">The Board Chair asked Mr. Ed Turner </w:t>
      </w:r>
      <w:r w:rsidR="00912314">
        <w:rPr>
          <w:rFonts w:asciiTheme="minorHAnsi" w:hAnsiTheme="minorHAnsi"/>
          <w:sz w:val="24"/>
          <w:szCs w:val="24"/>
        </w:rPr>
        <w:t xml:space="preserve">to give </w:t>
      </w:r>
      <w:r w:rsidR="00A5218B">
        <w:rPr>
          <w:rFonts w:asciiTheme="minorHAnsi" w:hAnsiTheme="minorHAnsi"/>
          <w:sz w:val="24"/>
          <w:szCs w:val="24"/>
        </w:rPr>
        <w:t>the</w:t>
      </w:r>
      <w:r w:rsidR="00912314">
        <w:rPr>
          <w:rFonts w:asciiTheme="minorHAnsi" w:hAnsiTheme="minorHAnsi"/>
          <w:sz w:val="24"/>
          <w:szCs w:val="24"/>
        </w:rPr>
        <w:t xml:space="preserve"> report from the Y</w:t>
      </w:r>
      <w:r w:rsidR="00DF6CE6">
        <w:rPr>
          <w:rFonts w:asciiTheme="minorHAnsi" w:hAnsiTheme="minorHAnsi"/>
          <w:sz w:val="24"/>
          <w:szCs w:val="24"/>
        </w:rPr>
        <w:t>outh Leadership Forum (YLF)</w:t>
      </w:r>
      <w:r w:rsidR="00912314">
        <w:rPr>
          <w:rFonts w:asciiTheme="minorHAnsi" w:hAnsiTheme="minorHAnsi"/>
          <w:sz w:val="24"/>
          <w:szCs w:val="24"/>
        </w:rPr>
        <w:t xml:space="preserve"> Restructuring Ad Hoc Committee.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912314">
        <w:rPr>
          <w:rFonts w:asciiTheme="minorHAnsi" w:hAnsiTheme="minorHAnsi"/>
          <w:sz w:val="24"/>
          <w:szCs w:val="24"/>
        </w:rPr>
        <w:t>Mr. Turner reported that the Committee met to discuss the Board’s directive to review the mission, purpose, marketing, recruitment and selection of Delegates</w:t>
      </w:r>
      <w:r w:rsidR="00DF6CE6">
        <w:rPr>
          <w:rFonts w:asciiTheme="minorHAnsi" w:hAnsiTheme="minorHAnsi"/>
          <w:sz w:val="24"/>
          <w:szCs w:val="24"/>
        </w:rPr>
        <w:t>,</w:t>
      </w:r>
      <w:r w:rsidR="00912314">
        <w:rPr>
          <w:rFonts w:asciiTheme="minorHAnsi" w:hAnsiTheme="minorHAnsi"/>
          <w:sz w:val="24"/>
          <w:szCs w:val="24"/>
        </w:rPr>
        <w:t xml:space="preserve"> curriculum and length of the program in order to enhance its effectiveness and to reduce budget cost</w:t>
      </w:r>
      <w:r w:rsidR="00DF6CE6">
        <w:rPr>
          <w:rFonts w:asciiTheme="minorHAnsi" w:hAnsiTheme="minorHAnsi"/>
          <w:sz w:val="24"/>
          <w:szCs w:val="24"/>
        </w:rPr>
        <w:t>s</w:t>
      </w:r>
      <w:r w:rsidR="00912314">
        <w:rPr>
          <w:rFonts w:asciiTheme="minorHAnsi" w:hAnsiTheme="minorHAnsi"/>
          <w:sz w:val="24"/>
          <w:szCs w:val="24"/>
        </w:rPr>
        <w:t xml:space="preserve"> where possible. </w:t>
      </w:r>
      <w:r w:rsidR="00D67E25">
        <w:rPr>
          <w:rFonts w:asciiTheme="minorHAnsi" w:hAnsiTheme="minorHAnsi"/>
          <w:sz w:val="24"/>
          <w:szCs w:val="24"/>
        </w:rPr>
        <w:t xml:space="preserve">He </w:t>
      </w:r>
      <w:r w:rsidR="00D67E25">
        <w:rPr>
          <w:rFonts w:asciiTheme="minorHAnsi" w:hAnsiTheme="minorHAnsi"/>
          <w:sz w:val="24"/>
          <w:szCs w:val="24"/>
        </w:rPr>
        <w:lastRenderedPageBreak/>
        <w:t xml:space="preserve">noted that the after the </w:t>
      </w:r>
      <w:r w:rsidR="00DF6CE6">
        <w:rPr>
          <w:rFonts w:asciiTheme="minorHAnsi" w:hAnsiTheme="minorHAnsi"/>
          <w:sz w:val="24"/>
          <w:szCs w:val="24"/>
        </w:rPr>
        <w:t>c</w:t>
      </w:r>
      <w:r w:rsidR="00D67E25">
        <w:rPr>
          <w:rFonts w:asciiTheme="minorHAnsi" w:hAnsiTheme="minorHAnsi"/>
          <w:sz w:val="24"/>
          <w:szCs w:val="24"/>
        </w:rPr>
        <w:t>ommittee reviewed the curriculum it was agreed upon that it was important to focus on three areas</w:t>
      </w:r>
      <w:r w:rsidR="00DF6CE6">
        <w:rPr>
          <w:rFonts w:asciiTheme="minorHAnsi" w:hAnsiTheme="minorHAnsi"/>
          <w:sz w:val="24"/>
          <w:szCs w:val="24"/>
        </w:rPr>
        <w:t>:</w:t>
      </w:r>
      <w:r w:rsidR="00D67E25">
        <w:rPr>
          <w:rFonts w:asciiTheme="minorHAnsi" w:hAnsiTheme="minorHAnsi"/>
          <w:sz w:val="24"/>
          <w:szCs w:val="24"/>
        </w:rPr>
        <w:t xml:space="preserve"> personal leadership</w:t>
      </w:r>
      <w:r w:rsidR="00DF6CE6">
        <w:rPr>
          <w:rFonts w:asciiTheme="minorHAnsi" w:hAnsiTheme="minorHAnsi"/>
          <w:sz w:val="24"/>
          <w:szCs w:val="24"/>
        </w:rPr>
        <w:t>, professional leadership</w:t>
      </w:r>
      <w:r w:rsidR="00D67E25">
        <w:rPr>
          <w:rFonts w:asciiTheme="minorHAnsi" w:hAnsiTheme="minorHAnsi"/>
          <w:sz w:val="24"/>
          <w:szCs w:val="24"/>
        </w:rPr>
        <w:t xml:space="preserve"> and career development, each of which would take one day.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912314">
        <w:rPr>
          <w:rFonts w:asciiTheme="minorHAnsi" w:hAnsiTheme="minorHAnsi"/>
          <w:sz w:val="24"/>
          <w:szCs w:val="24"/>
        </w:rPr>
        <w:t xml:space="preserve">Mr. Turner reported that the Ad-Hoc Committee recommends that the Board modify the YLF </w:t>
      </w:r>
      <w:r w:rsidR="00DF6CE6">
        <w:rPr>
          <w:rFonts w:asciiTheme="minorHAnsi" w:hAnsiTheme="minorHAnsi"/>
          <w:sz w:val="24"/>
          <w:szCs w:val="24"/>
        </w:rPr>
        <w:t>s</w:t>
      </w:r>
      <w:r w:rsidR="00912314">
        <w:rPr>
          <w:rFonts w:asciiTheme="minorHAnsi" w:hAnsiTheme="minorHAnsi"/>
          <w:sz w:val="24"/>
          <w:szCs w:val="24"/>
        </w:rPr>
        <w:t>chedule from 5 days to 4 days</w:t>
      </w:r>
      <w:r w:rsidR="00DF6CE6">
        <w:rPr>
          <w:rFonts w:asciiTheme="minorHAnsi" w:hAnsiTheme="minorHAnsi"/>
          <w:sz w:val="24"/>
          <w:szCs w:val="24"/>
        </w:rPr>
        <w:t>,</w:t>
      </w:r>
      <w:r w:rsidR="00912314">
        <w:rPr>
          <w:rFonts w:asciiTheme="minorHAnsi" w:hAnsiTheme="minorHAnsi"/>
          <w:sz w:val="24"/>
          <w:szCs w:val="24"/>
        </w:rPr>
        <w:t xml:space="preserve"> beginning with the YLF to be held in July 2016.</w:t>
      </w:r>
      <w:r w:rsidR="00A5218B">
        <w:rPr>
          <w:rFonts w:asciiTheme="minorHAnsi" w:hAnsiTheme="minorHAnsi"/>
          <w:b/>
          <w:sz w:val="24"/>
          <w:szCs w:val="24"/>
        </w:rPr>
        <w:t xml:space="preserve"> </w:t>
      </w:r>
      <w:r w:rsidR="00497582">
        <w:rPr>
          <w:rFonts w:asciiTheme="minorHAnsi" w:hAnsiTheme="minorHAnsi"/>
          <w:sz w:val="24"/>
          <w:szCs w:val="24"/>
        </w:rPr>
        <w:t xml:space="preserve">The Board </w:t>
      </w:r>
      <w:r w:rsidR="009B3B2D">
        <w:rPr>
          <w:rFonts w:asciiTheme="minorHAnsi" w:hAnsiTheme="minorHAnsi"/>
          <w:sz w:val="24"/>
          <w:szCs w:val="24"/>
        </w:rPr>
        <w:t xml:space="preserve">Chair </w:t>
      </w:r>
      <w:r w:rsidR="00497582">
        <w:rPr>
          <w:rFonts w:asciiTheme="minorHAnsi" w:hAnsiTheme="minorHAnsi"/>
          <w:sz w:val="24"/>
          <w:szCs w:val="24"/>
        </w:rPr>
        <w:t>called for discussion on the recommendation from the YLF Ad Hoc Restructuring Committee.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497582">
        <w:rPr>
          <w:rFonts w:asciiTheme="minorHAnsi" w:hAnsiTheme="minorHAnsi"/>
          <w:sz w:val="24"/>
          <w:szCs w:val="24"/>
        </w:rPr>
        <w:t xml:space="preserve">After discussion, the Board Chair called for a </w:t>
      </w:r>
      <w:r w:rsidR="00DF6CE6" w:rsidRPr="00DF6CE6">
        <w:rPr>
          <w:rFonts w:asciiTheme="minorHAnsi" w:hAnsiTheme="minorHAnsi"/>
          <w:b/>
          <w:sz w:val="24"/>
          <w:szCs w:val="24"/>
        </w:rPr>
        <w:t>MOTION</w:t>
      </w:r>
      <w:r w:rsidR="00497582">
        <w:rPr>
          <w:rFonts w:asciiTheme="minorHAnsi" w:hAnsiTheme="minorHAnsi"/>
          <w:sz w:val="24"/>
          <w:szCs w:val="24"/>
        </w:rPr>
        <w:t xml:space="preserve"> to ratify the recommendation to modify the YLF </w:t>
      </w:r>
      <w:r w:rsidR="00DF6CE6">
        <w:rPr>
          <w:rFonts w:asciiTheme="minorHAnsi" w:hAnsiTheme="minorHAnsi"/>
          <w:sz w:val="24"/>
          <w:szCs w:val="24"/>
        </w:rPr>
        <w:t>s</w:t>
      </w:r>
      <w:r w:rsidR="00497582">
        <w:rPr>
          <w:rFonts w:asciiTheme="minorHAnsi" w:hAnsiTheme="minorHAnsi"/>
          <w:sz w:val="24"/>
          <w:szCs w:val="24"/>
        </w:rPr>
        <w:t>chedule from 5days to 4 days.</w:t>
      </w:r>
      <w:r w:rsidR="00A5218B">
        <w:rPr>
          <w:rFonts w:asciiTheme="minorHAnsi" w:hAnsiTheme="minorHAnsi"/>
          <w:sz w:val="24"/>
          <w:szCs w:val="24"/>
        </w:rPr>
        <w:t xml:space="preserve"> </w:t>
      </w:r>
      <w:r w:rsidR="00497582">
        <w:rPr>
          <w:rFonts w:asciiTheme="minorHAnsi" w:hAnsiTheme="minorHAnsi"/>
          <w:sz w:val="24"/>
          <w:szCs w:val="24"/>
        </w:rPr>
        <w:t xml:space="preserve">The </w:t>
      </w:r>
      <w:r w:rsidR="00DF6CE6" w:rsidRPr="00DF6CE6">
        <w:rPr>
          <w:rFonts w:asciiTheme="minorHAnsi" w:hAnsiTheme="minorHAnsi"/>
          <w:b/>
          <w:sz w:val="24"/>
          <w:szCs w:val="24"/>
        </w:rPr>
        <w:t>MOTION</w:t>
      </w:r>
      <w:r w:rsidR="00497582">
        <w:rPr>
          <w:rFonts w:asciiTheme="minorHAnsi" w:hAnsiTheme="minorHAnsi"/>
          <w:sz w:val="24"/>
          <w:szCs w:val="24"/>
        </w:rPr>
        <w:t xml:space="preserve"> carried unanimously. </w:t>
      </w:r>
    </w:p>
    <w:p w:rsidR="009B3B2D" w:rsidRDefault="00A5218B" w:rsidP="005F452E">
      <w:pPr>
        <w:tabs>
          <w:tab w:val="left" w:pos="1800"/>
          <w:tab w:val="left" w:pos="1980"/>
          <w:tab w:val="left" w:pos="216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 OF PROPOSED BYLAWS CHANGES</w:t>
      </w:r>
      <w:r w:rsidR="009B3B2D" w:rsidRPr="005771F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9B3B2D">
        <w:rPr>
          <w:rFonts w:asciiTheme="minorHAnsi" w:hAnsiTheme="minorHAnsi"/>
          <w:sz w:val="24"/>
          <w:szCs w:val="24"/>
        </w:rPr>
        <w:t>Mr. Meacham reported that he reviewed with the E</w:t>
      </w:r>
      <w:r w:rsidR="00102473">
        <w:rPr>
          <w:rFonts w:asciiTheme="minorHAnsi" w:hAnsiTheme="minorHAnsi"/>
          <w:sz w:val="24"/>
          <w:szCs w:val="24"/>
        </w:rPr>
        <w:t xml:space="preserve">xecutive </w:t>
      </w:r>
      <w:r w:rsidR="009B3B2D">
        <w:rPr>
          <w:rFonts w:asciiTheme="minorHAnsi" w:hAnsiTheme="minorHAnsi"/>
          <w:sz w:val="24"/>
          <w:szCs w:val="24"/>
        </w:rPr>
        <w:t>Committee the Draft Revisions to the Board Bylaws.</w:t>
      </w:r>
      <w:r>
        <w:rPr>
          <w:rFonts w:asciiTheme="minorHAnsi" w:hAnsiTheme="minorHAnsi"/>
          <w:sz w:val="24"/>
          <w:szCs w:val="24"/>
        </w:rPr>
        <w:t xml:space="preserve"> </w:t>
      </w:r>
      <w:r w:rsidR="009B3B2D">
        <w:rPr>
          <w:rFonts w:asciiTheme="minorHAnsi" w:hAnsiTheme="minorHAnsi"/>
          <w:sz w:val="24"/>
          <w:szCs w:val="24"/>
        </w:rPr>
        <w:t xml:space="preserve">The Chair reported that the EC Committee recommends that after </w:t>
      </w:r>
      <w:r w:rsidR="00FC0AD1">
        <w:rPr>
          <w:rFonts w:asciiTheme="minorHAnsi" w:hAnsiTheme="minorHAnsi"/>
          <w:sz w:val="24"/>
          <w:szCs w:val="24"/>
        </w:rPr>
        <w:t xml:space="preserve">Mr. </w:t>
      </w:r>
      <w:r w:rsidR="009B3B2D">
        <w:rPr>
          <w:rFonts w:asciiTheme="minorHAnsi" w:hAnsiTheme="minorHAnsi"/>
          <w:sz w:val="24"/>
          <w:szCs w:val="24"/>
        </w:rPr>
        <w:t>John Cimino</w:t>
      </w:r>
      <w:r>
        <w:rPr>
          <w:rFonts w:asciiTheme="minorHAnsi" w:hAnsiTheme="minorHAnsi"/>
          <w:sz w:val="24"/>
          <w:szCs w:val="24"/>
        </w:rPr>
        <w:t>,</w:t>
      </w:r>
      <w:r w:rsidR="009B3B2D">
        <w:rPr>
          <w:rFonts w:asciiTheme="minorHAnsi" w:hAnsiTheme="minorHAnsi"/>
          <w:sz w:val="24"/>
          <w:szCs w:val="24"/>
        </w:rPr>
        <w:t xml:space="preserve"> Board staff reviews the revisions </w:t>
      </w:r>
      <w:r w:rsidR="00FC0AD1">
        <w:rPr>
          <w:rFonts w:asciiTheme="minorHAnsi" w:hAnsiTheme="minorHAnsi"/>
          <w:sz w:val="24"/>
          <w:szCs w:val="24"/>
        </w:rPr>
        <w:t xml:space="preserve">made to </w:t>
      </w:r>
      <w:r w:rsidR="009B3B2D">
        <w:rPr>
          <w:rFonts w:asciiTheme="minorHAnsi" w:hAnsiTheme="minorHAnsi"/>
          <w:sz w:val="24"/>
          <w:szCs w:val="24"/>
        </w:rPr>
        <w:t>Board Bylaws</w:t>
      </w:r>
      <w:r>
        <w:rPr>
          <w:rFonts w:asciiTheme="minorHAnsi" w:hAnsiTheme="minorHAnsi"/>
          <w:sz w:val="24"/>
          <w:szCs w:val="24"/>
        </w:rPr>
        <w:t>,</w:t>
      </w:r>
      <w:r w:rsidR="009B3B2D">
        <w:rPr>
          <w:rFonts w:asciiTheme="minorHAnsi" w:hAnsiTheme="minorHAnsi"/>
          <w:sz w:val="24"/>
          <w:szCs w:val="24"/>
        </w:rPr>
        <w:t xml:space="preserve"> the Board will</w:t>
      </w:r>
      <w:r w:rsidR="00C025A6">
        <w:rPr>
          <w:rFonts w:asciiTheme="minorHAnsi" w:hAnsiTheme="minorHAnsi"/>
          <w:sz w:val="24"/>
          <w:szCs w:val="24"/>
        </w:rPr>
        <w:t xml:space="preserve"> then</w:t>
      </w:r>
      <w:r w:rsidR="00FC0AD1">
        <w:rPr>
          <w:rFonts w:asciiTheme="minorHAnsi" w:hAnsiTheme="minorHAnsi"/>
          <w:sz w:val="24"/>
          <w:szCs w:val="24"/>
        </w:rPr>
        <w:t xml:space="preserve"> vote </w:t>
      </w:r>
      <w:r w:rsidR="009B3B2D">
        <w:rPr>
          <w:rFonts w:asciiTheme="minorHAnsi" w:hAnsiTheme="minorHAnsi"/>
          <w:sz w:val="24"/>
          <w:szCs w:val="24"/>
        </w:rPr>
        <w:t xml:space="preserve">approval </w:t>
      </w:r>
      <w:r w:rsidR="00FC0AD1">
        <w:rPr>
          <w:rFonts w:asciiTheme="minorHAnsi" w:hAnsiTheme="minorHAnsi"/>
          <w:sz w:val="24"/>
          <w:szCs w:val="24"/>
        </w:rPr>
        <w:t>to</w:t>
      </w:r>
      <w:r w:rsidR="00C025A6">
        <w:rPr>
          <w:rFonts w:asciiTheme="minorHAnsi" w:hAnsiTheme="minorHAnsi"/>
          <w:sz w:val="24"/>
          <w:szCs w:val="24"/>
        </w:rPr>
        <w:t xml:space="preserve"> </w:t>
      </w:r>
      <w:r w:rsidR="009B3B2D">
        <w:rPr>
          <w:rFonts w:asciiTheme="minorHAnsi" w:hAnsiTheme="minorHAnsi"/>
          <w:sz w:val="24"/>
          <w:szCs w:val="24"/>
        </w:rPr>
        <w:t>the Revisions.</w:t>
      </w:r>
      <w:r>
        <w:rPr>
          <w:rFonts w:asciiTheme="minorHAnsi" w:hAnsiTheme="minorHAnsi"/>
          <w:sz w:val="24"/>
          <w:szCs w:val="24"/>
        </w:rPr>
        <w:t xml:space="preserve"> </w:t>
      </w:r>
      <w:r w:rsidR="009B3B2D">
        <w:rPr>
          <w:rFonts w:asciiTheme="minorHAnsi" w:hAnsiTheme="minorHAnsi"/>
          <w:sz w:val="24"/>
          <w:szCs w:val="24"/>
        </w:rPr>
        <w:t>Mr. Meacham noted that the final vote will be at the December Board Meeting.</w:t>
      </w:r>
    </w:p>
    <w:p w:rsidR="00A5218B" w:rsidRDefault="009B3B2D" w:rsidP="005F452E">
      <w:pPr>
        <w:tabs>
          <w:tab w:val="left" w:pos="1800"/>
          <w:tab w:val="left" w:pos="1980"/>
          <w:tab w:val="left" w:pos="216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BOARD RESTRUCTURING/CHANGE MANAGEMENT: </w:t>
      </w:r>
      <w:r>
        <w:rPr>
          <w:rFonts w:asciiTheme="minorHAnsi" w:hAnsiTheme="minorHAnsi"/>
          <w:sz w:val="24"/>
          <w:szCs w:val="24"/>
        </w:rPr>
        <w:t>The Board Chair noted that he encouraged the Executiv</w:t>
      </w:r>
      <w:r w:rsidR="00A5218B">
        <w:rPr>
          <w:rFonts w:asciiTheme="minorHAnsi" w:hAnsiTheme="minorHAnsi"/>
          <w:sz w:val="24"/>
          <w:szCs w:val="24"/>
        </w:rPr>
        <w:t>e Committee to take the lead with regard to moving forward with the restructuring of the Board committee and communicating that acceptance to fellow members.</w:t>
      </w:r>
    </w:p>
    <w:p w:rsidR="0031375D" w:rsidRPr="001D42EE" w:rsidRDefault="00170366" w:rsidP="00B61BEF">
      <w:pPr>
        <w:spacing w:line="240" w:lineRule="atLeast"/>
        <w:rPr>
          <w:rFonts w:asciiTheme="minorHAnsi" w:hAnsiTheme="minorHAnsi"/>
          <w:color w:val="000000"/>
          <w:sz w:val="24"/>
          <w:szCs w:val="24"/>
        </w:rPr>
      </w:pPr>
      <w:r w:rsidRPr="001D42EE">
        <w:rPr>
          <w:rFonts w:asciiTheme="minorHAnsi" w:hAnsiTheme="minorHAnsi"/>
          <w:b/>
          <w:color w:val="000000"/>
          <w:sz w:val="24"/>
          <w:szCs w:val="24"/>
        </w:rPr>
        <w:t>OTHER BUSINESS:</w:t>
      </w:r>
      <w:r w:rsidR="00A5218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63B4E">
        <w:rPr>
          <w:rFonts w:asciiTheme="minorHAnsi" w:hAnsiTheme="minorHAnsi"/>
          <w:color w:val="000000"/>
          <w:sz w:val="24"/>
          <w:szCs w:val="24"/>
        </w:rPr>
        <w:t>There was none.</w:t>
      </w:r>
    </w:p>
    <w:p w:rsidR="009A3A99" w:rsidRDefault="009A3A99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</w:p>
    <w:p w:rsidR="002E2CBD" w:rsidRPr="001D42EE" w:rsidRDefault="00B87846" w:rsidP="00B7036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1D42EE">
        <w:rPr>
          <w:rFonts w:asciiTheme="minorHAnsi" w:hAnsiTheme="minorHAnsi"/>
          <w:b/>
          <w:color w:val="000000"/>
          <w:sz w:val="24"/>
          <w:szCs w:val="24"/>
        </w:rPr>
        <w:t>ADJOURNMENT:</w:t>
      </w:r>
      <w:r w:rsidR="00A5218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E6196" w:rsidRPr="001D42EE">
        <w:rPr>
          <w:rFonts w:asciiTheme="minorHAnsi" w:hAnsiTheme="minorHAnsi"/>
          <w:color w:val="000000"/>
          <w:sz w:val="24"/>
          <w:szCs w:val="24"/>
        </w:rPr>
        <w:t>Board</w:t>
      </w:r>
      <w:r w:rsidR="00CE6196" w:rsidRPr="001D42E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211C9B" w:rsidRPr="001D42EE">
        <w:rPr>
          <w:rFonts w:asciiTheme="minorHAnsi" w:hAnsiTheme="minorHAnsi"/>
          <w:color w:val="000000"/>
          <w:sz w:val="24"/>
          <w:szCs w:val="24"/>
        </w:rPr>
        <w:t xml:space="preserve">Chair </w:t>
      </w:r>
      <w:r w:rsidR="00495646">
        <w:rPr>
          <w:rFonts w:asciiTheme="minorHAnsi" w:hAnsiTheme="minorHAnsi"/>
          <w:color w:val="000000"/>
          <w:sz w:val="24"/>
          <w:szCs w:val="24"/>
        </w:rPr>
        <w:t>Charles Meacham</w:t>
      </w:r>
      <w:r w:rsidR="00763B4E">
        <w:rPr>
          <w:rFonts w:asciiTheme="minorHAnsi" w:hAnsiTheme="minorHAnsi"/>
          <w:color w:val="000000"/>
          <w:sz w:val="24"/>
          <w:szCs w:val="24"/>
        </w:rPr>
        <w:t xml:space="preserve"> called for </w:t>
      </w:r>
      <w:r w:rsidR="00E85A90">
        <w:rPr>
          <w:rFonts w:asciiTheme="minorHAnsi" w:hAnsiTheme="minorHAnsi"/>
          <w:color w:val="000000"/>
          <w:sz w:val="24"/>
          <w:szCs w:val="24"/>
        </w:rPr>
        <w:t>any other</w:t>
      </w:r>
      <w:r w:rsidR="00763B4E">
        <w:rPr>
          <w:rFonts w:asciiTheme="minorHAnsi" w:hAnsiTheme="minorHAnsi"/>
          <w:color w:val="000000"/>
          <w:sz w:val="24"/>
          <w:szCs w:val="24"/>
        </w:rPr>
        <w:t xml:space="preserve"> business. The</w:t>
      </w:r>
      <w:r w:rsidR="00E85A90">
        <w:rPr>
          <w:rFonts w:asciiTheme="minorHAnsi" w:hAnsiTheme="minorHAnsi"/>
          <w:color w:val="000000"/>
          <w:sz w:val="24"/>
          <w:szCs w:val="24"/>
        </w:rPr>
        <w:t>re being none, the</w:t>
      </w:r>
      <w:r w:rsidR="00211C9B" w:rsidRPr="001D42EE">
        <w:rPr>
          <w:rFonts w:asciiTheme="minorHAnsi" w:hAnsiTheme="minorHAnsi"/>
          <w:color w:val="000000"/>
          <w:sz w:val="24"/>
          <w:szCs w:val="24"/>
        </w:rPr>
        <w:t xml:space="preserve"> meeting adjourned at </w:t>
      </w:r>
      <w:r w:rsidR="00495646">
        <w:rPr>
          <w:rFonts w:asciiTheme="minorHAnsi" w:hAnsiTheme="minorHAnsi"/>
          <w:color w:val="000000"/>
          <w:sz w:val="24"/>
          <w:szCs w:val="24"/>
        </w:rPr>
        <w:t>7:30</w:t>
      </w:r>
      <w:r w:rsidR="00211C9B" w:rsidRPr="001D42EE">
        <w:rPr>
          <w:rFonts w:asciiTheme="minorHAnsi" w:hAnsiTheme="minorHAnsi"/>
          <w:color w:val="000000"/>
          <w:sz w:val="24"/>
          <w:szCs w:val="24"/>
        </w:rPr>
        <w:t xml:space="preserve"> pm.</w:t>
      </w:r>
      <w:r w:rsidR="00626E6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sectPr w:rsidR="002E2CBD" w:rsidRPr="001D42EE" w:rsidSect="00D2201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52" w:rsidRDefault="002F2452" w:rsidP="001D6C91">
      <w:r>
        <w:separator/>
      </w:r>
    </w:p>
  </w:endnote>
  <w:endnote w:type="continuationSeparator" w:id="0">
    <w:p w:rsidR="002F2452" w:rsidRDefault="002F2452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283"/>
      <w:docPartObj>
        <w:docPartGallery w:val="Page Numbers (Bottom of Page)"/>
        <w:docPartUnique/>
      </w:docPartObj>
    </w:sdtPr>
    <w:sdtEndPr/>
    <w:sdtContent>
      <w:p w:rsidR="00EA33B8" w:rsidRDefault="004F44DA">
        <w:pPr>
          <w:pStyle w:val="Footer"/>
          <w:jc w:val="right"/>
        </w:pPr>
        <w:r>
          <w:fldChar w:fldCharType="begin"/>
        </w:r>
        <w:r w:rsidR="008C6D45">
          <w:instrText xml:space="preserve"> PAGE   \* MERGEFORMAT </w:instrText>
        </w:r>
        <w:r>
          <w:fldChar w:fldCharType="separate"/>
        </w:r>
        <w:r w:rsidR="000952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42F" w:rsidRPr="00D60A0F" w:rsidRDefault="0080342F">
    <w:pPr>
      <w:pStyle w:val="Footer"/>
      <w:jc w:val="right"/>
      <w:rPr>
        <w:rFonts w:asciiTheme="minorHAnsi" w:hAnsiTheme="minorHAnsi"/>
        <w:sz w:val="72"/>
        <w:szCs w:val="7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2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EA33B8" w:rsidRPr="00EA33B8" w:rsidRDefault="004F44DA">
        <w:pPr>
          <w:pStyle w:val="Footer"/>
          <w:jc w:val="right"/>
          <w:rPr>
            <w:rFonts w:asciiTheme="minorHAnsi" w:hAnsiTheme="minorHAnsi"/>
            <w:sz w:val="24"/>
            <w:szCs w:val="24"/>
          </w:rPr>
        </w:pPr>
        <w:r w:rsidRPr="00EA33B8">
          <w:rPr>
            <w:rFonts w:asciiTheme="minorHAnsi" w:hAnsiTheme="minorHAnsi"/>
            <w:sz w:val="24"/>
            <w:szCs w:val="24"/>
          </w:rPr>
          <w:fldChar w:fldCharType="begin"/>
        </w:r>
        <w:r w:rsidR="00EA33B8" w:rsidRPr="00EA33B8">
          <w:rPr>
            <w:rFonts w:asciiTheme="minorHAnsi" w:hAnsiTheme="minorHAnsi"/>
            <w:sz w:val="24"/>
            <w:szCs w:val="24"/>
          </w:rPr>
          <w:instrText xml:space="preserve"> PAGE   \* MERGEFORMAT </w:instrText>
        </w:r>
        <w:r w:rsidRPr="00EA33B8">
          <w:rPr>
            <w:rFonts w:asciiTheme="minorHAnsi" w:hAnsiTheme="minorHAnsi"/>
            <w:sz w:val="24"/>
            <w:szCs w:val="24"/>
          </w:rPr>
          <w:fldChar w:fldCharType="separate"/>
        </w:r>
        <w:r w:rsidR="00095216">
          <w:rPr>
            <w:rFonts w:asciiTheme="minorHAnsi" w:hAnsiTheme="minorHAnsi"/>
            <w:noProof/>
            <w:sz w:val="24"/>
            <w:szCs w:val="24"/>
          </w:rPr>
          <w:t>1</w:t>
        </w:r>
        <w:r w:rsidRPr="00EA33B8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:rsidR="00EA33B8" w:rsidRPr="00EA33B8" w:rsidRDefault="00EA33B8">
    <w:pPr>
      <w:pStyle w:val="Footer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52" w:rsidRDefault="002F2452" w:rsidP="001D6C91">
      <w:r>
        <w:separator/>
      </w:r>
    </w:p>
  </w:footnote>
  <w:footnote w:type="continuationSeparator" w:id="0">
    <w:p w:rsidR="002F2452" w:rsidRDefault="002F2452" w:rsidP="001D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4"/>
        <w:szCs w:val="24"/>
      </w:rPr>
      <w:id w:val="8759915"/>
      <w:docPartObj>
        <w:docPartGallery w:val="Page Numbers (Top of Page)"/>
        <w:docPartUnique/>
      </w:docPartObj>
    </w:sdtPr>
    <w:sdtEndPr/>
    <w:sdtContent>
      <w:p w:rsidR="0080342F" w:rsidRPr="00FA1429" w:rsidRDefault="0080342F">
        <w:pPr>
          <w:pStyle w:val="Header"/>
          <w:rPr>
            <w:rFonts w:asciiTheme="minorHAnsi" w:hAnsiTheme="minorHAnsi"/>
            <w:sz w:val="24"/>
            <w:szCs w:val="24"/>
          </w:rPr>
        </w:pPr>
        <w:r w:rsidRPr="00FA1429">
          <w:rPr>
            <w:rFonts w:asciiTheme="minorHAnsi" w:hAnsiTheme="minorHAnsi"/>
            <w:sz w:val="24"/>
            <w:szCs w:val="24"/>
          </w:rPr>
          <w:t>DRAFT</w:t>
        </w:r>
        <w:r>
          <w:rPr>
            <w:rFonts w:asciiTheme="minorHAnsi" w:hAnsiTheme="minorHAnsi"/>
            <w:sz w:val="24"/>
            <w:szCs w:val="24"/>
          </w:rPr>
          <w:tab/>
        </w:r>
        <w:r>
          <w:rPr>
            <w:rFonts w:asciiTheme="minorHAnsi" w:hAnsiTheme="minorHAnsi"/>
            <w:sz w:val="24"/>
            <w:szCs w:val="24"/>
          </w:rPr>
          <w:tab/>
        </w:r>
      </w:p>
    </w:sdtContent>
  </w:sdt>
  <w:p w:rsidR="0080342F" w:rsidRPr="002856F4" w:rsidRDefault="0080342F">
    <w:pPr>
      <w:pStyle w:val="Head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2F" w:rsidRPr="00EA33B8" w:rsidRDefault="0080342F">
    <w:pPr>
      <w:pStyle w:val="Header"/>
      <w:rPr>
        <w:rFonts w:asciiTheme="minorHAnsi" w:hAnsiTheme="minorHAnsi"/>
        <w:sz w:val="24"/>
        <w:szCs w:val="24"/>
      </w:rPr>
    </w:pPr>
    <w:r w:rsidRPr="00EA33B8">
      <w:rPr>
        <w:rFonts w:asciiTheme="minorHAnsi" w:hAnsiTheme="minorHAnsi"/>
        <w:sz w:val="24"/>
        <w:szCs w:val="24"/>
      </w:rPr>
      <w:tab/>
    </w:r>
    <w:r w:rsidRPr="00EA33B8">
      <w:rPr>
        <w:rFonts w:asciiTheme="minorHAnsi" w:hAnsi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549"/>
    <w:multiLevelType w:val="hybridMultilevel"/>
    <w:tmpl w:val="A04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44A"/>
    <w:multiLevelType w:val="hybridMultilevel"/>
    <w:tmpl w:val="449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6DC3"/>
    <w:multiLevelType w:val="hybridMultilevel"/>
    <w:tmpl w:val="F6AE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B62"/>
    <w:multiLevelType w:val="hybridMultilevel"/>
    <w:tmpl w:val="E2B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5297E"/>
    <w:multiLevelType w:val="hybridMultilevel"/>
    <w:tmpl w:val="1974D1C6"/>
    <w:lvl w:ilvl="0" w:tplc="51C08CF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2A7170"/>
    <w:multiLevelType w:val="hybridMultilevel"/>
    <w:tmpl w:val="6764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2FF"/>
    <w:multiLevelType w:val="hybridMultilevel"/>
    <w:tmpl w:val="D19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E395B"/>
    <w:multiLevelType w:val="hybridMultilevel"/>
    <w:tmpl w:val="4C70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E5744"/>
    <w:multiLevelType w:val="hybridMultilevel"/>
    <w:tmpl w:val="49E4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278A"/>
    <w:multiLevelType w:val="hybridMultilevel"/>
    <w:tmpl w:val="0D46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E3305"/>
    <w:multiLevelType w:val="hybridMultilevel"/>
    <w:tmpl w:val="56D2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1451"/>
    <w:multiLevelType w:val="hybridMultilevel"/>
    <w:tmpl w:val="4C5C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6648B"/>
    <w:multiLevelType w:val="hybridMultilevel"/>
    <w:tmpl w:val="53DCB33A"/>
    <w:lvl w:ilvl="0" w:tplc="D4C0502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E1694D"/>
    <w:multiLevelType w:val="hybridMultilevel"/>
    <w:tmpl w:val="1170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A2172"/>
    <w:multiLevelType w:val="hybridMultilevel"/>
    <w:tmpl w:val="8BB8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A5342"/>
    <w:multiLevelType w:val="hybridMultilevel"/>
    <w:tmpl w:val="C6E8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14320"/>
    <w:multiLevelType w:val="hybridMultilevel"/>
    <w:tmpl w:val="924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E470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80DA9"/>
    <w:multiLevelType w:val="hybridMultilevel"/>
    <w:tmpl w:val="999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417B9"/>
    <w:multiLevelType w:val="hybridMultilevel"/>
    <w:tmpl w:val="68AADE22"/>
    <w:lvl w:ilvl="0" w:tplc="B55E46F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93C7685"/>
    <w:multiLevelType w:val="hybridMultilevel"/>
    <w:tmpl w:val="1B80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C1545"/>
    <w:multiLevelType w:val="hybridMultilevel"/>
    <w:tmpl w:val="038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224624"/>
    <w:multiLevelType w:val="hybridMultilevel"/>
    <w:tmpl w:val="C31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95618"/>
    <w:multiLevelType w:val="hybridMultilevel"/>
    <w:tmpl w:val="2A8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C6B5A"/>
    <w:multiLevelType w:val="hybridMultilevel"/>
    <w:tmpl w:val="3618C962"/>
    <w:lvl w:ilvl="0" w:tplc="3FCE2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6356"/>
    <w:multiLevelType w:val="hybridMultilevel"/>
    <w:tmpl w:val="61DE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D7B0C"/>
    <w:multiLevelType w:val="hybridMultilevel"/>
    <w:tmpl w:val="0AD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D3059"/>
    <w:multiLevelType w:val="hybridMultilevel"/>
    <w:tmpl w:val="1E24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7456F"/>
    <w:multiLevelType w:val="hybridMultilevel"/>
    <w:tmpl w:val="6446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86AB1"/>
    <w:multiLevelType w:val="hybridMultilevel"/>
    <w:tmpl w:val="CF325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0">
    <w:nsid w:val="53D71646"/>
    <w:multiLevelType w:val="hybridMultilevel"/>
    <w:tmpl w:val="42EE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C38A0"/>
    <w:multiLevelType w:val="hybridMultilevel"/>
    <w:tmpl w:val="4780511C"/>
    <w:lvl w:ilvl="0" w:tplc="3FCE2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F5A6E"/>
    <w:multiLevelType w:val="hybridMultilevel"/>
    <w:tmpl w:val="F3361F2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8905460"/>
    <w:multiLevelType w:val="hybridMultilevel"/>
    <w:tmpl w:val="9C9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08CF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E10EC"/>
    <w:multiLevelType w:val="hybridMultilevel"/>
    <w:tmpl w:val="974A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E5CCA"/>
    <w:multiLevelType w:val="hybridMultilevel"/>
    <w:tmpl w:val="FD96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>
    <w:nsid w:val="63FB5D44"/>
    <w:multiLevelType w:val="hybridMultilevel"/>
    <w:tmpl w:val="3618C962"/>
    <w:lvl w:ilvl="0" w:tplc="3FCE2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355E9"/>
    <w:multiLevelType w:val="hybridMultilevel"/>
    <w:tmpl w:val="B80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465FC"/>
    <w:multiLevelType w:val="hybridMultilevel"/>
    <w:tmpl w:val="957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A60D0"/>
    <w:multiLevelType w:val="hybridMultilevel"/>
    <w:tmpl w:val="B492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375F1"/>
    <w:multiLevelType w:val="hybridMultilevel"/>
    <w:tmpl w:val="F5F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16"/>
  </w:num>
  <w:num w:numId="5">
    <w:abstractNumId w:val="33"/>
  </w:num>
  <w:num w:numId="6">
    <w:abstractNumId w:val="40"/>
  </w:num>
  <w:num w:numId="7">
    <w:abstractNumId w:val="12"/>
  </w:num>
  <w:num w:numId="8">
    <w:abstractNumId w:val="24"/>
  </w:num>
  <w:num w:numId="9">
    <w:abstractNumId w:val="30"/>
  </w:num>
  <w:num w:numId="10">
    <w:abstractNumId w:val="37"/>
  </w:num>
  <w:num w:numId="11">
    <w:abstractNumId w:val="8"/>
  </w:num>
  <w:num w:numId="12">
    <w:abstractNumId w:val="23"/>
  </w:num>
  <w:num w:numId="13">
    <w:abstractNumId w:val="26"/>
  </w:num>
  <w:num w:numId="14">
    <w:abstractNumId w:val="31"/>
  </w:num>
  <w:num w:numId="15">
    <w:abstractNumId w:val="20"/>
  </w:num>
  <w:num w:numId="16">
    <w:abstractNumId w:val="13"/>
  </w:num>
  <w:num w:numId="17">
    <w:abstractNumId w:val="13"/>
  </w:num>
  <w:num w:numId="18">
    <w:abstractNumId w:val="5"/>
  </w:num>
  <w:num w:numId="19">
    <w:abstractNumId w:val="39"/>
  </w:num>
  <w:num w:numId="20">
    <w:abstractNumId w:val="17"/>
  </w:num>
  <w:num w:numId="21">
    <w:abstractNumId w:val="10"/>
  </w:num>
  <w:num w:numId="22">
    <w:abstractNumId w:val="4"/>
  </w:num>
  <w:num w:numId="23">
    <w:abstractNumId w:val="0"/>
  </w:num>
  <w:num w:numId="24">
    <w:abstractNumId w:val="32"/>
  </w:num>
  <w:num w:numId="25">
    <w:abstractNumId w:val="18"/>
  </w:num>
  <w:num w:numId="26">
    <w:abstractNumId w:val="2"/>
  </w:num>
  <w:num w:numId="27">
    <w:abstractNumId w:val="14"/>
  </w:num>
  <w:num w:numId="28">
    <w:abstractNumId w:val="41"/>
  </w:num>
  <w:num w:numId="29">
    <w:abstractNumId w:val="35"/>
  </w:num>
  <w:num w:numId="30">
    <w:abstractNumId w:val="6"/>
  </w:num>
  <w:num w:numId="31">
    <w:abstractNumId w:val="11"/>
  </w:num>
  <w:num w:numId="32">
    <w:abstractNumId w:val="34"/>
  </w:num>
  <w:num w:numId="33">
    <w:abstractNumId w:val="22"/>
  </w:num>
  <w:num w:numId="34">
    <w:abstractNumId w:val="21"/>
  </w:num>
  <w:num w:numId="35">
    <w:abstractNumId w:val="27"/>
  </w:num>
  <w:num w:numId="36">
    <w:abstractNumId w:val="28"/>
  </w:num>
  <w:num w:numId="37">
    <w:abstractNumId w:val="7"/>
  </w:num>
  <w:num w:numId="38">
    <w:abstractNumId w:val="25"/>
  </w:num>
  <w:num w:numId="39">
    <w:abstractNumId w:val="19"/>
  </w:num>
  <w:num w:numId="40">
    <w:abstractNumId w:val="3"/>
  </w:num>
  <w:num w:numId="41">
    <w:abstractNumId w:val="15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0FF6"/>
    <w:rsid w:val="00002F3B"/>
    <w:rsid w:val="000035C5"/>
    <w:rsid w:val="0000471E"/>
    <w:rsid w:val="00004DE6"/>
    <w:rsid w:val="000053BA"/>
    <w:rsid w:val="00007D51"/>
    <w:rsid w:val="000123FD"/>
    <w:rsid w:val="00012756"/>
    <w:rsid w:val="0001782D"/>
    <w:rsid w:val="00021EC2"/>
    <w:rsid w:val="0002748D"/>
    <w:rsid w:val="00030D2F"/>
    <w:rsid w:val="00031FA7"/>
    <w:rsid w:val="0003293F"/>
    <w:rsid w:val="00036A47"/>
    <w:rsid w:val="00040BF4"/>
    <w:rsid w:val="00040C07"/>
    <w:rsid w:val="0004100B"/>
    <w:rsid w:val="00041D5F"/>
    <w:rsid w:val="00045029"/>
    <w:rsid w:val="00046FA1"/>
    <w:rsid w:val="0005354E"/>
    <w:rsid w:val="00054DDC"/>
    <w:rsid w:val="00055EB0"/>
    <w:rsid w:val="00056D1D"/>
    <w:rsid w:val="00057B3C"/>
    <w:rsid w:val="00057BEC"/>
    <w:rsid w:val="00057F74"/>
    <w:rsid w:val="00061880"/>
    <w:rsid w:val="00064F77"/>
    <w:rsid w:val="00066E8B"/>
    <w:rsid w:val="000671D8"/>
    <w:rsid w:val="000673F8"/>
    <w:rsid w:val="00067F12"/>
    <w:rsid w:val="00072076"/>
    <w:rsid w:val="00072E83"/>
    <w:rsid w:val="00073516"/>
    <w:rsid w:val="00073BC8"/>
    <w:rsid w:val="00073C50"/>
    <w:rsid w:val="00080364"/>
    <w:rsid w:val="00081099"/>
    <w:rsid w:val="00083143"/>
    <w:rsid w:val="0008323E"/>
    <w:rsid w:val="00084025"/>
    <w:rsid w:val="00084D86"/>
    <w:rsid w:val="00095216"/>
    <w:rsid w:val="000955E9"/>
    <w:rsid w:val="00097098"/>
    <w:rsid w:val="000A0542"/>
    <w:rsid w:val="000A099C"/>
    <w:rsid w:val="000A324E"/>
    <w:rsid w:val="000A3837"/>
    <w:rsid w:val="000A4116"/>
    <w:rsid w:val="000A51C9"/>
    <w:rsid w:val="000A5B77"/>
    <w:rsid w:val="000B22C3"/>
    <w:rsid w:val="000B29DB"/>
    <w:rsid w:val="000B3EDF"/>
    <w:rsid w:val="000B539C"/>
    <w:rsid w:val="000B6FE7"/>
    <w:rsid w:val="000C130D"/>
    <w:rsid w:val="000C2E32"/>
    <w:rsid w:val="000C4BE9"/>
    <w:rsid w:val="000D07B2"/>
    <w:rsid w:val="000D4AF9"/>
    <w:rsid w:val="000D6F17"/>
    <w:rsid w:val="000E1834"/>
    <w:rsid w:val="000E3E45"/>
    <w:rsid w:val="000E4407"/>
    <w:rsid w:val="000E7198"/>
    <w:rsid w:val="000F048D"/>
    <w:rsid w:val="000F1BF1"/>
    <w:rsid w:val="000F2186"/>
    <w:rsid w:val="000F42AA"/>
    <w:rsid w:val="000F631B"/>
    <w:rsid w:val="000F70DF"/>
    <w:rsid w:val="00102473"/>
    <w:rsid w:val="00105785"/>
    <w:rsid w:val="00105DD5"/>
    <w:rsid w:val="00112855"/>
    <w:rsid w:val="00112C2E"/>
    <w:rsid w:val="0011446E"/>
    <w:rsid w:val="001149EE"/>
    <w:rsid w:val="001301C1"/>
    <w:rsid w:val="00130356"/>
    <w:rsid w:val="001313CA"/>
    <w:rsid w:val="00133167"/>
    <w:rsid w:val="00133996"/>
    <w:rsid w:val="00134412"/>
    <w:rsid w:val="00136435"/>
    <w:rsid w:val="00144EEF"/>
    <w:rsid w:val="001451AC"/>
    <w:rsid w:val="001453C1"/>
    <w:rsid w:val="001466A7"/>
    <w:rsid w:val="00150751"/>
    <w:rsid w:val="00152168"/>
    <w:rsid w:val="001535CB"/>
    <w:rsid w:val="00157AAF"/>
    <w:rsid w:val="001611B4"/>
    <w:rsid w:val="0016361D"/>
    <w:rsid w:val="00165F19"/>
    <w:rsid w:val="00170366"/>
    <w:rsid w:val="00172DBD"/>
    <w:rsid w:val="00173C94"/>
    <w:rsid w:val="00174380"/>
    <w:rsid w:val="00174E2D"/>
    <w:rsid w:val="00175841"/>
    <w:rsid w:val="0017638D"/>
    <w:rsid w:val="00176D48"/>
    <w:rsid w:val="00181E50"/>
    <w:rsid w:val="00183C05"/>
    <w:rsid w:val="001864FF"/>
    <w:rsid w:val="00187784"/>
    <w:rsid w:val="00190162"/>
    <w:rsid w:val="00190FB5"/>
    <w:rsid w:val="00193C15"/>
    <w:rsid w:val="001A1163"/>
    <w:rsid w:val="001A1203"/>
    <w:rsid w:val="001A1A15"/>
    <w:rsid w:val="001A3A41"/>
    <w:rsid w:val="001A45DF"/>
    <w:rsid w:val="001A6D59"/>
    <w:rsid w:val="001A76BD"/>
    <w:rsid w:val="001A7A3F"/>
    <w:rsid w:val="001B0E29"/>
    <w:rsid w:val="001B3F00"/>
    <w:rsid w:val="001B7487"/>
    <w:rsid w:val="001C3176"/>
    <w:rsid w:val="001C362D"/>
    <w:rsid w:val="001C3A31"/>
    <w:rsid w:val="001C4149"/>
    <w:rsid w:val="001C43A8"/>
    <w:rsid w:val="001C6CF5"/>
    <w:rsid w:val="001D0067"/>
    <w:rsid w:val="001D0F94"/>
    <w:rsid w:val="001D13DC"/>
    <w:rsid w:val="001D42EE"/>
    <w:rsid w:val="001D6C91"/>
    <w:rsid w:val="001E744D"/>
    <w:rsid w:val="001F757B"/>
    <w:rsid w:val="002008DC"/>
    <w:rsid w:val="00201535"/>
    <w:rsid w:val="00202031"/>
    <w:rsid w:val="002023FD"/>
    <w:rsid w:val="002037F7"/>
    <w:rsid w:val="002075B5"/>
    <w:rsid w:val="002102F2"/>
    <w:rsid w:val="00211C9B"/>
    <w:rsid w:val="002129F7"/>
    <w:rsid w:val="00215643"/>
    <w:rsid w:val="00215D39"/>
    <w:rsid w:val="00216DF5"/>
    <w:rsid w:val="0022196D"/>
    <w:rsid w:val="002224AE"/>
    <w:rsid w:val="00223A0F"/>
    <w:rsid w:val="002244CF"/>
    <w:rsid w:val="00224B8C"/>
    <w:rsid w:val="00224E08"/>
    <w:rsid w:val="00227CB4"/>
    <w:rsid w:val="00233ECC"/>
    <w:rsid w:val="00237765"/>
    <w:rsid w:val="00240B87"/>
    <w:rsid w:val="0024342A"/>
    <w:rsid w:val="00244B31"/>
    <w:rsid w:val="00247232"/>
    <w:rsid w:val="00247B68"/>
    <w:rsid w:val="00252BB4"/>
    <w:rsid w:val="00253BAD"/>
    <w:rsid w:val="0025418C"/>
    <w:rsid w:val="0025515F"/>
    <w:rsid w:val="00255CC1"/>
    <w:rsid w:val="0025686E"/>
    <w:rsid w:val="00256D3A"/>
    <w:rsid w:val="00256F2A"/>
    <w:rsid w:val="00261820"/>
    <w:rsid w:val="00263389"/>
    <w:rsid w:val="00263775"/>
    <w:rsid w:val="00264EC5"/>
    <w:rsid w:val="00265025"/>
    <w:rsid w:val="0026605C"/>
    <w:rsid w:val="002676BE"/>
    <w:rsid w:val="00272042"/>
    <w:rsid w:val="0028150F"/>
    <w:rsid w:val="002817E6"/>
    <w:rsid w:val="00282AFF"/>
    <w:rsid w:val="00283CF0"/>
    <w:rsid w:val="002856F4"/>
    <w:rsid w:val="00290742"/>
    <w:rsid w:val="00292EEA"/>
    <w:rsid w:val="002934A4"/>
    <w:rsid w:val="002958D1"/>
    <w:rsid w:val="0029782E"/>
    <w:rsid w:val="002A1F90"/>
    <w:rsid w:val="002A4BB6"/>
    <w:rsid w:val="002A5D7C"/>
    <w:rsid w:val="002B1E13"/>
    <w:rsid w:val="002B21D1"/>
    <w:rsid w:val="002B547A"/>
    <w:rsid w:val="002B7140"/>
    <w:rsid w:val="002C0128"/>
    <w:rsid w:val="002C053E"/>
    <w:rsid w:val="002C2A2C"/>
    <w:rsid w:val="002C2DD3"/>
    <w:rsid w:val="002C73A9"/>
    <w:rsid w:val="002D036A"/>
    <w:rsid w:val="002D122D"/>
    <w:rsid w:val="002D75E2"/>
    <w:rsid w:val="002D7EF3"/>
    <w:rsid w:val="002E089D"/>
    <w:rsid w:val="002E1175"/>
    <w:rsid w:val="002E2CBD"/>
    <w:rsid w:val="002E2D4C"/>
    <w:rsid w:val="002E4518"/>
    <w:rsid w:val="002E5396"/>
    <w:rsid w:val="002F012C"/>
    <w:rsid w:val="002F1445"/>
    <w:rsid w:val="002F2452"/>
    <w:rsid w:val="002F5CF4"/>
    <w:rsid w:val="002F6A09"/>
    <w:rsid w:val="002F7D29"/>
    <w:rsid w:val="00300694"/>
    <w:rsid w:val="00301CD9"/>
    <w:rsid w:val="00304FB9"/>
    <w:rsid w:val="00310360"/>
    <w:rsid w:val="003123D2"/>
    <w:rsid w:val="003130FA"/>
    <w:rsid w:val="0031375D"/>
    <w:rsid w:val="00313CCF"/>
    <w:rsid w:val="00315438"/>
    <w:rsid w:val="00317155"/>
    <w:rsid w:val="00317271"/>
    <w:rsid w:val="00322597"/>
    <w:rsid w:val="00325DAD"/>
    <w:rsid w:val="00327217"/>
    <w:rsid w:val="00327554"/>
    <w:rsid w:val="003311BA"/>
    <w:rsid w:val="003313AB"/>
    <w:rsid w:val="00331749"/>
    <w:rsid w:val="00331EC7"/>
    <w:rsid w:val="0033424E"/>
    <w:rsid w:val="003343BC"/>
    <w:rsid w:val="0033506D"/>
    <w:rsid w:val="0033537E"/>
    <w:rsid w:val="00335C9E"/>
    <w:rsid w:val="003374DB"/>
    <w:rsid w:val="003405BA"/>
    <w:rsid w:val="00340C1D"/>
    <w:rsid w:val="00340C6A"/>
    <w:rsid w:val="00341AA5"/>
    <w:rsid w:val="003426FF"/>
    <w:rsid w:val="003442C6"/>
    <w:rsid w:val="00345789"/>
    <w:rsid w:val="003459F4"/>
    <w:rsid w:val="003471B0"/>
    <w:rsid w:val="003520ED"/>
    <w:rsid w:val="00356CAD"/>
    <w:rsid w:val="003609C4"/>
    <w:rsid w:val="00362BCC"/>
    <w:rsid w:val="00362D7B"/>
    <w:rsid w:val="003630D6"/>
    <w:rsid w:val="00371512"/>
    <w:rsid w:val="00371D69"/>
    <w:rsid w:val="00373ECE"/>
    <w:rsid w:val="00374A69"/>
    <w:rsid w:val="00374AC7"/>
    <w:rsid w:val="003752BB"/>
    <w:rsid w:val="00375CD9"/>
    <w:rsid w:val="003825A9"/>
    <w:rsid w:val="00383947"/>
    <w:rsid w:val="003840D3"/>
    <w:rsid w:val="003968C3"/>
    <w:rsid w:val="0039767D"/>
    <w:rsid w:val="003A0FFF"/>
    <w:rsid w:val="003A1414"/>
    <w:rsid w:val="003A1840"/>
    <w:rsid w:val="003A3C11"/>
    <w:rsid w:val="003A5CCE"/>
    <w:rsid w:val="003B1EF2"/>
    <w:rsid w:val="003B3791"/>
    <w:rsid w:val="003C3B0C"/>
    <w:rsid w:val="003C4620"/>
    <w:rsid w:val="003C6723"/>
    <w:rsid w:val="003D121B"/>
    <w:rsid w:val="003D21EA"/>
    <w:rsid w:val="003D284B"/>
    <w:rsid w:val="003D3147"/>
    <w:rsid w:val="003D3405"/>
    <w:rsid w:val="003D469F"/>
    <w:rsid w:val="003D4E94"/>
    <w:rsid w:val="003D739B"/>
    <w:rsid w:val="003E2D3D"/>
    <w:rsid w:val="003E3AEF"/>
    <w:rsid w:val="003E4C6A"/>
    <w:rsid w:val="003E55F2"/>
    <w:rsid w:val="003E59FA"/>
    <w:rsid w:val="003E7CDA"/>
    <w:rsid w:val="003F2892"/>
    <w:rsid w:val="003F3974"/>
    <w:rsid w:val="003F41F5"/>
    <w:rsid w:val="003F59A4"/>
    <w:rsid w:val="003F5ADC"/>
    <w:rsid w:val="003F5B2C"/>
    <w:rsid w:val="003F5BAC"/>
    <w:rsid w:val="003F6A8C"/>
    <w:rsid w:val="004000FE"/>
    <w:rsid w:val="00400307"/>
    <w:rsid w:val="00400CB9"/>
    <w:rsid w:val="004069A0"/>
    <w:rsid w:val="004101AC"/>
    <w:rsid w:val="004126BB"/>
    <w:rsid w:val="00413335"/>
    <w:rsid w:val="004143C3"/>
    <w:rsid w:val="0041538B"/>
    <w:rsid w:val="00415C2F"/>
    <w:rsid w:val="00415E47"/>
    <w:rsid w:val="00416E10"/>
    <w:rsid w:val="00423B40"/>
    <w:rsid w:val="00424437"/>
    <w:rsid w:val="00424FBF"/>
    <w:rsid w:val="004254AC"/>
    <w:rsid w:val="0042705C"/>
    <w:rsid w:val="00431433"/>
    <w:rsid w:val="0043582F"/>
    <w:rsid w:val="004364C9"/>
    <w:rsid w:val="004419B5"/>
    <w:rsid w:val="00441C26"/>
    <w:rsid w:val="00444A22"/>
    <w:rsid w:val="004458FE"/>
    <w:rsid w:val="00446FA8"/>
    <w:rsid w:val="00451D53"/>
    <w:rsid w:val="004531EA"/>
    <w:rsid w:val="00460BA9"/>
    <w:rsid w:val="00462044"/>
    <w:rsid w:val="00465A05"/>
    <w:rsid w:val="00465BF2"/>
    <w:rsid w:val="00466097"/>
    <w:rsid w:val="00471E04"/>
    <w:rsid w:val="00472ED3"/>
    <w:rsid w:val="00480791"/>
    <w:rsid w:val="00481CA5"/>
    <w:rsid w:val="00482D49"/>
    <w:rsid w:val="0048531D"/>
    <w:rsid w:val="00486739"/>
    <w:rsid w:val="00492306"/>
    <w:rsid w:val="00493763"/>
    <w:rsid w:val="00495646"/>
    <w:rsid w:val="00496E38"/>
    <w:rsid w:val="00497582"/>
    <w:rsid w:val="004A27B8"/>
    <w:rsid w:val="004A2B45"/>
    <w:rsid w:val="004A45EA"/>
    <w:rsid w:val="004B07F8"/>
    <w:rsid w:val="004B086D"/>
    <w:rsid w:val="004B160A"/>
    <w:rsid w:val="004B21FC"/>
    <w:rsid w:val="004B2475"/>
    <w:rsid w:val="004B4BB4"/>
    <w:rsid w:val="004B5171"/>
    <w:rsid w:val="004B5598"/>
    <w:rsid w:val="004B61FF"/>
    <w:rsid w:val="004B65F6"/>
    <w:rsid w:val="004B7084"/>
    <w:rsid w:val="004B7CCC"/>
    <w:rsid w:val="004C07F6"/>
    <w:rsid w:val="004C0DB6"/>
    <w:rsid w:val="004C3D09"/>
    <w:rsid w:val="004C433B"/>
    <w:rsid w:val="004C5655"/>
    <w:rsid w:val="004D09F1"/>
    <w:rsid w:val="004D2691"/>
    <w:rsid w:val="004D6A5D"/>
    <w:rsid w:val="004D6B55"/>
    <w:rsid w:val="004E0AE9"/>
    <w:rsid w:val="004E151E"/>
    <w:rsid w:val="004E2B76"/>
    <w:rsid w:val="004E3EF2"/>
    <w:rsid w:val="004E466D"/>
    <w:rsid w:val="004E586B"/>
    <w:rsid w:val="004E6624"/>
    <w:rsid w:val="004E73B1"/>
    <w:rsid w:val="004E7724"/>
    <w:rsid w:val="004F0608"/>
    <w:rsid w:val="004F1475"/>
    <w:rsid w:val="004F39A7"/>
    <w:rsid w:val="004F4007"/>
    <w:rsid w:val="004F44DA"/>
    <w:rsid w:val="004F44F7"/>
    <w:rsid w:val="004F5398"/>
    <w:rsid w:val="004F5CAB"/>
    <w:rsid w:val="0050001B"/>
    <w:rsid w:val="005030D0"/>
    <w:rsid w:val="00504B80"/>
    <w:rsid w:val="00510C1C"/>
    <w:rsid w:val="00512EEC"/>
    <w:rsid w:val="0051757D"/>
    <w:rsid w:val="005255F6"/>
    <w:rsid w:val="00526EDC"/>
    <w:rsid w:val="005271D3"/>
    <w:rsid w:val="00531819"/>
    <w:rsid w:val="00536760"/>
    <w:rsid w:val="0053769D"/>
    <w:rsid w:val="005376F1"/>
    <w:rsid w:val="005455EB"/>
    <w:rsid w:val="00547866"/>
    <w:rsid w:val="005500D3"/>
    <w:rsid w:val="005500EA"/>
    <w:rsid w:val="00551D42"/>
    <w:rsid w:val="005562B9"/>
    <w:rsid w:val="005575B8"/>
    <w:rsid w:val="00557A4A"/>
    <w:rsid w:val="00557FC0"/>
    <w:rsid w:val="00561C60"/>
    <w:rsid w:val="0056200C"/>
    <w:rsid w:val="00567507"/>
    <w:rsid w:val="00570978"/>
    <w:rsid w:val="0057098D"/>
    <w:rsid w:val="00572876"/>
    <w:rsid w:val="0057438D"/>
    <w:rsid w:val="0057567D"/>
    <w:rsid w:val="005771FF"/>
    <w:rsid w:val="00580040"/>
    <w:rsid w:val="005825A1"/>
    <w:rsid w:val="00583795"/>
    <w:rsid w:val="00584A6C"/>
    <w:rsid w:val="00590A9E"/>
    <w:rsid w:val="00594D77"/>
    <w:rsid w:val="005A21EE"/>
    <w:rsid w:val="005A2C18"/>
    <w:rsid w:val="005A6379"/>
    <w:rsid w:val="005A7465"/>
    <w:rsid w:val="005B34DF"/>
    <w:rsid w:val="005B67F1"/>
    <w:rsid w:val="005C5463"/>
    <w:rsid w:val="005C70F7"/>
    <w:rsid w:val="005C72CC"/>
    <w:rsid w:val="005C7CD3"/>
    <w:rsid w:val="005C7D94"/>
    <w:rsid w:val="005C7EF4"/>
    <w:rsid w:val="005D1799"/>
    <w:rsid w:val="005D31B3"/>
    <w:rsid w:val="005D59BE"/>
    <w:rsid w:val="005D5C00"/>
    <w:rsid w:val="005D5F89"/>
    <w:rsid w:val="005D60D8"/>
    <w:rsid w:val="005D6E96"/>
    <w:rsid w:val="005D733D"/>
    <w:rsid w:val="005E22AD"/>
    <w:rsid w:val="005F1633"/>
    <w:rsid w:val="005F452E"/>
    <w:rsid w:val="00600A96"/>
    <w:rsid w:val="006013CB"/>
    <w:rsid w:val="006054CD"/>
    <w:rsid w:val="00611416"/>
    <w:rsid w:val="00611F52"/>
    <w:rsid w:val="006129FD"/>
    <w:rsid w:val="006135F6"/>
    <w:rsid w:val="00613CAF"/>
    <w:rsid w:val="0061406A"/>
    <w:rsid w:val="00616038"/>
    <w:rsid w:val="00616EA7"/>
    <w:rsid w:val="0062392C"/>
    <w:rsid w:val="00623FCF"/>
    <w:rsid w:val="00626DDE"/>
    <w:rsid w:val="00626E6F"/>
    <w:rsid w:val="006277D1"/>
    <w:rsid w:val="00630899"/>
    <w:rsid w:val="00635119"/>
    <w:rsid w:val="00635C4F"/>
    <w:rsid w:val="0064074D"/>
    <w:rsid w:val="00640846"/>
    <w:rsid w:val="00642375"/>
    <w:rsid w:val="00644CA2"/>
    <w:rsid w:val="00646D25"/>
    <w:rsid w:val="00647764"/>
    <w:rsid w:val="00650F42"/>
    <w:rsid w:val="0065126C"/>
    <w:rsid w:val="00653687"/>
    <w:rsid w:val="006560CD"/>
    <w:rsid w:val="00656392"/>
    <w:rsid w:val="00657DB3"/>
    <w:rsid w:val="006639EB"/>
    <w:rsid w:val="0066695B"/>
    <w:rsid w:val="00666A61"/>
    <w:rsid w:val="00673743"/>
    <w:rsid w:val="00673ABE"/>
    <w:rsid w:val="00675195"/>
    <w:rsid w:val="00676257"/>
    <w:rsid w:val="00677415"/>
    <w:rsid w:val="00677E6D"/>
    <w:rsid w:val="00681497"/>
    <w:rsid w:val="00682AFB"/>
    <w:rsid w:val="00686867"/>
    <w:rsid w:val="00687EA9"/>
    <w:rsid w:val="006913BB"/>
    <w:rsid w:val="00691A6B"/>
    <w:rsid w:val="006967C4"/>
    <w:rsid w:val="00696833"/>
    <w:rsid w:val="00697255"/>
    <w:rsid w:val="006A1244"/>
    <w:rsid w:val="006A1AE2"/>
    <w:rsid w:val="006A4311"/>
    <w:rsid w:val="006A67C2"/>
    <w:rsid w:val="006A7D0B"/>
    <w:rsid w:val="006B37D1"/>
    <w:rsid w:val="006B44D9"/>
    <w:rsid w:val="006B45AF"/>
    <w:rsid w:val="006C23FB"/>
    <w:rsid w:val="006C3674"/>
    <w:rsid w:val="006D2776"/>
    <w:rsid w:val="006D5623"/>
    <w:rsid w:val="006D75CD"/>
    <w:rsid w:val="006D7D28"/>
    <w:rsid w:val="006E0465"/>
    <w:rsid w:val="006E1E8A"/>
    <w:rsid w:val="006E2E7D"/>
    <w:rsid w:val="006E3A68"/>
    <w:rsid w:val="006E50F2"/>
    <w:rsid w:val="006F21DE"/>
    <w:rsid w:val="006F569C"/>
    <w:rsid w:val="006F7146"/>
    <w:rsid w:val="00700E8F"/>
    <w:rsid w:val="0070252A"/>
    <w:rsid w:val="007027A8"/>
    <w:rsid w:val="0070399C"/>
    <w:rsid w:val="00704CBA"/>
    <w:rsid w:val="0070535D"/>
    <w:rsid w:val="00707788"/>
    <w:rsid w:val="00707E57"/>
    <w:rsid w:val="00711352"/>
    <w:rsid w:val="0071136B"/>
    <w:rsid w:val="00713A34"/>
    <w:rsid w:val="00713C4D"/>
    <w:rsid w:val="00716223"/>
    <w:rsid w:val="00721546"/>
    <w:rsid w:val="007245B6"/>
    <w:rsid w:val="00724CCA"/>
    <w:rsid w:val="00726A4D"/>
    <w:rsid w:val="007276E8"/>
    <w:rsid w:val="00727C8C"/>
    <w:rsid w:val="007307FB"/>
    <w:rsid w:val="007312E9"/>
    <w:rsid w:val="0073275D"/>
    <w:rsid w:val="00735DE4"/>
    <w:rsid w:val="007401B6"/>
    <w:rsid w:val="00742D63"/>
    <w:rsid w:val="0074362F"/>
    <w:rsid w:val="0074484E"/>
    <w:rsid w:val="00744AB7"/>
    <w:rsid w:val="00747103"/>
    <w:rsid w:val="00747171"/>
    <w:rsid w:val="00751FA9"/>
    <w:rsid w:val="0075575C"/>
    <w:rsid w:val="00760121"/>
    <w:rsid w:val="00763B4E"/>
    <w:rsid w:val="00767CF4"/>
    <w:rsid w:val="00770F46"/>
    <w:rsid w:val="00784E04"/>
    <w:rsid w:val="00785CEC"/>
    <w:rsid w:val="00787EEB"/>
    <w:rsid w:val="00791CF4"/>
    <w:rsid w:val="007945CD"/>
    <w:rsid w:val="0079472E"/>
    <w:rsid w:val="007A06C7"/>
    <w:rsid w:val="007A4B4A"/>
    <w:rsid w:val="007A51F0"/>
    <w:rsid w:val="007A64F1"/>
    <w:rsid w:val="007A6FF2"/>
    <w:rsid w:val="007B1CA2"/>
    <w:rsid w:val="007B48BE"/>
    <w:rsid w:val="007B6E94"/>
    <w:rsid w:val="007C0780"/>
    <w:rsid w:val="007C27E2"/>
    <w:rsid w:val="007C6531"/>
    <w:rsid w:val="007C70A0"/>
    <w:rsid w:val="007C7F0C"/>
    <w:rsid w:val="007D0DE7"/>
    <w:rsid w:val="007D2305"/>
    <w:rsid w:val="007D2499"/>
    <w:rsid w:val="007D2B17"/>
    <w:rsid w:val="007D3A06"/>
    <w:rsid w:val="007D448A"/>
    <w:rsid w:val="007D6DD7"/>
    <w:rsid w:val="007D6F9A"/>
    <w:rsid w:val="007E3641"/>
    <w:rsid w:val="007E67B4"/>
    <w:rsid w:val="007F0859"/>
    <w:rsid w:val="007F10E0"/>
    <w:rsid w:val="007F289E"/>
    <w:rsid w:val="007F46C5"/>
    <w:rsid w:val="007F5BAF"/>
    <w:rsid w:val="007F61B0"/>
    <w:rsid w:val="008011A4"/>
    <w:rsid w:val="008029D9"/>
    <w:rsid w:val="0080342F"/>
    <w:rsid w:val="00806439"/>
    <w:rsid w:val="00806BD6"/>
    <w:rsid w:val="008152CC"/>
    <w:rsid w:val="00816111"/>
    <w:rsid w:val="00816F5A"/>
    <w:rsid w:val="008200AC"/>
    <w:rsid w:val="0082076C"/>
    <w:rsid w:val="00822006"/>
    <w:rsid w:val="00822F78"/>
    <w:rsid w:val="00826DD3"/>
    <w:rsid w:val="0083135B"/>
    <w:rsid w:val="00837016"/>
    <w:rsid w:val="00841B7D"/>
    <w:rsid w:val="00845064"/>
    <w:rsid w:val="00850089"/>
    <w:rsid w:val="008514A5"/>
    <w:rsid w:val="00851C0D"/>
    <w:rsid w:val="0085352C"/>
    <w:rsid w:val="0085430B"/>
    <w:rsid w:val="00856F0A"/>
    <w:rsid w:val="00860EBA"/>
    <w:rsid w:val="00861C34"/>
    <w:rsid w:val="00863A48"/>
    <w:rsid w:val="00863F49"/>
    <w:rsid w:val="00865E52"/>
    <w:rsid w:val="00867BEA"/>
    <w:rsid w:val="00872051"/>
    <w:rsid w:val="00875646"/>
    <w:rsid w:val="0087610D"/>
    <w:rsid w:val="0088029B"/>
    <w:rsid w:val="00881ED9"/>
    <w:rsid w:val="008826E7"/>
    <w:rsid w:val="008829E6"/>
    <w:rsid w:val="00884FBB"/>
    <w:rsid w:val="008871DB"/>
    <w:rsid w:val="00887214"/>
    <w:rsid w:val="00892113"/>
    <w:rsid w:val="008A60DB"/>
    <w:rsid w:val="008B5B50"/>
    <w:rsid w:val="008B65A8"/>
    <w:rsid w:val="008C0549"/>
    <w:rsid w:val="008C15F4"/>
    <w:rsid w:val="008C34D1"/>
    <w:rsid w:val="008C3CAA"/>
    <w:rsid w:val="008C44AF"/>
    <w:rsid w:val="008C5EAF"/>
    <w:rsid w:val="008C6D45"/>
    <w:rsid w:val="008D08F6"/>
    <w:rsid w:val="008D0ADF"/>
    <w:rsid w:val="008D279B"/>
    <w:rsid w:val="008D2FA8"/>
    <w:rsid w:val="008D51DD"/>
    <w:rsid w:val="008D538D"/>
    <w:rsid w:val="008D776E"/>
    <w:rsid w:val="008E081F"/>
    <w:rsid w:val="008E3188"/>
    <w:rsid w:val="008E5834"/>
    <w:rsid w:val="008F1065"/>
    <w:rsid w:val="008F378D"/>
    <w:rsid w:val="008F3EDB"/>
    <w:rsid w:val="008F4C63"/>
    <w:rsid w:val="008F5CC2"/>
    <w:rsid w:val="008F64F1"/>
    <w:rsid w:val="00903DBA"/>
    <w:rsid w:val="00904A04"/>
    <w:rsid w:val="00905833"/>
    <w:rsid w:val="00911B35"/>
    <w:rsid w:val="00912314"/>
    <w:rsid w:val="0091570F"/>
    <w:rsid w:val="00915D56"/>
    <w:rsid w:val="00921C5C"/>
    <w:rsid w:val="00923376"/>
    <w:rsid w:val="00923D62"/>
    <w:rsid w:val="00927485"/>
    <w:rsid w:val="00930B04"/>
    <w:rsid w:val="00930B1C"/>
    <w:rsid w:val="00931831"/>
    <w:rsid w:val="00932BE5"/>
    <w:rsid w:val="00934A60"/>
    <w:rsid w:val="0093600C"/>
    <w:rsid w:val="00937187"/>
    <w:rsid w:val="0094000A"/>
    <w:rsid w:val="0094175F"/>
    <w:rsid w:val="009446DA"/>
    <w:rsid w:val="00945701"/>
    <w:rsid w:val="0095443B"/>
    <w:rsid w:val="00955341"/>
    <w:rsid w:val="00960B90"/>
    <w:rsid w:val="00960C5E"/>
    <w:rsid w:val="00961805"/>
    <w:rsid w:val="00963091"/>
    <w:rsid w:val="009653D0"/>
    <w:rsid w:val="009654DA"/>
    <w:rsid w:val="00966269"/>
    <w:rsid w:val="009676AD"/>
    <w:rsid w:val="009724F6"/>
    <w:rsid w:val="00972624"/>
    <w:rsid w:val="009731D3"/>
    <w:rsid w:val="00977DD2"/>
    <w:rsid w:val="00981B44"/>
    <w:rsid w:val="00982D30"/>
    <w:rsid w:val="00984321"/>
    <w:rsid w:val="00984875"/>
    <w:rsid w:val="00985F54"/>
    <w:rsid w:val="0098682B"/>
    <w:rsid w:val="0098735B"/>
    <w:rsid w:val="009931D9"/>
    <w:rsid w:val="0099590D"/>
    <w:rsid w:val="009A2469"/>
    <w:rsid w:val="009A2EE1"/>
    <w:rsid w:val="009A3A99"/>
    <w:rsid w:val="009A3F64"/>
    <w:rsid w:val="009A534B"/>
    <w:rsid w:val="009A55BA"/>
    <w:rsid w:val="009A56E5"/>
    <w:rsid w:val="009A659E"/>
    <w:rsid w:val="009A6E27"/>
    <w:rsid w:val="009B3B2D"/>
    <w:rsid w:val="009B53B4"/>
    <w:rsid w:val="009B597F"/>
    <w:rsid w:val="009B668F"/>
    <w:rsid w:val="009C196F"/>
    <w:rsid w:val="009C2120"/>
    <w:rsid w:val="009C2D27"/>
    <w:rsid w:val="009C688E"/>
    <w:rsid w:val="009D2782"/>
    <w:rsid w:val="009D6027"/>
    <w:rsid w:val="009D63EA"/>
    <w:rsid w:val="009F0AE8"/>
    <w:rsid w:val="009F3862"/>
    <w:rsid w:val="009F440A"/>
    <w:rsid w:val="009F54F7"/>
    <w:rsid w:val="009F5FBD"/>
    <w:rsid w:val="009F6373"/>
    <w:rsid w:val="00A04409"/>
    <w:rsid w:val="00A075B9"/>
    <w:rsid w:val="00A156EF"/>
    <w:rsid w:val="00A161D8"/>
    <w:rsid w:val="00A16E41"/>
    <w:rsid w:val="00A21B1D"/>
    <w:rsid w:val="00A259CB"/>
    <w:rsid w:val="00A267B5"/>
    <w:rsid w:val="00A319B7"/>
    <w:rsid w:val="00A348DD"/>
    <w:rsid w:val="00A34FA3"/>
    <w:rsid w:val="00A3703F"/>
    <w:rsid w:val="00A370A2"/>
    <w:rsid w:val="00A37EAD"/>
    <w:rsid w:val="00A40655"/>
    <w:rsid w:val="00A41BF8"/>
    <w:rsid w:val="00A44176"/>
    <w:rsid w:val="00A4425D"/>
    <w:rsid w:val="00A44ADE"/>
    <w:rsid w:val="00A5218B"/>
    <w:rsid w:val="00A53CF1"/>
    <w:rsid w:val="00A62D76"/>
    <w:rsid w:val="00A66792"/>
    <w:rsid w:val="00A7061A"/>
    <w:rsid w:val="00A70772"/>
    <w:rsid w:val="00A77D57"/>
    <w:rsid w:val="00A800DF"/>
    <w:rsid w:val="00A80FFA"/>
    <w:rsid w:val="00A81161"/>
    <w:rsid w:val="00A81831"/>
    <w:rsid w:val="00A84462"/>
    <w:rsid w:val="00A84780"/>
    <w:rsid w:val="00A858C4"/>
    <w:rsid w:val="00A86184"/>
    <w:rsid w:val="00A86DBB"/>
    <w:rsid w:val="00A9043F"/>
    <w:rsid w:val="00A90DE6"/>
    <w:rsid w:val="00A91DFC"/>
    <w:rsid w:val="00A92D29"/>
    <w:rsid w:val="00A95C28"/>
    <w:rsid w:val="00AA05F9"/>
    <w:rsid w:val="00AA287F"/>
    <w:rsid w:val="00AA35E3"/>
    <w:rsid w:val="00AA665C"/>
    <w:rsid w:val="00AB157F"/>
    <w:rsid w:val="00AB1DBC"/>
    <w:rsid w:val="00AB27AC"/>
    <w:rsid w:val="00AB3ABF"/>
    <w:rsid w:val="00AB5292"/>
    <w:rsid w:val="00AB6918"/>
    <w:rsid w:val="00AB6F63"/>
    <w:rsid w:val="00AB788F"/>
    <w:rsid w:val="00AC0884"/>
    <w:rsid w:val="00AC2929"/>
    <w:rsid w:val="00AC450E"/>
    <w:rsid w:val="00AC5EDA"/>
    <w:rsid w:val="00AC6C05"/>
    <w:rsid w:val="00AC6CAC"/>
    <w:rsid w:val="00AD1ED4"/>
    <w:rsid w:val="00AD3EEF"/>
    <w:rsid w:val="00AD405A"/>
    <w:rsid w:val="00AD4211"/>
    <w:rsid w:val="00AD4B8A"/>
    <w:rsid w:val="00AD5A02"/>
    <w:rsid w:val="00AE0124"/>
    <w:rsid w:val="00AE18FD"/>
    <w:rsid w:val="00AE20DE"/>
    <w:rsid w:val="00AE4718"/>
    <w:rsid w:val="00AF0DDD"/>
    <w:rsid w:val="00AF35AE"/>
    <w:rsid w:val="00AF55C4"/>
    <w:rsid w:val="00B01E05"/>
    <w:rsid w:val="00B0545A"/>
    <w:rsid w:val="00B1097B"/>
    <w:rsid w:val="00B14253"/>
    <w:rsid w:val="00B14CFF"/>
    <w:rsid w:val="00B1785A"/>
    <w:rsid w:val="00B20848"/>
    <w:rsid w:val="00B21ACB"/>
    <w:rsid w:val="00B22309"/>
    <w:rsid w:val="00B224AE"/>
    <w:rsid w:val="00B230CB"/>
    <w:rsid w:val="00B2481A"/>
    <w:rsid w:val="00B24F56"/>
    <w:rsid w:val="00B339C8"/>
    <w:rsid w:val="00B349D0"/>
    <w:rsid w:val="00B40085"/>
    <w:rsid w:val="00B40360"/>
    <w:rsid w:val="00B42C18"/>
    <w:rsid w:val="00B431B7"/>
    <w:rsid w:val="00B43964"/>
    <w:rsid w:val="00B43A91"/>
    <w:rsid w:val="00B44C01"/>
    <w:rsid w:val="00B52900"/>
    <w:rsid w:val="00B52D43"/>
    <w:rsid w:val="00B563A2"/>
    <w:rsid w:val="00B56C68"/>
    <w:rsid w:val="00B61BEF"/>
    <w:rsid w:val="00B65603"/>
    <w:rsid w:val="00B666D6"/>
    <w:rsid w:val="00B7036B"/>
    <w:rsid w:val="00B71A46"/>
    <w:rsid w:val="00B72C68"/>
    <w:rsid w:val="00B7475C"/>
    <w:rsid w:val="00B75A1B"/>
    <w:rsid w:val="00B76E5F"/>
    <w:rsid w:val="00B77BC8"/>
    <w:rsid w:val="00B80C77"/>
    <w:rsid w:val="00B83DFB"/>
    <w:rsid w:val="00B846A4"/>
    <w:rsid w:val="00B84977"/>
    <w:rsid w:val="00B84B45"/>
    <w:rsid w:val="00B860B7"/>
    <w:rsid w:val="00B87846"/>
    <w:rsid w:val="00B906A7"/>
    <w:rsid w:val="00B91A2E"/>
    <w:rsid w:val="00B93E70"/>
    <w:rsid w:val="00B94B0A"/>
    <w:rsid w:val="00B96EA6"/>
    <w:rsid w:val="00BA1318"/>
    <w:rsid w:val="00BA22CE"/>
    <w:rsid w:val="00BA405E"/>
    <w:rsid w:val="00BA463A"/>
    <w:rsid w:val="00BA7239"/>
    <w:rsid w:val="00BA7AE6"/>
    <w:rsid w:val="00BB0426"/>
    <w:rsid w:val="00BB2B2B"/>
    <w:rsid w:val="00BB2FFB"/>
    <w:rsid w:val="00BB4FEC"/>
    <w:rsid w:val="00BB5360"/>
    <w:rsid w:val="00BC0E21"/>
    <w:rsid w:val="00BC14FB"/>
    <w:rsid w:val="00BC1809"/>
    <w:rsid w:val="00BC220E"/>
    <w:rsid w:val="00BC3CCD"/>
    <w:rsid w:val="00BC5AC6"/>
    <w:rsid w:val="00BC6ACD"/>
    <w:rsid w:val="00BC79DA"/>
    <w:rsid w:val="00BD1625"/>
    <w:rsid w:val="00BD18D7"/>
    <w:rsid w:val="00BD1E53"/>
    <w:rsid w:val="00BD39EC"/>
    <w:rsid w:val="00BD3E11"/>
    <w:rsid w:val="00BD4538"/>
    <w:rsid w:val="00BD5CF0"/>
    <w:rsid w:val="00BD6A96"/>
    <w:rsid w:val="00BE1A49"/>
    <w:rsid w:val="00BE505B"/>
    <w:rsid w:val="00BE6AD5"/>
    <w:rsid w:val="00BF0120"/>
    <w:rsid w:val="00BF05DE"/>
    <w:rsid w:val="00BF2B49"/>
    <w:rsid w:val="00BF2F8D"/>
    <w:rsid w:val="00BF315D"/>
    <w:rsid w:val="00BF5171"/>
    <w:rsid w:val="00BF597D"/>
    <w:rsid w:val="00C00152"/>
    <w:rsid w:val="00C00A71"/>
    <w:rsid w:val="00C025A6"/>
    <w:rsid w:val="00C048FA"/>
    <w:rsid w:val="00C10242"/>
    <w:rsid w:val="00C115E2"/>
    <w:rsid w:val="00C1256E"/>
    <w:rsid w:val="00C13855"/>
    <w:rsid w:val="00C23439"/>
    <w:rsid w:val="00C25298"/>
    <w:rsid w:val="00C30B6C"/>
    <w:rsid w:val="00C3189B"/>
    <w:rsid w:val="00C36024"/>
    <w:rsid w:val="00C36165"/>
    <w:rsid w:val="00C36EED"/>
    <w:rsid w:val="00C379F9"/>
    <w:rsid w:val="00C4021F"/>
    <w:rsid w:val="00C462ED"/>
    <w:rsid w:val="00C50BF4"/>
    <w:rsid w:val="00C52B0C"/>
    <w:rsid w:val="00C536C8"/>
    <w:rsid w:val="00C53B46"/>
    <w:rsid w:val="00C63D00"/>
    <w:rsid w:val="00C64E84"/>
    <w:rsid w:val="00C722E2"/>
    <w:rsid w:val="00C76411"/>
    <w:rsid w:val="00C76A03"/>
    <w:rsid w:val="00C863C6"/>
    <w:rsid w:val="00C86D4B"/>
    <w:rsid w:val="00C86FC1"/>
    <w:rsid w:val="00C878E6"/>
    <w:rsid w:val="00C90BDD"/>
    <w:rsid w:val="00C9238A"/>
    <w:rsid w:val="00C94692"/>
    <w:rsid w:val="00CA23E8"/>
    <w:rsid w:val="00CA277C"/>
    <w:rsid w:val="00CA3028"/>
    <w:rsid w:val="00CA35B3"/>
    <w:rsid w:val="00CA55D6"/>
    <w:rsid w:val="00CA5990"/>
    <w:rsid w:val="00CB0A5C"/>
    <w:rsid w:val="00CB4E2D"/>
    <w:rsid w:val="00CB5B85"/>
    <w:rsid w:val="00CB5B8B"/>
    <w:rsid w:val="00CB62F2"/>
    <w:rsid w:val="00CB636F"/>
    <w:rsid w:val="00CC1C95"/>
    <w:rsid w:val="00CC548F"/>
    <w:rsid w:val="00CC5965"/>
    <w:rsid w:val="00CC6C14"/>
    <w:rsid w:val="00CD03AD"/>
    <w:rsid w:val="00CD4E35"/>
    <w:rsid w:val="00CE1E5A"/>
    <w:rsid w:val="00CE3D3D"/>
    <w:rsid w:val="00CE42EC"/>
    <w:rsid w:val="00CE57D0"/>
    <w:rsid w:val="00CE6196"/>
    <w:rsid w:val="00CF0028"/>
    <w:rsid w:val="00CF07D9"/>
    <w:rsid w:val="00CF37C3"/>
    <w:rsid w:val="00CF46DE"/>
    <w:rsid w:val="00CF4BC1"/>
    <w:rsid w:val="00CF6EAB"/>
    <w:rsid w:val="00D03B7A"/>
    <w:rsid w:val="00D03FFC"/>
    <w:rsid w:val="00D04091"/>
    <w:rsid w:val="00D04785"/>
    <w:rsid w:val="00D0498E"/>
    <w:rsid w:val="00D04BA2"/>
    <w:rsid w:val="00D04D3A"/>
    <w:rsid w:val="00D06673"/>
    <w:rsid w:val="00D13AF5"/>
    <w:rsid w:val="00D13D4F"/>
    <w:rsid w:val="00D16310"/>
    <w:rsid w:val="00D16E5D"/>
    <w:rsid w:val="00D2201D"/>
    <w:rsid w:val="00D24C6D"/>
    <w:rsid w:val="00D2535C"/>
    <w:rsid w:val="00D25408"/>
    <w:rsid w:val="00D267EC"/>
    <w:rsid w:val="00D316B8"/>
    <w:rsid w:val="00D32B2B"/>
    <w:rsid w:val="00D37123"/>
    <w:rsid w:val="00D40507"/>
    <w:rsid w:val="00D409C4"/>
    <w:rsid w:val="00D42501"/>
    <w:rsid w:val="00D46258"/>
    <w:rsid w:val="00D5607B"/>
    <w:rsid w:val="00D569BE"/>
    <w:rsid w:val="00D56AAD"/>
    <w:rsid w:val="00D56C25"/>
    <w:rsid w:val="00D571A2"/>
    <w:rsid w:val="00D60A0F"/>
    <w:rsid w:val="00D60F50"/>
    <w:rsid w:val="00D63063"/>
    <w:rsid w:val="00D665A3"/>
    <w:rsid w:val="00D6667B"/>
    <w:rsid w:val="00D67385"/>
    <w:rsid w:val="00D67E25"/>
    <w:rsid w:val="00D70C77"/>
    <w:rsid w:val="00D70CC8"/>
    <w:rsid w:val="00D72325"/>
    <w:rsid w:val="00D725B9"/>
    <w:rsid w:val="00D73373"/>
    <w:rsid w:val="00D73ECF"/>
    <w:rsid w:val="00D877FB"/>
    <w:rsid w:val="00D925EA"/>
    <w:rsid w:val="00D92DDD"/>
    <w:rsid w:val="00D96D54"/>
    <w:rsid w:val="00D97776"/>
    <w:rsid w:val="00DA1242"/>
    <w:rsid w:val="00DA16D3"/>
    <w:rsid w:val="00DA203E"/>
    <w:rsid w:val="00DA2B96"/>
    <w:rsid w:val="00DA3475"/>
    <w:rsid w:val="00DA4913"/>
    <w:rsid w:val="00DA5015"/>
    <w:rsid w:val="00DA55CE"/>
    <w:rsid w:val="00DA701B"/>
    <w:rsid w:val="00DB0E2E"/>
    <w:rsid w:val="00DB2503"/>
    <w:rsid w:val="00DB7FAE"/>
    <w:rsid w:val="00DC11FC"/>
    <w:rsid w:val="00DC675D"/>
    <w:rsid w:val="00DD0B6E"/>
    <w:rsid w:val="00DD2C10"/>
    <w:rsid w:val="00DD72A8"/>
    <w:rsid w:val="00DD7437"/>
    <w:rsid w:val="00DD7DC5"/>
    <w:rsid w:val="00DE0089"/>
    <w:rsid w:val="00DE2E04"/>
    <w:rsid w:val="00DE4D80"/>
    <w:rsid w:val="00DF0798"/>
    <w:rsid w:val="00DF19E6"/>
    <w:rsid w:val="00DF21DC"/>
    <w:rsid w:val="00DF284C"/>
    <w:rsid w:val="00DF505D"/>
    <w:rsid w:val="00DF6CE6"/>
    <w:rsid w:val="00E01225"/>
    <w:rsid w:val="00E01ADB"/>
    <w:rsid w:val="00E024D5"/>
    <w:rsid w:val="00E03E43"/>
    <w:rsid w:val="00E0499B"/>
    <w:rsid w:val="00E05487"/>
    <w:rsid w:val="00E065B6"/>
    <w:rsid w:val="00E0757E"/>
    <w:rsid w:val="00E11729"/>
    <w:rsid w:val="00E12284"/>
    <w:rsid w:val="00E156B9"/>
    <w:rsid w:val="00E15A40"/>
    <w:rsid w:val="00E15C9E"/>
    <w:rsid w:val="00E163CB"/>
    <w:rsid w:val="00E17608"/>
    <w:rsid w:val="00E21FA6"/>
    <w:rsid w:val="00E22605"/>
    <w:rsid w:val="00E24920"/>
    <w:rsid w:val="00E256B9"/>
    <w:rsid w:val="00E2592A"/>
    <w:rsid w:val="00E26578"/>
    <w:rsid w:val="00E313D9"/>
    <w:rsid w:val="00E31FA3"/>
    <w:rsid w:val="00E36830"/>
    <w:rsid w:val="00E36D1B"/>
    <w:rsid w:val="00E436D9"/>
    <w:rsid w:val="00E43D9A"/>
    <w:rsid w:val="00E44B41"/>
    <w:rsid w:val="00E505D1"/>
    <w:rsid w:val="00E5188B"/>
    <w:rsid w:val="00E5189A"/>
    <w:rsid w:val="00E52FFB"/>
    <w:rsid w:val="00E546F6"/>
    <w:rsid w:val="00E57DF6"/>
    <w:rsid w:val="00E6285A"/>
    <w:rsid w:val="00E634A2"/>
    <w:rsid w:val="00E65E21"/>
    <w:rsid w:val="00E66275"/>
    <w:rsid w:val="00E676E9"/>
    <w:rsid w:val="00E707A4"/>
    <w:rsid w:val="00E71EF0"/>
    <w:rsid w:val="00E73CD0"/>
    <w:rsid w:val="00E74D5C"/>
    <w:rsid w:val="00E75B1A"/>
    <w:rsid w:val="00E76FC2"/>
    <w:rsid w:val="00E774F7"/>
    <w:rsid w:val="00E815FE"/>
    <w:rsid w:val="00E83044"/>
    <w:rsid w:val="00E83D69"/>
    <w:rsid w:val="00E85A90"/>
    <w:rsid w:val="00E9707E"/>
    <w:rsid w:val="00E97CE1"/>
    <w:rsid w:val="00EA04A6"/>
    <w:rsid w:val="00EA0CBD"/>
    <w:rsid w:val="00EA1E7B"/>
    <w:rsid w:val="00EA33B8"/>
    <w:rsid w:val="00EA3DB2"/>
    <w:rsid w:val="00EA584C"/>
    <w:rsid w:val="00EA70A3"/>
    <w:rsid w:val="00EA7471"/>
    <w:rsid w:val="00EB265E"/>
    <w:rsid w:val="00EB7A35"/>
    <w:rsid w:val="00EB7C54"/>
    <w:rsid w:val="00EC1691"/>
    <w:rsid w:val="00EC2431"/>
    <w:rsid w:val="00EC6082"/>
    <w:rsid w:val="00EC6F61"/>
    <w:rsid w:val="00EC7BC7"/>
    <w:rsid w:val="00ED096E"/>
    <w:rsid w:val="00ED0C43"/>
    <w:rsid w:val="00ED3CCD"/>
    <w:rsid w:val="00ED4D32"/>
    <w:rsid w:val="00ED5EFE"/>
    <w:rsid w:val="00ED7197"/>
    <w:rsid w:val="00ED7E69"/>
    <w:rsid w:val="00EE0630"/>
    <w:rsid w:val="00EE1110"/>
    <w:rsid w:val="00EE23DD"/>
    <w:rsid w:val="00EE49E0"/>
    <w:rsid w:val="00EE4F3D"/>
    <w:rsid w:val="00EE5C7A"/>
    <w:rsid w:val="00EE5F5D"/>
    <w:rsid w:val="00EE6DDE"/>
    <w:rsid w:val="00EE71F2"/>
    <w:rsid w:val="00EE7CBE"/>
    <w:rsid w:val="00EF0EE2"/>
    <w:rsid w:val="00EF1166"/>
    <w:rsid w:val="00EF41D4"/>
    <w:rsid w:val="00EF5DD8"/>
    <w:rsid w:val="00F003C7"/>
    <w:rsid w:val="00F00514"/>
    <w:rsid w:val="00F00BE0"/>
    <w:rsid w:val="00F0289F"/>
    <w:rsid w:val="00F0415C"/>
    <w:rsid w:val="00F0508A"/>
    <w:rsid w:val="00F06528"/>
    <w:rsid w:val="00F071DA"/>
    <w:rsid w:val="00F07E34"/>
    <w:rsid w:val="00F07E43"/>
    <w:rsid w:val="00F1197C"/>
    <w:rsid w:val="00F11D9B"/>
    <w:rsid w:val="00F1405D"/>
    <w:rsid w:val="00F15030"/>
    <w:rsid w:val="00F15A3D"/>
    <w:rsid w:val="00F162EE"/>
    <w:rsid w:val="00F2132C"/>
    <w:rsid w:val="00F21E49"/>
    <w:rsid w:val="00F23CE4"/>
    <w:rsid w:val="00F27105"/>
    <w:rsid w:val="00F33B68"/>
    <w:rsid w:val="00F355F9"/>
    <w:rsid w:val="00F35E19"/>
    <w:rsid w:val="00F40B94"/>
    <w:rsid w:val="00F412C2"/>
    <w:rsid w:val="00F42DFC"/>
    <w:rsid w:val="00F46300"/>
    <w:rsid w:val="00F46CE1"/>
    <w:rsid w:val="00F5110B"/>
    <w:rsid w:val="00F517EC"/>
    <w:rsid w:val="00F527CC"/>
    <w:rsid w:val="00F52A18"/>
    <w:rsid w:val="00F55BF9"/>
    <w:rsid w:val="00F55F27"/>
    <w:rsid w:val="00F5646F"/>
    <w:rsid w:val="00F61EDE"/>
    <w:rsid w:val="00F62902"/>
    <w:rsid w:val="00F64C2E"/>
    <w:rsid w:val="00F65375"/>
    <w:rsid w:val="00F65C89"/>
    <w:rsid w:val="00F6720E"/>
    <w:rsid w:val="00F674BA"/>
    <w:rsid w:val="00F71538"/>
    <w:rsid w:val="00F71990"/>
    <w:rsid w:val="00F74234"/>
    <w:rsid w:val="00F755B9"/>
    <w:rsid w:val="00F75D1E"/>
    <w:rsid w:val="00F76BC6"/>
    <w:rsid w:val="00F81E5E"/>
    <w:rsid w:val="00F83156"/>
    <w:rsid w:val="00F83B94"/>
    <w:rsid w:val="00F844DE"/>
    <w:rsid w:val="00F92DBB"/>
    <w:rsid w:val="00F93013"/>
    <w:rsid w:val="00FA1429"/>
    <w:rsid w:val="00FA219D"/>
    <w:rsid w:val="00FA3653"/>
    <w:rsid w:val="00FA4D26"/>
    <w:rsid w:val="00FA6494"/>
    <w:rsid w:val="00FB0AB8"/>
    <w:rsid w:val="00FB1E22"/>
    <w:rsid w:val="00FB2458"/>
    <w:rsid w:val="00FB29CD"/>
    <w:rsid w:val="00FB3487"/>
    <w:rsid w:val="00FC0774"/>
    <w:rsid w:val="00FC0AD1"/>
    <w:rsid w:val="00FC0D80"/>
    <w:rsid w:val="00FC1174"/>
    <w:rsid w:val="00FC14D7"/>
    <w:rsid w:val="00FC1D39"/>
    <w:rsid w:val="00FC219E"/>
    <w:rsid w:val="00FC5240"/>
    <w:rsid w:val="00FC68C1"/>
    <w:rsid w:val="00FC77CE"/>
    <w:rsid w:val="00FD0B70"/>
    <w:rsid w:val="00FD50F6"/>
    <w:rsid w:val="00FE46F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uiPriority w:val="99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91"/>
  </w:style>
  <w:style w:type="paragraph" w:styleId="Footer">
    <w:name w:val="footer"/>
    <w:basedOn w:val="Normal"/>
    <w:link w:val="FooterChar"/>
    <w:uiPriority w:val="99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91"/>
  </w:style>
  <w:style w:type="paragraph" w:styleId="ListParagraph">
    <w:name w:val="List Paragraph"/>
    <w:basedOn w:val="Normal"/>
    <w:link w:val="ListParagraphChar"/>
    <w:qFormat/>
    <w:rsid w:val="009B53B4"/>
    <w:pPr>
      <w:ind w:left="720"/>
      <w:contextualSpacing/>
    </w:pPr>
  </w:style>
  <w:style w:type="paragraph" w:customStyle="1" w:styleId="Default">
    <w:name w:val="Default"/>
    <w:rsid w:val="00221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431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1B7"/>
  </w:style>
  <w:style w:type="character" w:customStyle="1" w:styleId="CommentTextChar">
    <w:name w:val="Comment Text Char"/>
    <w:basedOn w:val="DefaultParagraphFont"/>
    <w:link w:val="CommentText"/>
    <w:semiHidden/>
    <w:rsid w:val="00B431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1B7"/>
    <w:rPr>
      <w:b/>
      <w:bCs/>
    </w:rPr>
  </w:style>
  <w:style w:type="paragraph" w:styleId="Subtitle">
    <w:name w:val="Subtitle"/>
    <w:basedOn w:val="Normal"/>
    <w:link w:val="SubtitleChar"/>
    <w:qFormat/>
    <w:rsid w:val="00D2201D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D2201D"/>
    <w:rPr>
      <w:b/>
      <w:sz w:val="28"/>
    </w:rPr>
  </w:style>
  <w:style w:type="character" w:customStyle="1" w:styleId="ListParagraphChar">
    <w:name w:val="List Paragraph Char"/>
    <w:link w:val="ListParagraph"/>
    <w:locked/>
    <w:rsid w:val="00A91DFC"/>
  </w:style>
  <w:style w:type="paragraph" w:styleId="NoSpacing">
    <w:name w:val="No Spacing"/>
    <w:uiPriority w:val="1"/>
    <w:qFormat/>
    <w:rsid w:val="001149E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uiPriority w:val="99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91"/>
  </w:style>
  <w:style w:type="paragraph" w:styleId="Footer">
    <w:name w:val="footer"/>
    <w:basedOn w:val="Normal"/>
    <w:link w:val="FooterChar"/>
    <w:uiPriority w:val="99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91"/>
  </w:style>
  <w:style w:type="paragraph" w:styleId="ListParagraph">
    <w:name w:val="List Paragraph"/>
    <w:basedOn w:val="Normal"/>
    <w:link w:val="ListParagraphChar"/>
    <w:qFormat/>
    <w:rsid w:val="009B53B4"/>
    <w:pPr>
      <w:ind w:left="720"/>
      <w:contextualSpacing/>
    </w:pPr>
  </w:style>
  <w:style w:type="paragraph" w:customStyle="1" w:styleId="Default">
    <w:name w:val="Default"/>
    <w:rsid w:val="00221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431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1B7"/>
  </w:style>
  <w:style w:type="character" w:customStyle="1" w:styleId="CommentTextChar">
    <w:name w:val="Comment Text Char"/>
    <w:basedOn w:val="DefaultParagraphFont"/>
    <w:link w:val="CommentText"/>
    <w:semiHidden/>
    <w:rsid w:val="00B431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1B7"/>
    <w:rPr>
      <w:b/>
      <w:bCs/>
    </w:rPr>
  </w:style>
  <w:style w:type="paragraph" w:styleId="Subtitle">
    <w:name w:val="Subtitle"/>
    <w:basedOn w:val="Normal"/>
    <w:link w:val="SubtitleChar"/>
    <w:qFormat/>
    <w:rsid w:val="00D2201D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D2201D"/>
    <w:rPr>
      <w:b/>
      <w:sz w:val="28"/>
    </w:rPr>
  </w:style>
  <w:style w:type="character" w:customStyle="1" w:styleId="ListParagraphChar">
    <w:name w:val="List Paragraph Char"/>
    <w:link w:val="ListParagraph"/>
    <w:locked/>
    <w:rsid w:val="00A91DFC"/>
  </w:style>
  <w:style w:type="paragraph" w:styleId="NoSpacing">
    <w:name w:val="No Spacing"/>
    <w:uiPriority w:val="1"/>
    <w:qFormat/>
    <w:rsid w:val="001149E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NKAHMF2WWKTP-399312027-1292</_dlc_DocId>
    <_dlc_DocIdUrl xmlns="89461f00-0b74-46d7-ba90-7a84aa4e2ee4">
      <Url>https://sharepoint.wwrc.net/VBPDdocs/_layouts/15/DocIdRedir.aspx?ID=NKAHMF2WWKTP-399312027-1292</Url>
      <Description>NKAHMF2WWKTP-399312027-1292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E355A-1768-411E-A9FC-F7B2563CD52E}"/>
</file>

<file path=customXml/itemProps2.xml><?xml version="1.0" encoding="utf-8"?>
<ds:datastoreItem xmlns:ds="http://schemas.openxmlformats.org/officeDocument/2006/customXml" ds:itemID="{A3828D28-B20D-4B70-9609-56337772B59F}"/>
</file>

<file path=customXml/itemProps3.xml><?xml version="1.0" encoding="utf-8"?>
<ds:datastoreItem xmlns:ds="http://schemas.openxmlformats.org/officeDocument/2006/customXml" ds:itemID="{72BC7AD6-1FB8-4E44-AD5B-700E43C9A03D}"/>
</file>

<file path=customXml/itemProps4.xml><?xml version="1.0" encoding="utf-8"?>
<ds:datastoreItem xmlns:ds="http://schemas.openxmlformats.org/officeDocument/2006/customXml" ds:itemID="{AE6258F1-45C6-478C-9740-758F399D61CF}"/>
</file>

<file path=customXml/itemProps5.xml><?xml version="1.0" encoding="utf-8"?>
<ds:datastoreItem xmlns:ds="http://schemas.openxmlformats.org/officeDocument/2006/customXml" ds:itemID="{E4A01121-CE54-4FE2-A7BE-9613C62E8C23}"/>
</file>

<file path=customXml/itemProps6.xml><?xml version="1.0" encoding="utf-8"?>
<ds:datastoreItem xmlns:ds="http://schemas.openxmlformats.org/officeDocument/2006/customXml" ds:itemID="{23EC1FF7-94F6-43B2-9A76-6EA48EB95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DSA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VBPD</dc:creator>
  <dc:description>Includes revisions by LT</dc:description>
  <cp:lastModifiedBy>Jarvela, Benjamin (VBPD)</cp:lastModifiedBy>
  <cp:revision>4</cp:revision>
  <cp:lastPrinted>2015-09-17T17:49:00Z</cp:lastPrinted>
  <dcterms:created xsi:type="dcterms:W3CDTF">2017-08-08T14:44:00Z</dcterms:created>
  <dcterms:modified xsi:type="dcterms:W3CDTF">2017-08-08T14:44:00Z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1c605397-b6e3-44f5-a9cb-5783133003af</vt:lpwstr>
  </property>
</Properties>
</file>