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38" w:rsidRPr="00E410C4" w:rsidRDefault="00755F38" w:rsidP="00E410C4">
      <w:pPr>
        <w:tabs>
          <w:tab w:val="left" w:pos="0"/>
        </w:tabs>
        <w:spacing w:line="280" w:lineRule="atLeast"/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Virginia Board for People with Disabilities</w:t>
      </w:r>
    </w:p>
    <w:p w:rsidR="00755F38" w:rsidRDefault="00755F38" w:rsidP="00E410C4">
      <w:pPr>
        <w:spacing w:line="280" w:lineRule="atLeast"/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Community Integration Committee Meeting Minutes</w:t>
      </w:r>
    </w:p>
    <w:p w:rsidR="00020EC8" w:rsidRDefault="00905480" w:rsidP="006903EC">
      <w:pPr>
        <w:spacing w:line="280" w:lineRule="atLeas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March 18</w:t>
      </w:r>
      <w:r w:rsidR="00020EC8">
        <w:rPr>
          <w:rFonts w:ascii="Calibri" w:hAnsi="Calibri"/>
          <w:b/>
        </w:rPr>
        <w:t>, 201</w:t>
      </w:r>
      <w:r>
        <w:rPr>
          <w:rFonts w:ascii="Calibri" w:hAnsi="Calibri"/>
          <w:b/>
        </w:rPr>
        <w:t>5</w:t>
      </w:r>
    </w:p>
    <w:p w:rsidR="006903EC" w:rsidRPr="00D25D7B" w:rsidRDefault="006903EC" w:rsidP="006903EC">
      <w:pPr>
        <w:spacing w:line="280" w:lineRule="atLeast"/>
        <w:jc w:val="center"/>
        <w:rPr>
          <w:rFonts w:ascii="Calibri" w:hAnsi="Calibri"/>
        </w:rPr>
      </w:pPr>
    </w:p>
    <w:p w:rsidR="00020EC8" w:rsidRPr="00D25D7B" w:rsidRDefault="00020EC8" w:rsidP="00020EC8">
      <w:pPr>
        <w:spacing w:after="200" w:line="280" w:lineRule="atLeast"/>
        <w:ind w:left="4046" w:hanging="4046"/>
        <w:rPr>
          <w:rFonts w:ascii="Calibri" w:hAnsi="Calibri"/>
        </w:rPr>
      </w:pPr>
      <w:r w:rsidRPr="00D25D7B">
        <w:rPr>
          <w:rFonts w:ascii="Calibri" w:hAnsi="Calibri"/>
          <w:b/>
        </w:rPr>
        <w:t>COMMITTEE MEMBERS PRESENT</w:t>
      </w:r>
      <w:r w:rsidRPr="00D25D7B">
        <w:rPr>
          <w:rFonts w:ascii="Calibri" w:hAnsi="Calibri"/>
        </w:rPr>
        <w:t>:</w:t>
      </w:r>
      <w:r w:rsidRPr="00D25D7B">
        <w:rPr>
          <w:rFonts w:ascii="Calibri" w:hAnsi="Calibri"/>
        </w:rPr>
        <w:tab/>
      </w:r>
      <w:r w:rsidRPr="00554A3E">
        <w:rPr>
          <w:rFonts w:ascii="Calibri" w:hAnsi="Calibri"/>
        </w:rPr>
        <w:t>Sarah Ratner</w:t>
      </w:r>
      <w:r>
        <w:rPr>
          <w:rFonts w:ascii="Calibri" w:hAnsi="Calibri"/>
        </w:rPr>
        <w:t xml:space="preserve">, </w:t>
      </w:r>
      <w:r w:rsidRPr="00D25D7B">
        <w:rPr>
          <w:rFonts w:ascii="Calibri" w:hAnsi="Calibri"/>
        </w:rPr>
        <w:t>Chairperson</w:t>
      </w:r>
      <w:r>
        <w:rPr>
          <w:rFonts w:ascii="Calibri" w:hAnsi="Calibri"/>
        </w:rPr>
        <w:t xml:space="preserve">; </w:t>
      </w:r>
      <w:r w:rsidRPr="0019047E">
        <w:rPr>
          <w:rFonts w:ascii="Calibri" w:hAnsi="Calibri"/>
        </w:rPr>
        <w:t xml:space="preserve">Ralph Owen; </w:t>
      </w:r>
      <w:r w:rsidR="001F1163">
        <w:rPr>
          <w:rFonts w:ascii="Calibri" w:hAnsi="Calibri"/>
        </w:rPr>
        <w:t xml:space="preserve">Summer Sage; Deanna Parker, </w:t>
      </w:r>
      <w:r w:rsidR="001F1163" w:rsidRPr="0019047E">
        <w:rPr>
          <w:rFonts w:ascii="Calibri" w:hAnsi="Calibri"/>
        </w:rPr>
        <w:t>DBHDS</w:t>
      </w:r>
      <w:r w:rsidR="001F1163">
        <w:rPr>
          <w:rFonts w:ascii="Calibri" w:hAnsi="Calibri"/>
        </w:rPr>
        <w:t xml:space="preserve"> Designee; Melissa Gibson, Designee for disAbility Law Center</w:t>
      </w:r>
      <w:r>
        <w:rPr>
          <w:rFonts w:ascii="Calibri" w:hAnsi="Calibri"/>
        </w:rPr>
        <w:t xml:space="preserve">; </w:t>
      </w:r>
      <w:r w:rsidR="007C7174">
        <w:rPr>
          <w:rFonts w:ascii="Calibri" w:hAnsi="Calibri"/>
        </w:rPr>
        <w:t xml:space="preserve">Steve </w:t>
      </w:r>
      <w:proofErr w:type="spellStart"/>
      <w:r w:rsidR="007C7174">
        <w:rPr>
          <w:rFonts w:ascii="Calibri" w:hAnsi="Calibri"/>
        </w:rPr>
        <w:t>Ankiel</w:t>
      </w:r>
      <w:proofErr w:type="spellEnd"/>
      <w:r w:rsidR="001F1163">
        <w:rPr>
          <w:rFonts w:ascii="Calibri" w:hAnsi="Calibri"/>
        </w:rPr>
        <w:t xml:space="preserve">, </w:t>
      </w:r>
      <w:r w:rsidRPr="00D25D7B">
        <w:rPr>
          <w:rFonts w:ascii="Calibri" w:hAnsi="Calibri"/>
        </w:rPr>
        <w:t>DMAS</w:t>
      </w:r>
      <w:r w:rsidR="001F1163">
        <w:rPr>
          <w:rFonts w:ascii="Calibri" w:hAnsi="Calibri"/>
        </w:rPr>
        <w:t xml:space="preserve"> Designee</w:t>
      </w:r>
      <w:r>
        <w:rPr>
          <w:rFonts w:ascii="Calibri" w:hAnsi="Calibri"/>
        </w:rPr>
        <w:t xml:space="preserve">; </w:t>
      </w:r>
      <w:r w:rsidR="00012FAC">
        <w:rPr>
          <w:rFonts w:ascii="Calibri" w:hAnsi="Calibri"/>
        </w:rPr>
        <w:t xml:space="preserve">Michael Carrasco; </w:t>
      </w:r>
      <w:r w:rsidR="00905480" w:rsidRPr="0019047E">
        <w:rPr>
          <w:rFonts w:ascii="Calibri" w:hAnsi="Calibri"/>
        </w:rPr>
        <w:t>Charles Meacham</w:t>
      </w:r>
      <w:proofErr w:type="gramStart"/>
      <w:r w:rsidR="007C7174">
        <w:rPr>
          <w:rFonts w:ascii="Calibri" w:hAnsi="Calibri"/>
        </w:rPr>
        <w:t>;</w:t>
      </w:r>
      <w:r w:rsidR="00905480">
        <w:rPr>
          <w:rFonts w:ascii="Calibri" w:hAnsi="Calibri"/>
        </w:rPr>
        <w:t xml:space="preserve">  </w:t>
      </w:r>
      <w:r>
        <w:rPr>
          <w:rFonts w:ascii="Calibri" w:hAnsi="Calibri"/>
        </w:rPr>
        <w:t>&amp;</w:t>
      </w:r>
      <w:proofErr w:type="gramEnd"/>
      <w:r>
        <w:rPr>
          <w:rFonts w:ascii="Calibri" w:hAnsi="Calibri"/>
        </w:rPr>
        <w:t xml:space="preserve"> Randy Burak</w:t>
      </w:r>
    </w:p>
    <w:p w:rsidR="00020EC8" w:rsidRPr="007C7174" w:rsidRDefault="00020EC8" w:rsidP="00020EC8">
      <w:pPr>
        <w:spacing w:after="200" w:line="280" w:lineRule="atLeast"/>
        <w:ind w:left="4046" w:hanging="4046"/>
        <w:rPr>
          <w:rFonts w:ascii="Calibri" w:hAnsi="Calibri"/>
        </w:rPr>
      </w:pPr>
      <w:r w:rsidRPr="00D25D7B">
        <w:rPr>
          <w:rFonts w:ascii="Calibri" w:hAnsi="Calibri"/>
          <w:b/>
        </w:rPr>
        <w:t>COMMITTEE MEMBERS ABSENT:</w:t>
      </w:r>
      <w:r w:rsidRPr="00D25D7B">
        <w:rPr>
          <w:rFonts w:ascii="Calibri" w:hAnsi="Calibri"/>
          <w:b/>
        </w:rPr>
        <w:tab/>
      </w:r>
      <w:r w:rsidR="007C7174" w:rsidRPr="007C7174">
        <w:rPr>
          <w:rFonts w:ascii="Calibri" w:hAnsi="Calibri"/>
        </w:rPr>
        <w:t>None</w:t>
      </w:r>
      <w:r w:rsidRPr="007C7174">
        <w:rPr>
          <w:rFonts w:ascii="Calibri" w:hAnsi="Calibri"/>
        </w:rPr>
        <w:t xml:space="preserve"> </w:t>
      </w:r>
    </w:p>
    <w:p w:rsidR="00020EC8" w:rsidRPr="00D25D7B" w:rsidRDefault="00020EC8" w:rsidP="00020EC8">
      <w:pPr>
        <w:spacing w:after="200" w:line="280" w:lineRule="atLeast"/>
        <w:ind w:left="4046" w:hanging="4046"/>
        <w:rPr>
          <w:rFonts w:ascii="Calibri" w:hAnsi="Calibri"/>
        </w:rPr>
      </w:pPr>
      <w:r w:rsidRPr="00D25D7B">
        <w:rPr>
          <w:rFonts w:ascii="Calibri" w:hAnsi="Calibri"/>
          <w:b/>
        </w:rPr>
        <w:t>VBPD STAFF PRESENT</w:t>
      </w:r>
      <w:r w:rsidRPr="00D25D7B">
        <w:rPr>
          <w:rFonts w:ascii="Calibri" w:hAnsi="Calibri"/>
        </w:rPr>
        <w:t>:</w:t>
      </w:r>
      <w:r w:rsidRPr="00D25D7B">
        <w:rPr>
          <w:rFonts w:ascii="Calibri" w:hAnsi="Calibri"/>
        </w:rPr>
        <w:tab/>
        <w:t>Linda Redmond (staff liaison)</w:t>
      </w:r>
    </w:p>
    <w:p w:rsidR="00020EC8" w:rsidRDefault="00020EC8" w:rsidP="006903EC">
      <w:pPr>
        <w:spacing w:line="280" w:lineRule="atLeast"/>
        <w:ind w:left="4050" w:hanging="4050"/>
        <w:rPr>
          <w:rFonts w:ascii="Calibri" w:hAnsi="Calibri"/>
        </w:rPr>
      </w:pPr>
      <w:r w:rsidRPr="00D25D7B">
        <w:rPr>
          <w:rFonts w:ascii="Calibri" w:hAnsi="Calibri"/>
          <w:b/>
        </w:rPr>
        <w:t>GUEST</w:t>
      </w:r>
      <w:r>
        <w:rPr>
          <w:rFonts w:ascii="Calibri" w:hAnsi="Calibri"/>
          <w:b/>
        </w:rPr>
        <w:t>S</w:t>
      </w:r>
      <w:r w:rsidRPr="00D25D7B">
        <w:rPr>
          <w:rFonts w:ascii="Calibri" w:hAnsi="Calibri"/>
        </w:rPr>
        <w:t>:</w:t>
      </w:r>
      <w:r w:rsidR="007C7174">
        <w:rPr>
          <w:rFonts w:ascii="Calibri" w:hAnsi="Calibri"/>
        </w:rPr>
        <w:t xml:space="preserve">   Debra </w:t>
      </w:r>
      <w:proofErr w:type="spellStart"/>
      <w:r w:rsidR="007C7174">
        <w:rPr>
          <w:rFonts w:ascii="Calibri" w:hAnsi="Calibri"/>
        </w:rPr>
        <w:t>Sules</w:t>
      </w:r>
      <w:proofErr w:type="spellEnd"/>
      <w:r w:rsidR="007C7174">
        <w:rPr>
          <w:rFonts w:ascii="Calibri" w:hAnsi="Calibri"/>
        </w:rPr>
        <w:t xml:space="preserve">; Charles Goodloe, Rebecca King &amp; Dawn </w:t>
      </w:r>
      <w:proofErr w:type="spellStart"/>
      <w:r w:rsidR="007C7174">
        <w:rPr>
          <w:rFonts w:ascii="Calibri" w:hAnsi="Calibri"/>
        </w:rPr>
        <w:t>Traver</w:t>
      </w:r>
      <w:proofErr w:type="spellEnd"/>
    </w:p>
    <w:p w:rsidR="006903EC" w:rsidRDefault="006903EC" w:rsidP="006903EC">
      <w:pPr>
        <w:spacing w:line="280" w:lineRule="atLeast"/>
        <w:ind w:left="4050" w:hanging="4050"/>
        <w:rPr>
          <w:rFonts w:ascii="Calibri" w:hAnsi="Calibri"/>
          <w:b/>
        </w:rPr>
      </w:pPr>
    </w:p>
    <w:p w:rsidR="00020EC8" w:rsidRPr="00E07A82" w:rsidRDefault="00020EC8" w:rsidP="00020EC8">
      <w:pPr>
        <w:spacing w:after="360" w:line="280" w:lineRule="atLeast"/>
        <w:rPr>
          <w:rFonts w:ascii="Calibri" w:hAnsi="Calibri"/>
        </w:rPr>
      </w:pPr>
      <w:r w:rsidRPr="00D25D7B">
        <w:rPr>
          <w:rFonts w:ascii="Calibri" w:hAnsi="Calibri"/>
          <w:b/>
        </w:rPr>
        <w:t>CALL TO ORDER:</w:t>
      </w:r>
      <w:r w:rsidRPr="00D25D7B">
        <w:rPr>
          <w:rFonts w:ascii="Calibri" w:hAnsi="Calibri"/>
        </w:rPr>
        <w:t xml:space="preserve">  </w:t>
      </w:r>
      <w:r>
        <w:rPr>
          <w:rFonts w:ascii="Calibri" w:hAnsi="Calibri"/>
        </w:rPr>
        <w:t>Sarah Ratner, Chairperson, convened the meeting at 9:</w:t>
      </w:r>
      <w:r w:rsidR="007C7174">
        <w:rPr>
          <w:rFonts w:ascii="Calibri" w:hAnsi="Calibri"/>
        </w:rPr>
        <w:t>36</w:t>
      </w:r>
      <w:r>
        <w:rPr>
          <w:rFonts w:ascii="Calibri" w:hAnsi="Calibri"/>
        </w:rPr>
        <w:t>am.  Introductions were made.  Ms. Ratner a</w:t>
      </w:r>
      <w:r w:rsidRPr="00D25D7B">
        <w:rPr>
          <w:rFonts w:ascii="Calibri" w:hAnsi="Calibri"/>
        </w:rPr>
        <w:t>sked m</w:t>
      </w:r>
      <w:r>
        <w:rPr>
          <w:rFonts w:ascii="Calibri" w:hAnsi="Calibri"/>
        </w:rPr>
        <w:t>em</w:t>
      </w:r>
      <w:r w:rsidRPr="00D25D7B">
        <w:rPr>
          <w:rFonts w:ascii="Calibri" w:hAnsi="Calibri"/>
        </w:rPr>
        <w:t xml:space="preserve">bers to review the agenda for possible revisions; and none were made.  </w:t>
      </w:r>
    </w:p>
    <w:p w:rsidR="00020EC8" w:rsidRPr="00D25D7B" w:rsidRDefault="00020EC8" w:rsidP="00020EC8">
      <w:pPr>
        <w:spacing w:after="360" w:line="280" w:lineRule="atLeast"/>
        <w:rPr>
          <w:rFonts w:ascii="Calibri" w:hAnsi="Calibri"/>
        </w:rPr>
      </w:pPr>
      <w:r w:rsidRPr="00D25D7B">
        <w:rPr>
          <w:rFonts w:ascii="Calibri" w:hAnsi="Calibri"/>
          <w:b/>
        </w:rPr>
        <w:t>APPROVAL OF THE MINUTES:</w:t>
      </w:r>
      <w:r w:rsidRPr="00D25D7B">
        <w:rPr>
          <w:rFonts w:ascii="Calibri" w:hAnsi="Calibri"/>
        </w:rPr>
        <w:t xml:space="preserve">  The minutes for the </w:t>
      </w:r>
      <w:r w:rsidR="008D30B0">
        <w:rPr>
          <w:rFonts w:ascii="Calibri" w:hAnsi="Calibri"/>
        </w:rPr>
        <w:t>December 2</w:t>
      </w:r>
      <w:r w:rsidR="00012FAC">
        <w:rPr>
          <w:rFonts w:ascii="Calibri" w:hAnsi="Calibri"/>
        </w:rPr>
        <w:t xml:space="preserve">, </w:t>
      </w:r>
      <w:r>
        <w:rPr>
          <w:rFonts w:ascii="Calibri" w:hAnsi="Calibri"/>
        </w:rPr>
        <w:t>2014</w:t>
      </w:r>
      <w:r w:rsidRPr="00D25D7B">
        <w:rPr>
          <w:rFonts w:ascii="Calibri" w:hAnsi="Calibri"/>
        </w:rPr>
        <w:t xml:space="preserve"> Community Integration Committee meeting were reviewed. </w:t>
      </w:r>
      <w:r>
        <w:rPr>
          <w:rFonts w:ascii="Calibri" w:hAnsi="Calibri"/>
        </w:rPr>
        <w:t>Mr.</w:t>
      </w:r>
      <w:r w:rsidR="00012FAC">
        <w:rPr>
          <w:rFonts w:ascii="Calibri" w:hAnsi="Calibri"/>
        </w:rPr>
        <w:t xml:space="preserve"> Randy Burak </w:t>
      </w:r>
      <w:r w:rsidRPr="00D25D7B">
        <w:rPr>
          <w:rFonts w:ascii="Calibri" w:hAnsi="Calibri"/>
        </w:rPr>
        <w:t xml:space="preserve">made a </w:t>
      </w:r>
      <w:r w:rsidRPr="001B74CC">
        <w:rPr>
          <w:rFonts w:ascii="Calibri" w:hAnsi="Calibri"/>
          <w:b/>
        </w:rPr>
        <w:t>MOTION</w:t>
      </w:r>
      <w:r w:rsidRPr="00D25D7B">
        <w:rPr>
          <w:rFonts w:ascii="Calibri" w:hAnsi="Calibri"/>
        </w:rPr>
        <w:t xml:space="preserve"> to approve the minutes as written, </w:t>
      </w:r>
      <w:r w:rsidR="00012FAC">
        <w:rPr>
          <w:rFonts w:ascii="Calibri" w:hAnsi="Calibri"/>
        </w:rPr>
        <w:t xml:space="preserve">which was </w:t>
      </w:r>
      <w:r w:rsidRPr="00D25D7B">
        <w:rPr>
          <w:rFonts w:ascii="Calibri" w:hAnsi="Calibri"/>
        </w:rPr>
        <w:t>seconded</w:t>
      </w:r>
      <w:r>
        <w:rPr>
          <w:rFonts w:ascii="Calibri" w:hAnsi="Calibri"/>
        </w:rPr>
        <w:t xml:space="preserve"> by M</w:t>
      </w:r>
      <w:r w:rsidR="008D30B0">
        <w:rPr>
          <w:rFonts w:ascii="Calibri" w:hAnsi="Calibri"/>
        </w:rPr>
        <w:t>s.</w:t>
      </w:r>
      <w:r>
        <w:rPr>
          <w:rFonts w:ascii="Calibri" w:hAnsi="Calibri"/>
        </w:rPr>
        <w:t xml:space="preserve"> </w:t>
      </w:r>
      <w:r w:rsidR="008D30B0">
        <w:rPr>
          <w:rFonts w:ascii="Calibri" w:hAnsi="Calibri"/>
        </w:rPr>
        <w:t>Deanna Parker</w:t>
      </w:r>
      <w:r w:rsidR="00012FAC">
        <w:rPr>
          <w:rFonts w:ascii="Calibri" w:hAnsi="Calibri"/>
        </w:rPr>
        <w:t xml:space="preserve">. </w:t>
      </w:r>
      <w:r w:rsidRPr="00D25D7B">
        <w:rPr>
          <w:rFonts w:ascii="Calibri" w:hAnsi="Calibri"/>
        </w:rPr>
        <w:t xml:space="preserve">The MOTION was unanimously </w:t>
      </w:r>
      <w:r w:rsidRPr="001929F4">
        <w:rPr>
          <w:rFonts w:ascii="Calibri" w:hAnsi="Calibri"/>
          <w:b/>
        </w:rPr>
        <w:t>APPROVED</w:t>
      </w:r>
      <w:r w:rsidRPr="00D25D7B">
        <w:rPr>
          <w:rFonts w:ascii="Calibri" w:hAnsi="Calibri"/>
        </w:rPr>
        <w:t xml:space="preserve">.  </w:t>
      </w:r>
    </w:p>
    <w:p w:rsidR="00020EC8" w:rsidRDefault="00020EC8" w:rsidP="00020EC8">
      <w:pPr>
        <w:pStyle w:val="NormalWeb"/>
        <w:spacing w:before="0" w:beforeAutospacing="0" w:after="360" w:afterAutospacing="0" w:line="280" w:lineRule="atLeast"/>
        <w:rPr>
          <w:rFonts w:ascii="Calibri" w:hAnsi="Calibri"/>
        </w:rPr>
      </w:pPr>
      <w:r w:rsidRPr="00D25D7B">
        <w:rPr>
          <w:rFonts w:ascii="Calibri" w:hAnsi="Calibri"/>
          <w:b/>
        </w:rPr>
        <w:t xml:space="preserve">EXECUTIVE COMMITTEE MEETING UPDATE:  </w:t>
      </w:r>
      <w:r w:rsidR="008D30B0" w:rsidRPr="008D30B0">
        <w:rPr>
          <w:rFonts w:ascii="Calibri" w:hAnsi="Calibri"/>
        </w:rPr>
        <w:t>Charles Meacham</w:t>
      </w:r>
      <w:r w:rsidR="008D30B0">
        <w:rPr>
          <w:rFonts w:ascii="Calibri" w:hAnsi="Calibri"/>
          <w:b/>
        </w:rPr>
        <w:t xml:space="preserve"> </w:t>
      </w:r>
      <w:r w:rsidRPr="00D25D7B">
        <w:rPr>
          <w:rFonts w:ascii="Calibri" w:hAnsi="Calibri"/>
        </w:rPr>
        <w:t>provide</w:t>
      </w:r>
      <w:r>
        <w:rPr>
          <w:rFonts w:ascii="Calibri" w:hAnsi="Calibri"/>
        </w:rPr>
        <w:t>d</w:t>
      </w:r>
      <w:r w:rsidRPr="00D25D7B">
        <w:rPr>
          <w:rFonts w:ascii="Calibri" w:hAnsi="Calibri"/>
        </w:rPr>
        <w:t xml:space="preserve"> </w:t>
      </w:r>
      <w:r>
        <w:rPr>
          <w:rFonts w:ascii="Calibri" w:hAnsi="Calibri"/>
        </w:rPr>
        <w:t>hig</w:t>
      </w:r>
      <w:r w:rsidRPr="00D25D7B">
        <w:rPr>
          <w:rFonts w:ascii="Calibri" w:hAnsi="Calibri"/>
        </w:rPr>
        <w:t xml:space="preserve">hlights of </w:t>
      </w:r>
      <w:r>
        <w:rPr>
          <w:rFonts w:ascii="Calibri" w:hAnsi="Calibri"/>
        </w:rPr>
        <w:t xml:space="preserve">key </w:t>
      </w:r>
      <w:r w:rsidRPr="00D25D7B">
        <w:rPr>
          <w:rFonts w:ascii="Calibri" w:hAnsi="Calibri"/>
        </w:rPr>
        <w:t xml:space="preserve">discussion and issues addressed in the Executive Committee held </w:t>
      </w:r>
      <w:r w:rsidR="008D30B0">
        <w:rPr>
          <w:rFonts w:ascii="Calibri" w:hAnsi="Calibri"/>
        </w:rPr>
        <w:t>earlier today. H</w:t>
      </w:r>
      <w:r>
        <w:rPr>
          <w:rFonts w:ascii="Calibri" w:hAnsi="Calibri"/>
        </w:rPr>
        <w:t>e answered questions from the Committee.</w:t>
      </w:r>
      <w:r w:rsidRPr="00D25D7B">
        <w:rPr>
          <w:rFonts w:ascii="Calibri" w:hAnsi="Calibri"/>
        </w:rPr>
        <w:t xml:space="preserve"> </w:t>
      </w:r>
    </w:p>
    <w:p w:rsidR="008D30B0" w:rsidRDefault="008D30B0" w:rsidP="008D30B0">
      <w:pPr>
        <w:spacing w:after="360" w:line="288" w:lineRule="atLeast"/>
        <w:rPr>
          <w:rFonts w:ascii="Calibri" w:hAnsi="Calibri"/>
        </w:rPr>
      </w:pPr>
      <w:proofErr w:type="gramStart"/>
      <w:r w:rsidRPr="00D25D7B">
        <w:rPr>
          <w:rFonts w:ascii="Calibri" w:hAnsi="Calibri"/>
          <w:b/>
        </w:rPr>
        <w:t>DISCUSSION OF ACHIEVEMENT OF STATE PLAN OBJECTIVES – Liaison Activities and Grant Projects.</w:t>
      </w:r>
      <w:proofErr w:type="gramEnd"/>
      <w:r w:rsidRPr="00D25D7B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Linda </w:t>
      </w:r>
      <w:r w:rsidRPr="00D25D7B">
        <w:rPr>
          <w:rFonts w:ascii="Calibri" w:hAnsi="Calibri"/>
        </w:rPr>
        <w:t xml:space="preserve">Redmond </w:t>
      </w:r>
      <w:r>
        <w:rPr>
          <w:rFonts w:ascii="Calibri" w:hAnsi="Calibri"/>
        </w:rPr>
        <w:t>pointed out significant liaison activities and outcomes of the t</w:t>
      </w:r>
      <w:r w:rsidR="00A24A34">
        <w:rPr>
          <w:rFonts w:ascii="Calibri" w:hAnsi="Calibri"/>
        </w:rPr>
        <w:t>wo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grant</w:t>
      </w:r>
      <w:proofErr w:type="gramEnd"/>
      <w:r>
        <w:rPr>
          <w:rFonts w:ascii="Calibri" w:hAnsi="Calibri"/>
        </w:rPr>
        <w:t xml:space="preserve"> projects for which the Committee has oversight responsibility: Empowerment to Prevent Institutionalization</w:t>
      </w:r>
      <w:r w:rsidR="00A24A34">
        <w:rPr>
          <w:rFonts w:ascii="Calibri" w:hAnsi="Calibri"/>
        </w:rPr>
        <w:t>, awarded to the Virginia Association of Centers for Independent Living (VACIL)</w:t>
      </w:r>
      <w:r>
        <w:rPr>
          <w:rFonts w:ascii="Calibri" w:hAnsi="Calibri"/>
        </w:rPr>
        <w:t>; and</w:t>
      </w:r>
      <w:r w:rsidR="00A24A34">
        <w:rPr>
          <w:rFonts w:ascii="Calibri" w:hAnsi="Calibri"/>
        </w:rPr>
        <w:t xml:space="preserve"> Improving</w:t>
      </w:r>
      <w:r>
        <w:rPr>
          <w:rFonts w:ascii="Calibri" w:hAnsi="Calibri"/>
        </w:rPr>
        <w:t xml:space="preserve"> </w:t>
      </w:r>
      <w:r w:rsidR="00A24A34">
        <w:rPr>
          <w:rFonts w:ascii="Calibri" w:hAnsi="Calibri"/>
        </w:rPr>
        <w:t xml:space="preserve">Oral Health for Adults with DD, the </w:t>
      </w:r>
      <w:r>
        <w:rPr>
          <w:rFonts w:ascii="Calibri" w:hAnsi="Calibri"/>
        </w:rPr>
        <w:t>Virgin</w:t>
      </w:r>
      <w:r w:rsidR="00A24A34">
        <w:rPr>
          <w:rFonts w:ascii="Calibri" w:hAnsi="Calibri"/>
        </w:rPr>
        <w:t xml:space="preserve">ia Oral Health Coalition (VOHC). </w:t>
      </w:r>
      <w:r w:rsidR="009946F6">
        <w:rPr>
          <w:rFonts w:ascii="Calibri" w:hAnsi="Calibri"/>
        </w:rPr>
        <w:t xml:space="preserve"> Ms. Redmond noted that the latter project was ending on March 31</w:t>
      </w:r>
      <w:r w:rsidR="009946F6" w:rsidRPr="009946F6">
        <w:rPr>
          <w:rFonts w:ascii="Calibri" w:hAnsi="Calibri"/>
          <w:vertAlign w:val="superscript"/>
        </w:rPr>
        <w:t>st</w:t>
      </w:r>
      <w:r w:rsidR="009946F6">
        <w:rPr>
          <w:rFonts w:ascii="Calibri" w:hAnsi="Calibri"/>
        </w:rPr>
        <w:t xml:space="preserve">, 2015; a presentation by the VOHC project coordinator was being provided during the Board luncheon later today. </w:t>
      </w:r>
    </w:p>
    <w:p w:rsidR="00012FAC" w:rsidRPr="00012FAC" w:rsidRDefault="00012FAC" w:rsidP="00CA171A">
      <w:pPr>
        <w:spacing w:after="360" w:line="288" w:lineRule="atLeast"/>
        <w:rPr>
          <w:rFonts w:ascii="Calibri" w:hAnsi="Calibri"/>
        </w:rPr>
      </w:pPr>
      <w:r>
        <w:rPr>
          <w:rFonts w:ascii="Calibri" w:hAnsi="Calibri"/>
          <w:b/>
        </w:rPr>
        <w:t>PRESENTATION</w:t>
      </w:r>
      <w:r w:rsidR="008D30B0">
        <w:rPr>
          <w:rFonts w:ascii="Calibri" w:hAnsi="Calibri"/>
          <w:b/>
        </w:rPr>
        <w:t xml:space="preserve"> on Peer-to-Peer Mentoring Project:  </w:t>
      </w:r>
      <w:r w:rsidR="008D30B0">
        <w:rPr>
          <w:rFonts w:ascii="Calibri" w:hAnsi="Calibri"/>
        </w:rPr>
        <w:t xml:space="preserve">Chairperson Sarah Ratner introduced </w:t>
      </w:r>
      <w:r>
        <w:rPr>
          <w:rFonts w:ascii="Calibri" w:hAnsi="Calibri"/>
        </w:rPr>
        <w:t xml:space="preserve">Dawn </w:t>
      </w:r>
      <w:proofErr w:type="spellStart"/>
      <w:r>
        <w:rPr>
          <w:rFonts w:ascii="Calibri" w:hAnsi="Calibri"/>
        </w:rPr>
        <w:t>Traver</w:t>
      </w:r>
      <w:proofErr w:type="spellEnd"/>
      <w:r>
        <w:rPr>
          <w:rFonts w:ascii="Calibri" w:hAnsi="Calibri"/>
        </w:rPr>
        <w:t xml:space="preserve">, </w:t>
      </w:r>
      <w:r w:rsidR="00640E00">
        <w:rPr>
          <w:rFonts w:ascii="Calibri" w:hAnsi="Calibri"/>
        </w:rPr>
        <w:t xml:space="preserve">Director of </w:t>
      </w:r>
      <w:r w:rsidR="008D30B0">
        <w:rPr>
          <w:rFonts w:ascii="Calibri" w:hAnsi="Calibri"/>
        </w:rPr>
        <w:t xml:space="preserve">Waiver Operations in DBHDS/ODS and project coordinator for the Peer-to- Peer Mentoring project.  The project was completed at the end of December 2014.  Ms. </w:t>
      </w:r>
      <w:proofErr w:type="spellStart"/>
      <w:r w:rsidR="008D30B0">
        <w:rPr>
          <w:rFonts w:ascii="Calibri" w:hAnsi="Calibri"/>
        </w:rPr>
        <w:t>Traver</w:t>
      </w:r>
      <w:proofErr w:type="spellEnd"/>
      <w:r w:rsidR="008D30B0">
        <w:rPr>
          <w:rFonts w:ascii="Calibri" w:hAnsi="Calibri"/>
        </w:rPr>
        <w:t xml:space="preserve"> provided an overview of the project successes and challenges as well as strategies adopted to overcome the challenges. Ms. </w:t>
      </w:r>
      <w:proofErr w:type="spellStart"/>
      <w:r w:rsidR="008D30B0">
        <w:rPr>
          <w:rFonts w:ascii="Calibri" w:hAnsi="Calibri"/>
        </w:rPr>
        <w:t>Traver</w:t>
      </w:r>
      <w:proofErr w:type="spellEnd"/>
      <w:r w:rsidR="008D30B0">
        <w:rPr>
          <w:rFonts w:ascii="Calibri" w:hAnsi="Calibri"/>
        </w:rPr>
        <w:t xml:space="preserve"> then introduced two project participants –</w:t>
      </w:r>
      <w:r w:rsidR="008D30B0">
        <w:rPr>
          <w:rFonts w:ascii="Calibri" w:hAnsi="Calibri"/>
        </w:rPr>
        <w:lastRenderedPageBreak/>
        <w:t xml:space="preserve">Rebecca King and Charles Goodloe – who conducted the rest of the presentation. </w:t>
      </w:r>
      <w:r w:rsidR="00640E00">
        <w:rPr>
          <w:rFonts w:ascii="Calibri" w:hAnsi="Calibri"/>
        </w:rPr>
        <w:t xml:space="preserve"> A question and answer period followed.  Ms. Sarah Ratner, Chair, thanked </w:t>
      </w:r>
      <w:r w:rsidR="008D30B0">
        <w:rPr>
          <w:rFonts w:ascii="Calibri" w:hAnsi="Calibri"/>
        </w:rPr>
        <w:t xml:space="preserve">them </w:t>
      </w:r>
      <w:r w:rsidR="00640E00">
        <w:rPr>
          <w:rFonts w:ascii="Calibri" w:hAnsi="Calibri"/>
        </w:rPr>
        <w:t xml:space="preserve">for the information.  </w:t>
      </w:r>
    </w:p>
    <w:p w:rsidR="00A24A34" w:rsidRPr="009946F6" w:rsidRDefault="00A24A34" w:rsidP="00CA171A">
      <w:pPr>
        <w:pStyle w:val="NormalWeb"/>
        <w:spacing w:before="0" w:beforeAutospacing="0" w:after="360" w:afterAutospacing="0" w:line="280" w:lineRule="atLeast"/>
        <w:rPr>
          <w:rFonts w:ascii="Calibri" w:hAnsi="Calibri"/>
        </w:rPr>
      </w:pPr>
      <w:r>
        <w:rPr>
          <w:rFonts w:ascii="Calibri" w:hAnsi="Calibri"/>
          <w:b/>
        </w:rPr>
        <w:t xml:space="preserve">REVIEW OF STATE PLAN OBJECTIVES and ACTIVITIES for FFY 16 UPDATE: </w:t>
      </w:r>
      <w:r w:rsidR="009946F6">
        <w:rPr>
          <w:rFonts w:ascii="Calibri" w:hAnsi="Calibri"/>
        </w:rPr>
        <w:t xml:space="preserve"> Ms. Redmond provided a review of discussion regarding potential changes to the State Plan for the FFY 2016 Update. </w:t>
      </w:r>
    </w:p>
    <w:p w:rsidR="00CA171A" w:rsidRDefault="00020EC8" w:rsidP="00CA171A">
      <w:pPr>
        <w:pStyle w:val="NormalWeb"/>
        <w:spacing w:before="0" w:beforeAutospacing="0" w:after="120" w:afterAutospacing="0" w:line="280" w:lineRule="atLeast"/>
        <w:rPr>
          <w:rFonts w:ascii="Calibri" w:hAnsi="Calibri"/>
        </w:rPr>
      </w:pPr>
      <w:r w:rsidRPr="00D25D7B">
        <w:rPr>
          <w:rFonts w:ascii="Calibri" w:hAnsi="Calibri"/>
          <w:b/>
        </w:rPr>
        <w:t>OTHER BUSINESS</w:t>
      </w:r>
      <w:r>
        <w:rPr>
          <w:rFonts w:ascii="Calibri" w:hAnsi="Calibri"/>
          <w:b/>
        </w:rPr>
        <w:t xml:space="preserve"> &amp; ANNOUNCEMENTS</w:t>
      </w:r>
      <w:r w:rsidRPr="00D25D7B">
        <w:rPr>
          <w:rFonts w:ascii="Calibri" w:hAnsi="Calibri"/>
          <w:b/>
        </w:rPr>
        <w:t xml:space="preserve">: </w:t>
      </w:r>
      <w:r w:rsidRPr="00D25D7B">
        <w:rPr>
          <w:rFonts w:ascii="Calibri" w:hAnsi="Calibri"/>
        </w:rPr>
        <w:t xml:space="preserve"> </w:t>
      </w:r>
      <w:r w:rsidRPr="00916315">
        <w:rPr>
          <w:rFonts w:ascii="Calibri" w:hAnsi="Calibri"/>
        </w:rPr>
        <w:t>M</w:t>
      </w:r>
      <w:r>
        <w:rPr>
          <w:rFonts w:ascii="Calibri" w:hAnsi="Calibri"/>
        </w:rPr>
        <w:t>s. Ratner as</w:t>
      </w:r>
      <w:r w:rsidRPr="00916315">
        <w:rPr>
          <w:rFonts w:ascii="Calibri" w:hAnsi="Calibri"/>
        </w:rPr>
        <w:t xml:space="preserve">ked </w:t>
      </w:r>
      <w:r>
        <w:rPr>
          <w:rFonts w:ascii="Calibri" w:hAnsi="Calibri"/>
        </w:rPr>
        <w:t xml:space="preserve">for </w:t>
      </w:r>
      <w:r w:rsidRPr="00916315">
        <w:rPr>
          <w:rFonts w:ascii="Calibri" w:hAnsi="Calibri"/>
        </w:rPr>
        <w:t>any announcements</w:t>
      </w:r>
      <w:r w:rsidR="002730AE">
        <w:rPr>
          <w:rFonts w:ascii="Calibri" w:hAnsi="Calibri"/>
        </w:rPr>
        <w:t xml:space="preserve"> or other business</w:t>
      </w:r>
      <w:r w:rsidRPr="00916315">
        <w:rPr>
          <w:rFonts w:ascii="Calibri" w:hAnsi="Calibri"/>
        </w:rPr>
        <w:t xml:space="preserve">. </w:t>
      </w:r>
      <w:r w:rsidR="002730AE">
        <w:rPr>
          <w:rFonts w:ascii="Calibri" w:hAnsi="Calibri"/>
        </w:rPr>
        <w:t>There were no</w:t>
      </w:r>
      <w:r w:rsidR="009946F6">
        <w:rPr>
          <w:rFonts w:ascii="Calibri" w:hAnsi="Calibri"/>
        </w:rPr>
        <w:t xml:space="preserve"> announcements</w:t>
      </w:r>
      <w:r w:rsidR="002730AE">
        <w:rPr>
          <w:rFonts w:ascii="Calibri" w:hAnsi="Calibri"/>
        </w:rPr>
        <w:t>.</w:t>
      </w:r>
      <w:r w:rsidR="009946F6">
        <w:rPr>
          <w:rFonts w:ascii="Calibri" w:hAnsi="Calibri"/>
        </w:rPr>
        <w:t xml:space="preserve">  </w:t>
      </w:r>
      <w:r w:rsidR="00CA171A">
        <w:rPr>
          <w:rFonts w:ascii="Calibri" w:hAnsi="Calibri"/>
        </w:rPr>
        <w:t>Several ideas for potential speakers or additional information were discussed and requested:</w:t>
      </w:r>
    </w:p>
    <w:p w:rsidR="00CA171A" w:rsidRDefault="00CA171A" w:rsidP="00CA171A">
      <w:pPr>
        <w:pStyle w:val="NormalWeb"/>
        <w:numPr>
          <w:ilvl w:val="0"/>
          <w:numId w:val="1"/>
        </w:numPr>
        <w:spacing w:before="0" w:beforeAutospacing="0" w:after="120" w:afterAutospacing="0" w:line="280" w:lineRule="atLeast"/>
        <w:rPr>
          <w:rFonts w:ascii="Calibri" w:hAnsi="Calibri"/>
        </w:rPr>
      </w:pPr>
      <w:r>
        <w:rPr>
          <w:rFonts w:ascii="Calibri" w:hAnsi="Calibri"/>
        </w:rPr>
        <w:t xml:space="preserve"> Clarification of the CMS Final Waiver Rule on Community Settings;</w:t>
      </w:r>
    </w:p>
    <w:p w:rsidR="00CA171A" w:rsidRDefault="00CA171A" w:rsidP="00CA171A">
      <w:pPr>
        <w:pStyle w:val="NormalWeb"/>
        <w:numPr>
          <w:ilvl w:val="0"/>
          <w:numId w:val="1"/>
        </w:numPr>
        <w:spacing w:before="0" w:beforeAutospacing="0" w:after="120" w:afterAutospacing="0" w:line="280" w:lineRule="atLeast"/>
        <w:rPr>
          <w:rFonts w:ascii="Calibri" w:hAnsi="Calibri"/>
        </w:rPr>
      </w:pPr>
      <w:r>
        <w:rPr>
          <w:rFonts w:ascii="Calibri" w:hAnsi="Calibri"/>
        </w:rPr>
        <w:t xml:space="preserve">Update on the Individual and Family Support Fund – How did the new priority process work in deciding awards? Who was served?  What </w:t>
      </w:r>
      <w:proofErr w:type="gramStart"/>
      <w:r>
        <w:rPr>
          <w:rFonts w:ascii="Calibri" w:hAnsi="Calibri"/>
        </w:rPr>
        <w:t>type of services were</w:t>
      </w:r>
      <w:proofErr w:type="gramEnd"/>
      <w:r>
        <w:rPr>
          <w:rFonts w:ascii="Calibri" w:hAnsi="Calibri"/>
        </w:rPr>
        <w:t xml:space="preserve"> purchased with the funds?  </w:t>
      </w:r>
    </w:p>
    <w:p w:rsidR="006903EC" w:rsidRPr="00E07A82" w:rsidRDefault="00CA171A" w:rsidP="006903EC">
      <w:pPr>
        <w:pStyle w:val="NormalWeb"/>
        <w:numPr>
          <w:ilvl w:val="0"/>
          <w:numId w:val="1"/>
        </w:numPr>
        <w:spacing w:before="0" w:beforeAutospacing="0" w:after="360" w:afterAutospacing="0" w:line="280" w:lineRule="atLeast"/>
        <w:rPr>
          <w:rFonts w:ascii="Calibri" w:hAnsi="Calibri"/>
        </w:rPr>
      </w:pPr>
      <w:r>
        <w:rPr>
          <w:rFonts w:ascii="Calibri" w:hAnsi="Calibri"/>
        </w:rPr>
        <w:t>Status of the DD Health Network (DBHDS)</w:t>
      </w:r>
      <w:bookmarkStart w:id="0" w:name="_GoBack"/>
      <w:bookmarkEnd w:id="0"/>
    </w:p>
    <w:p w:rsidR="00020EC8" w:rsidRDefault="00020EC8" w:rsidP="00020EC8">
      <w:pPr>
        <w:pStyle w:val="NormalWeb"/>
        <w:spacing w:before="0" w:beforeAutospacing="0" w:after="0" w:afterAutospacing="0" w:line="288" w:lineRule="atLeast"/>
        <w:rPr>
          <w:rFonts w:ascii="Calibri" w:hAnsi="Calibri"/>
          <w:b/>
        </w:rPr>
      </w:pPr>
      <w:r w:rsidRPr="00E07A82">
        <w:rPr>
          <w:rFonts w:ascii="Calibri" w:hAnsi="Calibri"/>
        </w:rPr>
        <w:t xml:space="preserve"> </w:t>
      </w:r>
      <w:r w:rsidRPr="00D25D7B">
        <w:rPr>
          <w:rFonts w:ascii="Calibri" w:hAnsi="Calibri"/>
          <w:b/>
        </w:rPr>
        <w:t xml:space="preserve">ADJOURNMENT:  </w:t>
      </w:r>
      <w:r w:rsidRPr="00ED777B">
        <w:rPr>
          <w:rFonts w:ascii="Calibri" w:hAnsi="Calibri"/>
        </w:rPr>
        <w:t>The</w:t>
      </w:r>
      <w:r>
        <w:rPr>
          <w:rFonts w:ascii="Calibri" w:hAnsi="Calibri"/>
        </w:rPr>
        <w:t xml:space="preserve"> Committee adjourned at 1</w:t>
      </w:r>
      <w:r w:rsidR="00CA171A">
        <w:rPr>
          <w:rFonts w:ascii="Calibri" w:hAnsi="Calibri"/>
        </w:rPr>
        <w:t>0</w:t>
      </w:r>
      <w:r>
        <w:rPr>
          <w:rFonts w:ascii="Calibri" w:hAnsi="Calibri"/>
        </w:rPr>
        <w:t>:</w:t>
      </w:r>
      <w:r w:rsidR="00CA171A">
        <w:rPr>
          <w:rFonts w:ascii="Calibri" w:hAnsi="Calibri"/>
        </w:rPr>
        <w:t>44</w:t>
      </w:r>
      <w:r>
        <w:rPr>
          <w:rFonts w:ascii="Calibri" w:hAnsi="Calibri"/>
        </w:rPr>
        <w:t xml:space="preserve"> am.</w:t>
      </w:r>
    </w:p>
    <w:p w:rsidR="00020EC8" w:rsidRPr="00020EC8" w:rsidRDefault="00020EC8" w:rsidP="00020EC8">
      <w:pPr>
        <w:spacing w:line="280" w:lineRule="atLeast"/>
        <w:rPr>
          <w:rFonts w:ascii="Calibri" w:hAnsi="Calibri"/>
        </w:rPr>
      </w:pPr>
    </w:p>
    <w:sectPr w:rsidR="00020EC8" w:rsidRPr="00020EC8" w:rsidSect="0024571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74" w:rsidRDefault="00496D74" w:rsidP="00C26D0F">
      <w:r>
        <w:separator/>
      </w:r>
    </w:p>
  </w:endnote>
  <w:endnote w:type="continuationSeparator" w:id="0">
    <w:p w:rsidR="00496D74" w:rsidRDefault="00496D74" w:rsidP="00C2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74" w:rsidRDefault="00496D74" w:rsidP="00C26D0F">
      <w:r>
        <w:separator/>
      </w:r>
    </w:p>
  </w:footnote>
  <w:footnote w:type="continuationSeparator" w:id="0">
    <w:p w:rsidR="00496D74" w:rsidRDefault="00496D74" w:rsidP="00C26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F6" w:rsidRPr="005E387E" w:rsidRDefault="009946F6" w:rsidP="005E38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DAF"/>
    <w:multiLevelType w:val="hybridMultilevel"/>
    <w:tmpl w:val="023027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F"/>
    <w:rsid w:val="00012FAC"/>
    <w:rsid w:val="00020EC8"/>
    <w:rsid w:val="00037E24"/>
    <w:rsid w:val="00137334"/>
    <w:rsid w:val="001512A7"/>
    <w:rsid w:val="001D67B9"/>
    <w:rsid w:val="001F1163"/>
    <w:rsid w:val="002177E6"/>
    <w:rsid w:val="0024571B"/>
    <w:rsid w:val="00261B9C"/>
    <w:rsid w:val="00265551"/>
    <w:rsid w:val="002730AE"/>
    <w:rsid w:val="002C5E0D"/>
    <w:rsid w:val="002D4AB3"/>
    <w:rsid w:val="002E3E82"/>
    <w:rsid w:val="00325295"/>
    <w:rsid w:val="004152DB"/>
    <w:rsid w:val="00431EA1"/>
    <w:rsid w:val="00456E8A"/>
    <w:rsid w:val="00496D74"/>
    <w:rsid w:val="00497804"/>
    <w:rsid w:val="005E387E"/>
    <w:rsid w:val="00627729"/>
    <w:rsid w:val="00640E00"/>
    <w:rsid w:val="0068098A"/>
    <w:rsid w:val="006903EC"/>
    <w:rsid w:val="00694A49"/>
    <w:rsid w:val="00755F38"/>
    <w:rsid w:val="007659F0"/>
    <w:rsid w:val="007A2621"/>
    <w:rsid w:val="007B3AB8"/>
    <w:rsid w:val="007C7174"/>
    <w:rsid w:val="007E5F95"/>
    <w:rsid w:val="00800885"/>
    <w:rsid w:val="008D30B0"/>
    <w:rsid w:val="00905480"/>
    <w:rsid w:val="00932D7C"/>
    <w:rsid w:val="009946F6"/>
    <w:rsid w:val="00A058B4"/>
    <w:rsid w:val="00A24A34"/>
    <w:rsid w:val="00B0749A"/>
    <w:rsid w:val="00BE212E"/>
    <w:rsid w:val="00BF14E3"/>
    <w:rsid w:val="00C26D0F"/>
    <w:rsid w:val="00CA07EC"/>
    <w:rsid w:val="00CA171A"/>
    <w:rsid w:val="00CB1691"/>
    <w:rsid w:val="00D3656A"/>
    <w:rsid w:val="00E410C4"/>
    <w:rsid w:val="00EB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0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755F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0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755F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NKAHMF2WWKTP-399312027-1320</_dlc_DocId>
    <_dlc_DocIdUrl xmlns="89461f00-0b74-46d7-ba90-7a84aa4e2ee4">
      <Url>https://sharepoint.wwrc.net/VBPDdocs/_layouts/15/DocIdRedir.aspx?ID=NKAHMF2WWKTP-399312027-1320</Url>
      <Description>NKAHMF2WWKTP-399312027-1320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6FAD1D-35A4-42C2-A494-77FD839FA176}"/>
</file>

<file path=customXml/itemProps2.xml><?xml version="1.0" encoding="utf-8"?>
<ds:datastoreItem xmlns:ds="http://schemas.openxmlformats.org/officeDocument/2006/customXml" ds:itemID="{09D90682-C9C7-4772-9E68-BA7E7ECD72B6}"/>
</file>

<file path=customXml/itemProps3.xml><?xml version="1.0" encoding="utf-8"?>
<ds:datastoreItem xmlns:ds="http://schemas.openxmlformats.org/officeDocument/2006/customXml" ds:itemID="{41E11AF5-9E5C-41A0-8DE1-A9D2236B2295}"/>
</file>

<file path=customXml/itemProps4.xml><?xml version="1.0" encoding="utf-8"?>
<ds:datastoreItem xmlns:ds="http://schemas.openxmlformats.org/officeDocument/2006/customXml" ds:itemID="{9D9570AB-D186-4AFF-BC6C-13BFF6B3986C}"/>
</file>

<file path=customXml/itemProps5.xml><?xml version="1.0" encoding="utf-8"?>
<ds:datastoreItem xmlns:ds="http://schemas.openxmlformats.org/officeDocument/2006/customXml" ds:itemID="{C3A60C5D-631E-4EB6-8F42-6CDC33E990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CI 2 MEETING MINUTES</vt:lpstr>
    </vt:vector>
  </TitlesOfParts>
  <Company>Virginia IT Infrastructure Partnership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CI 2 MEETING MINUTES</dc:title>
  <dc:subject>REVIEW AND APPROVAL OF COMMUNITY INTEGRATION COMMITTEE MEETING MINUTES</dc:subject>
  <dc:creator>Virginia Board for People with Disabilities</dc:creator>
  <cp:keywords>Virginia Board for People with Disabilities, ATTACHMENT CI 2 MEETING MINUTES, REVIEW AND APPROVAL OF COMMUNITY INTEGRATION COMMITTEE MEETING MINUTES, September 2014 Board Meeting</cp:keywords>
  <cp:lastModifiedBy>Jarvela, Benjamin (VBPD)</cp:lastModifiedBy>
  <cp:revision>3</cp:revision>
  <cp:lastPrinted>2014-07-28T18:38:00Z</cp:lastPrinted>
  <dcterms:created xsi:type="dcterms:W3CDTF">2017-08-08T16:49:00Z</dcterms:created>
  <dcterms:modified xsi:type="dcterms:W3CDTF">2017-08-08T16:49:00Z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0x0101009A83348A73B2104AA43CA6202EED0D55</vt:lpwstr>
  </property>
  <property fmtid="{D5CDD505-2E9C-101B-9397-08002B2CF9AE}" pid="4" name="_dlc_DocIdItemGuid">
    <vt:lpwstr>0233b4bc-7587-49ef-bce4-d9acf1c9cc6f</vt:lpwstr>
  </property>
</Properties>
</file>