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  <w:r>
        <w:rPr>
          <w:b/>
          <w:noProof/>
        </w:rPr>
        <w:drawing>
          <wp:inline distT="0" distB="0" distL="0" distR="0" wp14:anchorId="6D3A5BA5" wp14:editId="72DABCB4">
            <wp:extent cx="5471410" cy="1764026"/>
            <wp:effectExtent l="0" t="0" r="0" b="8255"/>
            <wp:docPr id="2" name="Picture 2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:rsidR="00855411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 w:rsidRPr="00DF1396">
        <w:rPr>
          <w:rStyle w:val="bold"/>
          <w:rFonts w:asciiTheme="minorHAnsi" w:hAnsiTheme="minorHAnsi"/>
          <w:b/>
          <w:szCs w:val="22"/>
        </w:rPr>
        <w:t>Mission</w:t>
      </w:r>
      <w:r w:rsidRPr="00DF1396">
        <w:rPr>
          <w:rFonts w:asciiTheme="minorHAnsi" w:hAnsiTheme="minorHAnsi"/>
          <w:b/>
          <w:szCs w:val="22"/>
        </w:rPr>
        <w:br/>
      </w:r>
      <w:r w:rsidRPr="00DF1396">
        <w:rPr>
          <w:rFonts w:asciiTheme="minorHAnsi" w:hAnsiTheme="minorHAnsi"/>
          <w:szCs w:val="22"/>
        </w:rPr>
        <w:t>To</w:t>
      </w:r>
      <w:r w:rsidRPr="00DF1396">
        <w:rPr>
          <w:rFonts w:asciiTheme="minorHAnsi" w:hAnsiTheme="minorHAnsi"/>
          <w:sz w:val="22"/>
          <w:szCs w:val="20"/>
        </w:rPr>
        <w:t xml:space="preserve"> </w:t>
      </w:r>
      <w:r w:rsidRPr="00DF1396">
        <w:rPr>
          <w:rFonts w:asciiTheme="minorHAnsi" w:hAnsiTheme="minorHAnsi"/>
          <w:szCs w:val="22"/>
        </w:rPr>
        <w:t>create a Commonwealth that advances opportunities for independence, personal</w:t>
      </w:r>
    </w:p>
    <w:p w:rsidR="00855411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 w:rsidRPr="00DF1396">
        <w:rPr>
          <w:rFonts w:asciiTheme="minorHAnsi" w:hAnsiTheme="minorHAnsi"/>
          <w:szCs w:val="22"/>
        </w:rPr>
        <w:t xml:space="preserve">decision-making and full participation in community life for individuals </w:t>
      </w:r>
    </w:p>
    <w:p w:rsidR="00855411" w:rsidRPr="00DF1396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0"/>
        </w:rPr>
      </w:pPr>
      <w:r w:rsidRPr="00DF1396">
        <w:rPr>
          <w:rFonts w:asciiTheme="minorHAnsi" w:hAnsiTheme="minorHAnsi"/>
          <w:szCs w:val="22"/>
        </w:rPr>
        <w:t>with developmental and other disabilities.</w:t>
      </w:r>
    </w:p>
    <w:p w:rsidR="00855411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:rsidR="00855411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 w:rsidRPr="00DF1396">
        <w:rPr>
          <w:rStyle w:val="bold"/>
          <w:rFonts w:asciiTheme="minorHAnsi" w:hAnsiTheme="minorHAnsi"/>
          <w:b/>
          <w:szCs w:val="22"/>
        </w:rPr>
        <w:t xml:space="preserve">Vision </w:t>
      </w:r>
      <w:r w:rsidRPr="00DF1396">
        <w:rPr>
          <w:rStyle w:val="bold"/>
          <w:rFonts w:asciiTheme="minorHAnsi" w:hAnsiTheme="minorHAnsi"/>
          <w:b/>
          <w:szCs w:val="22"/>
        </w:rPr>
        <w:br/>
      </w:r>
      <w:r w:rsidRPr="00DF1396">
        <w:rPr>
          <w:rFonts w:asciiTheme="minorHAnsi" w:hAnsiTheme="minorHAnsi"/>
          <w:szCs w:val="22"/>
        </w:rPr>
        <w:t>Virginians with developmental and other disabilities direct their own lives</w:t>
      </w:r>
    </w:p>
    <w:p w:rsidR="00855411" w:rsidRPr="00DF1396" w:rsidRDefault="00855411" w:rsidP="0085541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and </w:t>
      </w:r>
      <w:r w:rsidRPr="00DF1396">
        <w:rPr>
          <w:rFonts w:asciiTheme="minorHAnsi" w:hAnsiTheme="minorHAnsi"/>
          <w:szCs w:val="22"/>
        </w:rPr>
        <w:t>choose how they live, learn, work, and play.</w:t>
      </w:r>
    </w:p>
    <w:p w:rsidR="00855411" w:rsidRPr="0057098D" w:rsidRDefault="00855411" w:rsidP="00855411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855411" w:rsidRPr="0057098D" w:rsidRDefault="00855411" w:rsidP="00855411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EXECUTIVE COMMITTEE </w:t>
      </w:r>
      <w:r w:rsidRPr="0057098D">
        <w:rPr>
          <w:rFonts w:asciiTheme="minorHAnsi" w:hAnsiTheme="minorHAnsi"/>
          <w:b/>
          <w:sz w:val="24"/>
          <w:szCs w:val="24"/>
        </w:rPr>
        <w:t>AGENDA</w:t>
      </w:r>
    </w:p>
    <w:p w:rsidR="00855411" w:rsidRPr="004F5398" w:rsidRDefault="00855411" w:rsidP="00855411">
      <w:pPr>
        <w:tabs>
          <w:tab w:val="center" w:pos="4680"/>
        </w:tabs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:rsidR="00855411" w:rsidRDefault="00DC0C76" w:rsidP="0085541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December 9</w:t>
      </w:r>
      <w:r w:rsidR="00217019">
        <w:rPr>
          <w:rFonts w:ascii="Calibri" w:hAnsi="Calibri"/>
          <w:b/>
          <w:sz w:val="24"/>
        </w:rPr>
        <w:t>, 2020</w:t>
      </w:r>
    </w:p>
    <w:p w:rsidR="00855411" w:rsidRDefault="000E343B" w:rsidP="00855411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FF0000"/>
          <w:sz w:val="24"/>
        </w:rPr>
        <w:t>10:</w:t>
      </w:r>
      <w:r w:rsidR="003A743F">
        <w:rPr>
          <w:rFonts w:ascii="Calibri" w:hAnsi="Calibri"/>
          <w:b/>
          <w:color w:val="FF0000"/>
          <w:sz w:val="24"/>
        </w:rPr>
        <w:t>00</w:t>
      </w:r>
      <w:r w:rsidR="00855411" w:rsidRPr="00716049">
        <w:rPr>
          <w:rFonts w:ascii="Calibri" w:hAnsi="Calibri"/>
          <w:b/>
          <w:color w:val="FF0000"/>
          <w:sz w:val="24"/>
        </w:rPr>
        <w:t xml:space="preserve"> am - </w:t>
      </w:r>
      <w:r>
        <w:rPr>
          <w:rFonts w:ascii="Calibri" w:hAnsi="Calibri"/>
          <w:b/>
          <w:color w:val="FF0000"/>
          <w:sz w:val="24"/>
        </w:rPr>
        <w:t>10</w:t>
      </w:r>
      <w:r w:rsidR="00855411" w:rsidRPr="00716049">
        <w:rPr>
          <w:rFonts w:ascii="Calibri" w:hAnsi="Calibri"/>
          <w:b/>
          <w:color w:val="FF0000"/>
          <w:sz w:val="24"/>
        </w:rPr>
        <w:t>:</w:t>
      </w:r>
      <w:r>
        <w:rPr>
          <w:rFonts w:ascii="Calibri" w:hAnsi="Calibri"/>
          <w:b/>
          <w:color w:val="FF0000"/>
          <w:sz w:val="24"/>
        </w:rPr>
        <w:t>3</w:t>
      </w:r>
      <w:r w:rsidR="00217019">
        <w:rPr>
          <w:rFonts w:ascii="Calibri" w:hAnsi="Calibri"/>
          <w:b/>
          <w:color w:val="FF0000"/>
          <w:sz w:val="24"/>
        </w:rPr>
        <w:t>0</w:t>
      </w:r>
      <w:r w:rsidR="00855411" w:rsidRPr="00716049">
        <w:rPr>
          <w:rFonts w:ascii="Calibri" w:hAnsi="Calibri"/>
          <w:b/>
          <w:color w:val="FF0000"/>
          <w:sz w:val="24"/>
        </w:rPr>
        <w:t xml:space="preserve"> am</w:t>
      </w:r>
      <w:r w:rsidR="00855411" w:rsidRPr="00D0209F">
        <w:rPr>
          <w:rFonts w:ascii="Calibri" w:hAnsi="Calibri"/>
          <w:b/>
          <w:sz w:val="24"/>
        </w:rPr>
        <w:t xml:space="preserve">  </w:t>
      </w:r>
      <w:r w:rsidR="00855411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Zoom Meeting</w:t>
      </w:r>
    </w:p>
    <w:p w:rsidR="00855411" w:rsidRPr="00CC0D9C" w:rsidRDefault="00855411" w:rsidP="00855411">
      <w:pPr>
        <w:rPr>
          <w:rFonts w:ascii="Calibri" w:hAnsi="Calibri"/>
          <w:b/>
          <w:sz w:val="24"/>
          <w:u w:val="single"/>
        </w:rPr>
      </w:pPr>
    </w:p>
    <w:p w:rsidR="00855411" w:rsidRDefault="000E343B" w:rsidP="008554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</w:t>
      </w:r>
      <w:r w:rsidR="00855411" w:rsidRPr="00CC0D9C">
        <w:rPr>
          <w:rFonts w:ascii="Calibri" w:hAnsi="Calibri"/>
          <w:sz w:val="24"/>
        </w:rPr>
        <w:t>:</w:t>
      </w:r>
      <w:r w:rsidR="00B2623F">
        <w:rPr>
          <w:rFonts w:ascii="Calibri" w:hAnsi="Calibri"/>
          <w:sz w:val="24"/>
        </w:rPr>
        <w:t>00</w:t>
      </w:r>
      <w:r w:rsidR="00D102AB">
        <w:rPr>
          <w:rFonts w:ascii="Calibri" w:hAnsi="Calibri"/>
          <w:sz w:val="24"/>
        </w:rPr>
        <w:tab/>
      </w:r>
      <w:r w:rsidR="00D102AB">
        <w:rPr>
          <w:rFonts w:ascii="Calibri" w:hAnsi="Calibri"/>
          <w:sz w:val="24"/>
        </w:rPr>
        <w:tab/>
      </w:r>
      <w:r w:rsidR="00855411" w:rsidRPr="00CC0D9C">
        <w:rPr>
          <w:rFonts w:ascii="Calibri" w:hAnsi="Calibri"/>
          <w:sz w:val="24"/>
        </w:rPr>
        <w:t>Call to Order</w:t>
      </w:r>
      <w:r w:rsidR="00855411">
        <w:rPr>
          <w:rFonts w:ascii="Calibri" w:hAnsi="Calibri"/>
          <w:sz w:val="24"/>
        </w:rPr>
        <w:t xml:space="preserve"> and welcomes</w:t>
      </w:r>
      <w:r w:rsidR="00855411" w:rsidRPr="00CC0D9C">
        <w:rPr>
          <w:rFonts w:ascii="Calibri" w:hAnsi="Calibri"/>
          <w:sz w:val="24"/>
        </w:rPr>
        <w:t xml:space="preserve">, </w:t>
      </w:r>
      <w:r w:rsidR="00DC0C76">
        <w:rPr>
          <w:rFonts w:ascii="Calibri" w:hAnsi="Calibri"/>
          <w:sz w:val="24"/>
        </w:rPr>
        <w:t>Matthew Shapiro</w:t>
      </w:r>
    </w:p>
    <w:p w:rsidR="00855411" w:rsidRDefault="000E343B" w:rsidP="008554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10:</w:t>
      </w:r>
      <w:r w:rsidR="00217019">
        <w:rPr>
          <w:rFonts w:ascii="Calibri" w:hAnsi="Calibri"/>
          <w:sz w:val="24"/>
        </w:rPr>
        <w:t>05</w:t>
      </w:r>
      <w:r w:rsidR="00217019">
        <w:rPr>
          <w:rFonts w:ascii="Calibri" w:hAnsi="Calibri"/>
          <w:sz w:val="24"/>
        </w:rPr>
        <w:tab/>
      </w:r>
      <w:r w:rsidR="00217019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Re</w:t>
      </w:r>
      <w:r w:rsidR="00855411" w:rsidRPr="00CC0D9C">
        <w:rPr>
          <w:rFonts w:ascii="Calibri" w:hAnsi="Calibri"/>
          <w:sz w:val="24"/>
        </w:rPr>
        <w:t>view of Executive Committee Meeting Agenda (</w:t>
      </w:r>
      <w:r w:rsidR="00855411" w:rsidRPr="004456E3">
        <w:rPr>
          <w:rFonts w:ascii="Calibri" w:hAnsi="Calibri"/>
          <w:b/>
          <w:sz w:val="24"/>
        </w:rPr>
        <w:t>Attachment EC 1</w:t>
      </w:r>
      <w:r w:rsidR="00855411" w:rsidRPr="00CC0D9C">
        <w:rPr>
          <w:rFonts w:ascii="Calibri" w:hAnsi="Calibri"/>
          <w:sz w:val="24"/>
        </w:rPr>
        <w:t>),</w:t>
      </w:r>
    </w:p>
    <w:p w:rsidR="00855411" w:rsidRPr="00CC0D9C" w:rsidRDefault="00DC0C76" w:rsidP="00855411">
      <w:pPr>
        <w:ind w:left="72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Matthew Shapiro</w:t>
      </w:r>
    </w:p>
    <w:p w:rsidR="00855411" w:rsidRPr="00CC0D9C" w:rsidRDefault="000E343B" w:rsidP="008554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</w:t>
      </w:r>
      <w:r w:rsidR="00855411" w:rsidRPr="00CC0D9C">
        <w:rPr>
          <w:rFonts w:ascii="Calibri" w:hAnsi="Calibri"/>
          <w:sz w:val="24"/>
        </w:rPr>
        <w:t>:</w:t>
      </w:r>
      <w:r w:rsidR="00217019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0</w:t>
      </w:r>
      <w:r w:rsidR="00855411">
        <w:rPr>
          <w:rFonts w:ascii="Calibri" w:hAnsi="Calibri"/>
          <w:sz w:val="24"/>
        </w:rPr>
        <w:tab/>
      </w:r>
      <w:r w:rsidR="00855411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Approval of </w:t>
      </w:r>
      <w:r w:rsidR="00DC0C76">
        <w:rPr>
          <w:rFonts w:ascii="Calibri" w:hAnsi="Calibri"/>
          <w:sz w:val="24"/>
        </w:rPr>
        <w:t>September 16</w:t>
      </w:r>
      <w:r w:rsidR="00855411">
        <w:rPr>
          <w:rFonts w:ascii="Calibri" w:hAnsi="Calibri"/>
          <w:sz w:val="24"/>
        </w:rPr>
        <w:t>, 20</w:t>
      </w:r>
      <w:r>
        <w:rPr>
          <w:rFonts w:ascii="Calibri" w:hAnsi="Calibri"/>
          <w:sz w:val="24"/>
        </w:rPr>
        <w:t>20</w:t>
      </w:r>
      <w:r w:rsidR="00855411" w:rsidRPr="00CC0D9C">
        <w:rPr>
          <w:rFonts w:ascii="Calibri" w:hAnsi="Calibri"/>
          <w:sz w:val="24"/>
        </w:rPr>
        <w:t xml:space="preserve"> Executive Committee </w:t>
      </w:r>
      <w:r w:rsidR="00625188">
        <w:rPr>
          <w:rFonts w:ascii="Calibri" w:hAnsi="Calibri"/>
          <w:sz w:val="24"/>
        </w:rPr>
        <w:t>Minutes</w:t>
      </w:r>
      <w:r>
        <w:rPr>
          <w:rFonts w:ascii="Calibri" w:hAnsi="Calibri"/>
          <w:sz w:val="24"/>
        </w:rPr>
        <w:t xml:space="preserve"> </w:t>
      </w:r>
    </w:p>
    <w:p w:rsidR="00855411" w:rsidRDefault="00855411" w:rsidP="00855411">
      <w:pPr>
        <w:ind w:left="1080" w:firstLine="360"/>
        <w:rPr>
          <w:rFonts w:ascii="Calibri" w:hAnsi="Calibri"/>
          <w:sz w:val="24"/>
        </w:rPr>
      </w:pPr>
      <w:r w:rsidRPr="00CC0D9C"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z w:val="24"/>
        </w:rPr>
        <w:t>CTION REQUIRED</w:t>
      </w:r>
      <w:r w:rsidRPr="00CC0D9C">
        <w:rPr>
          <w:rFonts w:ascii="Calibri" w:hAnsi="Calibri"/>
          <w:b/>
          <w:sz w:val="24"/>
        </w:rPr>
        <w:t xml:space="preserve"> </w:t>
      </w:r>
      <w:r w:rsidRPr="00CC0D9C">
        <w:rPr>
          <w:rFonts w:ascii="Calibri" w:hAnsi="Calibri"/>
          <w:sz w:val="24"/>
        </w:rPr>
        <w:t>(</w:t>
      </w:r>
      <w:r w:rsidRPr="004456E3">
        <w:rPr>
          <w:rFonts w:ascii="Calibri" w:hAnsi="Calibri"/>
          <w:b/>
          <w:sz w:val="24"/>
        </w:rPr>
        <w:t>Attachment EC 2</w:t>
      </w:r>
      <w:r w:rsidRPr="00CC0D9C">
        <w:rPr>
          <w:rFonts w:ascii="Calibri" w:hAnsi="Calibri"/>
          <w:sz w:val="24"/>
        </w:rPr>
        <w:t xml:space="preserve">), </w:t>
      </w:r>
      <w:r w:rsidR="00DC0C76">
        <w:rPr>
          <w:rFonts w:ascii="Calibri" w:hAnsi="Calibri"/>
          <w:sz w:val="24"/>
        </w:rPr>
        <w:t>Matthew Shapiro</w:t>
      </w:r>
    </w:p>
    <w:p w:rsidR="00855411" w:rsidRDefault="000E343B" w:rsidP="008554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</w:t>
      </w:r>
      <w:r w:rsidR="00855411">
        <w:rPr>
          <w:rFonts w:ascii="Calibri" w:hAnsi="Calibri"/>
          <w:sz w:val="24"/>
        </w:rPr>
        <w:t>:</w:t>
      </w:r>
      <w:r w:rsidR="00217019">
        <w:rPr>
          <w:rFonts w:ascii="Calibri" w:hAnsi="Calibri"/>
          <w:sz w:val="24"/>
        </w:rPr>
        <w:t>15</w:t>
      </w:r>
      <w:r w:rsidR="00217019">
        <w:rPr>
          <w:rFonts w:ascii="Calibri" w:hAnsi="Calibri"/>
          <w:sz w:val="24"/>
        </w:rPr>
        <w:tab/>
      </w:r>
      <w:r w:rsidR="00855411" w:rsidRPr="00CC0D9C">
        <w:rPr>
          <w:rFonts w:ascii="Calibri" w:hAnsi="Calibri"/>
          <w:sz w:val="24"/>
        </w:rPr>
        <w:tab/>
        <w:t>Board Membe</w:t>
      </w:r>
      <w:r w:rsidR="00855411">
        <w:rPr>
          <w:rFonts w:ascii="Calibri" w:hAnsi="Calibri"/>
          <w:sz w:val="24"/>
        </w:rPr>
        <w:t>r Attendance</w:t>
      </w:r>
      <w:r w:rsidR="00855411" w:rsidRPr="00CC0D9C">
        <w:rPr>
          <w:rFonts w:ascii="Calibri" w:hAnsi="Calibri"/>
          <w:sz w:val="24"/>
        </w:rPr>
        <w:t xml:space="preserve"> (</w:t>
      </w:r>
      <w:r w:rsidR="00855411" w:rsidRPr="004456E3">
        <w:rPr>
          <w:rFonts w:ascii="Calibri" w:hAnsi="Calibri"/>
          <w:b/>
          <w:sz w:val="24"/>
        </w:rPr>
        <w:t xml:space="preserve">Attachment EC </w:t>
      </w:r>
      <w:r w:rsidR="00855411">
        <w:rPr>
          <w:rFonts w:ascii="Calibri" w:hAnsi="Calibri"/>
          <w:b/>
          <w:sz w:val="24"/>
        </w:rPr>
        <w:t>3</w:t>
      </w:r>
      <w:r w:rsidR="00855411" w:rsidRPr="00CC0D9C">
        <w:rPr>
          <w:rFonts w:ascii="Calibri" w:hAnsi="Calibri"/>
          <w:sz w:val="24"/>
        </w:rPr>
        <w:t xml:space="preserve">), </w:t>
      </w:r>
      <w:r w:rsidR="00DC0C76">
        <w:rPr>
          <w:rFonts w:ascii="Calibri" w:hAnsi="Calibri"/>
          <w:sz w:val="24"/>
        </w:rPr>
        <w:t>Alexandra Dixon</w:t>
      </w:r>
    </w:p>
    <w:p w:rsidR="00855411" w:rsidRPr="00CC0D9C" w:rsidRDefault="000E343B" w:rsidP="00855411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</w:t>
      </w:r>
      <w:r w:rsidR="00855411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>20</w:t>
      </w:r>
      <w:r w:rsidR="00855411" w:rsidRPr="00CC0D9C">
        <w:rPr>
          <w:rFonts w:ascii="Calibri" w:hAnsi="Calibri"/>
          <w:sz w:val="24"/>
        </w:rPr>
        <w:tab/>
      </w:r>
      <w:r w:rsidR="00855411">
        <w:rPr>
          <w:rFonts w:ascii="Calibri" w:hAnsi="Calibri"/>
          <w:sz w:val="24"/>
        </w:rPr>
        <w:tab/>
        <w:t xml:space="preserve">Questions on Executive </w:t>
      </w:r>
      <w:r w:rsidR="00855411" w:rsidRPr="00CC0D9C">
        <w:rPr>
          <w:rFonts w:ascii="Calibri" w:hAnsi="Calibri"/>
          <w:sz w:val="24"/>
        </w:rPr>
        <w:t>Director’s Update (</w:t>
      </w:r>
      <w:r w:rsidR="00855411" w:rsidRPr="004456E3">
        <w:rPr>
          <w:rFonts w:ascii="Calibri" w:hAnsi="Calibri"/>
          <w:b/>
          <w:sz w:val="24"/>
        </w:rPr>
        <w:t xml:space="preserve">Attachment EC </w:t>
      </w:r>
      <w:r w:rsidR="00855411">
        <w:rPr>
          <w:rFonts w:ascii="Calibri" w:hAnsi="Calibri"/>
          <w:b/>
          <w:sz w:val="24"/>
        </w:rPr>
        <w:t>4</w:t>
      </w:r>
      <w:r w:rsidR="00855411" w:rsidRPr="00CC0D9C">
        <w:rPr>
          <w:rFonts w:ascii="Calibri" w:hAnsi="Calibri"/>
          <w:sz w:val="24"/>
        </w:rPr>
        <w:t xml:space="preserve">), </w:t>
      </w:r>
      <w:r w:rsidR="00633FAC">
        <w:rPr>
          <w:rFonts w:ascii="Calibri" w:hAnsi="Calibri"/>
          <w:sz w:val="24"/>
        </w:rPr>
        <w:t>Teri Morgan</w:t>
      </w:r>
    </w:p>
    <w:p w:rsidR="00855411" w:rsidRDefault="000E343B" w:rsidP="00855411">
      <w:pPr>
        <w:ind w:left="1440" w:hanging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</w:t>
      </w:r>
      <w:r w:rsidR="00855411" w:rsidRPr="00CC0D9C">
        <w:rPr>
          <w:rFonts w:ascii="Calibri" w:hAnsi="Calibri"/>
          <w:sz w:val="24"/>
        </w:rPr>
        <w:t>:</w:t>
      </w:r>
      <w:r w:rsidR="00B2623F">
        <w:rPr>
          <w:rFonts w:ascii="Calibri" w:hAnsi="Calibri"/>
          <w:sz w:val="24"/>
        </w:rPr>
        <w:t>2</w:t>
      </w:r>
      <w:r w:rsidR="00217019">
        <w:rPr>
          <w:rFonts w:ascii="Calibri" w:hAnsi="Calibri"/>
          <w:sz w:val="24"/>
        </w:rPr>
        <w:t>5</w:t>
      </w:r>
      <w:r w:rsidR="00855411" w:rsidRPr="00CC0D9C">
        <w:rPr>
          <w:rFonts w:ascii="Calibri" w:hAnsi="Calibri"/>
          <w:sz w:val="24"/>
        </w:rPr>
        <w:tab/>
      </w:r>
      <w:r w:rsidR="003A743F">
        <w:rPr>
          <w:rFonts w:ascii="Calibri" w:hAnsi="Calibri"/>
          <w:sz w:val="24"/>
        </w:rPr>
        <w:t>Q</w:t>
      </w:r>
      <w:r w:rsidR="00855411">
        <w:rPr>
          <w:rFonts w:ascii="Calibri" w:hAnsi="Calibri"/>
          <w:sz w:val="24"/>
        </w:rPr>
        <w:t xml:space="preserve">uestions on </w:t>
      </w:r>
      <w:r w:rsidR="00855411" w:rsidRPr="00CC0D9C">
        <w:rPr>
          <w:rFonts w:ascii="Calibri" w:hAnsi="Calibri"/>
          <w:sz w:val="24"/>
        </w:rPr>
        <w:t>Agency Fiscal Report</w:t>
      </w:r>
      <w:r w:rsidR="00855411">
        <w:rPr>
          <w:rFonts w:ascii="Calibri" w:hAnsi="Calibri"/>
          <w:sz w:val="24"/>
        </w:rPr>
        <w:t>s</w:t>
      </w:r>
      <w:r w:rsidR="00855411" w:rsidRPr="00CC0D9C">
        <w:rPr>
          <w:rFonts w:ascii="Calibri" w:hAnsi="Calibri"/>
          <w:b/>
          <w:sz w:val="24"/>
        </w:rPr>
        <w:t xml:space="preserve"> </w:t>
      </w:r>
      <w:r w:rsidR="00855411" w:rsidRPr="00CC0D9C">
        <w:rPr>
          <w:rFonts w:ascii="Calibri" w:hAnsi="Calibri"/>
          <w:sz w:val="24"/>
        </w:rPr>
        <w:t>(</w:t>
      </w:r>
      <w:r w:rsidR="00855411" w:rsidRPr="004456E3">
        <w:rPr>
          <w:rFonts w:ascii="Calibri" w:hAnsi="Calibri"/>
          <w:b/>
          <w:sz w:val="24"/>
        </w:rPr>
        <w:t>Attachments EC</w:t>
      </w:r>
      <w:r w:rsidR="00855411">
        <w:rPr>
          <w:rFonts w:ascii="Calibri" w:hAnsi="Calibri"/>
          <w:b/>
          <w:sz w:val="24"/>
        </w:rPr>
        <w:t xml:space="preserve"> 5</w:t>
      </w:r>
      <w:r w:rsidR="00855411">
        <w:rPr>
          <w:rFonts w:ascii="Calibri" w:hAnsi="Calibri"/>
          <w:sz w:val="24"/>
        </w:rPr>
        <w:t xml:space="preserve">), </w:t>
      </w:r>
      <w:r w:rsidR="00F8088C">
        <w:rPr>
          <w:rFonts w:ascii="Calibri" w:hAnsi="Calibri"/>
          <w:sz w:val="24"/>
        </w:rPr>
        <w:t>Henry Street</w:t>
      </w:r>
    </w:p>
    <w:p w:rsidR="00F21B13" w:rsidRDefault="000E343B" w:rsidP="00661D8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10</w:t>
      </w:r>
      <w:r w:rsidR="00855411"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>30</w:t>
      </w:r>
      <w:r w:rsidR="00855411">
        <w:rPr>
          <w:rFonts w:ascii="Calibri" w:hAnsi="Calibri"/>
          <w:sz w:val="24"/>
        </w:rPr>
        <w:tab/>
      </w:r>
      <w:r w:rsidR="00855411">
        <w:rPr>
          <w:rFonts w:ascii="Calibri" w:hAnsi="Calibri"/>
          <w:sz w:val="24"/>
        </w:rPr>
        <w:tab/>
        <w:t>Other business</w:t>
      </w:r>
      <w:r w:rsidR="0071604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&amp; Adjourn</w:t>
      </w:r>
    </w:p>
    <w:p w:rsidR="00661D83" w:rsidRDefault="00661D83" w:rsidP="00661D83">
      <w:pPr>
        <w:rPr>
          <w:rFonts w:ascii="Calibri" w:hAnsi="Calibri"/>
          <w:sz w:val="24"/>
        </w:rPr>
      </w:pPr>
      <w:bookmarkStart w:id="0" w:name="_GoBack"/>
      <w:bookmarkEnd w:id="0"/>
    </w:p>
    <w:sectPr w:rsidR="00661D83" w:rsidSect="00661D83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0B" w:rsidRDefault="0018660B" w:rsidP="00C93EE0">
      <w:r>
        <w:separator/>
      </w:r>
    </w:p>
  </w:endnote>
  <w:endnote w:type="continuationSeparator" w:id="0">
    <w:p w:rsidR="0018660B" w:rsidRDefault="0018660B" w:rsidP="00C9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0B" w:rsidRDefault="0018660B" w:rsidP="00C93EE0">
      <w:r>
        <w:separator/>
      </w:r>
    </w:p>
  </w:footnote>
  <w:footnote w:type="continuationSeparator" w:id="0">
    <w:p w:rsidR="0018660B" w:rsidRDefault="0018660B" w:rsidP="00C9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DC4"/>
    <w:multiLevelType w:val="hybridMultilevel"/>
    <w:tmpl w:val="B5F02B16"/>
    <w:lvl w:ilvl="0" w:tplc="A1BE91F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A1BE91FC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12049"/>
    <w:multiLevelType w:val="hybridMultilevel"/>
    <w:tmpl w:val="A89E32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9130F6"/>
    <w:multiLevelType w:val="hybridMultilevel"/>
    <w:tmpl w:val="E21272AC"/>
    <w:lvl w:ilvl="0" w:tplc="FACE5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B7586"/>
    <w:multiLevelType w:val="hybridMultilevel"/>
    <w:tmpl w:val="918A0546"/>
    <w:lvl w:ilvl="0" w:tplc="A1BE91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E0EC1"/>
    <w:multiLevelType w:val="hybridMultilevel"/>
    <w:tmpl w:val="484AAED8"/>
    <w:lvl w:ilvl="0" w:tplc="A1BE91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7A0B"/>
    <w:multiLevelType w:val="hybridMultilevel"/>
    <w:tmpl w:val="7A9C1766"/>
    <w:lvl w:ilvl="0" w:tplc="A1BE91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F7B0A"/>
    <w:multiLevelType w:val="hybridMultilevel"/>
    <w:tmpl w:val="02C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70DC0"/>
    <w:multiLevelType w:val="hybridMultilevel"/>
    <w:tmpl w:val="7D48A28C"/>
    <w:lvl w:ilvl="0" w:tplc="A1BE91FC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1"/>
    <w:rsid w:val="0008275E"/>
    <w:rsid w:val="000E343B"/>
    <w:rsid w:val="0018660B"/>
    <w:rsid w:val="001B048D"/>
    <w:rsid w:val="00217019"/>
    <w:rsid w:val="00227DEF"/>
    <w:rsid w:val="002A3CE0"/>
    <w:rsid w:val="002F3395"/>
    <w:rsid w:val="00342A5B"/>
    <w:rsid w:val="003A743F"/>
    <w:rsid w:val="00413370"/>
    <w:rsid w:val="00451161"/>
    <w:rsid w:val="005756A2"/>
    <w:rsid w:val="005D6F6C"/>
    <w:rsid w:val="00622269"/>
    <w:rsid w:val="00625188"/>
    <w:rsid w:val="00633FAC"/>
    <w:rsid w:val="00661D83"/>
    <w:rsid w:val="006C375E"/>
    <w:rsid w:val="00716049"/>
    <w:rsid w:val="007B73A5"/>
    <w:rsid w:val="00824757"/>
    <w:rsid w:val="00834888"/>
    <w:rsid w:val="00855411"/>
    <w:rsid w:val="008D3210"/>
    <w:rsid w:val="00977732"/>
    <w:rsid w:val="009E374E"/>
    <w:rsid w:val="00A0159B"/>
    <w:rsid w:val="00AE2B7F"/>
    <w:rsid w:val="00B22C57"/>
    <w:rsid w:val="00B2623F"/>
    <w:rsid w:val="00B32709"/>
    <w:rsid w:val="00B70461"/>
    <w:rsid w:val="00C1409F"/>
    <w:rsid w:val="00C93EE0"/>
    <w:rsid w:val="00D102AB"/>
    <w:rsid w:val="00D223EC"/>
    <w:rsid w:val="00D255B0"/>
    <w:rsid w:val="00D7501B"/>
    <w:rsid w:val="00DC0C76"/>
    <w:rsid w:val="00DC2C3D"/>
    <w:rsid w:val="00DD4174"/>
    <w:rsid w:val="00E3585F"/>
    <w:rsid w:val="00E4033A"/>
    <w:rsid w:val="00EA2F2C"/>
    <w:rsid w:val="00F21B13"/>
    <w:rsid w:val="00F8088C"/>
    <w:rsid w:val="00F847AF"/>
    <w:rsid w:val="00FB5F0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30B38F-9098-470A-AE0D-406BFCE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DE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411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855411"/>
  </w:style>
  <w:style w:type="paragraph" w:styleId="BalloonText">
    <w:name w:val="Balloon Text"/>
    <w:basedOn w:val="Normal"/>
    <w:link w:val="BalloonTextChar"/>
    <w:uiPriority w:val="99"/>
    <w:semiHidden/>
    <w:unhideWhenUsed/>
    <w:rsid w:val="00DD4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7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3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E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3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E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2F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7DEF"/>
    <w:rPr>
      <w:rFonts w:ascii="Arial" w:eastAsia="Times New Roman" w:hAnsi="Arial" w:cs="Times New Roman"/>
      <w:b/>
      <w:kern w:val="28"/>
      <w:sz w:val="28"/>
      <w:szCs w:val="20"/>
    </w:rPr>
  </w:style>
  <w:style w:type="paragraph" w:styleId="Title">
    <w:name w:val="Title"/>
    <w:basedOn w:val="Normal"/>
    <w:link w:val="TitleChar"/>
    <w:uiPriority w:val="10"/>
    <w:qFormat/>
    <w:rsid w:val="00227DEF"/>
    <w:pPr>
      <w:jc w:val="center"/>
    </w:pPr>
    <w:rPr>
      <w:rFonts w:ascii="Arial" w:hAnsi="Arial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27DEF"/>
    <w:rPr>
      <w:rFonts w:ascii="Arial" w:eastAsia="Times New Roman" w:hAnsi="Arial" w:cs="Times New Roman"/>
      <w:sz w:val="32"/>
      <w:szCs w:val="20"/>
    </w:rPr>
  </w:style>
  <w:style w:type="table" w:styleId="TableGrid">
    <w:name w:val="Table Grid"/>
    <w:basedOn w:val="TableNormal"/>
    <w:uiPriority w:val="59"/>
    <w:rsid w:val="00661D8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1">
    <w:name w:val="Medium List 21"/>
    <w:basedOn w:val="TableNormal"/>
    <w:next w:val="MediumList2"/>
    <w:uiPriority w:val="66"/>
    <w:rsid w:val="00661D83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661D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NKAHMF2WWKTP-399312027-1710</_dlc_DocId>
    <_dlc_DocIdUrl xmlns="89461f00-0b74-46d7-ba90-7a84aa4e2ee4">
      <Url>https://sharepoint.wwrc.net/VBPDdocs/_layouts/15/DocIdRedir.aspx?ID=NKAHMF2WWKTP-399312027-1710</Url>
      <Description>NKAHMF2WWKTP-399312027-1710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9f7b87-6d27-4949-b528-f30a3114a4ad">NKAHMF2WWKTP-399312027-5240</_dlc_DocId>
    <_dlc_DocIdUrl xmlns="e29f7b87-6d27-4949-b528-f30a3114a4ad">
      <Url>https://sharepoint.wwrc.net/VBPDdocs/_layouts/15/DocIdRedir.aspx?ID=NKAHMF2WWKTP-399312027-5240</Url>
      <Description>NKAHMF2WWKTP-399312027-5240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5CB56-375F-455C-8284-4FB6FD95D9D5}"/>
</file>

<file path=customXml/itemProps2.xml><?xml version="1.0" encoding="utf-8"?>
<ds:datastoreItem xmlns:ds="http://schemas.openxmlformats.org/officeDocument/2006/customXml" ds:itemID="{02D6AB9B-5379-47EF-8EEB-1E0521D670E7}"/>
</file>

<file path=customXml/itemProps3.xml><?xml version="1.0" encoding="utf-8"?>
<ds:datastoreItem xmlns:ds="http://schemas.openxmlformats.org/officeDocument/2006/customXml" ds:itemID="{3D3A8795-7400-453F-A83D-308FEB776B88}"/>
</file>

<file path=customXml/itemProps4.xml><?xml version="1.0" encoding="utf-8"?>
<ds:datastoreItem xmlns:ds="http://schemas.openxmlformats.org/officeDocument/2006/customXml" ds:itemID="{E31FD7A5-260C-4CA1-8A63-3BB2E2523977}"/>
</file>

<file path=customXml/itemProps5.xml><?xml version="1.0" encoding="utf-8"?>
<ds:datastoreItem xmlns:ds="http://schemas.openxmlformats.org/officeDocument/2006/customXml" ds:itemID="{D1E5CB56-375F-455C-8284-4FB6FD95D9D5}"/>
</file>

<file path=customXml/itemProps6.xml><?xml version="1.0" encoding="utf-8"?>
<ds:datastoreItem xmlns:ds="http://schemas.openxmlformats.org/officeDocument/2006/customXml" ds:itemID="{DBE48B8F-39A2-40CF-AEA0-FDCB139EC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Lawyer, Heidi (VBPD)</dc:creator>
  <cp:lastModifiedBy>Benjamin Jarvela</cp:lastModifiedBy>
  <cp:revision>5</cp:revision>
  <cp:lastPrinted>2019-04-11T16:42:00Z</cp:lastPrinted>
  <dcterms:created xsi:type="dcterms:W3CDTF">2020-10-22T19:22:00Z</dcterms:created>
  <dcterms:modified xsi:type="dcterms:W3CDTF">2020-11-17T21:39:00Z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c708f8c0-8725-4d43-8ab3-bed7e87c24df</vt:lpwstr>
  </property>
</Properties>
</file>