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1E" w:rsidRDefault="00D7741E" w:rsidP="00D7741E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bookmarkStart w:id="0" w:name="OLE_LINK6"/>
      <w:bookmarkStart w:id="1" w:name="OLE_LINK5"/>
      <w:r>
        <w:rPr>
          <w:rFonts w:asciiTheme="minorHAnsi" w:hAnsiTheme="minorHAnsi" w:cstheme="minorHAnsi"/>
          <w:b/>
          <w:color w:val="000000"/>
          <w:szCs w:val="24"/>
        </w:rPr>
        <w:t>Policy, Research, &amp; Evaluation Committee Meeting</w:t>
      </w:r>
    </w:p>
    <w:bookmarkEnd w:id="0"/>
    <w:bookmarkEnd w:id="1"/>
    <w:p w:rsidR="00D7741E" w:rsidRDefault="00D7741E" w:rsidP="00D7741E">
      <w:pPr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Dec. 6, 2017</w:t>
      </w:r>
    </w:p>
    <w:p w:rsidR="00D7741E" w:rsidRDefault="00D7741E" w:rsidP="00D7741E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Renoir C</w:t>
      </w:r>
    </w:p>
    <w:p w:rsidR="00D7741E" w:rsidRDefault="00D7741E" w:rsidP="00D7741E">
      <w:pPr>
        <w:jc w:val="center"/>
        <w:rPr>
          <w:rFonts w:asciiTheme="minorHAnsi" w:hAnsiTheme="minorHAnsi" w:cstheme="minorHAnsi"/>
          <w:b/>
          <w:szCs w:val="24"/>
        </w:rPr>
      </w:pPr>
    </w:p>
    <w:p w:rsidR="00D7741E" w:rsidRDefault="00D7741E" w:rsidP="00D7741E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Call to Order and Review of Agenda </w:t>
      </w:r>
      <w:r>
        <w:rPr>
          <w:rFonts w:asciiTheme="minorHAnsi" w:hAnsiTheme="minorHAnsi" w:cstheme="minorHAnsi"/>
          <w:b/>
          <w:szCs w:val="24"/>
        </w:rPr>
        <w:t>(Attachment PRE 1)</w:t>
      </w:r>
    </w:p>
    <w:p w:rsidR="00D7741E" w:rsidRDefault="00D7741E" w:rsidP="00D7741E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Summer Sage, Chair</w:t>
      </w:r>
    </w:p>
    <w:p w:rsidR="00D7741E" w:rsidRDefault="00D7741E" w:rsidP="00D7741E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9:20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Approval of Minutes </w:t>
      </w:r>
      <w:r>
        <w:rPr>
          <w:rFonts w:asciiTheme="minorHAnsi" w:hAnsiTheme="minorHAnsi" w:cstheme="minorHAnsi"/>
          <w:b/>
          <w:szCs w:val="24"/>
        </w:rPr>
        <w:t>ACTION REQUIRED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(Attachment PRE 2)</w:t>
      </w:r>
    </w:p>
    <w:p w:rsidR="00D7741E" w:rsidRDefault="00D7741E" w:rsidP="00D7741E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Summer Sage, Chair</w:t>
      </w:r>
    </w:p>
    <w:p w:rsidR="00D7741E" w:rsidRDefault="00D7741E" w:rsidP="00D7741E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9:25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Executive Committee Update</w:t>
      </w:r>
    </w:p>
    <w:p w:rsidR="00D7741E" w:rsidRDefault="00D7741E" w:rsidP="00D7741E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Summer Sage, Chair</w:t>
      </w:r>
    </w:p>
    <w:p w:rsidR="00D7741E" w:rsidRDefault="00D7741E" w:rsidP="00D7741E">
      <w:pPr>
        <w:pStyle w:val="Title"/>
        <w:tabs>
          <w:tab w:val="right" w:pos="540"/>
          <w:tab w:val="left" w:pos="1080"/>
          <w:tab w:val="left" w:pos="1350"/>
          <w:tab w:val="left" w:pos="2160"/>
        </w:tabs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9:30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Board Policy Activities Update </w:t>
      </w:r>
      <w:r>
        <w:rPr>
          <w:rFonts w:asciiTheme="minorHAnsi" w:hAnsiTheme="minorHAnsi" w:cstheme="minorHAnsi"/>
          <w:b/>
          <w:sz w:val="24"/>
          <w:szCs w:val="24"/>
        </w:rPr>
        <w:t>(Attachment PRE 3 and PRE 4)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D7741E" w:rsidRDefault="00D7741E" w:rsidP="00D7741E">
      <w:pPr>
        <w:tabs>
          <w:tab w:val="right" w:pos="540"/>
          <w:tab w:val="left" w:pos="1080"/>
        </w:tabs>
        <w:ind w:left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John Cimino</w:t>
      </w:r>
    </w:p>
    <w:p w:rsidR="00D7741E" w:rsidRDefault="00D7741E" w:rsidP="00D7741E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D7741E" w:rsidRDefault="00D7741E" w:rsidP="00D7741E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9:45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Assessment Recommendations </w:t>
      </w:r>
      <w:r>
        <w:rPr>
          <w:rFonts w:asciiTheme="minorHAnsi" w:hAnsiTheme="minorHAnsi" w:cstheme="minorHAnsi"/>
          <w:b/>
          <w:szCs w:val="24"/>
        </w:rPr>
        <w:t>ACTION REQUIRED (Supplemental Packet)</w:t>
      </w:r>
    </w:p>
    <w:p w:rsidR="00D7741E" w:rsidRDefault="00D7741E" w:rsidP="00D7741E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 xml:space="preserve">John Cimino </w:t>
      </w:r>
    </w:p>
    <w:p w:rsidR="00D7741E" w:rsidRDefault="00D7741E" w:rsidP="00D7741E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D7741E" w:rsidRDefault="00D7741E" w:rsidP="00D7741E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11:10</w:t>
      </w:r>
      <w:r>
        <w:rPr>
          <w:rFonts w:asciiTheme="minorHAnsi" w:hAnsiTheme="minorHAnsi" w:cstheme="minorHAnsi"/>
          <w:sz w:val="24"/>
          <w:szCs w:val="24"/>
        </w:rPr>
        <w:tab/>
        <w:t>Committee Feedback</w:t>
      </w:r>
    </w:p>
    <w:p w:rsidR="00D7741E" w:rsidRDefault="00D7741E" w:rsidP="00D7741E">
      <w:pPr>
        <w:tabs>
          <w:tab w:val="right" w:pos="540"/>
          <w:tab w:val="left" w:pos="1080"/>
          <w:tab w:val="left" w:pos="2940"/>
        </w:tabs>
        <w:ind w:left="10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 xml:space="preserve">Summer Sage, </w:t>
      </w:r>
      <w:r>
        <w:rPr>
          <w:rFonts w:asciiTheme="minorHAnsi" w:hAnsiTheme="minorHAnsi" w:cstheme="minorHAnsi"/>
          <w:b/>
          <w:bCs/>
          <w:szCs w:val="24"/>
        </w:rPr>
        <w:t xml:space="preserve">Chair </w:t>
      </w:r>
    </w:p>
    <w:p w:rsidR="00D7741E" w:rsidRDefault="00D7741E" w:rsidP="00D7741E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D7741E" w:rsidRDefault="00D7741E" w:rsidP="00D7741E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>11:15</w:t>
      </w:r>
      <w:r>
        <w:rPr>
          <w:rFonts w:asciiTheme="minorHAnsi" w:hAnsiTheme="minorHAnsi" w:cstheme="minorHAnsi"/>
          <w:bCs/>
          <w:iCs/>
          <w:szCs w:val="24"/>
        </w:rPr>
        <w:tab/>
        <w:t>Adjourn</w:t>
      </w:r>
    </w:p>
    <w:p w:rsidR="00D7741E" w:rsidRDefault="00D7741E" w:rsidP="00D7741E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D7741E" w:rsidRDefault="00D7741E" w:rsidP="00D7741E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11:30 pm – Lunch &amp; Presenters in Ballrooms D &amp; E</w:t>
      </w:r>
    </w:p>
    <w:p w:rsidR="00502298" w:rsidRDefault="00502298">
      <w:bookmarkStart w:id="2" w:name="_GoBack"/>
      <w:bookmarkEnd w:id="2"/>
    </w:p>
    <w:sectPr w:rsidR="0050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3C"/>
    <w:rsid w:val="002F5D3C"/>
    <w:rsid w:val="00502298"/>
    <w:rsid w:val="00D7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7741E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7741E"/>
    <w:rPr>
      <w:rFonts w:ascii="Arial" w:eastAsia="Times New Roman" w:hAnsi="Arial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7741E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7741E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NKAHMF2WWKTP-399312027-1695</_dlc_DocId>
    <_dlc_DocIdUrl xmlns="89461f00-0b74-46d7-ba90-7a84aa4e2ee4">
      <Url>https://sharepoint.wwrc.net/VBPDdocs/_layouts/15/DocIdRedir.aspx?ID=NKAHMF2WWKTP-399312027-1695</Url>
      <Description>NKAHMF2WWKTP-399312027-1695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89431C-946A-4C1C-9770-678C4FE92B17}"/>
</file>

<file path=customXml/itemProps2.xml><?xml version="1.0" encoding="utf-8"?>
<ds:datastoreItem xmlns:ds="http://schemas.openxmlformats.org/officeDocument/2006/customXml" ds:itemID="{B20F2D9C-81F1-424C-99ED-71A1D0A9B228}"/>
</file>

<file path=customXml/itemProps3.xml><?xml version="1.0" encoding="utf-8"?>
<ds:datastoreItem xmlns:ds="http://schemas.openxmlformats.org/officeDocument/2006/customXml" ds:itemID="{553ED2E9-9E4A-4D49-92E8-AE72BA2A4C64}"/>
</file>

<file path=customXml/itemProps4.xml><?xml version="1.0" encoding="utf-8"?>
<ds:datastoreItem xmlns:ds="http://schemas.openxmlformats.org/officeDocument/2006/customXml" ds:itemID="{33CCE08C-1178-4832-9646-9A96D2C83B6B}"/>
</file>

<file path=customXml/itemProps5.xml><?xml version="1.0" encoding="utf-8"?>
<ds:datastoreItem xmlns:ds="http://schemas.openxmlformats.org/officeDocument/2006/customXml" ds:itemID="{CF553A79-22C0-4106-96F1-9159D5060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Virginia IT Infrastructure Partnership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2017-11-15T15:06:00Z</dcterms:created>
  <dcterms:modified xsi:type="dcterms:W3CDTF">2017-11-15T15:06:00Z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55526dc1-bc6a-417c-8255-7edb77104e2e</vt:lpwstr>
  </property>
</Properties>
</file>