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2D" w:rsidRDefault="00A8592D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Virginia Board for People with Disabilities</w:t>
      </w:r>
    </w:p>
    <w:p w:rsidR="00A8592D" w:rsidRDefault="00A8592D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Committee Meeting</w:t>
      </w:r>
    </w:p>
    <w:p w:rsidR="00A8592D" w:rsidRDefault="00024F60" w:rsidP="00A859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 18, 2015</w:t>
      </w:r>
    </w:p>
    <w:p w:rsidR="00A8592D" w:rsidRDefault="00A8592D" w:rsidP="00A8592D">
      <w:pPr>
        <w:jc w:val="center"/>
        <w:rPr>
          <w:rFonts w:asciiTheme="minorHAnsi" w:hAnsiTheme="minorHAnsi"/>
        </w:rPr>
      </w:pPr>
    </w:p>
    <w:p w:rsidR="00A8592D" w:rsidRDefault="00A8592D" w:rsidP="00A8592D">
      <w:pPr>
        <w:jc w:val="center"/>
        <w:rPr>
          <w:rFonts w:asciiTheme="minorHAnsi" w:hAnsiTheme="minorHAnsi"/>
        </w:rPr>
      </w:pPr>
    </w:p>
    <w:p w:rsidR="00DA416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 Members Present:</w:t>
      </w:r>
      <w:r>
        <w:rPr>
          <w:rFonts w:asciiTheme="minorHAnsi" w:hAnsiTheme="minorHAnsi"/>
        </w:rPr>
        <w:tab/>
      </w:r>
    </w:p>
    <w:p w:rsidR="00A8592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Korinda Rusinyak, Chair</w:t>
      </w:r>
    </w:p>
    <w:p w:rsidR="00A8592D" w:rsidRDefault="00A8592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Dennis Findley</w:t>
      </w:r>
    </w:p>
    <w:p w:rsidR="00A8592D" w:rsidRDefault="00A8592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John Kelly</w:t>
      </w:r>
    </w:p>
    <w:p w:rsidR="007435E0" w:rsidRDefault="007435E0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Charles Meacham</w:t>
      </w:r>
    </w:p>
    <w:p w:rsidR="00A8592D" w:rsidRDefault="00A8592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Jessica Philips</w:t>
      </w:r>
    </w:p>
    <w:p w:rsidR="006B6173" w:rsidRDefault="006B6173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Angela Sadsad</w:t>
      </w:r>
    </w:p>
    <w:p w:rsidR="00A8592D" w:rsidRDefault="00A8592D" w:rsidP="00A8592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Angela Yong West</w:t>
      </w:r>
    </w:p>
    <w:p w:rsidR="00A8592D" w:rsidRDefault="00A8592D" w:rsidP="00A8592D">
      <w:pPr>
        <w:rPr>
          <w:rFonts w:asciiTheme="minorHAnsi" w:hAnsiTheme="minorHAnsi"/>
        </w:rPr>
      </w:pPr>
    </w:p>
    <w:p w:rsidR="00DA416D" w:rsidRDefault="00A8592D" w:rsidP="00DA416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Other Board Members Present:</w:t>
      </w:r>
      <w:r>
        <w:rPr>
          <w:rFonts w:asciiTheme="minorHAnsi" w:hAnsiTheme="minorHAnsi"/>
        </w:rPr>
        <w:tab/>
      </w:r>
    </w:p>
    <w:p w:rsidR="00DA416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Michael Carrasco</w:t>
      </w:r>
    </w:p>
    <w:p w:rsidR="00A8592D" w:rsidRDefault="008E041F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Ed Turner</w:t>
      </w:r>
    </w:p>
    <w:p w:rsidR="008E041F" w:rsidRDefault="008E041F" w:rsidP="00A8592D">
      <w:pPr>
        <w:rPr>
          <w:rFonts w:asciiTheme="minorHAnsi" w:hAnsiTheme="minorHAnsi"/>
        </w:rPr>
      </w:pPr>
    </w:p>
    <w:p w:rsidR="00DA416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Committee Members Absent:</w:t>
      </w:r>
      <w:r>
        <w:rPr>
          <w:rFonts w:asciiTheme="minorHAnsi" w:hAnsiTheme="minorHAnsi"/>
        </w:rPr>
        <w:tab/>
      </w:r>
    </w:p>
    <w:p w:rsidR="00DA416D" w:rsidRDefault="00024F60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Dennis Manning</w:t>
      </w:r>
    </w:p>
    <w:p w:rsidR="00DA416D" w:rsidRDefault="002806BA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Mary McAdam</w:t>
      </w:r>
    </w:p>
    <w:p w:rsidR="00A8592D" w:rsidRDefault="00AB3064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Sarah Ratner</w:t>
      </w:r>
    </w:p>
    <w:p w:rsidR="00DA416D" w:rsidRDefault="00DA416D" w:rsidP="00DA416D">
      <w:pPr>
        <w:ind w:left="3600"/>
        <w:rPr>
          <w:rFonts w:asciiTheme="minorHAnsi" w:hAnsiTheme="minorHAnsi"/>
        </w:rPr>
      </w:pPr>
    </w:p>
    <w:p w:rsidR="00DA416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VBPD Staff Present:</w:t>
      </w:r>
    </w:p>
    <w:p w:rsidR="00DA416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Heidi Lawyer</w:t>
      </w:r>
    </w:p>
    <w:p w:rsidR="00DA416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Nan Pemberton</w:t>
      </w:r>
    </w:p>
    <w:p w:rsidR="00DA416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Barb Dodd</w:t>
      </w:r>
    </w:p>
    <w:p w:rsidR="00DA416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Katherine Lawson</w:t>
      </w:r>
    </w:p>
    <w:p w:rsidR="00A8592D" w:rsidRDefault="00A8592D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Linda Redmond</w:t>
      </w:r>
      <w:r w:rsidR="00011A4B">
        <w:rPr>
          <w:rFonts w:asciiTheme="minorHAnsi" w:hAnsiTheme="minorHAnsi"/>
        </w:rPr>
        <w:t xml:space="preserve">, </w:t>
      </w:r>
      <w:proofErr w:type="spellStart"/>
      <w:r w:rsidR="00011A4B">
        <w:rPr>
          <w:rFonts w:asciiTheme="minorHAnsi" w:hAnsiTheme="minorHAnsi"/>
        </w:rPr>
        <w:t>Ph.D</w:t>
      </w:r>
      <w:proofErr w:type="spellEnd"/>
    </w:p>
    <w:p w:rsidR="00A8592D" w:rsidRDefault="00A8592D" w:rsidP="00A8592D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Lynne Talley</w:t>
      </w:r>
    </w:p>
    <w:p w:rsidR="00A8592D" w:rsidRDefault="00A8592D" w:rsidP="00A8592D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Sandra Smalls –Assisting Staff</w:t>
      </w:r>
    </w:p>
    <w:p w:rsidR="002806BA" w:rsidRDefault="002806BA" w:rsidP="00A8592D">
      <w:pPr>
        <w:ind w:left="2880" w:firstLine="720"/>
        <w:rPr>
          <w:rFonts w:asciiTheme="minorHAnsi" w:hAnsiTheme="minorHAnsi"/>
        </w:rPr>
      </w:pPr>
      <w:r>
        <w:rPr>
          <w:rFonts w:asciiTheme="minorHAnsi" w:hAnsiTheme="minorHAnsi"/>
        </w:rPr>
        <w:t>Dr. Penni Sweetenburg-Lee</w:t>
      </w:r>
    </w:p>
    <w:p w:rsidR="00EC386A" w:rsidRDefault="00EC386A" w:rsidP="00A8592D">
      <w:pPr>
        <w:ind w:left="2880" w:firstLine="720"/>
        <w:rPr>
          <w:rFonts w:asciiTheme="minorHAnsi" w:hAnsiTheme="minorHAnsi"/>
        </w:rPr>
      </w:pPr>
    </w:p>
    <w:p w:rsidR="00DA416D" w:rsidRDefault="00EC386A" w:rsidP="00DA416D">
      <w:pPr>
        <w:rPr>
          <w:rFonts w:asciiTheme="minorHAnsi" w:hAnsiTheme="minorHAnsi"/>
          <w:b/>
        </w:rPr>
      </w:pPr>
      <w:r w:rsidRPr="00EC386A">
        <w:rPr>
          <w:rFonts w:asciiTheme="minorHAnsi" w:hAnsiTheme="minorHAnsi"/>
          <w:b/>
        </w:rPr>
        <w:t>Guest:</w:t>
      </w:r>
    </w:p>
    <w:p w:rsidR="00EC386A" w:rsidRPr="00EC386A" w:rsidRDefault="008E041F" w:rsidP="00DA416D">
      <w:pPr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>Ms. Debra</w:t>
      </w:r>
      <w:r w:rsidR="00EC386A" w:rsidRPr="00EC386A">
        <w:rPr>
          <w:rFonts w:asciiTheme="minorHAnsi" w:hAnsiTheme="minorHAnsi"/>
        </w:rPr>
        <w:t xml:space="preserve"> Soles</w:t>
      </w:r>
    </w:p>
    <w:p w:rsidR="00EC386A" w:rsidRPr="00EC386A" w:rsidRDefault="00EC386A" w:rsidP="00EC386A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CALL TO ORDER:</w:t>
      </w:r>
      <w:r>
        <w:rPr>
          <w:rFonts w:asciiTheme="minorHAnsi" w:hAnsiTheme="minorHAnsi"/>
        </w:rPr>
        <w:t xml:space="preserve"> The Chair</w:t>
      </w:r>
      <w:r w:rsidR="008E041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Ms. Korinda Rusinyak, called the meeting to order at 7:</w:t>
      </w:r>
      <w:r w:rsidR="007435E0">
        <w:rPr>
          <w:rFonts w:asciiTheme="minorHAnsi" w:hAnsiTheme="minorHAnsi"/>
        </w:rPr>
        <w:t>50</w:t>
      </w:r>
      <w:r w:rsidR="00FC4C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a.m.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OPENING REMARKS:</w:t>
      </w:r>
      <w:r>
        <w:rPr>
          <w:rFonts w:asciiTheme="minorHAnsi" w:hAnsiTheme="minorHAnsi"/>
        </w:rPr>
        <w:tab/>
        <w:t xml:space="preserve">The Chair greeted and welcomed Board members and Staff. 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REVIEW OF THE AGENDA:</w:t>
      </w:r>
      <w:r>
        <w:rPr>
          <w:rFonts w:asciiTheme="minorHAnsi" w:hAnsiTheme="minorHAnsi"/>
        </w:rPr>
        <w:t xml:space="preserve">  The Chair reviewed the Executive Committee Meeting agenda items</w:t>
      </w:r>
      <w:r w:rsidR="008E041F">
        <w:rPr>
          <w:rFonts w:asciiTheme="minorHAnsi" w:hAnsiTheme="minorHAnsi"/>
        </w:rPr>
        <w:t>.</w:t>
      </w:r>
    </w:p>
    <w:p w:rsidR="00A8592D" w:rsidRDefault="00A8592D" w:rsidP="00A8592D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APPROVAL OF </w:t>
      </w:r>
      <w:r w:rsidR="007435E0">
        <w:rPr>
          <w:rFonts w:asciiTheme="minorHAnsi" w:hAnsiTheme="minorHAnsi"/>
          <w:b/>
        </w:rPr>
        <w:t>DECEMBER 3, 2014</w:t>
      </w:r>
      <w:r>
        <w:rPr>
          <w:rFonts w:asciiTheme="minorHAnsi" w:hAnsiTheme="minorHAnsi"/>
          <w:b/>
        </w:rPr>
        <w:t xml:space="preserve"> EXECUTIVE COMMITTEE MEETING MINUTES: </w:t>
      </w:r>
      <w:r>
        <w:rPr>
          <w:rFonts w:asciiTheme="minorHAnsi" w:hAnsiTheme="minorHAnsi"/>
        </w:rPr>
        <w:t xml:space="preserve">The Chair asked if there were any amendments to the </w:t>
      </w:r>
      <w:r w:rsidR="007435E0">
        <w:rPr>
          <w:rFonts w:asciiTheme="minorHAnsi" w:hAnsiTheme="minorHAnsi"/>
        </w:rPr>
        <w:t>December 3, 2014</w:t>
      </w:r>
      <w:r>
        <w:rPr>
          <w:rFonts w:asciiTheme="minorHAnsi" w:hAnsiTheme="minorHAnsi"/>
        </w:rPr>
        <w:t xml:space="preserve"> Executive Committee meeting minutes. There being none, the Chair called for a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>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approve the minutes.</w:t>
      </w:r>
      <w:r w:rsidR="00D45B61">
        <w:rPr>
          <w:rFonts w:asciiTheme="minorHAnsi" w:hAnsiTheme="minorHAnsi"/>
        </w:rPr>
        <w:t xml:space="preserve">  Mr.</w:t>
      </w:r>
      <w:r>
        <w:rPr>
          <w:rFonts w:asciiTheme="minorHAnsi" w:hAnsiTheme="minorHAnsi"/>
        </w:rPr>
        <w:t xml:space="preserve"> Dennis Findley made a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 xml:space="preserve">to approve. </w:t>
      </w:r>
      <w:r w:rsidR="00D45B61">
        <w:rPr>
          <w:rFonts w:asciiTheme="minorHAnsi" w:hAnsiTheme="minorHAnsi"/>
        </w:rPr>
        <w:t xml:space="preserve"> Mr. </w:t>
      </w:r>
      <w:r w:rsidR="00922DDA">
        <w:rPr>
          <w:rFonts w:asciiTheme="minorHAnsi" w:hAnsiTheme="minorHAnsi"/>
        </w:rPr>
        <w:t>Charles Meacham</w:t>
      </w:r>
      <w:r>
        <w:rPr>
          <w:rFonts w:asciiTheme="minorHAnsi" w:hAnsiTheme="minorHAnsi"/>
        </w:rPr>
        <w:t xml:space="preserve"> seconded the </w:t>
      </w:r>
      <w:r>
        <w:rPr>
          <w:rFonts w:asciiTheme="minorHAnsi" w:hAnsiTheme="minorHAnsi"/>
          <w:b/>
        </w:rPr>
        <w:t>MOTION</w:t>
      </w:r>
      <w:r>
        <w:rPr>
          <w:rFonts w:asciiTheme="minorHAnsi" w:hAnsiTheme="minorHAnsi"/>
        </w:rPr>
        <w:t xml:space="preserve">. </w:t>
      </w:r>
      <w:r w:rsidR="008E04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  <w:b/>
        </w:rPr>
        <w:t xml:space="preserve">MOTION </w:t>
      </w:r>
      <w:r>
        <w:rPr>
          <w:rFonts w:asciiTheme="minorHAnsi" w:hAnsiTheme="minorHAnsi"/>
        </w:rPr>
        <w:t>was approved unanimously.</w:t>
      </w:r>
    </w:p>
    <w:p w:rsidR="00A8592D" w:rsidRDefault="00A8592D" w:rsidP="00A8592D">
      <w:pPr>
        <w:rPr>
          <w:rFonts w:asciiTheme="minorHAnsi" w:hAnsiTheme="minorHAnsi"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Chair asked the Committee if they had any questions on the EC Attachments that were in the Board packet. </w:t>
      </w:r>
      <w:r w:rsidR="008E04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There were no questions.</w:t>
      </w:r>
    </w:p>
    <w:p w:rsidR="009629AA" w:rsidRDefault="009629AA" w:rsidP="00A8592D">
      <w:pPr>
        <w:rPr>
          <w:rFonts w:asciiTheme="minorHAnsi" w:hAnsiTheme="minorHAnsi"/>
        </w:rPr>
      </w:pPr>
    </w:p>
    <w:p w:rsidR="00FC4CCF" w:rsidRDefault="00FC4CCF" w:rsidP="00A8592D">
      <w:pPr>
        <w:rPr>
          <w:rFonts w:asciiTheme="minorHAnsi" w:hAnsiTheme="minorHAnsi"/>
        </w:rPr>
      </w:pPr>
      <w:r w:rsidRPr="00FC4CCF">
        <w:rPr>
          <w:rFonts w:asciiTheme="minorHAnsi" w:hAnsiTheme="minorHAnsi"/>
          <w:b/>
        </w:rPr>
        <w:t>Board Member Attendance</w:t>
      </w:r>
      <w:r>
        <w:rPr>
          <w:rFonts w:asciiTheme="minorHAnsi" w:hAnsiTheme="minorHAnsi"/>
        </w:rPr>
        <w:t xml:space="preserve">:  </w:t>
      </w:r>
      <w:r w:rsidR="006D4364">
        <w:rPr>
          <w:rFonts w:asciiTheme="minorHAnsi" w:hAnsiTheme="minorHAnsi"/>
        </w:rPr>
        <w:t xml:space="preserve">Ms. Nan Pemberton reported </w:t>
      </w:r>
      <w:r w:rsidR="009629AA">
        <w:rPr>
          <w:rFonts w:asciiTheme="minorHAnsi" w:hAnsiTheme="minorHAnsi"/>
        </w:rPr>
        <w:t xml:space="preserve">there </w:t>
      </w:r>
      <w:r w:rsidR="00AB3064">
        <w:rPr>
          <w:rFonts w:asciiTheme="minorHAnsi" w:hAnsiTheme="minorHAnsi"/>
        </w:rPr>
        <w:t>are</w:t>
      </w:r>
      <w:r w:rsidR="009629AA">
        <w:rPr>
          <w:rFonts w:asciiTheme="minorHAnsi" w:hAnsiTheme="minorHAnsi"/>
        </w:rPr>
        <w:t xml:space="preserve"> n</w:t>
      </w:r>
      <w:r>
        <w:rPr>
          <w:rFonts w:asciiTheme="minorHAnsi" w:hAnsiTheme="minorHAnsi"/>
        </w:rPr>
        <w:t>o attendance issues</w:t>
      </w:r>
      <w:r w:rsidR="00AB3064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report at this time.</w:t>
      </w:r>
      <w:r w:rsidR="00AB3064">
        <w:rPr>
          <w:rFonts w:asciiTheme="minorHAnsi" w:hAnsiTheme="minorHAnsi"/>
        </w:rPr>
        <w:t xml:space="preserve"> </w:t>
      </w:r>
    </w:p>
    <w:p w:rsidR="00FC4CCF" w:rsidRDefault="00FC4CCF" w:rsidP="00A8592D">
      <w:pPr>
        <w:rPr>
          <w:rFonts w:asciiTheme="minorHAnsi" w:hAnsiTheme="minorHAnsi"/>
        </w:rPr>
      </w:pPr>
    </w:p>
    <w:p w:rsidR="00FC4CCF" w:rsidRDefault="00FC4CCF" w:rsidP="00A8592D">
      <w:pPr>
        <w:rPr>
          <w:rFonts w:asciiTheme="minorHAnsi" w:hAnsiTheme="minorHAnsi"/>
        </w:rPr>
      </w:pPr>
      <w:r w:rsidRPr="00922DDA">
        <w:rPr>
          <w:rFonts w:asciiTheme="minorHAnsi" w:hAnsiTheme="minorHAnsi"/>
          <w:b/>
        </w:rPr>
        <w:t>Director’s Update:</w:t>
      </w:r>
      <w:r>
        <w:rPr>
          <w:rFonts w:asciiTheme="minorHAnsi" w:hAnsiTheme="minorHAnsi"/>
        </w:rPr>
        <w:t xml:space="preserve"> </w:t>
      </w:r>
      <w:r w:rsidR="009629AA">
        <w:rPr>
          <w:rFonts w:asciiTheme="minorHAnsi" w:hAnsiTheme="minorHAnsi"/>
        </w:rPr>
        <w:t xml:space="preserve">Ms. </w:t>
      </w:r>
      <w:r>
        <w:rPr>
          <w:rFonts w:asciiTheme="minorHAnsi" w:hAnsiTheme="minorHAnsi"/>
        </w:rPr>
        <w:t>Heidi Lawyer</w:t>
      </w:r>
      <w:r w:rsidR="00323517">
        <w:rPr>
          <w:rFonts w:asciiTheme="minorHAnsi" w:hAnsiTheme="minorHAnsi"/>
        </w:rPr>
        <w:t>, Executive Director,</w:t>
      </w:r>
      <w:r>
        <w:rPr>
          <w:rFonts w:asciiTheme="minorHAnsi" w:hAnsiTheme="minorHAnsi"/>
        </w:rPr>
        <w:t xml:space="preserve"> reported that it was a very busy quarter with the General Assembly </w:t>
      </w:r>
      <w:r w:rsidR="00323517">
        <w:rPr>
          <w:rFonts w:asciiTheme="minorHAnsi" w:hAnsiTheme="minorHAnsi"/>
        </w:rPr>
        <w:t>being</w:t>
      </w:r>
      <w:r>
        <w:rPr>
          <w:rFonts w:asciiTheme="minorHAnsi" w:hAnsiTheme="minorHAnsi"/>
        </w:rPr>
        <w:t xml:space="preserve"> in session; </w:t>
      </w:r>
      <w:r w:rsidR="00323517">
        <w:rPr>
          <w:rFonts w:asciiTheme="minorHAnsi" w:hAnsiTheme="minorHAnsi"/>
        </w:rPr>
        <w:t xml:space="preserve">she </w:t>
      </w:r>
      <w:r w:rsidR="00AB3064">
        <w:rPr>
          <w:rFonts w:asciiTheme="minorHAnsi" w:hAnsiTheme="minorHAnsi"/>
        </w:rPr>
        <w:t xml:space="preserve">highlighted a few of the </w:t>
      </w:r>
      <w:r>
        <w:rPr>
          <w:rFonts w:asciiTheme="minorHAnsi" w:hAnsiTheme="minorHAnsi"/>
        </w:rPr>
        <w:t xml:space="preserve"> </w:t>
      </w:r>
      <w:r w:rsidR="008C0AC2">
        <w:rPr>
          <w:rFonts w:asciiTheme="minorHAnsi" w:hAnsiTheme="minorHAnsi"/>
        </w:rPr>
        <w:t>s</w:t>
      </w:r>
      <w:r w:rsidR="00AB3064">
        <w:rPr>
          <w:rFonts w:asciiTheme="minorHAnsi" w:hAnsiTheme="minorHAnsi"/>
        </w:rPr>
        <w:t xml:space="preserve">pecial </w:t>
      </w:r>
      <w:r w:rsidR="008C0AC2">
        <w:rPr>
          <w:rFonts w:asciiTheme="minorHAnsi" w:hAnsiTheme="minorHAnsi"/>
        </w:rPr>
        <w:t>i</w:t>
      </w:r>
      <w:r w:rsidR="00AB3064">
        <w:rPr>
          <w:rFonts w:asciiTheme="minorHAnsi" w:hAnsiTheme="minorHAnsi"/>
        </w:rPr>
        <w:t xml:space="preserve">nitiatives, </w:t>
      </w:r>
      <w:r w:rsidR="008C0AC2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egislative and </w:t>
      </w:r>
      <w:r w:rsidR="008C0AC2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olicy </w:t>
      </w:r>
      <w:r w:rsidR="008C0AC2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ork; </w:t>
      </w:r>
      <w:r w:rsidR="008C0AC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gency </w:t>
      </w:r>
      <w:r w:rsidR="008C0AC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dministration and Board </w:t>
      </w:r>
      <w:r w:rsidR="008C0AC2">
        <w:rPr>
          <w:rFonts w:asciiTheme="minorHAnsi" w:hAnsiTheme="minorHAnsi"/>
        </w:rPr>
        <w:t>o</w:t>
      </w:r>
      <w:r>
        <w:rPr>
          <w:rFonts w:asciiTheme="minorHAnsi" w:hAnsiTheme="minorHAnsi"/>
        </w:rPr>
        <w:t>peration</w:t>
      </w:r>
      <w:r w:rsidR="008C0AC2">
        <w:rPr>
          <w:rFonts w:asciiTheme="minorHAnsi" w:hAnsiTheme="minorHAnsi"/>
        </w:rPr>
        <w:t>.  She additionally</w:t>
      </w:r>
      <w:r w:rsidR="00AB3064">
        <w:rPr>
          <w:rFonts w:asciiTheme="minorHAnsi" w:hAnsiTheme="minorHAnsi"/>
        </w:rPr>
        <w:t xml:space="preserve"> </w:t>
      </w:r>
      <w:r w:rsidR="000915C0">
        <w:rPr>
          <w:rFonts w:asciiTheme="minorHAnsi" w:hAnsiTheme="minorHAnsi"/>
        </w:rPr>
        <w:t xml:space="preserve">noted some of the activity in </w:t>
      </w:r>
      <w:r w:rsidR="008C0AC2">
        <w:rPr>
          <w:rFonts w:asciiTheme="minorHAnsi" w:hAnsiTheme="minorHAnsi"/>
        </w:rPr>
        <w:t>p</w:t>
      </w:r>
      <w:r w:rsidR="00AB3064">
        <w:rPr>
          <w:rFonts w:asciiTheme="minorHAnsi" w:hAnsiTheme="minorHAnsi"/>
        </w:rPr>
        <w:t>rograms/</w:t>
      </w:r>
      <w:r w:rsidR="008C0AC2">
        <w:rPr>
          <w:rFonts w:asciiTheme="minorHAnsi" w:hAnsiTheme="minorHAnsi"/>
        </w:rPr>
        <w:t>p</w:t>
      </w:r>
      <w:r w:rsidR="00AB3064">
        <w:rPr>
          <w:rFonts w:asciiTheme="minorHAnsi" w:hAnsiTheme="minorHAnsi"/>
        </w:rPr>
        <w:t>lanning/</w:t>
      </w:r>
      <w:r w:rsidR="008C0AC2">
        <w:rPr>
          <w:rFonts w:asciiTheme="minorHAnsi" w:hAnsiTheme="minorHAnsi"/>
        </w:rPr>
        <w:t>m</w:t>
      </w:r>
      <w:r w:rsidR="00AB3064">
        <w:rPr>
          <w:rFonts w:asciiTheme="minorHAnsi" w:hAnsiTheme="minorHAnsi"/>
        </w:rPr>
        <w:t>arketing</w:t>
      </w:r>
      <w:r w:rsidR="000915C0">
        <w:rPr>
          <w:rFonts w:asciiTheme="minorHAnsi" w:hAnsiTheme="minorHAnsi"/>
        </w:rPr>
        <w:t xml:space="preserve"> and </w:t>
      </w:r>
      <w:r w:rsidR="00740F32">
        <w:rPr>
          <w:rFonts w:asciiTheme="minorHAnsi" w:hAnsiTheme="minorHAnsi"/>
        </w:rPr>
        <w:t xml:space="preserve">communications. </w:t>
      </w:r>
      <w:r w:rsidR="007B7FAC">
        <w:rPr>
          <w:rFonts w:asciiTheme="minorHAnsi" w:hAnsiTheme="minorHAnsi"/>
        </w:rPr>
        <w:t>Ms. Lawyer then provided an update to the committee on the status of vacant positions.</w:t>
      </w:r>
    </w:p>
    <w:p w:rsidR="008D376B" w:rsidRDefault="008D376B" w:rsidP="00A8592D">
      <w:pPr>
        <w:rPr>
          <w:rFonts w:asciiTheme="minorHAnsi" w:hAnsiTheme="minorHAnsi"/>
        </w:rPr>
      </w:pPr>
    </w:p>
    <w:p w:rsidR="008D376B" w:rsidRPr="007B7FAC" w:rsidRDefault="008D376B" w:rsidP="00240CF1">
      <w:pPr>
        <w:rPr>
          <w:rFonts w:asciiTheme="minorHAnsi" w:hAnsiTheme="minorHAnsi"/>
        </w:rPr>
      </w:pPr>
      <w:r w:rsidRPr="007B7FAC">
        <w:rPr>
          <w:rFonts w:asciiTheme="minorHAnsi" w:hAnsiTheme="minorHAnsi"/>
          <w:b/>
        </w:rPr>
        <w:t xml:space="preserve">Agency Fiscal Report: </w:t>
      </w:r>
      <w:r w:rsidRPr="007B7FAC">
        <w:rPr>
          <w:rFonts w:asciiTheme="minorHAnsi" w:hAnsiTheme="minorHAnsi"/>
        </w:rPr>
        <w:t xml:space="preserve"> </w:t>
      </w:r>
      <w:r w:rsidR="009629AA" w:rsidRPr="007B7FAC">
        <w:rPr>
          <w:rFonts w:asciiTheme="minorHAnsi" w:hAnsiTheme="minorHAnsi"/>
        </w:rPr>
        <w:t xml:space="preserve">Ms. </w:t>
      </w:r>
      <w:r w:rsidRPr="007B7FAC">
        <w:rPr>
          <w:rFonts w:asciiTheme="minorHAnsi" w:hAnsiTheme="minorHAnsi"/>
        </w:rPr>
        <w:t xml:space="preserve">Nan Pemberton, </w:t>
      </w:r>
      <w:r w:rsidR="00BB0289" w:rsidRPr="007B7FAC">
        <w:rPr>
          <w:rFonts w:asciiTheme="minorHAnsi" w:hAnsiTheme="minorHAnsi"/>
        </w:rPr>
        <w:t xml:space="preserve">Director </w:t>
      </w:r>
      <w:r w:rsidR="00CA10EB" w:rsidRPr="007B7FAC">
        <w:rPr>
          <w:rFonts w:asciiTheme="minorHAnsi" w:hAnsiTheme="minorHAnsi"/>
        </w:rPr>
        <w:t>of Administration, reported on expenditures through February 19 of the State Fiscal year (FY15).  The report reflects the agency operational</w:t>
      </w:r>
      <w:r w:rsidR="00240CF1">
        <w:rPr>
          <w:rFonts w:asciiTheme="minorHAnsi" w:hAnsiTheme="minorHAnsi"/>
        </w:rPr>
        <w:t>/administrative budget</w:t>
      </w:r>
      <w:r w:rsidR="00740F32">
        <w:rPr>
          <w:rFonts w:asciiTheme="minorHAnsi" w:hAnsiTheme="minorHAnsi"/>
        </w:rPr>
        <w:t xml:space="preserve"> </w:t>
      </w:r>
      <w:r w:rsidR="00240CF1">
        <w:rPr>
          <w:rFonts w:asciiTheme="minorHAnsi" w:hAnsiTheme="minorHAnsi"/>
        </w:rPr>
        <w:t>including</w:t>
      </w:r>
      <w:r w:rsidR="00CA10EB" w:rsidRPr="007B7FAC">
        <w:rPr>
          <w:rFonts w:asciiTheme="minorHAnsi" w:hAnsiTheme="minorHAnsi"/>
        </w:rPr>
        <w:t xml:space="preserve"> board meeting expenditures.  She noted that </w:t>
      </w:r>
      <w:r w:rsidR="00240CF1">
        <w:rPr>
          <w:rFonts w:asciiTheme="minorHAnsi" w:hAnsiTheme="minorHAnsi"/>
        </w:rPr>
        <w:t xml:space="preserve">with 31% of the state fiscal year remaining, the Board has </w:t>
      </w:r>
      <w:r w:rsidR="00CA10EB" w:rsidRPr="007B7FAC">
        <w:rPr>
          <w:rFonts w:asciiTheme="minorHAnsi" w:hAnsiTheme="minorHAnsi"/>
        </w:rPr>
        <w:t xml:space="preserve">33% </w:t>
      </w:r>
      <w:r w:rsidR="00240CF1">
        <w:rPr>
          <w:rFonts w:asciiTheme="minorHAnsi" w:hAnsiTheme="minorHAnsi"/>
        </w:rPr>
        <w:t xml:space="preserve">of </w:t>
      </w:r>
      <w:r w:rsidR="00740F32">
        <w:rPr>
          <w:rFonts w:asciiTheme="minorHAnsi" w:hAnsiTheme="minorHAnsi"/>
        </w:rPr>
        <w:t>its</w:t>
      </w:r>
      <w:r w:rsidR="00240CF1">
        <w:rPr>
          <w:rFonts w:asciiTheme="minorHAnsi" w:hAnsiTheme="minorHAnsi"/>
        </w:rPr>
        <w:t xml:space="preserve"> budget </w:t>
      </w:r>
      <w:r w:rsidR="00CA10EB" w:rsidRPr="007B7FAC">
        <w:rPr>
          <w:rFonts w:asciiTheme="minorHAnsi" w:hAnsiTheme="minorHAnsi"/>
        </w:rPr>
        <w:t>remaining.</w:t>
      </w:r>
    </w:p>
    <w:p w:rsidR="00BB0289" w:rsidRPr="007B7FAC" w:rsidDel="00240CF1" w:rsidRDefault="00BB0289" w:rsidP="00A8592D">
      <w:pPr>
        <w:rPr>
          <w:rFonts w:asciiTheme="minorHAnsi" w:hAnsiTheme="minorHAnsi"/>
        </w:rPr>
      </w:pPr>
    </w:p>
    <w:p w:rsidR="00DA416D" w:rsidRDefault="00323517" w:rsidP="00A8592D">
      <w:pPr>
        <w:rPr>
          <w:rFonts w:asciiTheme="minorHAnsi" w:hAnsiTheme="minorHAnsi"/>
        </w:rPr>
      </w:pPr>
      <w:r w:rsidRPr="007B7FAC" w:rsidDel="00240CF1">
        <w:rPr>
          <w:rFonts w:asciiTheme="minorHAnsi" w:hAnsiTheme="minorHAnsi"/>
        </w:rPr>
        <w:t>Ms. Pemberton reporte</w:t>
      </w:r>
      <w:r w:rsidRPr="007B7FAC">
        <w:rPr>
          <w:rFonts w:asciiTheme="minorHAnsi" w:hAnsiTheme="minorHAnsi"/>
        </w:rPr>
        <w:t xml:space="preserve">d that the fiscal report </w:t>
      </w:r>
      <w:r w:rsidR="00CA10EB" w:rsidRPr="007B7FAC">
        <w:rPr>
          <w:rFonts w:asciiTheme="minorHAnsi" w:hAnsiTheme="minorHAnsi"/>
        </w:rPr>
        <w:t xml:space="preserve">for the Agency Budget </w:t>
      </w:r>
      <w:r w:rsidR="00740F32">
        <w:rPr>
          <w:rFonts w:asciiTheme="minorHAnsi" w:hAnsiTheme="minorHAnsi"/>
        </w:rPr>
        <w:t xml:space="preserve">on </w:t>
      </w:r>
      <w:r w:rsidR="00740F32" w:rsidRPr="007B7FAC">
        <w:rPr>
          <w:rFonts w:asciiTheme="minorHAnsi" w:hAnsiTheme="minorHAnsi"/>
        </w:rPr>
        <w:t>Attachment</w:t>
      </w:r>
      <w:r w:rsidRPr="007B7FAC">
        <w:rPr>
          <w:rFonts w:asciiTheme="minorHAnsi" w:hAnsiTheme="minorHAnsi"/>
        </w:rPr>
        <w:t xml:space="preserve"> EC 5-4 in</w:t>
      </w:r>
      <w:r w:rsidR="00D45B61" w:rsidRPr="007B7FAC">
        <w:rPr>
          <w:rFonts w:asciiTheme="minorHAnsi" w:hAnsiTheme="minorHAnsi"/>
        </w:rPr>
        <w:t xml:space="preserve"> the</w:t>
      </w:r>
      <w:r w:rsidRPr="007B7FAC">
        <w:rPr>
          <w:rFonts w:asciiTheme="minorHAnsi" w:hAnsiTheme="minorHAnsi"/>
        </w:rPr>
        <w:t xml:space="preserve"> Board Packet </w:t>
      </w:r>
      <w:r w:rsidR="00740F32" w:rsidRPr="007B7FAC">
        <w:rPr>
          <w:rFonts w:asciiTheme="minorHAnsi" w:hAnsiTheme="minorHAnsi"/>
        </w:rPr>
        <w:t xml:space="preserve">was </w:t>
      </w:r>
      <w:r w:rsidR="00740F32">
        <w:rPr>
          <w:rFonts w:asciiTheme="minorHAnsi" w:hAnsiTheme="minorHAnsi"/>
        </w:rPr>
        <w:t>incorrect</w:t>
      </w:r>
      <w:r w:rsidRPr="007B7FAC">
        <w:rPr>
          <w:rFonts w:asciiTheme="minorHAnsi" w:hAnsiTheme="minorHAnsi"/>
        </w:rPr>
        <w:t xml:space="preserve">.  The </w:t>
      </w:r>
      <w:r w:rsidR="00240CF1">
        <w:rPr>
          <w:rFonts w:asciiTheme="minorHAnsi" w:hAnsiTheme="minorHAnsi"/>
        </w:rPr>
        <w:t>actual</w:t>
      </w:r>
      <w:r w:rsidRPr="007B7FAC">
        <w:rPr>
          <w:rFonts w:asciiTheme="minorHAnsi" w:hAnsiTheme="minorHAnsi"/>
        </w:rPr>
        <w:t xml:space="preserve"> report </w:t>
      </w:r>
      <w:r w:rsidR="00240CF1">
        <w:rPr>
          <w:rFonts w:asciiTheme="minorHAnsi" w:hAnsiTheme="minorHAnsi"/>
        </w:rPr>
        <w:t>should</w:t>
      </w:r>
      <w:r w:rsidRPr="007B7FAC">
        <w:rPr>
          <w:rFonts w:asciiTheme="minorHAnsi" w:hAnsiTheme="minorHAnsi"/>
        </w:rPr>
        <w:t xml:space="preserve"> reflect 46</w:t>
      </w:r>
      <w:r w:rsidR="00740F32" w:rsidRPr="007B7FAC">
        <w:rPr>
          <w:rFonts w:asciiTheme="minorHAnsi" w:hAnsiTheme="minorHAnsi"/>
        </w:rPr>
        <w:t>% of</w:t>
      </w:r>
      <w:r w:rsidRPr="007B7FAC">
        <w:rPr>
          <w:rFonts w:asciiTheme="minorHAnsi" w:hAnsiTheme="minorHAnsi"/>
        </w:rPr>
        <w:t xml:space="preserve"> the overall Board </w:t>
      </w:r>
      <w:r w:rsidR="00CA10EB" w:rsidRPr="007B7FAC">
        <w:rPr>
          <w:rFonts w:asciiTheme="minorHAnsi" w:hAnsiTheme="minorHAnsi"/>
        </w:rPr>
        <w:t xml:space="preserve">Budget </w:t>
      </w:r>
      <w:r w:rsidR="00240CF1">
        <w:rPr>
          <w:rFonts w:asciiTheme="minorHAnsi" w:hAnsiTheme="minorHAnsi"/>
        </w:rPr>
        <w:t xml:space="preserve">remaining </w:t>
      </w:r>
      <w:r w:rsidR="00CA10EB" w:rsidRPr="007B7FAC">
        <w:rPr>
          <w:rFonts w:asciiTheme="minorHAnsi" w:hAnsiTheme="minorHAnsi"/>
        </w:rPr>
        <w:t>and not the 39% as reflected in the Packet.  Ms. Pemberton will electronically send to the members the updated Agency Budget report.</w:t>
      </w:r>
    </w:p>
    <w:p w:rsidR="00DA416D" w:rsidRDefault="00DA416D" w:rsidP="00A8592D">
      <w:pPr>
        <w:rPr>
          <w:rFonts w:asciiTheme="minorHAnsi" w:hAnsiTheme="minorHAnsi"/>
        </w:rPr>
      </w:pPr>
    </w:p>
    <w:p w:rsidR="00BB0289" w:rsidRDefault="00BB0289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GRANT EXPENDITURE UPDATE: </w:t>
      </w:r>
      <w:r w:rsidR="009629AA">
        <w:rPr>
          <w:rFonts w:asciiTheme="minorHAnsi" w:hAnsiTheme="minorHAnsi"/>
          <w:b/>
        </w:rPr>
        <w:t xml:space="preserve"> </w:t>
      </w:r>
      <w:r w:rsidR="009629AA" w:rsidRPr="009629AA">
        <w:rPr>
          <w:rFonts w:asciiTheme="minorHAnsi" w:hAnsiTheme="minorHAnsi"/>
        </w:rPr>
        <w:t xml:space="preserve">Ms. </w:t>
      </w:r>
      <w:r>
        <w:rPr>
          <w:rFonts w:asciiTheme="minorHAnsi" w:hAnsiTheme="minorHAnsi"/>
        </w:rPr>
        <w:t>Lynne Talley,</w:t>
      </w:r>
      <w:r w:rsidR="008C0AC2">
        <w:rPr>
          <w:rFonts w:asciiTheme="minorHAnsi" w:hAnsiTheme="minorHAnsi"/>
        </w:rPr>
        <w:t xml:space="preserve"> Grants Administrator,</w:t>
      </w:r>
      <w:r>
        <w:rPr>
          <w:rFonts w:asciiTheme="minorHAnsi" w:hAnsiTheme="minorHAnsi"/>
        </w:rPr>
        <w:t xml:space="preserve"> reported on </w:t>
      </w:r>
      <w:r w:rsidR="008C0AC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Grant Expenditure updates.  She report</w:t>
      </w:r>
      <w:r w:rsidR="009B401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d that as of February </w:t>
      </w:r>
      <w:r w:rsidR="009B4012">
        <w:rPr>
          <w:rFonts w:asciiTheme="minorHAnsi" w:hAnsiTheme="minorHAnsi"/>
        </w:rPr>
        <w:t>12, 2015 g</w:t>
      </w:r>
      <w:r w:rsidR="0093358B">
        <w:rPr>
          <w:rFonts w:asciiTheme="minorHAnsi" w:hAnsiTheme="minorHAnsi"/>
        </w:rPr>
        <w:t xml:space="preserve">rants </w:t>
      </w:r>
      <w:r w:rsidR="00BF34DB">
        <w:rPr>
          <w:rFonts w:asciiTheme="minorHAnsi" w:hAnsiTheme="minorHAnsi"/>
        </w:rPr>
        <w:t>obligated were</w:t>
      </w:r>
      <w:r w:rsidR="009B4012">
        <w:rPr>
          <w:rFonts w:asciiTheme="minorHAnsi" w:hAnsiTheme="minorHAnsi"/>
        </w:rPr>
        <w:t xml:space="preserve"> $909,406.00 of which g</w:t>
      </w:r>
      <w:r w:rsidR="0093358B">
        <w:rPr>
          <w:rFonts w:asciiTheme="minorHAnsi" w:hAnsiTheme="minorHAnsi"/>
        </w:rPr>
        <w:t>rant funds expended totaled $459,581.67</w:t>
      </w:r>
      <w:r w:rsidR="00BF34DB">
        <w:rPr>
          <w:rFonts w:asciiTheme="minorHAnsi" w:hAnsiTheme="minorHAnsi"/>
        </w:rPr>
        <w:t>,</w:t>
      </w:r>
      <w:r w:rsidR="0093358B">
        <w:rPr>
          <w:rFonts w:asciiTheme="minorHAnsi" w:hAnsiTheme="minorHAnsi"/>
        </w:rPr>
        <w:t xml:space="preserve"> </w:t>
      </w:r>
      <w:r w:rsidR="00BF34DB">
        <w:rPr>
          <w:rFonts w:asciiTheme="minorHAnsi" w:hAnsiTheme="minorHAnsi"/>
        </w:rPr>
        <w:t xml:space="preserve">leaving a grant </w:t>
      </w:r>
      <w:r w:rsidR="0093358B">
        <w:rPr>
          <w:rFonts w:asciiTheme="minorHAnsi" w:hAnsiTheme="minorHAnsi"/>
        </w:rPr>
        <w:t>fund balance of $449,824.33.  Ms. Talley noted that there</w:t>
      </w:r>
      <w:r w:rsidR="009B4012">
        <w:rPr>
          <w:rFonts w:asciiTheme="minorHAnsi" w:hAnsiTheme="minorHAnsi"/>
        </w:rPr>
        <w:t xml:space="preserve"> are </w:t>
      </w:r>
      <w:r w:rsidR="00FB1F0D">
        <w:rPr>
          <w:rFonts w:asciiTheme="minorHAnsi" w:hAnsiTheme="minorHAnsi"/>
        </w:rPr>
        <w:t>six</w:t>
      </w:r>
      <w:r w:rsidR="009B4012">
        <w:rPr>
          <w:rFonts w:asciiTheme="minorHAnsi" w:hAnsiTheme="minorHAnsi"/>
        </w:rPr>
        <w:t xml:space="preserve"> active g</w:t>
      </w:r>
      <w:r w:rsidR="0093358B">
        <w:rPr>
          <w:rFonts w:asciiTheme="minorHAnsi" w:hAnsiTheme="minorHAnsi"/>
        </w:rPr>
        <w:t xml:space="preserve">rants with </w:t>
      </w:r>
      <w:r w:rsidR="00FB1F0D">
        <w:rPr>
          <w:rFonts w:asciiTheme="minorHAnsi" w:hAnsiTheme="minorHAnsi"/>
        </w:rPr>
        <w:t>two</w:t>
      </w:r>
      <w:r w:rsidR="0093358B">
        <w:rPr>
          <w:rFonts w:asciiTheme="minorHAnsi" w:hAnsiTheme="minorHAnsi"/>
        </w:rPr>
        <w:t xml:space="preserve"> grants (A</w:t>
      </w:r>
      <w:r w:rsidR="00FB1F0D">
        <w:rPr>
          <w:rFonts w:asciiTheme="minorHAnsi" w:hAnsiTheme="minorHAnsi"/>
        </w:rPr>
        <w:t>BLE</w:t>
      </w:r>
      <w:r w:rsidR="0093358B">
        <w:rPr>
          <w:rFonts w:asciiTheme="minorHAnsi" w:hAnsiTheme="minorHAnsi"/>
        </w:rPr>
        <w:t xml:space="preserve">: Advocates Building Livable Environments and Oral Health for Adults with DD) ending March </w:t>
      </w:r>
      <w:r w:rsidR="009B4012">
        <w:rPr>
          <w:rFonts w:asciiTheme="minorHAnsi" w:hAnsiTheme="minorHAnsi"/>
        </w:rPr>
        <w:t xml:space="preserve">31, 2015.  </w:t>
      </w:r>
      <w:r w:rsidR="00FB1F0D">
        <w:rPr>
          <w:rFonts w:asciiTheme="minorHAnsi" w:hAnsiTheme="minorHAnsi"/>
        </w:rPr>
        <w:t>T</w:t>
      </w:r>
      <w:r w:rsidR="009B4012">
        <w:rPr>
          <w:rFonts w:asciiTheme="minorHAnsi" w:hAnsiTheme="minorHAnsi"/>
        </w:rPr>
        <w:t xml:space="preserve">here is </w:t>
      </w:r>
      <w:r w:rsidR="00FB1F0D">
        <w:rPr>
          <w:rFonts w:asciiTheme="minorHAnsi" w:hAnsiTheme="minorHAnsi"/>
        </w:rPr>
        <w:t>one</w:t>
      </w:r>
      <w:r w:rsidR="009B4012">
        <w:rPr>
          <w:rFonts w:asciiTheme="minorHAnsi" w:hAnsiTheme="minorHAnsi"/>
        </w:rPr>
        <w:t xml:space="preserve"> active c</w:t>
      </w:r>
      <w:r w:rsidR="0093358B">
        <w:rPr>
          <w:rFonts w:asciiTheme="minorHAnsi" w:hAnsiTheme="minorHAnsi"/>
        </w:rPr>
        <w:t xml:space="preserve">ontract (EasyLiving Home Replication in Virginia SFY 2015) which will end June 30, 2015. </w:t>
      </w:r>
    </w:p>
    <w:p w:rsidR="000E2EA4" w:rsidRDefault="000E2EA4" w:rsidP="00A8592D">
      <w:pPr>
        <w:rPr>
          <w:rFonts w:asciiTheme="minorHAnsi" w:hAnsiTheme="minorHAnsi"/>
        </w:rPr>
      </w:pPr>
    </w:p>
    <w:p w:rsidR="00BB0289" w:rsidRDefault="000E2EA4" w:rsidP="00A8592D">
      <w:pPr>
        <w:rPr>
          <w:rFonts w:asciiTheme="minorHAnsi" w:hAnsiTheme="minorHAnsi"/>
        </w:rPr>
      </w:pPr>
      <w:r w:rsidRPr="005770E2">
        <w:rPr>
          <w:rFonts w:asciiTheme="minorHAnsi" w:hAnsiTheme="minorHAnsi"/>
          <w:b/>
        </w:rPr>
        <w:t>Update on Agency Training Programs</w:t>
      </w:r>
      <w:r>
        <w:rPr>
          <w:rFonts w:asciiTheme="minorHAnsi" w:hAnsiTheme="minorHAnsi"/>
        </w:rPr>
        <w:t xml:space="preserve">:  </w:t>
      </w:r>
      <w:r w:rsidR="009629AA">
        <w:rPr>
          <w:rFonts w:asciiTheme="minorHAnsi" w:hAnsiTheme="minorHAnsi"/>
        </w:rPr>
        <w:t xml:space="preserve">Ms. </w:t>
      </w:r>
      <w:r>
        <w:rPr>
          <w:rFonts w:asciiTheme="minorHAnsi" w:hAnsiTheme="minorHAnsi"/>
        </w:rPr>
        <w:t>Lynne Talley reported that the</w:t>
      </w:r>
      <w:r w:rsidR="009629AA">
        <w:rPr>
          <w:rFonts w:asciiTheme="minorHAnsi" w:hAnsiTheme="minorHAnsi"/>
        </w:rPr>
        <w:t xml:space="preserve"> </w:t>
      </w:r>
      <w:r w:rsidR="008C0AC2">
        <w:rPr>
          <w:rFonts w:asciiTheme="minorHAnsi" w:hAnsiTheme="minorHAnsi"/>
        </w:rPr>
        <w:t>s</w:t>
      </w:r>
      <w:r w:rsidR="009629AA">
        <w:rPr>
          <w:rFonts w:asciiTheme="minorHAnsi" w:hAnsiTheme="minorHAnsi"/>
        </w:rPr>
        <w:t>taff</w:t>
      </w:r>
      <w:r>
        <w:rPr>
          <w:rFonts w:asciiTheme="minorHAnsi" w:hAnsiTheme="minorHAnsi"/>
        </w:rPr>
        <w:t xml:space="preserve"> position for Training &amp; Program </w:t>
      </w:r>
      <w:r w:rsidR="009629AA">
        <w:rPr>
          <w:rFonts w:asciiTheme="minorHAnsi" w:hAnsiTheme="minorHAnsi"/>
        </w:rPr>
        <w:t>Support Coordinator has been filled.  Dr. Penni Sweet</w:t>
      </w:r>
      <w:r w:rsidR="007B7FAC">
        <w:rPr>
          <w:rFonts w:asciiTheme="minorHAnsi" w:hAnsiTheme="minorHAnsi"/>
        </w:rPr>
        <w:t>e</w:t>
      </w:r>
      <w:r w:rsidR="009629AA">
        <w:rPr>
          <w:rFonts w:asciiTheme="minorHAnsi" w:hAnsiTheme="minorHAnsi"/>
        </w:rPr>
        <w:t xml:space="preserve">nburg-Lee was introduced to the Executive Committee members.  Ms. </w:t>
      </w:r>
      <w:r w:rsidR="0046399F">
        <w:rPr>
          <w:rFonts w:asciiTheme="minorHAnsi" w:hAnsiTheme="minorHAnsi"/>
        </w:rPr>
        <w:t xml:space="preserve">Tally reported that the Selection Committee will meet next week to review applications received to participate </w:t>
      </w:r>
      <w:r w:rsidR="0046399F">
        <w:rPr>
          <w:rFonts w:asciiTheme="minorHAnsi" w:hAnsiTheme="minorHAnsi"/>
        </w:rPr>
        <w:lastRenderedPageBreak/>
        <w:t xml:space="preserve">in the next Partners In Policymaking (PIP) session.  She noted </w:t>
      </w:r>
      <w:r w:rsidR="00FB1F0D">
        <w:rPr>
          <w:rFonts w:asciiTheme="minorHAnsi" w:hAnsiTheme="minorHAnsi"/>
        </w:rPr>
        <w:t>that the Board has</w:t>
      </w:r>
      <w:r w:rsidR="0046399F">
        <w:rPr>
          <w:rFonts w:asciiTheme="minorHAnsi" w:hAnsiTheme="minorHAnsi"/>
        </w:rPr>
        <w:t xml:space="preserve"> 40 applications</w:t>
      </w:r>
      <w:r w:rsidR="00F5002A">
        <w:rPr>
          <w:rFonts w:asciiTheme="minorHAnsi" w:hAnsiTheme="minorHAnsi"/>
        </w:rPr>
        <w:t xml:space="preserve"> to review</w:t>
      </w:r>
      <w:r w:rsidR="007B7FAC">
        <w:rPr>
          <w:rFonts w:asciiTheme="minorHAnsi" w:hAnsiTheme="minorHAnsi"/>
        </w:rPr>
        <w:t>.</w:t>
      </w:r>
    </w:p>
    <w:p w:rsidR="009B4012" w:rsidRDefault="009B4012" w:rsidP="00A8592D">
      <w:pPr>
        <w:rPr>
          <w:rFonts w:asciiTheme="minorHAnsi" w:hAnsiTheme="minorHAnsi"/>
        </w:rPr>
      </w:pPr>
    </w:p>
    <w:p w:rsidR="00BB0289" w:rsidRDefault="00BB0289" w:rsidP="00A8592D">
      <w:pPr>
        <w:rPr>
          <w:rFonts w:asciiTheme="minorHAnsi" w:hAnsiTheme="minorHAnsi"/>
        </w:rPr>
      </w:pPr>
      <w:r w:rsidRPr="00BB0289">
        <w:rPr>
          <w:rFonts w:asciiTheme="minorHAnsi" w:hAnsiTheme="minorHAnsi"/>
          <w:b/>
        </w:rPr>
        <w:t>Communications/Marketing Update:</w:t>
      </w:r>
      <w:r>
        <w:rPr>
          <w:rFonts w:asciiTheme="minorHAnsi" w:hAnsiTheme="minorHAnsi"/>
        </w:rPr>
        <w:t xml:space="preserve">  </w:t>
      </w:r>
      <w:r w:rsidR="009B4012">
        <w:rPr>
          <w:rFonts w:asciiTheme="minorHAnsi" w:hAnsiTheme="minorHAnsi"/>
        </w:rPr>
        <w:t xml:space="preserve">Ms. </w:t>
      </w:r>
      <w:r>
        <w:rPr>
          <w:rFonts w:asciiTheme="minorHAnsi" w:hAnsiTheme="minorHAnsi"/>
        </w:rPr>
        <w:t xml:space="preserve">Barbara Dodd, Director of </w:t>
      </w:r>
      <w:r w:rsidR="00EC386A">
        <w:rPr>
          <w:rFonts w:asciiTheme="minorHAnsi" w:hAnsiTheme="minorHAnsi"/>
        </w:rPr>
        <w:t>Communications, provided an overview of the traffic on the Board’s homepage and Facebook pages</w:t>
      </w:r>
      <w:r w:rsidR="00F5002A">
        <w:rPr>
          <w:rFonts w:asciiTheme="minorHAnsi" w:hAnsiTheme="minorHAnsi"/>
        </w:rPr>
        <w:t xml:space="preserve"> and communication priorities.</w:t>
      </w:r>
    </w:p>
    <w:p w:rsidR="005770E2" w:rsidRDefault="005770E2" w:rsidP="00A8592D">
      <w:pPr>
        <w:rPr>
          <w:rFonts w:asciiTheme="minorHAnsi" w:hAnsiTheme="minorHAnsi"/>
        </w:rPr>
      </w:pPr>
    </w:p>
    <w:p w:rsidR="005770E2" w:rsidRDefault="005770E2" w:rsidP="00DA416D">
      <w:pPr>
        <w:rPr>
          <w:rFonts w:asciiTheme="minorHAnsi" w:hAnsiTheme="minorHAnsi"/>
        </w:rPr>
      </w:pPr>
      <w:r w:rsidRPr="005770E2">
        <w:rPr>
          <w:rFonts w:asciiTheme="minorHAnsi" w:hAnsiTheme="minorHAnsi"/>
          <w:b/>
        </w:rPr>
        <w:t>Discussion on Board Committee Structure</w:t>
      </w:r>
      <w:r>
        <w:rPr>
          <w:rFonts w:asciiTheme="minorHAnsi" w:hAnsiTheme="minorHAnsi"/>
        </w:rPr>
        <w:t>:</w:t>
      </w:r>
      <w:r w:rsidR="009B40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Ms. </w:t>
      </w:r>
      <w:r w:rsidR="000D178E">
        <w:rPr>
          <w:rFonts w:asciiTheme="minorHAnsi" w:hAnsiTheme="minorHAnsi"/>
        </w:rPr>
        <w:t>Lawyer le</w:t>
      </w:r>
      <w:r w:rsidR="004574B0">
        <w:rPr>
          <w:rFonts w:asciiTheme="minorHAnsi" w:hAnsiTheme="minorHAnsi"/>
        </w:rPr>
        <w:t>d</w:t>
      </w:r>
      <w:r w:rsidR="00A6156E">
        <w:rPr>
          <w:rFonts w:asciiTheme="minorHAnsi" w:hAnsiTheme="minorHAnsi"/>
        </w:rPr>
        <w:t xml:space="preserve"> the discussion </w:t>
      </w:r>
      <w:r w:rsidR="00715419">
        <w:rPr>
          <w:rFonts w:asciiTheme="minorHAnsi" w:hAnsiTheme="minorHAnsi"/>
        </w:rPr>
        <w:t>on possible restructuring of the Board’s Committees to more effectively accomplish the Board’s work.</w:t>
      </w:r>
      <w:r w:rsidR="009B4012">
        <w:rPr>
          <w:rFonts w:asciiTheme="minorHAnsi" w:hAnsiTheme="minorHAnsi"/>
        </w:rPr>
        <w:t xml:space="preserve"> </w:t>
      </w:r>
      <w:r w:rsidR="00715419">
        <w:rPr>
          <w:rFonts w:asciiTheme="minorHAnsi" w:hAnsiTheme="minorHAnsi"/>
        </w:rPr>
        <w:t xml:space="preserve"> After much discussion</w:t>
      </w:r>
      <w:r w:rsidR="009B4012">
        <w:rPr>
          <w:rFonts w:asciiTheme="minorHAnsi" w:hAnsiTheme="minorHAnsi"/>
        </w:rPr>
        <w:t>,</w:t>
      </w:r>
      <w:r w:rsidR="00715419">
        <w:rPr>
          <w:rFonts w:asciiTheme="minorHAnsi" w:hAnsiTheme="minorHAnsi"/>
        </w:rPr>
        <w:t xml:space="preserve"> it was decided that the Executive Committee woul</w:t>
      </w:r>
      <w:r w:rsidR="009B4012">
        <w:rPr>
          <w:rFonts w:asciiTheme="minorHAnsi" w:hAnsiTheme="minorHAnsi"/>
        </w:rPr>
        <w:t>d meet prior to the June Board m</w:t>
      </w:r>
      <w:r w:rsidR="00715419">
        <w:rPr>
          <w:rFonts w:asciiTheme="minorHAnsi" w:hAnsiTheme="minorHAnsi"/>
        </w:rPr>
        <w:t>eeting to further discuss and bring recommendations to the full Board.</w:t>
      </w:r>
    </w:p>
    <w:p w:rsidR="00DA416D" w:rsidRDefault="00DA416D" w:rsidP="00DA416D">
      <w:pPr>
        <w:rPr>
          <w:rFonts w:asciiTheme="minorHAnsi" w:hAnsiTheme="minorHAnsi"/>
        </w:rPr>
      </w:pPr>
    </w:p>
    <w:p w:rsidR="00592DC7" w:rsidRDefault="000D178E" w:rsidP="00A8592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Ms. Lawyer</w:t>
      </w:r>
      <w:r w:rsidR="009B4012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</w:t>
      </w:r>
      <w:r w:rsidR="009212B7">
        <w:rPr>
          <w:rFonts w:asciiTheme="minorHAnsi" w:hAnsiTheme="minorHAnsi"/>
        </w:rPr>
        <w:t xml:space="preserve">led </w:t>
      </w:r>
      <w:r w:rsidR="00715419">
        <w:rPr>
          <w:rFonts w:asciiTheme="minorHAnsi" w:hAnsiTheme="minorHAnsi"/>
        </w:rPr>
        <w:t>the discussion</w:t>
      </w:r>
      <w:r w:rsidR="009212B7">
        <w:rPr>
          <w:rFonts w:asciiTheme="minorHAnsi" w:hAnsiTheme="minorHAnsi"/>
        </w:rPr>
        <w:t xml:space="preserve"> on </w:t>
      </w:r>
      <w:r w:rsidR="000A126D">
        <w:rPr>
          <w:rFonts w:asciiTheme="minorHAnsi" w:hAnsiTheme="minorHAnsi"/>
        </w:rPr>
        <w:t xml:space="preserve">ideas </w:t>
      </w:r>
      <w:r w:rsidR="00715419">
        <w:rPr>
          <w:rFonts w:asciiTheme="minorHAnsi" w:hAnsiTheme="minorHAnsi"/>
        </w:rPr>
        <w:t>regarding structure and format of the Disability Assessment to ensure the mandates are met with a more manageable process.  After discuss</w:t>
      </w:r>
      <w:r w:rsidR="009B4012">
        <w:rPr>
          <w:rFonts w:asciiTheme="minorHAnsi" w:hAnsiTheme="minorHAnsi"/>
        </w:rPr>
        <w:t>ion,</w:t>
      </w:r>
      <w:r w:rsidR="00715419">
        <w:rPr>
          <w:rFonts w:asciiTheme="minorHAnsi" w:hAnsiTheme="minorHAnsi"/>
        </w:rPr>
        <w:t xml:space="preserve"> several ideas came forth and it was decided that the Executive Committee would </w:t>
      </w:r>
      <w:r w:rsidR="00236D98">
        <w:rPr>
          <w:rFonts w:asciiTheme="minorHAnsi" w:hAnsiTheme="minorHAnsi"/>
        </w:rPr>
        <w:t xml:space="preserve">add </w:t>
      </w:r>
      <w:r w:rsidR="00715419">
        <w:rPr>
          <w:rFonts w:asciiTheme="minorHAnsi" w:hAnsiTheme="minorHAnsi"/>
        </w:rPr>
        <w:t xml:space="preserve">to the committee restructuring meeting to further discuss. </w:t>
      </w:r>
    </w:p>
    <w:p w:rsidR="00A8592D" w:rsidRDefault="00A8592D" w:rsidP="00A8592D">
      <w:pPr>
        <w:rPr>
          <w:rFonts w:asciiTheme="minorHAnsi" w:hAnsiTheme="minorHAnsi"/>
          <w:b/>
        </w:rPr>
      </w:pPr>
    </w:p>
    <w:p w:rsidR="00A8592D" w:rsidRDefault="00A8592D" w:rsidP="00A859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OTHER BUSINESS: </w:t>
      </w:r>
      <w:r>
        <w:rPr>
          <w:rFonts w:asciiTheme="minorHAnsi" w:hAnsiTheme="minorHAnsi"/>
        </w:rPr>
        <w:t>There was no other business discussed.</w:t>
      </w:r>
    </w:p>
    <w:p w:rsidR="00A8592D" w:rsidRDefault="00A8592D" w:rsidP="00A8592D">
      <w:pPr>
        <w:rPr>
          <w:rFonts w:asciiTheme="minorHAnsi" w:hAnsiTheme="minorHAnsi"/>
        </w:rPr>
      </w:pPr>
    </w:p>
    <w:p w:rsidR="009B4012" w:rsidRDefault="00A8592D" w:rsidP="00C11B4D">
      <w:pPr>
        <w:rPr>
          <w:rFonts w:ascii="Calibri" w:hAnsi="Calibri"/>
        </w:rPr>
      </w:pPr>
      <w:r>
        <w:rPr>
          <w:rFonts w:asciiTheme="minorHAnsi" w:hAnsiTheme="minorHAnsi"/>
          <w:b/>
        </w:rPr>
        <w:t>ADJOURNMENT:</w:t>
      </w:r>
      <w:r>
        <w:rPr>
          <w:rFonts w:asciiTheme="minorHAnsi" w:hAnsiTheme="minorHAnsi"/>
        </w:rPr>
        <w:t xml:space="preserve"> The Chair called for adjournment of the meeting at 9</w:t>
      </w:r>
      <w:r w:rsidR="002C0AE6">
        <w:rPr>
          <w:rFonts w:asciiTheme="minorHAnsi" w:hAnsiTheme="minorHAnsi"/>
        </w:rPr>
        <w:t>:20</w:t>
      </w:r>
      <w:r>
        <w:rPr>
          <w:rFonts w:asciiTheme="minorHAnsi" w:hAnsiTheme="minorHAnsi"/>
        </w:rPr>
        <w:t xml:space="preserve"> a.m.</w:t>
      </w:r>
      <w:bookmarkStart w:id="0" w:name="_GoBack"/>
      <w:bookmarkEnd w:id="0"/>
      <w:r w:rsidR="00DA416D">
        <w:rPr>
          <w:rFonts w:ascii="Calibri" w:hAnsi="Calibri"/>
        </w:rPr>
        <w:t xml:space="preserve"> </w:t>
      </w:r>
    </w:p>
    <w:p w:rsidR="009B4012" w:rsidRDefault="009B4012" w:rsidP="00C11B4D">
      <w:pPr>
        <w:rPr>
          <w:rFonts w:ascii="Calibri" w:hAnsi="Calibri"/>
        </w:rPr>
      </w:pPr>
    </w:p>
    <w:sectPr w:rsidR="009B4012" w:rsidSect="00653390">
      <w:footerReference w:type="even" r:id="rId13"/>
      <w:footerReference w:type="default" r:id="rId14"/>
      <w:head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91" w:rsidRDefault="00012B91">
      <w:r>
        <w:separator/>
      </w:r>
    </w:p>
  </w:endnote>
  <w:endnote w:type="continuationSeparator" w:id="0">
    <w:p w:rsidR="00012B91" w:rsidRDefault="0001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59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88" w:rsidRDefault="00366C76">
        <w:pPr>
          <w:pStyle w:val="Footer"/>
          <w:jc w:val="right"/>
        </w:pPr>
        <w:r>
          <w:fldChar w:fldCharType="begin"/>
        </w:r>
        <w:r w:rsidR="00BA7D88">
          <w:instrText xml:space="preserve"> PAGE   \* MERGEFORMAT </w:instrText>
        </w:r>
        <w:r>
          <w:fldChar w:fldCharType="separate"/>
        </w:r>
        <w:r w:rsidR="00DA4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99F" w:rsidRDefault="0046399F" w:rsidP="00C729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85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390" w:rsidRDefault="00366C76">
        <w:pPr>
          <w:pStyle w:val="Footer"/>
          <w:jc w:val="right"/>
        </w:pPr>
        <w:r>
          <w:fldChar w:fldCharType="begin"/>
        </w:r>
        <w:r w:rsidR="00653390">
          <w:instrText xml:space="preserve"> PAGE   \* MERGEFORMAT </w:instrText>
        </w:r>
        <w:r>
          <w:fldChar w:fldCharType="separate"/>
        </w:r>
        <w:r w:rsidR="00DA4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99F" w:rsidRPr="0017100B" w:rsidRDefault="0046399F" w:rsidP="0017100B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91" w:rsidRDefault="00012B91">
      <w:r>
        <w:separator/>
      </w:r>
    </w:p>
  </w:footnote>
  <w:footnote w:type="continuationSeparator" w:id="0">
    <w:p w:rsidR="00012B91" w:rsidRDefault="0001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0" w:rsidRDefault="0046399F">
    <w:pPr>
      <w:pStyle w:val="Header"/>
    </w:pPr>
    <w:r>
      <w:tab/>
    </w:r>
  </w:p>
  <w:p w:rsidR="0046399F" w:rsidRDefault="0046399F">
    <w:pPr>
      <w:pStyle w:val="Header"/>
    </w:pPr>
    <w:r>
      <w:tab/>
      <w:t>ATTACHMENT E C 2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DC4"/>
    <w:multiLevelType w:val="hybridMultilevel"/>
    <w:tmpl w:val="6D443BFE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376F8E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F7CEF"/>
    <w:multiLevelType w:val="hybridMultilevel"/>
    <w:tmpl w:val="5E30C29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704"/>
    <w:multiLevelType w:val="hybridMultilevel"/>
    <w:tmpl w:val="35A43618"/>
    <w:lvl w:ilvl="0" w:tplc="A1BE91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216CA"/>
    <w:multiLevelType w:val="hybridMultilevel"/>
    <w:tmpl w:val="05C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04AF"/>
    <w:multiLevelType w:val="hybridMultilevel"/>
    <w:tmpl w:val="D43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70DC0"/>
    <w:multiLevelType w:val="hybridMultilevel"/>
    <w:tmpl w:val="7102F678"/>
    <w:lvl w:ilvl="0" w:tplc="A1BE91FC">
      <w:start w:val="1"/>
      <w:numFmt w:val="bullet"/>
      <w:lvlText w:val="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B3"/>
    <w:rsid w:val="000009A0"/>
    <w:rsid w:val="00011A4B"/>
    <w:rsid w:val="00011D94"/>
    <w:rsid w:val="000120F0"/>
    <w:rsid w:val="00012B91"/>
    <w:rsid w:val="00024F60"/>
    <w:rsid w:val="000263CE"/>
    <w:rsid w:val="00027A49"/>
    <w:rsid w:val="00032A4C"/>
    <w:rsid w:val="00033950"/>
    <w:rsid w:val="00034CD2"/>
    <w:rsid w:val="0003509D"/>
    <w:rsid w:val="00037EEF"/>
    <w:rsid w:val="00040BB9"/>
    <w:rsid w:val="0004341D"/>
    <w:rsid w:val="00046BFD"/>
    <w:rsid w:val="00047DAE"/>
    <w:rsid w:val="00053A01"/>
    <w:rsid w:val="00065B3E"/>
    <w:rsid w:val="000750DF"/>
    <w:rsid w:val="00075E6E"/>
    <w:rsid w:val="00082C08"/>
    <w:rsid w:val="00084A19"/>
    <w:rsid w:val="00085DBC"/>
    <w:rsid w:val="000915C0"/>
    <w:rsid w:val="00091E8D"/>
    <w:rsid w:val="000A126D"/>
    <w:rsid w:val="000B7BDD"/>
    <w:rsid w:val="000C1A52"/>
    <w:rsid w:val="000C4B73"/>
    <w:rsid w:val="000C6085"/>
    <w:rsid w:val="000D178E"/>
    <w:rsid w:val="000E1AFE"/>
    <w:rsid w:val="000E1F89"/>
    <w:rsid w:val="000E237A"/>
    <w:rsid w:val="000E2EA4"/>
    <w:rsid w:val="000E5E2B"/>
    <w:rsid w:val="000F147B"/>
    <w:rsid w:val="000F1E13"/>
    <w:rsid w:val="000F4C2B"/>
    <w:rsid w:val="001102D7"/>
    <w:rsid w:val="00117E8C"/>
    <w:rsid w:val="00122158"/>
    <w:rsid w:val="00125B5F"/>
    <w:rsid w:val="00133A44"/>
    <w:rsid w:val="00135094"/>
    <w:rsid w:val="00141DBE"/>
    <w:rsid w:val="0015023F"/>
    <w:rsid w:val="001549EE"/>
    <w:rsid w:val="00163674"/>
    <w:rsid w:val="00165906"/>
    <w:rsid w:val="00166FE0"/>
    <w:rsid w:val="0017100B"/>
    <w:rsid w:val="00172225"/>
    <w:rsid w:val="0017379E"/>
    <w:rsid w:val="00176909"/>
    <w:rsid w:val="001903F2"/>
    <w:rsid w:val="0019176C"/>
    <w:rsid w:val="001A7CC5"/>
    <w:rsid w:val="001B2F5F"/>
    <w:rsid w:val="001B76D2"/>
    <w:rsid w:val="001C3B06"/>
    <w:rsid w:val="001C75E4"/>
    <w:rsid w:val="001D223E"/>
    <w:rsid w:val="001D556C"/>
    <w:rsid w:val="001E1EAA"/>
    <w:rsid w:val="001E21CE"/>
    <w:rsid w:val="001E32AF"/>
    <w:rsid w:val="001E32ED"/>
    <w:rsid w:val="001E43A7"/>
    <w:rsid w:val="001E4717"/>
    <w:rsid w:val="001F63BF"/>
    <w:rsid w:val="002102F6"/>
    <w:rsid w:val="002124DA"/>
    <w:rsid w:val="00217DD6"/>
    <w:rsid w:val="002326F6"/>
    <w:rsid w:val="00236D98"/>
    <w:rsid w:val="002406AB"/>
    <w:rsid w:val="00240CF1"/>
    <w:rsid w:val="0024330E"/>
    <w:rsid w:val="00245E15"/>
    <w:rsid w:val="00254097"/>
    <w:rsid w:val="00261B25"/>
    <w:rsid w:val="0026201B"/>
    <w:rsid w:val="00273DEA"/>
    <w:rsid w:val="00274206"/>
    <w:rsid w:val="00275390"/>
    <w:rsid w:val="002806BA"/>
    <w:rsid w:val="002831CF"/>
    <w:rsid w:val="0028396F"/>
    <w:rsid w:val="00284B3C"/>
    <w:rsid w:val="00290DFB"/>
    <w:rsid w:val="00293903"/>
    <w:rsid w:val="002945D9"/>
    <w:rsid w:val="002965AE"/>
    <w:rsid w:val="002A00F7"/>
    <w:rsid w:val="002A24E2"/>
    <w:rsid w:val="002A51BD"/>
    <w:rsid w:val="002A5F3B"/>
    <w:rsid w:val="002B3ED0"/>
    <w:rsid w:val="002C0AE6"/>
    <w:rsid w:val="002D2209"/>
    <w:rsid w:val="002E5740"/>
    <w:rsid w:val="002F2EF1"/>
    <w:rsid w:val="002F48BB"/>
    <w:rsid w:val="002F5A74"/>
    <w:rsid w:val="003001D8"/>
    <w:rsid w:val="00307E30"/>
    <w:rsid w:val="00320971"/>
    <w:rsid w:val="00323517"/>
    <w:rsid w:val="0032454E"/>
    <w:rsid w:val="00334D09"/>
    <w:rsid w:val="0033742A"/>
    <w:rsid w:val="00340CC9"/>
    <w:rsid w:val="0034568D"/>
    <w:rsid w:val="003474AA"/>
    <w:rsid w:val="003536B3"/>
    <w:rsid w:val="003609C9"/>
    <w:rsid w:val="003618EE"/>
    <w:rsid w:val="00362487"/>
    <w:rsid w:val="00363F4D"/>
    <w:rsid w:val="00366C76"/>
    <w:rsid w:val="00375912"/>
    <w:rsid w:val="00390DE8"/>
    <w:rsid w:val="00392852"/>
    <w:rsid w:val="00396E92"/>
    <w:rsid w:val="003A419F"/>
    <w:rsid w:val="003C0AA1"/>
    <w:rsid w:val="003C1BB3"/>
    <w:rsid w:val="003C729E"/>
    <w:rsid w:val="003D577D"/>
    <w:rsid w:val="003D60D6"/>
    <w:rsid w:val="003E03F7"/>
    <w:rsid w:val="003E1B14"/>
    <w:rsid w:val="003E2347"/>
    <w:rsid w:val="003F4077"/>
    <w:rsid w:val="004005D3"/>
    <w:rsid w:val="00402373"/>
    <w:rsid w:val="004102F6"/>
    <w:rsid w:val="00416B8F"/>
    <w:rsid w:val="00417DB2"/>
    <w:rsid w:val="00420757"/>
    <w:rsid w:val="004352AC"/>
    <w:rsid w:val="0043563D"/>
    <w:rsid w:val="00436117"/>
    <w:rsid w:val="00440D50"/>
    <w:rsid w:val="00442C9F"/>
    <w:rsid w:val="004439D0"/>
    <w:rsid w:val="00444A06"/>
    <w:rsid w:val="00446174"/>
    <w:rsid w:val="004574B0"/>
    <w:rsid w:val="00462779"/>
    <w:rsid w:val="0046345B"/>
    <w:rsid w:val="0046399F"/>
    <w:rsid w:val="004655CA"/>
    <w:rsid w:val="00466E1A"/>
    <w:rsid w:val="004670F7"/>
    <w:rsid w:val="00470FEB"/>
    <w:rsid w:val="0047225B"/>
    <w:rsid w:val="004729D0"/>
    <w:rsid w:val="004819AF"/>
    <w:rsid w:val="00486EB7"/>
    <w:rsid w:val="00487EE5"/>
    <w:rsid w:val="004B255D"/>
    <w:rsid w:val="004C2CFC"/>
    <w:rsid w:val="004C2F78"/>
    <w:rsid w:val="004C66D9"/>
    <w:rsid w:val="004D16CB"/>
    <w:rsid w:val="004D175D"/>
    <w:rsid w:val="004D2E80"/>
    <w:rsid w:val="004D35BA"/>
    <w:rsid w:val="004D60CD"/>
    <w:rsid w:val="004E02D8"/>
    <w:rsid w:val="004E1CA2"/>
    <w:rsid w:val="004F42BF"/>
    <w:rsid w:val="004F63DC"/>
    <w:rsid w:val="004F72EB"/>
    <w:rsid w:val="004F7806"/>
    <w:rsid w:val="00502E2F"/>
    <w:rsid w:val="00504386"/>
    <w:rsid w:val="00517368"/>
    <w:rsid w:val="00520601"/>
    <w:rsid w:val="005211CF"/>
    <w:rsid w:val="00521D1F"/>
    <w:rsid w:val="005223EB"/>
    <w:rsid w:val="00524FB2"/>
    <w:rsid w:val="00535C8B"/>
    <w:rsid w:val="00536657"/>
    <w:rsid w:val="00541726"/>
    <w:rsid w:val="005449F9"/>
    <w:rsid w:val="00554155"/>
    <w:rsid w:val="00554B59"/>
    <w:rsid w:val="005576F7"/>
    <w:rsid w:val="00566333"/>
    <w:rsid w:val="00572CFB"/>
    <w:rsid w:val="005770E2"/>
    <w:rsid w:val="00580277"/>
    <w:rsid w:val="005853A2"/>
    <w:rsid w:val="00591B3A"/>
    <w:rsid w:val="00592DC7"/>
    <w:rsid w:val="00594CA1"/>
    <w:rsid w:val="005A0BD8"/>
    <w:rsid w:val="005A1700"/>
    <w:rsid w:val="005A18D4"/>
    <w:rsid w:val="005A2303"/>
    <w:rsid w:val="005A53F1"/>
    <w:rsid w:val="005B2C79"/>
    <w:rsid w:val="005B5D36"/>
    <w:rsid w:val="005C043B"/>
    <w:rsid w:val="005C3995"/>
    <w:rsid w:val="005C4208"/>
    <w:rsid w:val="005C5491"/>
    <w:rsid w:val="005C58C7"/>
    <w:rsid w:val="005C6C9A"/>
    <w:rsid w:val="005F251D"/>
    <w:rsid w:val="005F6AD3"/>
    <w:rsid w:val="00602571"/>
    <w:rsid w:val="00617BFE"/>
    <w:rsid w:val="00620742"/>
    <w:rsid w:val="00620E34"/>
    <w:rsid w:val="00627646"/>
    <w:rsid w:val="00630B3A"/>
    <w:rsid w:val="00642C22"/>
    <w:rsid w:val="0064321A"/>
    <w:rsid w:val="00645747"/>
    <w:rsid w:val="00653390"/>
    <w:rsid w:val="00657587"/>
    <w:rsid w:val="00663599"/>
    <w:rsid w:val="00667239"/>
    <w:rsid w:val="006777E3"/>
    <w:rsid w:val="00690D86"/>
    <w:rsid w:val="0069327C"/>
    <w:rsid w:val="00693DE9"/>
    <w:rsid w:val="00694504"/>
    <w:rsid w:val="006A1772"/>
    <w:rsid w:val="006B2A95"/>
    <w:rsid w:val="006B55D3"/>
    <w:rsid w:val="006B6173"/>
    <w:rsid w:val="006C2D5D"/>
    <w:rsid w:val="006C31CB"/>
    <w:rsid w:val="006D4364"/>
    <w:rsid w:val="006D5046"/>
    <w:rsid w:val="006D59B1"/>
    <w:rsid w:val="006F091E"/>
    <w:rsid w:val="00700100"/>
    <w:rsid w:val="0070230F"/>
    <w:rsid w:val="00702A5E"/>
    <w:rsid w:val="00702E77"/>
    <w:rsid w:val="0070640B"/>
    <w:rsid w:val="00707CC6"/>
    <w:rsid w:val="00710B9B"/>
    <w:rsid w:val="00715419"/>
    <w:rsid w:val="00715FFA"/>
    <w:rsid w:val="007200A0"/>
    <w:rsid w:val="0072117E"/>
    <w:rsid w:val="00724461"/>
    <w:rsid w:val="00725E55"/>
    <w:rsid w:val="007370A9"/>
    <w:rsid w:val="00740F32"/>
    <w:rsid w:val="007435E0"/>
    <w:rsid w:val="00743F83"/>
    <w:rsid w:val="00747CD7"/>
    <w:rsid w:val="007613AA"/>
    <w:rsid w:val="007679E8"/>
    <w:rsid w:val="00771D29"/>
    <w:rsid w:val="00772569"/>
    <w:rsid w:val="007737CD"/>
    <w:rsid w:val="0077792E"/>
    <w:rsid w:val="00787817"/>
    <w:rsid w:val="00794B4F"/>
    <w:rsid w:val="007A1111"/>
    <w:rsid w:val="007A3155"/>
    <w:rsid w:val="007A3254"/>
    <w:rsid w:val="007A597F"/>
    <w:rsid w:val="007B6FD7"/>
    <w:rsid w:val="007B7FAC"/>
    <w:rsid w:val="007C01A2"/>
    <w:rsid w:val="007C05D3"/>
    <w:rsid w:val="007C3B55"/>
    <w:rsid w:val="007C4B16"/>
    <w:rsid w:val="007E687C"/>
    <w:rsid w:val="007E6C68"/>
    <w:rsid w:val="00801AF3"/>
    <w:rsid w:val="0080354F"/>
    <w:rsid w:val="008106D4"/>
    <w:rsid w:val="008116CE"/>
    <w:rsid w:val="00812E66"/>
    <w:rsid w:val="00815AEB"/>
    <w:rsid w:val="00824138"/>
    <w:rsid w:val="008267DF"/>
    <w:rsid w:val="008327A3"/>
    <w:rsid w:val="00843CC6"/>
    <w:rsid w:val="00845FFD"/>
    <w:rsid w:val="0085450B"/>
    <w:rsid w:val="00856FA8"/>
    <w:rsid w:val="00860A7B"/>
    <w:rsid w:val="008611E9"/>
    <w:rsid w:val="008625D7"/>
    <w:rsid w:val="00862D74"/>
    <w:rsid w:val="0086784F"/>
    <w:rsid w:val="00870733"/>
    <w:rsid w:val="0087399C"/>
    <w:rsid w:val="00875F13"/>
    <w:rsid w:val="008767E4"/>
    <w:rsid w:val="00884A60"/>
    <w:rsid w:val="00891443"/>
    <w:rsid w:val="0089190A"/>
    <w:rsid w:val="00893E26"/>
    <w:rsid w:val="008944C2"/>
    <w:rsid w:val="008A079C"/>
    <w:rsid w:val="008B5161"/>
    <w:rsid w:val="008B7D4C"/>
    <w:rsid w:val="008C0AC2"/>
    <w:rsid w:val="008C7C21"/>
    <w:rsid w:val="008C7DE3"/>
    <w:rsid w:val="008D376B"/>
    <w:rsid w:val="008D6AFC"/>
    <w:rsid w:val="008E041F"/>
    <w:rsid w:val="008E0810"/>
    <w:rsid w:val="008F1196"/>
    <w:rsid w:val="008F37D9"/>
    <w:rsid w:val="008F5770"/>
    <w:rsid w:val="00900035"/>
    <w:rsid w:val="00903B6F"/>
    <w:rsid w:val="009118C5"/>
    <w:rsid w:val="00913FB4"/>
    <w:rsid w:val="00917C71"/>
    <w:rsid w:val="00917FEA"/>
    <w:rsid w:val="0092128B"/>
    <w:rsid w:val="009212B7"/>
    <w:rsid w:val="0092149B"/>
    <w:rsid w:val="00922DDA"/>
    <w:rsid w:val="00924B6E"/>
    <w:rsid w:val="009258DE"/>
    <w:rsid w:val="00931C1F"/>
    <w:rsid w:val="00933356"/>
    <w:rsid w:val="0093358B"/>
    <w:rsid w:val="0094500B"/>
    <w:rsid w:val="00946891"/>
    <w:rsid w:val="00951CCF"/>
    <w:rsid w:val="009533A7"/>
    <w:rsid w:val="009629AA"/>
    <w:rsid w:val="00962D79"/>
    <w:rsid w:val="00962ED9"/>
    <w:rsid w:val="00972E66"/>
    <w:rsid w:val="00976072"/>
    <w:rsid w:val="00980595"/>
    <w:rsid w:val="0098159E"/>
    <w:rsid w:val="00981918"/>
    <w:rsid w:val="00987EF1"/>
    <w:rsid w:val="00991255"/>
    <w:rsid w:val="009916DB"/>
    <w:rsid w:val="00996C45"/>
    <w:rsid w:val="009A0D64"/>
    <w:rsid w:val="009A3FF3"/>
    <w:rsid w:val="009A5689"/>
    <w:rsid w:val="009A6264"/>
    <w:rsid w:val="009A6B44"/>
    <w:rsid w:val="009B144C"/>
    <w:rsid w:val="009B2776"/>
    <w:rsid w:val="009B3247"/>
    <w:rsid w:val="009B4012"/>
    <w:rsid w:val="009B7718"/>
    <w:rsid w:val="009C10A8"/>
    <w:rsid w:val="009D3CF8"/>
    <w:rsid w:val="009D5217"/>
    <w:rsid w:val="009E3A86"/>
    <w:rsid w:val="009E6B75"/>
    <w:rsid w:val="009E71DA"/>
    <w:rsid w:val="009F15F9"/>
    <w:rsid w:val="009F3389"/>
    <w:rsid w:val="009F37F1"/>
    <w:rsid w:val="009F41CD"/>
    <w:rsid w:val="009F62D0"/>
    <w:rsid w:val="00A0219C"/>
    <w:rsid w:val="00A02668"/>
    <w:rsid w:val="00A03D98"/>
    <w:rsid w:val="00A06C4B"/>
    <w:rsid w:val="00A25D2D"/>
    <w:rsid w:val="00A300FA"/>
    <w:rsid w:val="00A35121"/>
    <w:rsid w:val="00A3513D"/>
    <w:rsid w:val="00A359F5"/>
    <w:rsid w:val="00A35E1C"/>
    <w:rsid w:val="00A37F67"/>
    <w:rsid w:val="00A42B9E"/>
    <w:rsid w:val="00A44331"/>
    <w:rsid w:val="00A51BF8"/>
    <w:rsid w:val="00A6156E"/>
    <w:rsid w:val="00A648E2"/>
    <w:rsid w:val="00A67C84"/>
    <w:rsid w:val="00A731DB"/>
    <w:rsid w:val="00A80E4E"/>
    <w:rsid w:val="00A8187E"/>
    <w:rsid w:val="00A819FC"/>
    <w:rsid w:val="00A8254A"/>
    <w:rsid w:val="00A8286E"/>
    <w:rsid w:val="00A8592D"/>
    <w:rsid w:val="00A875BB"/>
    <w:rsid w:val="00A929FE"/>
    <w:rsid w:val="00A95830"/>
    <w:rsid w:val="00A971A8"/>
    <w:rsid w:val="00AA05AF"/>
    <w:rsid w:val="00AA0D68"/>
    <w:rsid w:val="00AB07A7"/>
    <w:rsid w:val="00AB3064"/>
    <w:rsid w:val="00AB3189"/>
    <w:rsid w:val="00AB40E9"/>
    <w:rsid w:val="00AB4B18"/>
    <w:rsid w:val="00AB65DE"/>
    <w:rsid w:val="00AD41DA"/>
    <w:rsid w:val="00AD4A41"/>
    <w:rsid w:val="00AD6743"/>
    <w:rsid w:val="00AE0E5D"/>
    <w:rsid w:val="00AE7B5E"/>
    <w:rsid w:val="00AF1064"/>
    <w:rsid w:val="00AF3E1F"/>
    <w:rsid w:val="00AF4013"/>
    <w:rsid w:val="00AF4674"/>
    <w:rsid w:val="00AF6B5C"/>
    <w:rsid w:val="00B07B42"/>
    <w:rsid w:val="00B07B8E"/>
    <w:rsid w:val="00B21121"/>
    <w:rsid w:val="00B21FC1"/>
    <w:rsid w:val="00B23DC2"/>
    <w:rsid w:val="00B2421E"/>
    <w:rsid w:val="00B405A1"/>
    <w:rsid w:val="00B41A5E"/>
    <w:rsid w:val="00B56D74"/>
    <w:rsid w:val="00B62D24"/>
    <w:rsid w:val="00B63E14"/>
    <w:rsid w:val="00B6518C"/>
    <w:rsid w:val="00B71BC3"/>
    <w:rsid w:val="00B8230C"/>
    <w:rsid w:val="00B8716C"/>
    <w:rsid w:val="00B92A36"/>
    <w:rsid w:val="00BA7D88"/>
    <w:rsid w:val="00BB0289"/>
    <w:rsid w:val="00BB03BA"/>
    <w:rsid w:val="00BB2766"/>
    <w:rsid w:val="00BB3272"/>
    <w:rsid w:val="00BB698E"/>
    <w:rsid w:val="00BB7513"/>
    <w:rsid w:val="00BC0650"/>
    <w:rsid w:val="00BC71E3"/>
    <w:rsid w:val="00BD1465"/>
    <w:rsid w:val="00BD1B7B"/>
    <w:rsid w:val="00BE2A76"/>
    <w:rsid w:val="00BE5E62"/>
    <w:rsid w:val="00BF04B1"/>
    <w:rsid w:val="00BF206E"/>
    <w:rsid w:val="00BF34DB"/>
    <w:rsid w:val="00BF639A"/>
    <w:rsid w:val="00C05D14"/>
    <w:rsid w:val="00C066E0"/>
    <w:rsid w:val="00C11B4D"/>
    <w:rsid w:val="00C146E3"/>
    <w:rsid w:val="00C14A0C"/>
    <w:rsid w:val="00C270DF"/>
    <w:rsid w:val="00C32050"/>
    <w:rsid w:val="00C3205B"/>
    <w:rsid w:val="00C33492"/>
    <w:rsid w:val="00C37DC2"/>
    <w:rsid w:val="00C46352"/>
    <w:rsid w:val="00C470E9"/>
    <w:rsid w:val="00C55CE5"/>
    <w:rsid w:val="00C60EC1"/>
    <w:rsid w:val="00C6366F"/>
    <w:rsid w:val="00C63B91"/>
    <w:rsid w:val="00C66BDF"/>
    <w:rsid w:val="00C72949"/>
    <w:rsid w:val="00C74C07"/>
    <w:rsid w:val="00C74F95"/>
    <w:rsid w:val="00C752BD"/>
    <w:rsid w:val="00C77042"/>
    <w:rsid w:val="00C90CEE"/>
    <w:rsid w:val="00C94C3B"/>
    <w:rsid w:val="00C96B6C"/>
    <w:rsid w:val="00C96EC1"/>
    <w:rsid w:val="00CA10EB"/>
    <w:rsid w:val="00CA1F0E"/>
    <w:rsid w:val="00CA2E8B"/>
    <w:rsid w:val="00CA47CF"/>
    <w:rsid w:val="00CB04FB"/>
    <w:rsid w:val="00CB518B"/>
    <w:rsid w:val="00CB74C1"/>
    <w:rsid w:val="00CC2980"/>
    <w:rsid w:val="00CC590D"/>
    <w:rsid w:val="00CD04CC"/>
    <w:rsid w:val="00CD5988"/>
    <w:rsid w:val="00CD68D1"/>
    <w:rsid w:val="00CE430C"/>
    <w:rsid w:val="00CE4688"/>
    <w:rsid w:val="00CE506B"/>
    <w:rsid w:val="00D04F38"/>
    <w:rsid w:val="00D0766F"/>
    <w:rsid w:val="00D12674"/>
    <w:rsid w:val="00D1328C"/>
    <w:rsid w:val="00D16A51"/>
    <w:rsid w:val="00D252C7"/>
    <w:rsid w:val="00D27CDD"/>
    <w:rsid w:val="00D336E9"/>
    <w:rsid w:val="00D350BA"/>
    <w:rsid w:val="00D359AE"/>
    <w:rsid w:val="00D4181E"/>
    <w:rsid w:val="00D453DF"/>
    <w:rsid w:val="00D45B61"/>
    <w:rsid w:val="00D5333F"/>
    <w:rsid w:val="00D57EE3"/>
    <w:rsid w:val="00D66A50"/>
    <w:rsid w:val="00D70A46"/>
    <w:rsid w:val="00D7207E"/>
    <w:rsid w:val="00D7518E"/>
    <w:rsid w:val="00D85048"/>
    <w:rsid w:val="00D853BD"/>
    <w:rsid w:val="00D90C16"/>
    <w:rsid w:val="00DA0459"/>
    <w:rsid w:val="00DA2755"/>
    <w:rsid w:val="00DA416D"/>
    <w:rsid w:val="00DB0C4F"/>
    <w:rsid w:val="00DB25A7"/>
    <w:rsid w:val="00DC6BE8"/>
    <w:rsid w:val="00DD4ED3"/>
    <w:rsid w:val="00DD610D"/>
    <w:rsid w:val="00DF1BA7"/>
    <w:rsid w:val="00DF515F"/>
    <w:rsid w:val="00DF6345"/>
    <w:rsid w:val="00E04964"/>
    <w:rsid w:val="00E073C6"/>
    <w:rsid w:val="00E213FD"/>
    <w:rsid w:val="00E24FE3"/>
    <w:rsid w:val="00E36531"/>
    <w:rsid w:val="00E564F0"/>
    <w:rsid w:val="00E5753F"/>
    <w:rsid w:val="00E60EAE"/>
    <w:rsid w:val="00E62BCA"/>
    <w:rsid w:val="00E66607"/>
    <w:rsid w:val="00E703B0"/>
    <w:rsid w:val="00E75610"/>
    <w:rsid w:val="00E908ED"/>
    <w:rsid w:val="00E916AA"/>
    <w:rsid w:val="00EA2F67"/>
    <w:rsid w:val="00EA448C"/>
    <w:rsid w:val="00EA56F2"/>
    <w:rsid w:val="00EB1B06"/>
    <w:rsid w:val="00EC386A"/>
    <w:rsid w:val="00EC5EB0"/>
    <w:rsid w:val="00ED03FE"/>
    <w:rsid w:val="00ED7617"/>
    <w:rsid w:val="00ED77E3"/>
    <w:rsid w:val="00EE1EB8"/>
    <w:rsid w:val="00EE3A21"/>
    <w:rsid w:val="00EE7B88"/>
    <w:rsid w:val="00EF00FF"/>
    <w:rsid w:val="00EF4B12"/>
    <w:rsid w:val="00EF559D"/>
    <w:rsid w:val="00EF71CC"/>
    <w:rsid w:val="00F0168B"/>
    <w:rsid w:val="00F22170"/>
    <w:rsid w:val="00F22F80"/>
    <w:rsid w:val="00F26E00"/>
    <w:rsid w:val="00F3014B"/>
    <w:rsid w:val="00F30329"/>
    <w:rsid w:val="00F31FF6"/>
    <w:rsid w:val="00F344CA"/>
    <w:rsid w:val="00F5002A"/>
    <w:rsid w:val="00F53765"/>
    <w:rsid w:val="00F61C90"/>
    <w:rsid w:val="00F6472F"/>
    <w:rsid w:val="00F73ECD"/>
    <w:rsid w:val="00F74559"/>
    <w:rsid w:val="00F864E3"/>
    <w:rsid w:val="00F87060"/>
    <w:rsid w:val="00F92A76"/>
    <w:rsid w:val="00F962A0"/>
    <w:rsid w:val="00F9769D"/>
    <w:rsid w:val="00F97987"/>
    <w:rsid w:val="00FA1E5A"/>
    <w:rsid w:val="00FA2905"/>
    <w:rsid w:val="00FB1F0D"/>
    <w:rsid w:val="00FB212C"/>
    <w:rsid w:val="00FB291E"/>
    <w:rsid w:val="00FB7249"/>
    <w:rsid w:val="00FB7264"/>
    <w:rsid w:val="00FB7ABD"/>
    <w:rsid w:val="00FC4CCF"/>
    <w:rsid w:val="00FD189E"/>
    <w:rsid w:val="00FD1D32"/>
    <w:rsid w:val="00FD2BF4"/>
    <w:rsid w:val="00FD3822"/>
    <w:rsid w:val="00FD6532"/>
    <w:rsid w:val="00FE5282"/>
    <w:rsid w:val="00FE613C"/>
    <w:rsid w:val="00FF1692"/>
    <w:rsid w:val="00FF690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949"/>
  </w:style>
  <w:style w:type="paragraph" w:styleId="Header">
    <w:name w:val="header"/>
    <w:basedOn w:val="Normal"/>
    <w:link w:val="HeaderChar"/>
    <w:rsid w:val="00D5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EE3"/>
    <w:rPr>
      <w:sz w:val="24"/>
      <w:szCs w:val="24"/>
    </w:rPr>
  </w:style>
  <w:style w:type="paragraph" w:styleId="BalloonText">
    <w:name w:val="Balloon Text"/>
    <w:basedOn w:val="Normal"/>
    <w:link w:val="BalloonTextChar"/>
    <w:rsid w:val="00C7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349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11B4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11B4D"/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653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3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949"/>
  </w:style>
  <w:style w:type="paragraph" w:styleId="Header">
    <w:name w:val="header"/>
    <w:basedOn w:val="Normal"/>
    <w:link w:val="HeaderChar"/>
    <w:rsid w:val="00D5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EE3"/>
    <w:rPr>
      <w:sz w:val="24"/>
      <w:szCs w:val="24"/>
    </w:rPr>
  </w:style>
  <w:style w:type="paragraph" w:styleId="BalloonText">
    <w:name w:val="Balloon Text"/>
    <w:basedOn w:val="Normal"/>
    <w:link w:val="BalloonTextChar"/>
    <w:rsid w:val="00C7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349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11B4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11B4D"/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653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33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footer" Target="foot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NKAHMF2WWKTP-399312027-1418</_dlc_DocId>
    <_dlc_DocIdUrl xmlns="89461f00-0b74-46d7-ba90-7a84aa4e2ee4">
      <Url>https://sharepoint.wwrc.net/VBPDdocs/_layouts/15/DocIdRedir.aspx?ID=NKAHMF2WWKTP-399312027-1418</Url>
      <Description>NKAHMF2WWKTP-399312027-1418</Description>
    </_dlc_DocIdUrl>
  </documentManagement>
</p:properties>
</file>

<file path=customXml/itemProps1.xml><?xml version="1.0" encoding="utf-8"?>
<ds:datastoreItem xmlns:ds="http://schemas.openxmlformats.org/officeDocument/2006/customXml" ds:itemID="{F372CA7B-4E84-4750-B82E-4F4574F2E735}"/>
</file>

<file path=customXml/itemProps2.xml><?xml version="1.0" encoding="utf-8"?>
<ds:datastoreItem xmlns:ds="http://schemas.openxmlformats.org/officeDocument/2006/customXml" ds:itemID="{51DA0B7C-7A68-41A4-AB01-6DA5A14F77B7}"/>
</file>

<file path=customXml/itemProps3.xml><?xml version="1.0" encoding="utf-8"?>
<ds:datastoreItem xmlns:ds="http://schemas.openxmlformats.org/officeDocument/2006/customXml" ds:itemID="{2469AC69-4673-4B95-B1A4-0D4DF04A3BAC}"/>
</file>

<file path=customXml/itemProps4.xml><?xml version="1.0" encoding="utf-8"?>
<ds:datastoreItem xmlns:ds="http://schemas.openxmlformats.org/officeDocument/2006/customXml" ds:itemID="{4738A65B-D547-4C64-9790-3DD53B74E077}"/>
</file>

<file path=customXml/itemProps5.xml><?xml version="1.0" encoding="utf-8"?>
<ds:datastoreItem xmlns:ds="http://schemas.openxmlformats.org/officeDocument/2006/customXml" ds:itemID="{DA7062E0-FAD2-41FD-89B4-C8022EEC02F9}"/>
</file>

<file path=customXml/itemProps6.xml><?xml version="1.0" encoding="utf-8"?>
<ds:datastoreItem xmlns:ds="http://schemas.openxmlformats.org/officeDocument/2006/customXml" ds:itemID="{C1A86544-5059-4289-A587-E8D731D1D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Meeting, June 4, 2014</vt:lpstr>
    </vt:vector>
  </TitlesOfParts>
  <Company>Northrop Grumman Corporation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Meeting, June 4, 2014</dc:title>
  <dc:subject>Executive Committee Draft Meeting Minutes</dc:subject>
  <dc:creator>Virginia Board for People with Disabilities</dc:creator>
  <cp:keywords>Virginia, Board, for, People, with, Disabilities, VBPD, Executive, Committee, Meeting, Minutes, March 5, 2014</cp:keywords>
  <dc:description>Includes notes from LT, KL, BD (those that mattered)</dc:description>
  <cp:lastModifiedBy>Jarvela, Benjamin (VBPD)</cp:lastModifiedBy>
  <cp:revision>3</cp:revision>
  <cp:lastPrinted>2015-03-19T20:25:00Z</cp:lastPrinted>
  <dcterms:created xsi:type="dcterms:W3CDTF">2017-08-08T16:43:00Z</dcterms:created>
  <dcterms:modified xsi:type="dcterms:W3CDTF">2017-08-08T16:45:00Z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b2d7bbd6-b3c2-4eaa-928a-eae3defaa386</vt:lpwstr>
  </property>
</Properties>
</file>