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FE0813" w:rsidP="00FE0813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Investment &amp; State Plan Oversight Committee Meeting</w:t>
      </w:r>
    </w:p>
    <w:bookmarkEnd w:id="0"/>
    <w:bookmarkEnd w:id="1"/>
    <w:p w:rsidR="005A5C06" w:rsidRPr="00195A4A" w:rsidRDefault="00DF5404" w:rsidP="00FE081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June</w:t>
      </w:r>
      <w:r w:rsidR="00ED42F6">
        <w:rPr>
          <w:rFonts w:ascii="Calibri" w:hAnsi="Calibri"/>
          <w:b/>
          <w:i/>
          <w:szCs w:val="24"/>
        </w:rPr>
        <w:t xml:space="preserve"> 15</w:t>
      </w:r>
      <w:r w:rsidR="005A5C06" w:rsidRPr="00195A4A">
        <w:rPr>
          <w:rFonts w:ascii="Calibri" w:hAnsi="Calibri"/>
          <w:b/>
          <w:i/>
          <w:szCs w:val="24"/>
        </w:rPr>
        <w:t>, 201</w:t>
      </w:r>
      <w:r w:rsidR="005A5C06">
        <w:rPr>
          <w:rFonts w:ascii="Calibri" w:hAnsi="Calibri"/>
          <w:b/>
          <w:i/>
          <w:szCs w:val="24"/>
        </w:rPr>
        <w:t>6</w:t>
      </w:r>
    </w:p>
    <w:p w:rsidR="00CC275B" w:rsidRPr="00195A4A" w:rsidRDefault="00A06CAA" w:rsidP="00FE081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5A5C06">
        <w:rPr>
          <w:rFonts w:ascii="Calibri" w:hAnsi="Calibri"/>
          <w:b/>
          <w:i/>
          <w:szCs w:val="24"/>
        </w:rPr>
        <w:t>B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CB65F7">
        <w:rPr>
          <w:rFonts w:ascii="Calibri" w:hAnsi="Calibri"/>
          <w:szCs w:val="24"/>
        </w:rPr>
        <w:t>10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Default="00E57A96" w:rsidP="00195A4A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 w:rsidR="00981A14">
        <w:rPr>
          <w:rFonts w:ascii="Calibri" w:hAnsi="Calibri"/>
          <w:szCs w:val="24"/>
        </w:rPr>
        <w:t xml:space="preserve"> </w:t>
      </w:r>
      <w:r w:rsidR="003B3356">
        <w:rPr>
          <w:rFonts w:ascii="Calibri" w:hAnsi="Calibri"/>
          <w:b/>
          <w:szCs w:val="24"/>
        </w:rPr>
        <w:t xml:space="preserve">(Attachment </w:t>
      </w:r>
      <w:r w:rsidR="00A242E8">
        <w:rPr>
          <w:rFonts w:ascii="Calibri" w:hAnsi="Calibri"/>
          <w:b/>
          <w:szCs w:val="24"/>
        </w:rPr>
        <w:t>ISP</w:t>
      </w:r>
      <w:r w:rsidR="005A5C06">
        <w:rPr>
          <w:rFonts w:ascii="Calibri" w:hAnsi="Calibri"/>
          <w:b/>
          <w:szCs w:val="24"/>
        </w:rPr>
        <w:t xml:space="preserve"> 1</w:t>
      </w:r>
      <w:r w:rsidR="00195A4A" w:rsidRPr="00195A4A">
        <w:rPr>
          <w:rFonts w:ascii="Calibri" w:hAnsi="Calibri"/>
          <w:b/>
          <w:szCs w:val="24"/>
        </w:rPr>
        <w:t>)</w:t>
      </w:r>
    </w:p>
    <w:p w:rsidR="00F12DBB" w:rsidRDefault="00981A14" w:rsidP="005A5C06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5A5C06" w:rsidRPr="00756B1E">
        <w:rPr>
          <w:rFonts w:ascii="Calibri" w:hAnsi="Calibri"/>
          <w:b/>
          <w:szCs w:val="24"/>
        </w:rPr>
        <w:t>Michael Carrasco</w:t>
      </w:r>
      <w:r w:rsidR="005A5C06">
        <w:rPr>
          <w:rFonts w:ascii="Calibri" w:hAnsi="Calibri"/>
          <w:b/>
          <w:szCs w:val="24"/>
        </w:rPr>
        <w:t>, Chair</w:t>
      </w:r>
    </w:p>
    <w:p w:rsidR="005A5C06" w:rsidRDefault="005A5C06" w:rsidP="005A5C0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612259" w:rsidRDefault="00981A14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835AD4">
        <w:rPr>
          <w:rFonts w:ascii="Calibri" w:hAnsi="Calibri"/>
          <w:szCs w:val="24"/>
        </w:rPr>
        <w:t>15</w:t>
      </w:r>
      <w:r>
        <w:rPr>
          <w:rFonts w:ascii="Calibri" w:hAnsi="Calibri"/>
          <w:szCs w:val="24"/>
        </w:rPr>
        <w:tab/>
      </w:r>
      <w:r w:rsidR="00612259">
        <w:rPr>
          <w:rFonts w:ascii="Calibri" w:hAnsi="Calibri"/>
          <w:szCs w:val="24"/>
        </w:rPr>
        <w:t>Approval of Minutes</w:t>
      </w:r>
      <w:r w:rsidR="008B63EB">
        <w:rPr>
          <w:rFonts w:ascii="Calibri" w:hAnsi="Calibri"/>
          <w:szCs w:val="24"/>
        </w:rPr>
        <w:t xml:space="preserve"> </w:t>
      </w:r>
      <w:r w:rsidR="008B63EB" w:rsidRPr="008B63EB">
        <w:rPr>
          <w:rFonts w:ascii="Calibri" w:hAnsi="Calibri"/>
          <w:b/>
          <w:szCs w:val="24"/>
        </w:rPr>
        <w:t>ACTION REQUIRED</w:t>
      </w:r>
      <w:r w:rsidR="00612259">
        <w:rPr>
          <w:rFonts w:ascii="Calibri" w:hAnsi="Calibri"/>
          <w:szCs w:val="24"/>
        </w:rPr>
        <w:t xml:space="preserve"> </w:t>
      </w:r>
      <w:r w:rsidR="00612259">
        <w:rPr>
          <w:rFonts w:ascii="Calibri" w:hAnsi="Calibri"/>
          <w:b/>
          <w:szCs w:val="24"/>
        </w:rPr>
        <w:t>(Attachment ISP 2</w:t>
      </w:r>
      <w:r w:rsidR="00612259" w:rsidRPr="00195A4A">
        <w:rPr>
          <w:rFonts w:ascii="Calibri" w:hAnsi="Calibri"/>
          <w:b/>
          <w:szCs w:val="24"/>
        </w:rPr>
        <w:t>)</w:t>
      </w:r>
    </w:p>
    <w:p w:rsidR="00612259" w:rsidRDefault="00612259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ED42F6" w:rsidRPr="00756B1E">
        <w:rPr>
          <w:rFonts w:ascii="Calibri" w:hAnsi="Calibri"/>
          <w:b/>
          <w:szCs w:val="24"/>
        </w:rPr>
        <w:t>Michael Carrasco</w:t>
      </w:r>
      <w:r w:rsidR="00BB3161">
        <w:rPr>
          <w:rFonts w:ascii="Calibri" w:hAnsi="Calibri"/>
          <w:b/>
          <w:szCs w:val="24"/>
        </w:rPr>
        <w:t>, Chair</w:t>
      </w:r>
    </w:p>
    <w:p w:rsidR="00612259" w:rsidRDefault="00612259" w:rsidP="00612259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612259" w:rsidRDefault="00CB65F7" w:rsidP="00612259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9:</w:t>
      </w:r>
      <w:r w:rsidR="00612259">
        <w:rPr>
          <w:rFonts w:ascii="Calibri" w:hAnsi="Calibri"/>
          <w:szCs w:val="24"/>
        </w:rPr>
        <w:t>20</w:t>
      </w:r>
      <w:r w:rsidR="009A0C49">
        <w:rPr>
          <w:rFonts w:ascii="Calibri" w:hAnsi="Calibri"/>
          <w:szCs w:val="24"/>
        </w:rPr>
        <w:tab/>
      </w:r>
      <w:r w:rsidR="00612259" w:rsidRPr="00195A4A">
        <w:rPr>
          <w:rFonts w:ascii="Calibri" w:hAnsi="Calibri"/>
          <w:szCs w:val="24"/>
        </w:rPr>
        <w:t>Executive Committee Update</w:t>
      </w:r>
      <w:r w:rsidR="008B63EB">
        <w:rPr>
          <w:rFonts w:ascii="Calibri" w:hAnsi="Calibri"/>
          <w:szCs w:val="24"/>
        </w:rPr>
        <w:t xml:space="preserve"> </w:t>
      </w:r>
      <w:r w:rsidR="008B63EB">
        <w:rPr>
          <w:rFonts w:ascii="Calibri" w:hAnsi="Calibri"/>
          <w:b/>
          <w:szCs w:val="24"/>
        </w:rPr>
        <w:t>(Attachment REF 1)</w:t>
      </w:r>
    </w:p>
    <w:p w:rsidR="00612259" w:rsidRDefault="00612259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ED42F6" w:rsidRPr="00756B1E">
        <w:rPr>
          <w:rFonts w:ascii="Calibri" w:hAnsi="Calibri"/>
          <w:b/>
          <w:szCs w:val="24"/>
        </w:rPr>
        <w:t>Michael Carrasco</w:t>
      </w:r>
      <w:r w:rsidR="00BB3161">
        <w:rPr>
          <w:rFonts w:ascii="Calibri" w:hAnsi="Calibri"/>
          <w:b/>
          <w:szCs w:val="24"/>
        </w:rPr>
        <w:t>, Chair</w:t>
      </w:r>
    </w:p>
    <w:p w:rsidR="00612259" w:rsidRPr="00195A4A" w:rsidRDefault="00612259" w:rsidP="00612259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E622FA" w:rsidRDefault="00612259" w:rsidP="00673AD9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9:30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835AD4">
        <w:rPr>
          <w:rFonts w:ascii="Calibri" w:hAnsi="Calibri"/>
          <w:szCs w:val="24"/>
        </w:rPr>
        <w:t>Updates and Discussion</w:t>
      </w:r>
      <w:r w:rsidR="00784413" w:rsidRPr="00784413">
        <w:rPr>
          <w:rFonts w:ascii="Calibri" w:hAnsi="Calibri"/>
          <w:szCs w:val="24"/>
        </w:rPr>
        <w:t xml:space="preserve"> </w:t>
      </w:r>
      <w:r w:rsidR="009E200E">
        <w:rPr>
          <w:rFonts w:ascii="Calibri" w:hAnsi="Calibri"/>
          <w:b/>
          <w:szCs w:val="24"/>
        </w:rPr>
        <w:t>(</w:t>
      </w:r>
      <w:r w:rsidR="00835AD4">
        <w:rPr>
          <w:rFonts w:ascii="Calibri" w:hAnsi="Calibri"/>
          <w:b/>
          <w:szCs w:val="24"/>
        </w:rPr>
        <w:t>Grants and Contracts</w:t>
      </w:r>
      <w:r w:rsidR="00E622FA" w:rsidRPr="00195A4A">
        <w:rPr>
          <w:rFonts w:ascii="Calibri" w:hAnsi="Calibri"/>
          <w:b/>
          <w:szCs w:val="24"/>
        </w:rPr>
        <w:t>)</w:t>
      </w:r>
      <w:r w:rsidR="00673AD9">
        <w:rPr>
          <w:rFonts w:ascii="Calibri" w:hAnsi="Calibri"/>
          <w:b/>
          <w:szCs w:val="24"/>
        </w:rPr>
        <w:tab/>
      </w:r>
    </w:p>
    <w:p w:rsidR="00784413" w:rsidRDefault="00784413" w:rsidP="00784413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</w:p>
    <w:p w:rsidR="003B54F6" w:rsidRDefault="00835AD4" w:rsidP="003B54F6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E</w:t>
      </w:r>
      <w:r w:rsidRPr="00AD2823">
        <w:rPr>
          <w:rFonts w:ascii="Calibri" w:hAnsi="Calibri"/>
          <w:szCs w:val="24"/>
        </w:rPr>
        <w:t xml:space="preserve">xpenditures and monitoring </w:t>
      </w:r>
      <w:r>
        <w:rPr>
          <w:rFonts w:ascii="Calibri" w:hAnsi="Calibri"/>
          <w:szCs w:val="24"/>
        </w:rPr>
        <w:t xml:space="preserve">report </w:t>
      </w:r>
      <w:r w:rsidR="00612259">
        <w:rPr>
          <w:rFonts w:ascii="Calibri" w:hAnsi="Calibri"/>
          <w:b/>
          <w:szCs w:val="24"/>
        </w:rPr>
        <w:t>(Attachment ISP 3</w:t>
      </w:r>
      <w:r w:rsidRPr="00D31537">
        <w:rPr>
          <w:rFonts w:ascii="Calibri" w:hAnsi="Calibri"/>
          <w:b/>
          <w:szCs w:val="24"/>
        </w:rPr>
        <w:t>)</w:t>
      </w:r>
      <w:r w:rsidR="003B54F6" w:rsidRPr="00981A14">
        <w:rPr>
          <w:rFonts w:ascii="Calibri" w:hAnsi="Calibri"/>
          <w:b/>
          <w:szCs w:val="24"/>
        </w:rPr>
        <w:t xml:space="preserve"> </w:t>
      </w:r>
    </w:p>
    <w:p w:rsidR="00835AD4" w:rsidRPr="00981A14" w:rsidRDefault="00835AD4" w:rsidP="003B54F6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981A14">
        <w:rPr>
          <w:rFonts w:ascii="Calibri" w:hAnsi="Calibri"/>
          <w:b/>
          <w:szCs w:val="24"/>
        </w:rPr>
        <w:t>Jason Withers</w:t>
      </w:r>
    </w:p>
    <w:p w:rsidR="00981A14" w:rsidRPr="004C32D1" w:rsidRDefault="009852B6" w:rsidP="00981A14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Grant r</w:t>
      </w:r>
      <w:r w:rsidR="00D31537">
        <w:rPr>
          <w:rFonts w:ascii="Calibri" w:hAnsi="Calibri"/>
          <w:szCs w:val="24"/>
        </w:rPr>
        <w:t xml:space="preserve">eview </w:t>
      </w:r>
      <w:r>
        <w:rPr>
          <w:rFonts w:ascii="Calibri" w:hAnsi="Calibri"/>
          <w:szCs w:val="24"/>
        </w:rPr>
        <w:t>team report</w:t>
      </w:r>
      <w:r w:rsidR="00D31537">
        <w:rPr>
          <w:rFonts w:ascii="Calibri" w:hAnsi="Calibri"/>
          <w:szCs w:val="24"/>
        </w:rPr>
        <w:t xml:space="preserve"> </w:t>
      </w:r>
    </w:p>
    <w:p w:rsidR="004C32D1" w:rsidRPr="004C32D1" w:rsidRDefault="00ED42F6" w:rsidP="004C32D1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756B1E">
        <w:rPr>
          <w:rFonts w:ascii="Calibri" w:hAnsi="Calibri"/>
          <w:b/>
          <w:szCs w:val="24"/>
        </w:rPr>
        <w:t>Michael Carrasco</w:t>
      </w:r>
      <w:r w:rsidR="00BB3161">
        <w:rPr>
          <w:rFonts w:ascii="Calibri" w:hAnsi="Calibri"/>
          <w:b/>
          <w:szCs w:val="24"/>
        </w:rPr>
        <w:t>, Chair</w:t>
      </w:r>
    </w:p>
    <w:p w:rsidR="00E622FA" w:rsidRDefault="00D31537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Proposal for changes to RFP process</w:t>
      </w:r>
      <w:r w:rsidR="008B63EB">
        <w:rPr>
          <w:rFonts w:ascii="Calibri" w:hAnsi="Calibri"/>
          <w:szCs w:val="24"/>
        </w:rPr>
        <w:t xml:space="preserve"> </w:t>
      </w:r>
      <w:r w:rsidR="008B63EB" w:rsidRPr="008B63EB">
        <w:rPr>
          <w:rFonts w:ascii="Calibri" w:hAnsi="Calibri"/>
          <w:b/>
          <w:szCs w:val="24"/>
        </w:rPr>
        <w:t>ACTION REQUIRED</w:t>
      </w:r>
      <w:r>
        <w:rPr>
          <w:rFonts w:ascii="Calibri" w:hAnsi="Calibri"/>
          <w:szCs w:val="24"/>
        </w:rPr>
        <w:t xml:space="preserve"> </w:t>
      </w:r>
      <w:r w:rsidRPr="00D31537">
        <w:rPr>
          <w:rFonts w:ascii="Calibri" w:hAnsi="Calibri"/>
          <w:b/>
          <w:szCs w:val="24"/>
        </w:rPr>
        <w:t xml:space="preserve">(Attachment </w:t>
      </w:r>
      <w:r w:rsidR="00C61542">
        <w:rPr>
          <w:rFonts w:ascii="Calibri" w:hAnsi="Calibri"/>
          <w:b/>
          <w:szCs w:val="24"/>
        </w:rPr>
        <w:t>ISP 4</w:t>
      </w:r>
      <w:r w:rsidRPr="00D31537">
        <w:rPr>
          <w:rFonts w:ascii="Calibri" w:hAnsi="Calibri"/>
          <w:b/>
          <w:szCs w:val="24"/>
        </w:rPr>
        <w:t>)</w:t>
      </w:r>
    </w:p>
    <w:p w:rsidR="00E622FA" w:rsidRPr="00B26943" w:rsidRDefault="00D31537" w:rsidP="00E622FA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Grace Lambert</w:t>
      </w:r>
    </w:p>
    <w:p w:rsidR="005229ED" w:rsidRDefault="005229ED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Cs w:val="24"/>
        </w:rPr>
      </w:pPr>
    </w:p>
    <w:p w:rsidR="009852B6" w:rsidRDefault="00B26943" w:rsidP="00D31537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B26943">
        <w:rPr>
          <w:rFonts w:ascii="Calibri" w:hAnsi="Calibri"/>
          <w:szCs w:val="24"/>
        </w:rPr>
        <w:t>10:</w:t>
      </w:r>
      <w:r w:rsidR="009852B6">
        <w:rPr>
          <w:rFonts w:ascii="Calibri" w:hAnsi="Calibri"/>
          <w:szCs w:val="24"/>
        </w:rPr>
        <w:t xml:space="preserve">30 </w:t>
      </w:r>
      <w:r>
        <w:rPr>
          <w:rFonts w:ascii="Calibri" w:hAnsi="Calibri"/>
          <w:szCs w:val="24"/>
        </w:rPr>
        <w:tab/>
      </w:r>
      <w:r w:rsidR="00D31537">
        <w:rPr>
          <w:rFonts w:ascii="Calibri" w:hAnsi="Calibri"/>
          <w:bCs/>
          <w:szCs w:val="24"/>
        </w:rPr>
        <w:t xml:space="preserve">2011-2016 </w:t>
      </w:r>
      <w:r w:rsidR="00D31537">
        <w:rPr>
          <w:rFonts w:ascii="Calibri" w:hAnsi="Calibri"/>
          <w:szCs w:val="24"/>
        </w:rPr>
        <w:t xml:space="preserve">State Plan </w:t>
      </w:r>
      <w:r w:rsidR="009852B6">
        <w:rPr>
          <w:rFonts w:ascii="Calibri" w:hAnsi="Calibri"/>
          <w:szCs w:val="24"/>
        </w:rPr>
        <w:t>Issues</w:t>
      </w:r>
    </w:p>
    <w:p w:rsidR="009852B6" w:rsidRDefault="009852B6" w:rsidP="009852B6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Update on </w:t>
      </w:r>
      <w:r w:rsidRPr="009852B6">
        <w:rPr>
          <w:rFonts w:ascii="Calibri" w:hAnsi="Calibri"/>
          <w:szCs w:val="24"/>
        </w:rPr>
        <w:t xml:space="preserve">Progress </w:t>
      </w:r>
      <w:r w:rsidR="00DF7F3C">
        <w:rPr>
          <w:rFonts w:ascii="Calibri" w:hAnsi="Calibri"/>
          <w:szCs w:val="24"/>
        </w:rPr>
        <w:t xml:space="preserve">from last quarter </w:t>
      </w:r>
      <w:r w:rsidR="00C61542">
        <w:rPr>
          <w:rFonts w:ascii="Calibri" w:hAnsi="Calibri"/>
          <w:b/>
          <w:szCs w:val="24"/>
        </w:rPr>
        <w:t>(Attachment ISP 5</w:t>
      </w:r>
      <w:r w:rsidRPr="009852B6">
        <w:rPr>
          <w:rFonts w:ascii="Calibri" w:hAnsi="Calibri"/>
          <w:b/>
          <w:szCs w:val="24"/>
        </w:rPr>
        <w:t>)</w:t>
      </w:r>
    </w:p>
    <w:p w:rsidR="009852B6" w:rsidRDefault="009852B6" w:rsidP="009852B6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9852B6">
        <w:rPr>
          <w:rFonts w:ascii="Calibri" w:hAnsi="Calibri"/>
          <w:b/>
          <w:szCs w:val="24"/>
        </w:rPr>
        <w:t>Grace Lambert</w:t>
      </w:r>
    </w:p>
    <w:p w:rsidR="00DF7F3C" w:rsidRPr="009852B6" w:rsidRDefault="00DF7F3C" w:rsidP="009852B6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</w:p>
    <w:p w:rsidR="00611988" w:rsidRDefault="008671AC" w:rsidP="00611988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bCs/>
          <w:sz w:val="24"/>
          <w:szCs w:val="24"/>
        </w:rPr>
      </w:pPr>
      <w:r w:rsidRPr="00BB19DB">
        <w:rPr>
          <w:rFonts w:ascii="Calibri" w:hAnsi="Calibri"/>
          <w:sz w:val="24"/>
          <w:szCs w:val="24"/>
        </w:rPr>
        <w:t>1</w:t>
      </w:r>
      <w:r w:rsidR="009852B6">
        <w:rPr>
          <w:rFonts w:ascii="Calibri" w:hAnsi="Calibri"/>
          <w:sz w:val="24"/>
          <w:szCs w:val="24"/>
        </w:rPr>
        <w:t>0:45</w:t>
      </w:r>
      <w:r w:rsidRPr="00BB19DB">
        <w:rPr>
          <w:rFonts w:ascii="Calibri" w:hAnsi="Calibri"/>
          <w:sz w:val="24"/>
          <w:szCs w:val="24"/>
        </w:rPr>
        <w:tab/>
      </w:r>
      <w:r w:rsidR="00611988">
        <w:rPr>
          <w:rFonts w:ascii="Calibri" w:hAnsi="Calibri"/>
          <w:bCs/>
          <w:sz w:val="24"/>
          <w:szCs w:val="24"/>
        </w:rPr>
        <w:t xml:space="preserve">2017-2021 State Plan </w:t>
      </w:r>
      <w:r w:rsidR="00DF7F3C">
        <w:rPr>
          <w:rFonts w:ascii="Calibri" w:hAnsi="Calibri"/>
          <w:bCs/>
          <w:sz w:val="24"/>
          <w:szCs w:val="24"/>
        </w:rPr>
        <w:t xml:space="preserve">Issues </w:t>
      </w:r>
    </w:p>
    <w:p w:rsidR="00DF7F3C" w:rsidRDefault="00DF7F3C" w:rsidP="00DF7F3C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Update on</w:t>
      </w:r>
      <w:r w:rsidR="004E2180">
        <w:rPr>
          <w:rFonts w:ascii="Calibri" w:hAnsi="Calibri"/>
          <w:szCs w:val="24"/>
        </w:rPr>
        <w:t xml:space="preserve"> </w:t>
      </w:r>
      <w:r w:rsidR="004E2180">
        <w:rPr>
          <w:rFonts w:ascii="Calibri" w:hAnsi="Calibri"/>
          <w:bCs/>
          <w:szCs w:val="24"/>
        </w:rPr>
        <w:t>Work Plan</w:t>
      </w:r>
      <w:r>
        <w:rPr>
          <w:rFonts w:ascii="Calibri" w:hAnsi="Calibri"/>
          <w:szCs w:val="24"/>
        </w:rPr>
        <w:t xml:space="preserve"> and Dashboard </w:t>
      </w:r>
    </w:p>
    <w:p w:rsidR="00DF7F3C" w:rsidRPr="009852B6" w:rsidRDefault="00DF7F3C" w:rsidP="00DF7F3C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9852B6">
        <w:rPr>
          <w:rFonts w:ascii="Calibri" w:hAnsi="Calibri"/>
          <w:b/>
          <w:szCs w:val="24"/>
        </w:rPr>
        <w:t>Grace Lambert</w:t>
      </w:r>
    </w:p>
    <w:p w:rsidR="00DF7F3C" w:rsidRDefault="00DF7F3C" w:rsidP="00DF7F3C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Final Approval of Goals and Objectives by Board </w:t>
      </w:r>
      <w:r w:rsidRPr="00D31537">
        <w:rPr>
          <w:rFonts w:ascii="Calibri" w:hAnsi="Calibri"/>
          <w:b/>
          <w:szCs w:val="24"/>
        </w:rPr>
        <w:t xml:space="preserve">(Attachment </w:t>
      </w:r>
      <w:r w:rsidRPr="00BB4759">
        <w:rPr>
          <w:rFonts w:ascii="Calibri" w:hAnsi="Calibri"/>
          <w:b/>
          <w:szCs w:val="24"/>
        </w:rPr>
        <w:t>BD</w:t>
      </w:r>
      <w:r w:rsidR="002876F3">
        <w:rPr>
          <w:rFonts w:ascii="Calibri" w:hAnsi="Calibri"/>
          <w:b/>
          <w:szCs w:val="24"/>
        </w:rPr>
        <w:t xml:space="preserve"> 6</w:t>
      </w:r>
      <w:r w:rsidRPr="00D31537">
        <w:rPr>
          <w:rFonts w:ascii="Calibri" w:hAnsi="Calibri"/>
          <w:b/>
          <w:szCs w:val="24"/>
        </w:rPr>
        <w:t>)</w:t>
      </w:r>
    </w:p>
    <w:p w:rsidR="003B54F6" w:rsidRDefault="00ED42F6" w:rsidP="003B54F6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756B1E">
        <w:rPr>
          <w:rFonts w:ascii="Calibri" w:hAnsi="Calibri"/>
          <w:b/>
          <w:szCs w:val="24"/>
        </w:rPr>
        <w:t>Michael Carrasco</w:t>
      </w:r>
      <w:r w:rsidR="00BB3161">
        <w:rPr>
          <w:rFonts w:ascii="Calibri" w:hAnsi="Calibri"/>
          <w:b/>
          <w:szCs w:val="24"/>
        </w:rPr>
        <w:t>, Chair</w:t>
      </w:r>
    </w:p>
    <w:p w:rsidR="003B54F6" w:rsidRDefault="003B54F6" w:rsidP="003B54F6">
      <w:pPr>
        <w:tabs>
          <w:tab w:val="right" w:pos="540"/>
          <w:tab w:val="left" w:pos="1080"/>
        </w:tabs>
        <w:ind w:left="1440"/>
        <w:rPr>
          <w:rFonts w:ascii="Calibri" w:hAnsi="Calibri"/>
          <w:szCs w:val="24"/>
        </w:rPr>
      </w:pPr>
    </w:p>
    <w:p w:rsidR="00D31537" w:rsidRDefault="00B63D2C" w:rsidP="00D31537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11:00</w:t>
      </w:r>
      <w:r w:rsidR="00F12DBB">
        <w:rPr>
          <w:rFonts w:ascii="Calibri" w:hAnsi="Calibri"/>
          <w:sz w:val="24"/>
          <w:szCs w:val="24"/>
        </w:rPr>
        <w:tab/>
      </w:r>
      <w:r w:rsidR="00D31537">
        <w:rPr>
          <w:rFonts w:ascii="Calibri" w:hAnsi="Calibri"/>
          <w:sz w:val="24"/>
          <w:szCs w:val="24"/>
        </w:rPr>
        <w:t>Wrap up and potential meeting topics</w:t>
      </w:r>
    </w:p>
    <w:p w:rsidR="00C37065" w:rsidRDefault="00981A14" w:rsidP="003B54F6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  <w:r w:rsidRPr="00981A14">
        <w:rPr>
          <w:rFonts w:ascii="Calibri" w:hAnsi="Calibri"/>
          <w:b/>
          <w:bCs/>
          <w:szCs w:val="24"/>
        </w:rPr>
        <w:tab/>
      </w:r>
      <w:r w:rsidRPr="00981A14">
        <w:rPr>
          <w:rFonts w:ascii="Calibri" w:hAnsi="Calibri"/>
          <w:b/>
          <w:bCs/>
          <w:szCs w:val="24"/>
        </w:rPr>
        <w:tab/>
      </w:r>
      <w:r w:rsidR="00BB3161">
        <w:rPr>
          <w:rFonts w:ascii="Calibri" w:hAnsi="Calibri"/>
          <w:b/>
          <w:szCs w:val="24"/>
        </w:rPr>
        <w:t xml:space="preserve">Michael Carrasco, </w:t>
      </w:r>
      <w:r w:rsidR="00611988">
        <w:rPr>
          <w:rFonts w:ascii="Calibri" w:hAnsi="Calibri"/>
          <w:b/>
          <w:bCs/>
          <w:szCs w:val="24"/>
        </w:rPr>
        <w:t>Chair</w:t>
      </w:r>
    </w:p>
    <w:p w:rsidR="003B54F6" w:rsidRPr="00195A4A" w:rsidRDefault="003B54F6" w:rsidP="003B54F6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i/>
          <w:iCs/>
          <w:szCs w:val="24"/>
        </w:rPr>
      </w:pPr>
    </w:p>
    <w:p w:rsidR="00835AD4" w:rsidRDefault="00301DAB" w:rsidP="003B54F6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11:45 pm – Lunch &amp; Presenters in Ballrooms D &amp; E</w:t>
      </w:r>
      <w:bookmarkStart w:id="2" w:name="_GoBack"/>
      <w:bookmarkEnd w:id="2"/>
    </w:p>
    <w:sectPr w:rsidR="00835AD4" w:rsidSect="0084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1C" w:rsidRDefault="00162E1C">
      <w:r>
        <w:separator/>
      </w:r>
    </w:p>
  </w:endnote>
  <w:endnote w:type="continuationSeparator" w:id="0">
    <w:p w:rsidR="00162E1C" w:rsidRDefault="0016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835AD4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 xml:space="preserve">ISP </w:t>
    </w:r>
    <w:r w:rsidR="00F13ED2">
      <w:rPr>
        <w:rStyle w:val="PageNumber"/>
        <w:rFonts w:ascii="Calibri" w:hAnsi="Calibri"/>
        <w:sz w:val="72"/>
        <w:szCs w:val="72"/>
      </w:rPr>
      <w:t>1</w:t>
    </w:r>
    <w:r>
      <w:rPr>
        <w:rStyle w:val="PageNumber"/>
        <w:rFonts w:ascii="Calibri" w:hAnsi="Calibri"/>
        <w:sz w:val="72"/>
        <w:szCs w:val="72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1C" w:rsidRDefault="00162E1C">
      <w:r>
        <w:separator/>
      </w:r>
    </w:p>
  </w:footnote>
  <w:footnote w:type="continuationSeparator" w:id="0">
    <w:p w:rsidR="00162E1C" w:rsidRDefault="0016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835AD4">
      <w:rPr>
        <w:rFonts w:asciiTheme="minorHAnsi" w:hAnsiTheme="minorHAnsi"/>
        <w:b w:val="0"/>
        <w:sz w:val="24"/>
        <w:szCs w:val="24"/>
      </w:rPr>
      <w:t>ISP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51440"/>
    <w:rsid w:val="00162E1C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3298"/>
    <w:rsid w:val="002876F3"/>
    <w:rsid w:val="00294A07"/>
    <w:rsid w:val="002A3BAD"/>
    <w:rsid w:val="002B2029"/>
    <w:rsid w:val="002B21F4"/>
    <w:rsid w:val="002B51DC"/>
    <w:rsid w:val="002C185A"/>
    <w:rsid w:val="002C4A5C"/>
    <w:rsid w:val="002C4E7E"/>
    <w:rsid w:val="002E02ED"/>
    <w:rsid w:val="002E12DF"/>
    <w:rsid w:val="002E34B5"/>
    <w:rsid w:val="002E7BA2"/>
    <w:rsid w:val="002F0AE9"/>
    <w:rsid w:val="002F3570"/>
    <w:rsid w:val="002F5B37"/>
    <w:rsid w:val="00301DAB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7A35"/>
    <w:rsid w:val="003A7BA4"/>
    <w:rsid w:val="003B074C"/>
    <w:rsid w:val="003B1A81"/>
    <w:rsid w:val="003B3356"/>
    <w:rsid w:val="003B48C8"/>
    <w:rsid w:val="003B54F6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5BF5"/>
    <w:rsid w:val="004A77E8"/>
    <w:rsid w:val="004B2D61"/>
    <w:rsid w:val="004C2D8C"/>
    <w:rsid w:val="004C32D1"/>
    <w:rsid w:val="004C4E13"/>
    <w:rsid w:val="004D0C61"/>
    <w:rsid w:val="004D6BBA"/>
    <w:rsid w:val="004E2180"/>
    <w:rsid w:val="004E2281"/>
    <w:rsid w:val="004E6D92"/>
    <w:rsid w:val="004F0FDB"/>
    <w:rsid w:val="004F3A3F"/>
    <w:rsid w:val="0050093A"/>
    <w:rsid w:val="00503E45"/>
    <w:rsid w:val="005171B5"/>
    <w:rsid w:val="0052070D"/>
    <w:rsid w:val="005229ED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4292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A5C06"/>
    <w:rsid w:val="005C18DF"/>
    <w:rsid w:val="005C24FF"/>
    <w:rsid w:val="005C72AD"/>
    <w:rsid w:val="005D57C5"/>
    <w:rsid w:val="005F252D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1988"/>
    <w:rsid w:val="00612259"/>
    <w:rsid w:val="00616BC8"/>
    <w:rsid w:val="006306A5"/>
    <w:rsid w:val="00632258"/>
    <w:rsid w:val="00644026"/>
    <w:rsid w:val="00661A82"/>
    <w:rsid w:val="00661E43"/>
    <w:rsid w:val="00673AD9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67D"/>
    <w:rsid w:val="006D3CCB"/>
    <w:rsid w:val="006D689B"/>
    <w:rsid w:val="006E09DD"/>
    <w:rsid w:val="006E330A"/>
    <w:rsid w:val="006E6536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8143A"/>
    <w:rsid w:val="00784413"/>
    <w:rsid w:val="00790D58"/>
    <w:rsid w:val="00796B67"/>
    <w:rsid w:val="007A0902"/>
    <w:rsid w:val="007A1D2A"/>
    <w:rsid w:val="007A38EF"/>
    <w:rsid w:val="007B2010"/>
    <w:rsid w:val="007B6109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F0B"/>
    <w:rsid w:val="00821B42"/>
    <w:rsid w:val="008242C3"/>
    <w:rsid w:val="008347A5"/>
    <w:rsid w:val="00835AD4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234"/>
    <w:rsid w:val="00891B28"/>
    <w:rsid w:val="008B3B24"/>
    <w:rsid w:val="008B4EF0"/>
    <w:rsid w:val="008B524D"/>
    <w:rsid w:val="008B63EB"/>
    <w:rsid w:val="008B6448"/>
    <w:rsid w:val="008D1EEE"/>
    <w:rsid w:val="008D6499"/>
    <w:rsid w:val="008E4B0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5690"/>
    <w:rsid w:val="0096081B"/>
    <w:rsid w:val="00961362"/>
    <w:rsid w:val="0097114D"/>
    <w:rsid w:val="009755BC"/>
    <w:rsid w:val="009758B4"/>
    <w:rsid w:val="00981A14"/>
    <w:rsid w:val="009852B6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2727"/>
    <w:rsid w:val="009D6482"/>
    <w:rsid w:val="009E1266"/>
    <w:rsid w:val="009E200E"/>
    <w:rsid w:val="009E2CF0"/>
    <w:rsid w:val="00A03ADC"/>
    <w:rsid w:val="00A06CAA"/>
    <w:rsid w:val="00A11DEB"/>
    <w:rsid w:val="00A20DB1"/>
    <w:rsid w:val="00A242E8"/>
    <w:rsid w:val="00A30884"/>
    <w:rsid w:val="00A335EB"/>
    <w:rsid w:val="00A34041"/>
    <w:rsid w:val="00A4214D"/>
    <w:rsid w:val="00A53E7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26943"/>
    <w:rsid w:val="00B330D8"/>
    <w:rsid w:val="00B426A7"/>
    <w:rsid w:val="00B428EA"/>
    <w:rsid w:val="00B42A17"/>
    <w:rsid w:val="00B455E3"/>
    <w:rsid w:val="00B522DA"/>
    <w:rsid w:val="00B57483"/>
    <w:rsid w:val="00B63D2C"/>
    <w:rsid w:val="00B65756"/>
    <w:rsid w:val="00B81602"/>
    <w:rsid w:val="00B84F8D"/>
    <w:rsid w:val="00B91D7B"/>
    <w:rsid w:val="00B93057"/>
    <w:rsid w:val="00B9357E"/>
    <w:rsid w:val="00BB19DB"/>
    <w:rsid w:val="00BB3161"/>
    <w:rsid w:val="00BB4759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1542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31537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8C7"/>
    <w:rsid w:val="00DF3B44"/>
    <w:rsid w:val="00DF51BD"/>
    <w:rsid w:val="00DF5404"/>
    <w:rsid w:val="00DF5B65"/>
    <w:rsid w:val="00DF7F3C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3BB1"/>
    <w:rsid w:val="00EC02B8"/>
    <w:rsid w:val="00EC1BA1"/>
    <w:rsid w:val="00EC33E2"/>
    <w:rsid w:val="00EC3B2C"/>
    <w:rsid w:val="00EC722C"/>
    <w:rsid w:val="00ED42F6"/>
    <w:rsid w:val="00ED79A2"/>
    <w:rsid w:val="00F07BC0"/>
    <w:rsid w:val="00F12DBB"/>
    <w:rsid w:val="00F13ED2"/>
    <w:rsid w:val="00F141DF"/>
    <w:rsid w:val="00F22B01"/>
    <w:rsid w:val="00F2333E"/>
    <w:rsid w:val="00F2619F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0813"/>
    <w:rsid w:val="00FE16D5"/>
    <w:rsid w:val="00FE1ED0"/>
    <w:rsid w:val="00FE3D9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NKAHMF2WWKTP-399312027-1602</_dlc_DocId>
    <_dlc_DocIdUrl xmlns="89461f00-0b74-46d7-ba90-7a84aa4e2ee4">
      <Url>https://sharepoint.wwrc.net/VBPDdocs/_layouts/15/DocIdRedir.aspx?ID=NKAHMF2WWKTP-399312027-1602</Url>
      <Description>NKAHMF2WWKTP-399312027-1602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9B5A29-34A0-486C-8462-360113E97A90}"/>
</file>

<file path=customXml/itemProps2.xml><?xml version="1.0" encoding="utf-8"?>
<ds:datastoreItem xmlns:ds="http://schemas.openxmlformats.org/officeDocument/2006/customXml" ds:itemID="{991DAA65-D9F9-442F-B519-585120EB1977}"/>
</file>

<file path=customXml/itemProps3.xml><?xml version="1.0" encoding="utf-8"?>
<ds:datastoreItem xmlns:ds="http://schemas.openxmlformats.org/officeDocument/2006/customXml" ds:itemID="{E7CB3CAB-3B0F-4556-9FF4-24B0CA0105C2}"/>
</file>

<file path=customXml/itemProps4.xml><?xml version="1.0" encoding="utf-8"?>
<ds:datastoreItem xmlns:ds="http://schemas.openxmlformats.org/officeDocument/2006/customXml" ds:itemID="{8AE97F93-A0B3-4C59-BC2B-82E525962C4A}"/>
</file>

<file path=customXml/itemProps5.xml><?xml version="1.0" encoding="utf-8"?>
<ds:datastoreItem xmlns:ds="http://schemas.openxmlformats.org/officeDocument/2006/customXml" ds:itemID="{D0C33685-DBA9-4D61-A7DE-497DC57E8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dc:description/>
  <cp:lastModifiedBy>Jarvela, Benjamin (VBPD)</cp:lastModifiedBy>
  <cp:revision>25</cp:revision>
  <cp:lastPrinted>2016-04-21T16:52:00Z</cp:lastPrinted>
  <dcterms:created xsi:type="dcterms:W3CDTF">2016-04-19T15:40:00Z</dcterms:created>
  <dcterms:modified xsi:type="dcterms:W3CDTF">2017-08-04T19:01:00Z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4b02509a-6247-4e23-afbc-94b7587955e5</vt:lpwstr>
  </property>
</Properties>
</file>