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D8" w:rsidRDefault="000771D8" w:rsidP="000771D8">
      <w:pPr>
        <w:jc w:val="center"/>
        <w:rPr>
          <w:rFonts w:ascii="Calibri" w:hAnsi="Calibri"/>
          <w:b/>
          <w:color w:val="000000"/>
          <w:sz w:val="24"/>
          <w:szCs w:val="24"/>
        </w:rPr>
      </w:pPr>
      <w:bookmarkStart w:id="0" w:name="AOT1"/>
      <w:r>
        <w:rPr>
          <w:rFonts w:ascii="Calibri" w:hAnsi="Calibri"/>
          <w:b/>
          <w:color w:val="000000"/>
          <w:sz w:val="24"/>
          <w:szCs w:val="24"/>
        </w:rPr>
        <w:t>Advocacy, Outreach, &amp; Training (AOT) Committee Meeting</w:t>
      </w:r>
    </w:p>
    <w:p w:rsidR="000771D8" w:rsidRDefault="000771D8" w:rsidP="000771D8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  <w:r>
        <w:rPr>
          <w:rFonts w:ascii="Calibri" w:hAnsi="Calibri"/>
          <w:b/>
          <w:i/>
          <w:color w:val="000000"/>
          <w:sz w:val="24"/>
          <w:szCs w:val="24"/>
        </w:rPr>
        <w:t>June 12, 2019</w:t>
      </w:r>
    </w:p>
    <w:p w:rsidR="000771D8" w:rsidRDefault="000771D8" w:rsidP="000771D8">
      <w:pPr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Renoir A</w:t>
      </w:r>
    </w:p>
    <w:bookmarkEnd w:id="0"/>
    <w:p w:rsidR="000771D8" w:rsidRDefault="000771D8" w:rsidP="000771D8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0771D8" w:rsidRDefault="000771D8" w:rsidP="000771D8">
      <w:pPr>
        <w:tabs>
          <w:tab w:val="right" w:pos="540"/>
          <w:tab w:val="left" w:pos="1080"/>
        </w:tabs>
        <w:ind w:left="1080" w:hanging="108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  <w:t>9:15</w:t>
      </w:r>
      <w:r>
        <w:rPr>
          <w:rFonts w:ascii="Calibri" w:hAnsi="Calibri"/>
          <w:color w:val="000000"/>
          <w:sz w:val="24"/>
          <w:szCs w:val="24"/>
        </w:rPr>
        <w:tab/>
        <w:t>Call to Order</w:t>
      </w:r>
    </w:p>
    <w:p w:rsidR="000771D8" w:rsidRDefault="000771D8" w:rsidP="000771D8">
      <w:pPr>
        <w:tabs>
          <w:tab w:val="right" w:pos="540"/>
          <w:tab w:val="left" w:pos="1080"/>
        </w:tabs>
        <w:ind w:left="1080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Review of Agenda &amp; March Meeting Minutes, </w:t>
      </w:r>
      <w:r>
        <w:rPr>
          <w:rFonts w:ascii="Calibri" w:hAnsi="Calibri"/>
          <w:b/>
          <w:color w:val="000000"/>
          <w:sz w:val="24"/>
          <w:szCs w:val="24"/>
        </w:rPr>
        <w:t>ACTION REQUIRED (Attachment AOT 1 &amp; Attachment AOT 2)</w:t>
      </w:r>
    </w:p>
    <w:p w:rsidR="000771D8" w:rsidRDefault="000771D8" w:rsidP="000771D8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ab/>
      </w:r>
      <w:r>
        <w:rPr>
          <w:rFonts w:ascii="Calibri" w:hAnsi="Calibri"/>
          <w:b/>
          <w:color w:val="000000"/>
          <w:sz w:val="24"/>
          <w:szCs w:val="24"/>
        </w:rPr>
        <w:tab/>
        <w:t>Matthew Shapiro, Chair</w:t>
      </w:r>
    </w:p>
    <w:p w:rsidR="000771D8" w:rsidRDefault="000771D8" w:rsidP="000771D8">
      <w:pPr>
        <w:tabs>
          <w:tab w:val="right" w:pos="540"/>
          <w:tab w:val="left" w:pos="1080"/>
        </w:tabs>
        <w:rPr>
          <w:rFonts w:ascii="Calibri" w:hAnsi="Calibri"/>
          <w:color w:val="000000"/>
          <w:sz w:val="24"/>
          <w:szCs w:val="24"/>
        </w:rPr>
      </w:pPr>
    </w:p>
    <w:p w:rsidR="000771D8" w:rsidRDefault="000771D8" w:rsidP="000771D8">
      <w:pPr>
        <w:tabs>
          <w:tab w:val="right" w:pos="540"/>
          <w:tab w:val="left" w:pos="1080"/>
        </w:tabs>
        <w:ind w:left="1080" w:hanging="108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  <w:t>9:25</w:t>
      </w:r>
      <w:r>
        <w:rPr>
          <w:rFonts w:ascii="Calibri" w:hAnsi="Calibri"/>
          <w:color w:val="000000"/>
          <w:sz w:val="24"/>
          <w:szCs w:val="24"/>
        </w:rPr>
        <w:tab/>
        <w:t>Executive Committee Update</w:t>
      </w:r>
    </w:p>
    <w:p w:rsidR="000771D8" w:rsidRDefault="000771D8" w:rsidP="000771D8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b/>
          <w:color w:val="000000"/>
          <w:sz w:val="24"/>
          <w:szCs w:val="24"/>
        </w:rPr>
        <w:t>Matthew Shapiro, Chair</w:t>
      </w:r>
    </w:p>
    <w:p w:rsidR="000771D8" w:rsidRDefault="000771D8" w:rsidP="000771D8">
      <w:pPr>
        <w:tabs>
          <w:tab w:val="right" w:pos="540"/>
          <w:tab w:val="left" w:pos="1080"/>
        </w:tabs>
        <w:rPr>
          <w:rFonts w:ascii="Calibri" w:hAnsi="Calibri"/>
          <w:color w:val="000000"/>
          <w:sz w:val="24"/>
          <w:szCs w:val="24"/>
        </w:rPr>
      </w:pPr>
    </w:p>
    <w:p w:rsidR="000771D8" w:rsidRDefault="000771D8" w:rsidP="000771D8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  <w:t>9:30</w:t>
      </w:r>
      <w:r>
        <w:rPr>
          <w:rFonts w:ascii="Calibri" w:hAnsi="Calibri"/>
          <w:b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 xml:space="preserve">Review of Alumni Development </w:t>
      </w:r>
      <w:r>
        <w:rPr>
          <w:rFonts w:ascii="Calibri" w:hAnsi="Calibri"/>
          <w:b/>
          <w:color w:val="000000"/>
          <w:sz w:val="24"/>
          <w:szCs w:val="24"/>
        </w:rPr>
        <w:t xml:space="preserve">ACTION REQUIRED </w:t>
      </w:r>
    </w:p>
    <w:p w:rsidR="000771D8" w:rsidRDefault="000771D8" w:rsidP="000771D8">
      <w:pPr>
        <w:numPr>
          <w:ilvl w:val="0"/>
          <w:numId w:val="1"/>
        </w:numPr>
        <w:tabs>
          <w:tab w:val="right" w:pos="540"/>
          <w:tab w:val="left" w:pos="1080"/>
        </w:tabs>
        <w:contextualSpacing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Annual Evaluation Results for Alumni Development Program </w:t>
      </w:r>
      <w:r>
        <w:rPr>
          <w:rFonts w:ascii="Calibri" w:hAnsi="Calibri"/>
          <w:b/>
          <w:color w:val="000000"/>
          <w:sz w:val="24"/>
          <w:szCs w:val="24"/>
        </w:rPr>
        <w:t>(Attachment AOT 3)</w:t>
      </w:r>
    </w:p>
    <w:p w:rsidR="000771D8" w:rsidRDefault="000771D8" w:rsidP="000771D8">
      <w:pPr>
        <w:tabs>
          <w:tab w:val="right" w:pos="540"/>
          <w:tab w:val="left" w:pos="1080"/>
        </w:tabs>
        <w:ind w:left="1806"/>
        <w:contextualSpacing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Nia Harrison</w:t>
      </w:r>
      <w:r>
        <w:rPr>
          <w:rFonts w:ascii="Calibri" w:hAnsi="Calibri"/>
          <w:b/>
          <w:color w:val="000000"/>
          <w:sz w:val="24"/>
          <w:szCs w:val="24"/>
        </w:rPr>
        <w:tab/>
      </w:r>
    </w:p>
    <w:p w:rsidR="000771D8" w:rsidRDefault="000771D8" w:rsidP="000771D8">
      <w:pPr>
        <w:numPr>
          <w:ilvl w:val="0"/>
          <w:numId w:val="1"/>
        </w:numPr>
        <w:tabs>
          <w:tab w:val="right" w:pos="540"/>
          <w:tab w:val="left" w:pos="1080"/>
        </w:tabs>
        <w:contextualSpacing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Alumni Program Quarterly Activity Update </w:t>
      </w:r>
      <w:r>
        <w:rPr>
          <w:rFonts w:ascii="Calibri" w:hAnsi="Calibri"/>
          <w:b/>
          <w:color w:val="000000"/>
          <w:sz w:val="24"/>
          <w:szCs w:val="24"/>
        </w:rPr>
        <w:t>(Attachment AOT 4)</w:t>
      </w:r>
    </w:p>
    <w:p w:rsidR="000771D8" w:rsidRDefault="000771D8" w:rsidP="000771D8">
      <w:pPr>
        <w:tabs>
          <w:tab w:val="right" w:pos="540"/>
          <w:tab w:val="left" w:pos="1080"/>
        </w:tabs>
        <w:ind w:left="1806"/>
        <w:contextualSpacing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Penni Sweetenburg-Lee</w:t>
      </w:r>
    </w:p>
    <w:p w:rsidR="000771D8" w:rsidRDefault="000771D8" w:rsidP="000771D8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</w:p>
    <w:p w:rsidR="000771D8" w:rsidRDefault="000771D8" w:rsidP="000771D8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10:15</w:t>
      </w:r>
      <w:r>
        <w:rPr>
          <w:rFonts w:ascii="Calibri" w:hAnsi="Calibri"/>
          <w:color w:val="000000"/>
          <w:sz w:val="24"/>
          <w:szCs w:val="24"/>
        </w:rPr>
        <w:tab/>
        <w:t xml:space="preserve">Partners in Policymaking Program Update </w:t>
      </w:r>
      <w:r>
        <w:rPr>
          <w:rFonts w:ascii="Calibri" w:hAnsi="Calibri"/>
          <w:b/>
          <w:color w:val="000000"/>
          <w:sz w:val="24"/>
          <w:szCs w:val="24"/>
        </w:rPr>
        <w:t>(Attachment AOT 5)</w:t>
      </w:r>
    </w:p>
    <w:p w:rsidR="000771D8" w:rsidRDefault="000771D8" w:rsidP="000771D8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ab/>
      </w:r>
      <w:r>
        <w:rPr>
          <w:rFonts w:ascii="Calibri" w:hAnsi="Calibri"/>
          <w:b/>
          <w:color w:val="000000"/>
          <w:sz w:val="24"/>
          <w:szCs w:val="24"/>
        </w:rPr>
        <w:tab/>
        <w:t>Penni Sweetenburg-Lee</w:t>
      </w:r>
    </w:p>
    <w:p w:rsidR="000771D8" w:rsidRDefault="000771D8" w:rsidP="000771D8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</w:p>
    <w:p w:rsidR="008D5634" w:rsidRDefault="000771D8" w:rsidP="008D5634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10:20</w:t>
      </w:r>
      <w:r>
        <w:rPr>
          <w:rFonts w:ascii="Calibri" w:hAnsi="Calibri"/>
          <w:b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 xml:space="preserve">Youth Leadership Academy Program Update </w:t>
      </w:r>
      <w:r>
        <w:rPr>
          <w:rFonts w:ascii="Calibri" w:hAnsi="Calibri"/>
          <w:b/>
          <w:color w:val="000000"/>
          <w:sz w:val="24"/>
          <w:szCs w:val="24"/>
        </w:rPr>
        <w:t xml:space="preserve">(Attachment AOT </w:t>
      </w:r>
      <w:proofErr w:type="gramStart"/>
      <w:r>
        <w:rPr>
          <w:rFonts w:ascii="Calibri" w:hAnsi="Calibri"/>
          <w:b/>
          <w:color w:val="000000"/>
          <w:sz w:val="24"/>
          <w:szCs w:val="24"/>
        </w:rPr>
        <w:t>6 )</w:t>
      </w:r>
      <w:proofErr w:type="gramEnd"/>
      <w:r w:rsidR="008D5634">
        <w:rPr>
          <w:rFonts w:ascii="Calibri" w:hAnsi="Calibri"/>
          <w:b/>
          <w:color w:val="000000"/>
          <w:sz w:val="24"/>
          <w:szCs w:val="24"/>
        </w:rPr>
        <w:t xml:space="preserve"> </w:t>
      </w:r>
    </w:p>
    <w:p w:rsidR="000771D8" w:rsidRDefault="000771D8" w:rsidP="008D5634">
      <w:pPr>
        <w:tabs>
          <w:tab w:val="right" w:pos="540"/>
          <w:tab w:val="left" w:pos="1080"/>
        </w:tabs>
        <w:ind w:left="1080"/>
        <w:rPr>
          <w:rFonts w:ascii="Calibri" w:hAnsi="Calibri"/>
          <w:b/>
          <w:color w:val="000000"/>
          <w:sz w:val="24"/>
          <w:szCs w:val="24"/>
        </w:rPr>
      </w:pPr>
      <w:bookmarkStart w:id="1" w:name="_GoBack"/>
      <w:bookmarkEnd w:id="1"/>
      <w:r>
        <w:rPr>
          <w:rFonts w:ascii="Calibri" w:hAnsi="Calibri"/>
          <w:b/>
          <w:color w:val="000000"/>
          <w:sz w:val="24"/>
          <w:szCs w:val="24"/>
        </w:rPr>
        <w:t>Penni Sweetenburg-Lee</w:t>
      </w:r>
    </w:p>
    <w:p w:rsidR="000771D8" w:rsidRDefault="000771D8" w:rsidP="000771D8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</w:p>
    <w:p w:rsidR="000771D8" w:rsidRDefault="000771D8" w:rsidP="000771D8">
      <w:pPr>
        <w:tabs>
          <w:tab w:val="right" w:pos="540"/>
          <w:tab w:val="left" w:pos="1080"/>
        </w:tabs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10:25</w:t>
      </w:r>
      <w:r>
        <w:rPr>
          <w:rFonts w:ascii="Calibri" w:hAnsi="Calibri"/>
          <w:color w:val="000000"/>
          <w:sz w:val="24"/>
          <w:szCs w:val="24"/>
        </w:rPr>
        <w:tab/>
        <w:t xml:space="preserve">Event Support Applications, Application Changes, and Post-event Report, </w:t>
      </w:r>
    </w:p>
    <w:p w:rsidR="000771D8" w:rsidRDefault="000771D8" w:rsidP="000771D8">
      <w:pPr>
        <w:numPr>
          <w:ilvl w:val="1"/>
          <w:numId w:val="2"/>
        </w:numPr>
        <w:tabs>
          <w:tab w:val="right" w:pos="540"/>
          <w:tab w:val="left" w:pos="1080"/>
        </w:tabs>
        <w:contextualSpacing/>
        <w:rPr>
          <w:rFonts w:ascii="Calibri" w:hAnsi="Calibri"/>
          <w:b/>
          <w:color w:val="000000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Centra</w:t>
      </w:r>
      <w:proofErr w:type="spellEnd"/>
      <w:r>
        <w:rPr>
          <w:rFonts w:ascii="Calibri" w:hAnsi="Calibri"/>
          <w:sz w:val="24"/>
          <w:szCs w:val="24"/>
        </w:rPr>
        <w:t xml:space="preserve"> and ID/DD Community Collaborative of Lynchburg, </w:t>
      </w:r>
      <w:r>
        <w:rPr>
          <w:rFonts w:ascii="Calibri" w:hAnsi="Calibri"/>
          <w:b/>
          <w:sz w:val="24"/>
          <w:szCs w:val="24"/>
        </w:rPr>
        <w:t>ACTION REQUIRED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(Attachment BD 7)</w:t>
      </w:r>
    </w:p>
    <w:p w:rsidR="000771D8" w:rsidRDefault="000771D8" w:rsidP="000771D8">
      <w:pPr>
        <w:numPr>
          <w:ilvl w:val="1"/>
          <w:numId w:val="2"/>
        </w:numPr>
        <w:tabs>
          <w:tab w:val="right" w:pos="540"/>
          <w:tab w:val="left" w:pos="1080"/>
        </w:tabs>
        <w:contextualSpacing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Virginia Advocates United Leading Together (VAULT), </w:t>
      </w:r>
      <w:r>
        <w:rPr>
          <w:rFonts w:ascii="Calibri" w:hAnsi="Calibri"/>
          <w:b/>
          <w:color w:val="000000"/>
          <w:sz w:val="24"/>
          <w:szCs w:val="24"/>
        </w:rPr>
        <w:t>ACTION REQUIRED (Attachment BD 8)</w:t>
      </w:r>
    </w:p>
    <w:p w:rsidR="000771D8" w:rsidRDefault="000771D8" w:rsidP="000771D8">
      <w:pPr>
        <w:numPr>
          <w:ilvl w:val="1"/>
          <w:numId w:val="2"/>
        </w:numPr>
        <w:tabs>
          <w:tab w:val="right" w:pos="540"/>
          <w:tab w:val="left" w:pos="1080"/>
        </w:tabs>
        <w:contextualSpacing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Application Changes </w:t>
      </w:r>
      <w:r>
        <w:rPr>
          <w:rFonts w:ascii="Calibri" w:hAnsi="Calibri"/>
          <w:b/>
          <w:color w:val="000000"/>
          <w:sz w:val="24"/>
          <w:szCs w:val="24"/>
        </w:rPr>
        <w:t>(Attachment BD 3)</w:t>
      </w:r>
    </w:p>
    <w:p w:rsidR="000771D8" w:rsidRDefault="000771D8" w:rsidP="000771D8">
      <w:pPr>
        <w:numPr>
          <w:ilvl w:val="1"/>
          <w:numId w:val="2"/>
        </w:numPr>
        <w:tabs>
          <w:tab w:val="right" w:pos="540"/>
          <w:tab w:val="left" w:pos="1080"/>
        </w:tabs>
        <w:contextualSpacing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Virginia Dept. of Elections Post-Event Report</w:t>
      </w:r>
    </w:p>
    <w:p w:rsidR="000771D8" w:rsidRDefault="000771D8" w:rsidP="000771D8">
      <w:pPr>
        <w:tabs>
          <w:tab w:val="right" w:pos="540"/>
          <w:tab w:val="left" w:pos="1080"/>
        </w:tabs>
        <w:ind w:left="2160"/>
        <w:contextualSpacing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Benjamin Jarvela</w:t>
      </w:r>
    </w:p>
    <w:p w:rsidR="000771D8" w:rsidRDefault="000771D8" w:rsidP="000771D8">
      <w:pPr>
        <w:tabs>
          <w:tab w:val="right" w:pos="540"/>
          <w:tab w:val="left" w:pos="1080"/>
        </w:tabs>
        <w:rPr>
          <w:rFonts w:ascii="Calibri" w:hAnsi="Calibri"/>
          <w:color w:val="000000"/>
          <w:sz w:val="24"/>
          <w:szCs w:val="24"/>
        </w:rPr>
      </w:pPr>
    </w:p>
    <w:p w:rsidR="000771D8" w:rsidRDefault="000771D8" w:rsidP="000771D8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</w:t>
      </w:r>
      <w:r>
        <w:rPr>
          <w:rFonts w:ascii="Calibri" w:hAnsi="Calibri"/>
          <w:color w:val="000000"/>
          <w:sz w:val="24"/>
          <w:szCs w:val="24"/>
        </w:rPr>
        <w:tab/>
        <w:t>1:15</w:t>
      </w:r>
      <w:r>
        <w:rPr>
          <w:rFonts w:ascii="Calibri" w:hAnsi="Calibri"/>
          <w:b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>Communications Update (</w:t>
      </w:r>
      <w:r>
        <w:rPr>
          <w:rFonts w:ascii="Calibri" w:hAnsi="Calibri"/>
          <w:b/>
          <w:color w:val="000000"/>
          <w:sz w:val="24"/>
          <w:szCs w:val="24"/>
        </w:rPr>
        <w:t>Attachment AOT 7)</w:t>
      </w:r>
    </w:p>
    <w:p w:rsidR="000771D8" w:rsidRDefault="000771D8" w:rsidP="000771D8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ab/>
      </w:r>
      <w:r>
        <w:rPr>
          <w:rFonts w:ascii="Calibri" w:hAnsi="Calibri"/>
          <w:b/>
          <w:color w:val="000000"/>
          <w:sz w:val="24"/>
          <w:szCs w:val="24"/>
        </w:rPr>
        <w:tab/>
        <w:t>Benjamin Jarvela</w:t>
      </w:r>
    </w:p>
    <w:p w:rsidR="000771D8" w:rsidRDefault="000771D8" w:rsidP="000771D8">
      <w:pPr>
        <w:tabs>
          <w:tab w:val="right" w:pos="540"/>
          <w:tab w:val="left" w:pos="1080"/>
        </w:tabs>
        <w:ind w:left="1440"/>
        <w:contextualSpacing/>
        <w:rPr>
          <w:rFonts w:ascii="Calibri" w:hAnsi="Calibri"/>
          <w:b/>
          <w:color w:val="000000"/>
          <w:sz w:val="24"/>
          <w:szCs w:val="24"/>
        </w:rPr>
      </w:pPr>
    </w:p>
    <w:p w:rsidR="000771D8" w:rsidRDefault="000771D8" w:rsidP="000771D8">
      <w:pPr>
        <w:tabs>
          <w:tab w:val="right" w:pos="540"/>
          <w:tab w:val="left" w:pos="1080"/>
          <w:tab w:val="left" w:pos="2940"/>
        </w:tabs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11:25</w:t>
      </w:r>
      <w:r>
        <w:rPr>
          <w:rFonts w:ascii="Calibri" w:hAnsi="Calibri"/>
          <w:bCs/>
          <w:color w:val="000000"/>
          <w:sz w:val="24"/>
          <w:szCs w:val="24"/>
        </w:rPr>
        <w:tab/>
        <w:t>Adjourn</w:t>
      </w:r>
    </w:p>
    <w:p w:rsidR="000771D8" w:rsidRDefault="000771D8" w:rsidP="000771D8">
      <w:pPr>
        <w:tabs>
          <w:tab w:val="left" w:pos="450"/>
          <w:tab w:val="left" w:pos="540"/>
          <w:tab w:val="left" w:pos="1080"/>
        </w:tabs>
        <w:jc w:val="center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:rsidR="00AC74F5" w:rsidRDefault="000771D8" w:rsidP="000771D8">
      <w:pPr>
        <w:tabs>
          <w:tab w:val="left" w:pos="450"/>
          <w:tab w:val="left" w:pos="540"/>
          <w:tab w:val="left" w:pos="1080"/>
        </w:tabs>
        <w:jc w:val="center"/>
      </w:pPr>
      <w:r>
        <w:rPr>
          <w:rFonts w:ascii="Calibri" w:hAnsi="Calibri"/>
          <w:b/>
          <w:bCs/>
          <w:i/>
          <w:iCs/>
          <w:color w:val="000000"/>
          <w:sz w:val="24"/>
          <w:szCs w:val="24"/>
        </w:rPr>
        <w:t>11:30 pm – Lunch &amp; Presenters in Ballroom D</w:t>
      </w:r>
    </w:p>
    <w:sectPr w:rsidR="00AC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AED"/>
    <w:multiLevelType w:val="hybridMultilevel"/>
    <w:tmpl w:val="7ADA5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35604D"/>
    <w:multiLevelType w:val="hybridMultilevel"/>
    <w:tmpl w:val="6C36B988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C0"/>
    <w:rsid w:val="000771D8"/>
    <w:rsid w:val="002D08C0"/>
    <w:rsid w:val="003D410B"/>
    <w:rsid w:val="008D5634"/>
    <w:rsid w:val="00AC74F5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NKAHMF2WWKTP-399312027-1739</_dlc_DocId>
    <_dlc_DocIdUrl xmlns="89461f00-0b74-46d7-ba90-7a84aa4e2ee4">
      <Url>https://sharepoint.wwrc.net/VBPDdocs/_layouts/15/DocIdRedir.aspx?ID=NKAHMF2WWKTP-399312027-1739</Url>
      <Description>NKAHMF2WWKTP-399312027-1739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258C0A-B712-482F-BDA8-62FE5240B21C}"/>
</file>

<file path=customXml/itemProps2.xml><?xml version="1.0" encoding="utf-8"?>
<ds:datastoreItem xmlns:ds="http://schemas.openxmlformats.org/officeDocument/2006/customXml" ds:itemID="{7F2F71E1-725D-4F17-AD37-84816B13461C}"/>
</file>

<file path=customXml/itemProps3.xml><?xml version="1.0" encoding="utf-8"?>
<ds:datastoreItem xmlns:ds="http://schemas.openxmlformats.org/officeDocument/2006/customXml" ds:itemID="{C2D8D06D-A972-446A-9D57-53CAF9D4095E}"/>
</file>

<file path=customXml/itemProps4.xml><?xml version="1.0" encoding="utf-8"?>
<ds:datastoreItem xmlns:ds="http://schemas.openxmlformats.org/officeDocument/2006/customXml" ds:itemID="{F90F0510-B374-4120-AF5F-539055FE974F}"/>
</file>

<file path=customXml/itemProps5.xml><?xml version="1.0" encoding="utf-8"?>
<ds:datastoreItem xmlns:ds="http://schemas.openxmlformats.org/officeDocument/2006/customXml" ds:itemID="{7F2F71E1-725D-4F17-AD37-84816B1346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3</cp:revision>
  <dcterms:created xsi:type="dcterms:W3CDTF">2019-06-10T13:51:00Z</dcterms:created>
  <dcterms:modified xsi:type="dcterms:W3CDTF">2019-06-10T13:52:00Z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a655d6e1-6b0c-4414-95e1-89babc2d3a93</vt:lpwstr>
  </property>
</Properties>
</file>