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C768B" w14:textId="61C2099A" w:rsidR="0026070D" w:rsidRPr="00D56305" w:rsidRDefault="0026070D" w:rsidP="00FE584E">
      <w:pPr>
        <w:pStyle w:val="NoSpacing"/>
        <w:jc w:val="center"/>
        <w:rPr>
          <w:rFonts w:asciiTheme="minorHAnsi" w:hAnsiTheme="minorHAnsi"/>
          <w:b/>
        </w:rPr>
      </w:pPr>
      <w:bookmarkStart w:id="0" w:name="OLE_LINK5"/>
      <w:bookmarkStart w:id="1" w:name="OLE_LINK6"/>
      <w:r w:rsidRPr="00D56305">
        <w:rPr>
          <w:rFonts w:asciiTheme="minorHAnsi" w:hAnsiTheme="minorHAnsi"/>
          <w:b/>
        </w:rPr>
        <w:t>Virginia Board for People with Disabilities</w:t>
      </w:r>
    </w:p>
    <w:p w14:paraId="218C7376" w14:textId="0FB6E30B" w:rsidR="0026070D" w:rsidRPr="00D56305" w:rsidRDefault="0026070D" w:rsidP="00FE584E">
      <w:pPr>
        <w:pStyle w:val="NoSpacing"/>
        <w:jc w:val="center"/>
        <w:rPr>
          <w:rFonts w:asciiTheme="minorHAnsi" w:hAnsiTheme="minorHAnsi"/>
          <w:b/>
        </w:rPr>
      </w:pPr>
      <w:r w:rsidRPr="00D56305">
        <w:rPr>
          <w:rFonts w:asciiTheme="minorHAnsi" w:hAnsiTheme="minorHAnsi"/>
          <w:b/>
        </w:rPr>
        <w:t>Investment</w:t>
      </w:r>
      <w:r w:rsidR="00F154F6">
        <w:rPr>
          <w:rFonts w:asciiTheme="minorHAnsi" w:hAnsiTheme="minorHAnsi"/>
          <w:b/>
        </w:rPr>
        <w:t xml:space="preserve"> </w:t>
      </w:r>
      <w:r w:rsidRPr="00D56305">
        <w:rPr>
          <w:rFonts w:asciiTheme="minorHAnsi" w:hAnsiTheme="minorHAnsi"/>
          <w:b/>
        </w:rPr>
        <w:t>Committee Meeting Minutes</w:t>
      </w:r>
    </w:p>
    <w:p w14:paraId="24363BDA" w14:textId="0B359B13" w:rsidR="0026070D" w:rsidRPr="00D56305" w:rsidRDefault="00091695" w:rsidP="00FE584E">
      <w:pPr>
        <w:pStyle w:val="NoSpacing"/>
        <w:jc w:val="center"/>
        <w:rPr>
          <w:rFonts w:asciiTheme="minorHAnsi" w:hAnsiTheme="minorHAnsi"/>
          <w:b/>
          <w:i/>
        </w:rPr>
      </w:pPr>
      <w:r>
        <w:rPr>
          <w:rFonts w:asciiTheme="minorHAnsi" w:hAnsiTheme="minorHAnsi"/>
          <w:b/>
          <w:i/>
        </w:rPr>
        <w:t>Jun. 9</w:t>
      </w:r>
      <w:r w:rsidR="003656E0">
        <w:rPr>
          <w:rFonts w:asciiTheme="minorHAnsi" w:hAnsiTheme="minorHAnsi"/>
          <w:b/>
          <w:i/>
        </w:rPr>
        <w:t>, 2021</w:t>
      </w:r>
    </w:p>
    <w:p w14:paraId="4FA2E6B2" w14:textId="77777777" w:rsidR="00D56305" w:rsidRDefault="00D56305" w:rsidP="00FE584E">
      <w:pPr>
        <w:pStyle w:val="NoSpacing"/>
        <w:rPr>
          <w:rFonts w:asciiTheme="minorHAnsi" w:hAnsiTheme="minorHAnsi"/>
          <w:b/>
        </w:rPr>
      </w:pPr>
    </w:p>
    <w:p w14:paraId="743B236D" w14:textId="087F3FA4" w:rsidR="001955B2" w:rsidRDefault="00ED0656" w:rsidP="002A7788">
      <w:pPr>
        <w:pStyle w:val="NoSpacing"/>
        <w:rPr>
          <w:rFonts w:asciiTheme="minorHAnsi" w:hAnsiTheme="minorHAnsi"/>
        </w:rPr>
      </w:pPr>
      <w:r w:rsidRPr="00ED0656">
        <w:rPr>
          <w:rFonts w:asciiTheme="minorHAnsi" w:hAnsiTheme="minorHAnsi"/>
          <w:b/>
        </w:rPr>
        <w:t>Committee Members Present</w:t>
      </w:r>
      <w:r w:rsidR="0026070D" w:rsidRPr="00ED0656">
        <w:rPr>
          <w:rFonts w:asciiTheme="minorHAnsi" w:hAnsiTheme="minorHAnsi"/>
          <w:b/>
        </w:rPr>
        <w:t>:</w:t>
      </w:r>
      <w:r w:rsidR="0026070D" w:rsidRPr="00ED0656">
        <w:rPr>
          <w:rFonts w:asciiTheme="minorHAnsi" w:hAnsiTheme="minorHAnsi"/>
        </w:rPr>
        <w:tab/>
      </w:r>
      <w:r>
        <w:rPr>
          <w:rFonts w:asciiTheme="minorHAnsi" w:hAnsiTheme="minorHAnsi"/>
        </w:rPr>
        <w:tab/>
      </w:r>
    </w:p>
    <w:p w14:paraId="1271F811" w14:textId="722E22AA" w:rsidR="00735EBE" w:rsidRDefault="00F154F6" w:rsidP="00D8747D">
      <w:pPr>
        <w:pStyle w:val="NoSpacing"/>
        <w:ind w:left="3600"/>
        <w:rPr>
          <w:rFonts w:asciiTheme="minorHAnsi" w:hAnsiTheme="minorHAnsi"/>
        </w:rPr>
      </w:pPr>
      <w:r>
        <w:rPr>
          <w:rFonts w:asciiTheme="minorHAnsi" w:hAnsiTheme="minorHAnsi"/>
        </w:rPr>
        <w:t>Alexus Smith</w:t>
      </w:r>
    </w:p>
    <w:p w14:paraId="1C455AAA" w14:textId="72E9D7AE" w:rsidR="009F5A72" w:rsidRDefault="00F154F6" w:rsidP="00D8747D">
      <w:pPr>
        <w:pStyle w:val="NoSpacing"/>
        <w:ind w:left="3600"/>
        <w:rPr>
          <w:rFonts w:asciiTheme="minorHAnsi" w:hAnsiTheme="minorHAnsi"/>
        </w:rPr>
      </w:pPr>
      <w:r>
        <w:rPr>
          <w:rFonts w:asciiTheme="minorHAnsi" w:hAnsiTheme="minorHAnsi"/>
        </w:rPr>
        <w:t>Frank Carrillo</w:t>
      </w:r>
    </w:p>
    <w:p w14:paraId="10042C05" w14:textId="503905FF" w:rsidR="00F154F6" w:rsidRDefault="00F154F6" w:rsidP="00D8747D">
      <w:pPr>
        <w:pStyle w:val="NoSpacing"/>
        <w:ind w:left="3600"/>
        <w:rPr>
          <w:rFonts w:asciiTheme="minorHAnsi" w:hAnsiTheme="minorHAnsi"/>
        </w:rPr>
      </w:pPr>
      <w:r>
        <w:rPr>
          <w:rFonts w:asciiTheme="minorHAnsi" w:hAnsiTheme="minorHAnsi"/>
        </w:rPr>
        <w:t>Ray Hopkins</w:t>
      </w:r>
    </w:p>
    <w:p w14:paraId="36A7EC31" w14:textId="7DDB488E" w:rsidR="00F154F6" w:rsidRDefault="00F154F6" w:rsidP="00D8747D">
      <w:pPr>
        <w:pStyle w:val="NoSpacing"/>
        <w:ind w:left="3600"/>
        <w:rPr>
          <w:rFonts w:asciiTheme="minorHAnsi" w:hAnsiTheme="minorHAnsi"/>
        </w:rPr>
      </w:pPr>
      <w:r>
        <w:rPr>
          <w:rFonts w:asciiTheme="minorHAnsi" w:hAnsiTheme="minorHAnsi"/>
        </w:rPr>
        <w:t>Richard Kriner</w:t>
      </w:r>
    </w:p>
    <w:p w14:paraId="607B5F3A" w14:textId="38358539" w:rsidR="00F154F6" w:rsidRDefault="00F154F6" w:rsidP="00D8747D">
      <w:pPr>
        <w:pStyle w:val="NoSpacing"/>
        <w:ind w:left="3600"/>
        <w:rPr>
          <w:rFonts w:asciiTheme="minorHAnsi" w:hAnsiTheme="minorHAnsi"/>
        </w:rPr>
      </w:pPr>
      <w:r>
        <w:rPr>
          <w:rFonts w:asciiTheme="minorHAnsi" w:hAnsiTheme="minorHAnsi"/>
        </w:rPr>
        <w:t>Dennis Lites</w:t>
      </w:r>
    </w:p>
    <w:p w14:paraId="7844A848" w14:textId="763F414E" w:rsidR="00F154F6" w:rsidRDefault="00F154F6" w:rsidP="00D8747D">
      <w:pPr>
        <w:pStyle w:val="NoSpacing"/>
        <w:ind w:left="3600"/>
        <w:rPr>
          <w:rFonts w:asciiTheme="minorHAnsi" w:hAnsiTheme="minorHAnsi"/>
        </w:rPr>
      </w:pPr>
      <w:r>
        <w:rPr>
          <w:rFonts w:asciiTheme="minorHAnsi" w:hAnsiTheme="minorHAnsi"/>
        </w:rPr>
        <w:t>Donna Lockwood</w:t>
      </w:r>
    </w:p>
    <w:p w14:paraId="73B93974" w14:textId="4DD54005" w:rsidR="00F154F6" w:rsidRDefault="003656E0" w:rsidP="00D8747D">
      <w:pPr>
        <w:pStyle w:val="NoSpacing"/>
        <w:ind w:left="3600"/>
        <w:rPr>
          <w:rFonts w:asciiTheme="minorHAnsi" w:hAnsiTheme="minorHAnsi"/>
        </w:rPr>
      </w:pPr>
      <w:r>
        <w:rPr>
          <w:rFonts w:asciiTheme="minorHAnsi" w:hAnsiTheme="minorHAnsi"/>
        </w:rPr>
        <w:t xml:space="preserve">Lindsay </w:t>
      </w:r>
      <w:proofErr w:type="spellStart"/>
      <w:r>
        <w:rPr>
          <w:rFonts w:asciiTheme="minorHAnsi" w:hAnsiTheme="minorHAnsi"/>
        </w:rPr>
        <w:t>Pearse</w:t>
      </w:r>
      <w:proofErr w:type="spellEnd"/>
    </w:p>
    <w:p w14:paraId="0905E07A" w14:textId="14C7F21E" w:rsidR="00091695" w:rsidRDefault="00091695" w:rsidP="00D8747D">
      <w:pPr>
        <w:pStyle w:val="NoSpacing"/>
        <w:ind w:left="3600"/>
        <w:rPr>
          <w:rFonts w:asciiTheme="minorHAnsi" w:hAnsiTheme="minorHAnsi"/>
        </w:rPr>
      </w:pPr>
      <w:r>
        <w:rPr>
          <w:rFonts w:asciiTheme="minorHAnsi" w:hAnsiTheme="minorHAnsi"/>
        </w:rPr>
        <w:t>Chandra Robinson</w:t>
      </w:r>
    </w:p>
    <w:p w14:paraId="15C924DD" w14:textId="77777777" w:rsidR="00D9497F" w:rsidRDefault="00ED0656" w:rsidP="00FE584E">
      <w:pPr>
        <w:pStyle w:val="NoSpacing"/>
        <w:rPr>
          <w:rFonts w:asciiTheme="minorHAnsi" w:hAnsiTheme="minorHAnsi"/>
        </w:rPr>
      </w:pPr>
      <w:r w:rsidRPr="00ED0656">
        <w:rPr>
          <w:rFonts w:asciiTheme="minorHAnsi" w:hAnsiTheme="minorHAnsi"/>
          <w:b/>
        </w:rPr>
        <w:t>Committee Members Absent</w:t>
      </w:r>
      <w:r w:rsidR="0026070D" w:rsidRPr="00ED0656">
        <w:rPr>
          <w:rFonts w:asciiTheme="minorHAnsi" w:hAnsiTheme="minorHAnsi"/>
          <w:b/>
        </w:rPr>
        <w:t>:</w:t>
      </w:r>
      <w:r w:rsidR="005E61AF">
        <w:rPr>
          <w:rFonts w:asciiTheme="minorHAnsi" w:hAnsiTheme="minorHAnsi"/>
          <w:b/>
        </w:rPr>
        <w:tab/>
      </w:r>
      <w:r w:rsidR="005E61AF">
        <w:rPr>
          <w:rFonts w:asciiTheme="minorHAnsi" w:hAnsiTheme="minorHAnsi"/>
          <w:b/>
        </w:rPr>
        <w:tab/>
      </w:r>
    </w:p>
    <w:p w14:paraId="02BA56C0" w14:textId="5E22A75D" w:rsidR="009F5A72" w:rsidRDefault="00F154F6" w:rsidP="00D8747D">
      <w:pPr>
        <w:pStyle w:val="NoSpacing"/>
        <w:ind w:left="3600"/>
        <w:rPr>
          <w:rFonts w:asciiTheme="minorHAnsi" w:hAnsiTheme="minorHAnsi"/>
        </w:rPr>
      </w:pPr>
      <w:r>
        <w:rPr>
          <w:rFonts w:asciiTheme="minorHAnsi" w:hAnsiTheme="minorHAnsi"/>
        </w:rPr>
        <w:t>Olivia Price</w:t>
      </w:r>
    </w:p>
    <w:p w14:paraId="181B9CBA" w14:textId="77777777" w:rsidR="00091695" w:rsidRPr="00091695" w:rsidRDefault="00091695" w:rsidP="00D8747D">
      <w:pPr>
        <w:pStyle w:val="NoSpacing"/>
        <w:ind w:left="3600"/>
        <w:rPr>
          <w:rFonts w:asciiTheme="minorHAnsi" w:hAnsiTheme="minorHAnsi"/>
        </w:rPr>
      </w:pPr>
      <w:r w:rsidRPr="00091695">
        <w:rPr>
          <w:rFonts w:asciiTheme="minorHAnsi" w:hAnsiTheme="minorHAnsi"/>
        </w:rPr>
        <w:t>Cindy Rudy</w:t>
      </w:r>
    </w:p>
    <w:p w14:paraId="727B8F39" w14:textId="76584B1B" w:rsidR="003656E0" w:rsidRDefault="00091695" w:rsidP="00D8747D">
      <w:pPr>
        <w:pStyle w:val="NoSpacing"/>
        <w:ind w:left="3600"/>
        <w:rPr>
          <w:rFonts w:asciiTheme="minorHAnsi" w:hAnsiTheme="minorHAnsi"/>
        </w:rPr>
      </w:pPr>
      <w:r w:rsidRPr="00091695">
        <w:rPr>
          <w:rFonts w:asciiTheme="minorHAnsi" w:hAnsiTheme="minorHAnsi"/>
        </w:rPr>
        <w:t>Theresa Simonds</w:t>
      </w:r>
    </w:p>
    <w:p w14:paraId="3C50A8CC" w14:textId="77777777" w:rsidR="00ED0656" w:rsidRPr="00ED0656" w:rsidRDefault="00ED0656" w:rsidP="00FE584E">
      <w:pPr>
        <w:pStyle w:val="NoSpacing"/>
        <w:rPr>
          <w:rFonts w:asciiTheme="minorHAnsi" w:hAnsiTheme="minorHAnsi"/>
        </w:rPr>
      </w:pPr>
    </w:p>
    <w:p w14:paraId="5B11FFC7" w14:textId="1071FEA6" w:rsidR="006E784B" w:rsidRDefault="0026070D" w:rsidP="00F154F6">
      <w:pPr>
        <w:pStyle w:val="NoSpacing"/>
        <w:rPr>
          <w:rFonts w:asciiTheme="minorHAnsi" w:hAnsiTheme="minorHAnsi"/>
        </w:rPr>
      </w:pPr>
      <w:r w:rsidRPr="00ED0656">
        <w:rPr>
          <w:rFonts w:asciiTheme="minorHAnsi" w:hAnsiTheme="minorHAnsi"/>
          <w:b/>
        </w:rPr>
        <w:t xml:space="preserve">VBPD </w:t>
      </w:r>
      <w:r w:rsidR="00ED0656" w:rsidRPr="00ED0656">
        <w:rPr>
          <w:rFonts w:asciiTheme="minorHAnsi" w:hAnsiTheme="minorHAnsi"/>
          <w:b/>
        </w:rPr>
        <w:t>Staff Present</w:t>
      </w:r>
      <w:r w:rsidRPr="00ED0656">
        <w:rPr>
          <w:rFonts w:asciiTheme="minorHAnsi" w:hAnsiTheme="minorHAnsi"/>
          <w:b/>
        </w:rPr>
        <w:t>:</w:t>
      </w:r>
    </w:p>
    <w:p w14:paraId="4797BFF3" w14:textId="512CC8CF" w:rsidR="00347A14" w:rsidRPr="00942944" w:rsidRDefault="00347A14" w:rsidP="00D8747D">
      <w:pPr>
        <w:pStyle w:val="NoSpacing"/>
        <w:ind w:left="3600"/>
        <w:rPr>
          <w:rFonts w:asciiTheme="minorHAnsi" w:hAnsiTheme="minorHAnsi"/>
        </w:rPr>
      </w:pPr>
      <w:r w:rsidRPr="00ED0656">
        <w:rPr>
          <w:rFonts w:asciiTheme="minorHAnsi" w:hAnsiTheme="minorHAnsi"/>
        </w:rPr>
        <w:t>Jason Withers</w:t>
      </w:r>
    </w:p>
    <w:p w14:paraId="2A77D523" w14:textId="77777777" w:rsidR="0026070D" w:rsidRPr="00942944" w:rsidRDefault="0026070D" w:rsidP="00FE584E">
      <w:pPr>
        <w:rPr>
          <w:rFonts w:asciiTheme="minorHAnsi" w:hAnsiTheme="minorHAnsi"/>
          <w:b/>
          <w:szCs w:val="24"/>
        </w:rPr>
      </w:pPr>
    </w:p>
    <w:p w14:paraId="45B5B143" w14:textId="77777777" w:rsidR="0015179D" w:rsidRDefault="0026070D" w:rsidP="00FE584E">
      <w:pPr>
        <w:rPr>
          <w:rFonts w:asciiTheme="minorHAnsi" w:hAnsiTheme="minorHAnsi"/>
          <w:szCs w:val="24"/>
        </w:rPr>
      </w:pPr>
      <w:r w:rsidRPr="00942944">
        <w:rPr>
          <w:rFonts w:asciiTheme="minorHAnsi" w:hAnsiTheme="minorHAnsi"/>
          <w:b/>
          <w:szCs w:val="24"/>
        </w:rPr>
        <w:t>CALL TO ORDER:</w:t>
      </w:r>
      <w:r w:rsidRPr="00942944">
        <w:rPr>
          <w:rFonts w:asciiTheme="minorHAnsi" w:hAnsiTheme="minorHAnsi"/>
          <w:szCs w:val="24"/>
        </w:rPr>
        <w:t xml:space="preserve"> </w:t>
      </w:r>
    </w:p>
    <w:p w14:paraId="52385AD5" w14:textId="0F6E7B8D" w:rsidR="000C3AB0" w:rsidRPr="00942944" w:rsidRDefault="00FE584E" w:rsidP="00FE584E">
      <w:pPr>
        <w:rPr>
          <w:rFonts w:asciiTheme="minorHAnsi" w:hAnsiTheme="minorHAnsi"/>
          <w:szCs w:val="24"/>
        </w:rPr>
      </w:pPr>
      <w:r w:rsidRPr="00F03176">
        <w:rPr>
          <w:rFonts w:asciiTheme="minorHAnsi" w:hAnsiTheme="minorHAnsi"/>
          <w:szCs w:val="24"/>
        </w:rPr>
        <w:t xml:space="preserve">The Chair, Ms. </w:t>
      </w:r>
      <w:r w:rsidR="00F154F6">
        <w:rPr>
          <w:rFonts w:asciiTheme="minorHAnsi" w:hAnsiTheme="minorHAnsi"/>
          <w:szCs w:val="24"/>
        </w:rPr>
        <w:t>Alexus Smith</w:t>
      </w:r>
      <w:r w:rsidRPr="00F03176">
        <w:rPr>
          <w:rFonts w:asciiTheme="minorHAnsi" w:hAnsiTheme="minorHAnsi"/>
          <w:szCs w:val="24"/>
        </w:rPr>
        <w:t xml:space="preserve">, </w:t>
      </w:r>
      <w:r w:rsidR="00F154F6">
        <w:rPr>
          <w:rFonts w:asciiTheme="minorHAnsi" w:hAnsiTheme="minorHAnsi"/>
          <w:szCs w:val="24"/>
        </w:rPr>
        <w:t>call</w:t>
      </w:r>
      <w:r w:rsidR="003C4EE3">
        <w:rPr>
          <w:rFonts w:asciiTheme="minorHAnsi" w:hAnsiTheme="minorHAnsi"/>
          <w:szCs w:val="24"/>
        </w:rPr>
        <w:t>ed the meeting to order at 10:51</w:t>
      </w:r>
      <w:r w:rsidRPr="00F03176">
        <w:rPr>
          <w:rFonts w:asciiTheme="minorHAnsi" w:hAnsiTheme="minorHAnsi"/>
          <w:szCs w:val="24"/>
        </w:rPr>
        <w:t xml:space="preserve"> am. Fo</w:t>
      </w:r>
      <w:r w:rsidR="004D1A09" w:rsidRPr="00F03176">
        <w:rPr>
          <w:rFonts w:asciiTheme="minorHAnsi" w:hAnsiTheme="minorHAnsi"/>
          <w:szCs w:val="24"/>
        </w:rPr>
        <w:t>llowing</w:t>
      </w:r>
      <w:r w:rsidR="004D1A09">
        <w:rPr>
          <w:rFonts w:asciiTheme="minorHAnsi" w:hAnsiTheme="minorHAnsi"/>
          <w:szCs w:val="24"/>
        </w:rPr>
        <w:t xml:space="preserve"> the call to order, the C</w:t>
      </w:r>
      <w:r w:rsidR="00C91A04">
        <w:rPr>
          <w:rFonts w:asciiTheme="minorHAnsi" w:hAnsiTheme="minorHAnsi"/>
          <w:szCs w:val="24"/>
        </w:rPr>
        <w:t>hair</w:t>
      </w:r>
      <w:r w:rsidR="00FE341F" w:rsidRPr="00942944">
        <w:rPr>
          <w:rFonts w:asciiTheme="minorHAnsi" w:hAnsiTheme="minorHAnsi"/>
          <w:szCs w:val="24"/>
        </w:rPr>
        <w:t xml:space="preserve"> </w:t>
      </w:r>
      <w:r w:rsidR="00D96CA7">
        <w:rPr>
          <w:rFonts w:asciiTheme="minorHAnsi" w:hAnsiTheme="minorHAnsi"/>
          <w:szCs w:val="24"/>
        </w:rPr>
        <w:t>reviewed the Agenda.</w:t>
      </w:r>
    </w:p>
    <w:p w14:paraId="57018348" w14:textId="77777777" w:rsidR="00FE584E" w:rsidRPr="00942944" w:rsidRDefault="00FE584E" w:rsidP="00FE584E">
      <w:pPr>
        <w:rPr>
          <w:rFonts w:asciiTheme="minorHAnsi" w:hAnsiTheme="minorHAnsi"/>
          <w:szCs w:val="24"/>
        </w:rPr>
      </w:pPr>
    </w:p>
    <w:p w14:paraId="2DAB5D91" w14:textId="17DBC892" w:rsidR="0026070D" w:rsidRPr="00C91A04" w:rsidRDefault="00C91A04" w:rsidP="00C91A04">
      <w:pPr>
        <w:spacing w:after="240"/>
        <w:rPr>
          <w:rFonts w:asciiTheme="minorHAnsi" w:hAnsiTheme="minorHAnsi"/>
          <w:szCs w:val="24"/>
        </w:rPr>
      </w:pPr>
      <w:r w:rsidRPr="00425DA0">
        <w:rPr>
          <w:rFonts w:asciiTheme="minorHAnsi" w:hAnsiTheme="minorHAnsi"/>
          <w:b/>
          <w:szCs w:val="24"/>
        </w:rPr>
        <w:t>APPROVAL OF COMMITTEE MINUTES:</w:t>
      </w:r>
      <w:r w:rsidRPr="00425DA0">
        <w:rPr>
          <w:rFonts w:asciiTheme="minorHAnsi" w:hAnsiTheme="minorHAnsi"/>
          <w:szCs w:val="24"/>
        </w:rPr>
        <w:t xml:space="preserve">  </w:t>
      </w:r>
      <w:r>
        <w:rPr>
          <w:rFonts w:asciiTheme="minorHAnsi" w:hAnsiTheme="minorHAnsi"/>
          <w:szCs w:val="24"/>
        </w:rPr>
        <w:t xml:space="preserve">Ms. Smith asked if there were </w:t>
      </w:r>
      <w:r w:rsidR="003C4EE3">
        <w:rPr>
          <w:rFonts w:asciiTheme="minorHAnsi" w:hAnsiTheme="minorHAnsi"/>
          <w:szCs w:val="24"/>
        </w:rPr>
        <w:t>any changes to the March 2021</w:t>
      </w:r>
      <w:r>
        <w:rPr>
          <w:rFonts w:asciiTheme="minorHAnsi" w:hAnsiTheme="minorHAnsi"/>
          <w:szCs w:val="24"/>
        </w:rPr>
        <w:t xml:space="preserve"> </w:t>
      </w:r>
      <w:r w:rsidR="003C4EE3">
        <w:rPr>
          <w:rFonts w:asciiTheme="minorHAnsi" w:hAnsiTheme="minorHAnsi"/>
          <w:szCs w:val="24"/>
        </w:rPr>
        <w:t>Meeting minutes. Mr. Frank Carrillo</w:t>
      </w:r>
      <w:r>
        <w:rPr>
          <w:rFonts w:asciiTheme="minorHAnsi" w:hAnsiTheme="minorHAnsi"/>
          <w:szCs w:val="24"/>
        </w:rPr>
        <w:t xml:space="preserve"> made a </w:t>
      </w:r>
      <w:r w:rsidRPr="00393DCD">
        <w:rPr>
          <w:rFonts w:asciiTheme="minorHAnsi" w:hAnsiTheme="minorHAnsi"/>
          <w:b/>
          <w:szCs w:val="24"/>
        </w:rPr>
        <w:t>MOTION</w:t>
      </w:r>
      <w:r>
        <w:rPr>
          <w:rFonts w:asciiTheme="minorHAnsi" w:hAnsiTheme="minorHAnsi"/>
          <w:szCs w:val="24"/>
        </w:rPr>
        <w:t xml:space="preserve"> to </w:t>
      </w:r>
      <w:r w:rsidRPr="00393DCD">
        <w:rPr>
          <w:rFonts w:asciiTheme="minorHAnsi" w:hAnsiTheme="minorHAnsi"/>
          <w:b/>
          <w:szCs w:val="24"/>
        </w:rPr>
        <w:t>APPROVE</w:t>
      </w:r>
      <w:r>
        <w:rPr>
          <w:rFonts w:asciiTheme="minorHAnsi" w:hAnsiTheme="minorHAnsi"/>
          <w:szCs w:val="24"/>
        </w:rPr>
        <w:t xml:space="preserve"> the minutes. The </w:t>
      </w:r>
      <w:r w:rsidRPr="00393DCD">
        <w:rPr>
          <w:rFonts w:asciiTheme="minorHAnsi" w:hAnsiTheme="minorHAnsi"/>
          <w:b/>
          <w:szCs w:val="24"/>
        </w:rPr>
        <w:t>MOTION</w:t>
      </w:r>
      <w:r>
        <w:rPr>
          <w:rFonts w:asciiTheme="minorHAnsi" w:hAnsiTheme="minorHAnsi"/>
          <w:szCs w:val="24"/>
        </w:rPr>
        <w:t xml:space="preserve"> wa</w:t>
      </w:r>
      <w:r w:rsidR="003C4EE3">
        <w:rPr>
          <w:rFonts w:asciiTheme="minorHAnsi" w:hAnsiTheme="minorHAnsi"/>
          <w:szCs w:val="24"/>
        </w:rPr>
        <w:t xml:space="preserve">s seconded by Ms. Lindsay </w:t>
      </w:r>
      <w:proofErr w:type="spellStart"/>
      <w:r w:rsidR="003C4EE3">
        <w:rPr>
          <w:rFonts w:asciiTheme="minorHAnsi" w:hAnsiTheme="minorHAnsi"/>
          <w:szCs w:val="24"/>
        </w:rPr>
        <w:t>Pearse</w:t>
      </w:r>
      <w:proofErr w:type="spellEnd"/>
      <w:r>
        <w:rPr>
          <w:rFonts w:asciiTheme="minorHAnsi" w:hAnsiTheme="minorHAnsi"/>
          <w:szCs w:val="24"/>
        </w:rPr>
        <w:t xml:space="preserve">. The </w:t>
      </w:r>
      <w:r w:rsidRPr="00393DCD">
        <w:rPr>
          <w:rFonts w:asciiTheme="minorHAnsi" w:hAnsiTheme="minorHAnsi"/>
          <w:b/>
          <w:szCs w:val="24"/>
        </w:rPr>
        <w:t>MOTION</w:t>
      </w:r>
      <w:r>
        <w:rPr>
          <w:rFonts w:asciiTheme="minorHAnsi" w:hAnsiTheme="minorHAnsi"/>
          <w:szCs w:val="24"/>
        </w:rPr>
        <w:t xml:space="preserve"> carried.</w:t>
      </w:r>
    </w:p>
    <w:p w14:paraId="404642B7" w14:textId="77777777" w:rsidR="0015179D" w:rsidRDefault="0026070D" w:rsidP="00FE6983">
      <w:pPr>
        <w:rPr>
          <w:rFonts w:ascii="Calibri" w:hAnsi="Calibri"/>
          <w:b/>
          <w:szCs w:val="24"/>
        </w:rPr>
      </w:pPr>
      <w:r w:rsidRPr="00942944">
        <w:rPr>
          <w:rFonts w:ascii="Calibri" w:hAnsi="Calibri"/>
          <w:b/>
          <w:szCs w:val="24"/>
        </w:rPr>
        <w:t>GRANTS AND CONTRACTS EXPENDITURES/MONITORING:</w:t>
      </w:r>
    </w:p>
    <w:p w14:paraId="648D2B59" w14:textId="41697374" w:rsidR="00FE6983" w:rsidRDefault="005F4288" w:rsidP="00FE6983">
      <w:pPr>
        <w:rPr>
          <w:rFonts w:asciiTheme="minorHAnsi" w:hAnsiTheme="minorHAnsi"/>
          <w:szCs w:val="24"/>
        </w:rPr>
      </w:pPr>
      <w:r w:rsidRPr="00942944">
        <w:rPr>
          <w:rFonts w:ascii="Calibri" w:hAnsi="Calibri" w:cs="Garamond"/>
          <w:szCs w:val="24"/>
        </w:rPr>
        <w:t>Mr. Jason Withers</w:t>
      </w:r>
      <w:r w:rsidR="00FE584E" w:rsidRPr="00942944">
        <w:rPr>
          <w:rFonts w:ascii="Calibri" w:hAnsi="Calibri" w:cs="Garamond"/>
          <w:szCs w:val="24"/>
        </w:rPr>
        <w:t>, Grants and Contracts Manager,</w:t>
      </w:r>
      <w:r w:rsidRPr="00942944">
        <w:rPr>
          <w:rFonts w:ascii="Calibri" w:hAnsi="Calibri" w:cs="Garamond"/>
          <w:szCs w:val="24"/>
        </w:rPr>
        <w:t xml:space="preserve"> </w:t>
      </w:r>
      <w:r w:rsidR="00A331E2">
        <w:rPr>
          <w:rFonts w:ascii="Calibri" w:hAnsi="Calibri" w:cs="Garamond"/>
          <w:szCs w:val="24"/>
        </w:rPr>
        <w:t xml:space="preserve">provided updates on recent activities and </w:t>
      </w:r>
      <w:r w:rsidR="0007608D">
        <w:rPr>
          <w:rFonts w:ascii="Calibri" w:hAnsi="Calibri" w:cs="Garamond"/>
          <w:szCs w:val="24"/>
        </w:rPr>
        <w:t xml:space="preserve">expenditures </w:t>
      </w:r>
      <w:r w:rsidR="004452F7">
        <w:rPr>
          <w:rFonts w:asciiTheme="minorHAnsi" w:hAnsiTheme="minorHAnsi"/>
          <w:szCs w:val="24"/>
        </w:rPr>
        <w:t>regarding</w:t>
      </w:r>
      <w:r w:rsidR="00C7140C">
        <w:rPr>
          <w:rFonts w:asciiTheme="minorHAnsi" w:hAnsiTheme="minorHAnsi"/>
          <w:szCs w:val="24"/>
        </w:rPr>
        <w:t xml:space="preserve"> 7</w:t>
      </w:r>
      <w:r w:rsidR="00FE6983" w:rsidRPr="006C5BE0">
        <w:rPr>
          <w:rFonts w:asciiTheme="minorHAnsi" w:hAnsiTheme="minorHAnsi"/>
          <w:szCs w:val="24"/>
        </w:rPr>
        <w:t xml:space="preserve"> </w:t>
      </w:r>
      <w:r w:rsidR="00EE3A1B">
        <w:rPr>
          <w:rFonts w:asciiTheme="minorHAnsi" w:hAnsiTheme="minorHAnsi"/>
          <w:szCs w:val="24"/>
        </w:rPr>
        <w:t>grant project</w:t>
      </w:r>
      <w:r w:rsidR="00E0400E">
        <w:rPr>
          <w:rFonts w:asciiTheme="minorHAnsi" w:hAnsiTheme="minorHAnsi"/>
          <w:szCs w:val="24"/>
        </w:rPr>
        <w:t>s</w:t>
      </w:r>
      <w:r w:rsidR="001B5E9A">
        <w:rPr>
          <w:rFonts w:asciiTheme="minorHAnsi" w:hAnsiTheme="minorHAnsi"/>
          <w:szCs w:val="24"/>
        </w:rPr>
        <w:t>:</w:t>
      </w:r>
    </w:p>
    <w:p w14:paraId="5978435E" w14:textId="52BFB945" w:rsidR="00A20529" w:rsidRPr="00347C39" w:rsidRDefault="00A20529" w:rsidP="00347C39">
      <w:pPr>
        <w:rPr>
          <w:rFonts w:ascii="Calibri" w:hAnsi="Calibri" w:cs="Calibri"/>
          <w:color w:val="000000"/>
          <w:szCs w:val="24"/>
        </w:rPr>
      </w:pPr>
    </w:p>
    <w:p w14:paraId="75BD5479" w14:textId="3442879E" w:rsidR="00A20529" w:rsidRPr="006C5BE0" w:rsidRDefault="00A20529" w:rsidP="00DC30CD">
      <w:pPr>
        <w:pStyle w:val="ListParagraph"/>
        <w:numPr>
          <w:ilvl w:val="0"/>
          <w:numId w:val="43"/>
        </w:numPr>
        <w:rPr>
          <w:rFonts w:ascii="Calibri" w:hAnsi="Calibri" w:cs="Calibri"/>
          <w:color w:val="000000"/>
          <w:szCs w:val="24"/>
        </w:rPr>
      </w:pPr>
      <w:r w:rsidRPr="006C5BE0">
        <w:rPr>
          <w:rFonts w:asciiTheme="minorHAnsi" w:hAnsiTheme="minorHAnsi"/>
          <w:szCs w:val="24"/>
          <w:u w:val="single"/>
        </w:rPr>
        <w:t>The Next Move @ William &amp; Mary</w:t>
      </w:r>
      <w:r w:rsidR="0005759B">
        <w:rPr>
          <w:rFonts w:asciiTheme="minorHAnsi" w:hAnsiTheme="minorHAnsi"/>
          <w:szCs w:val="24"/>
        </w:rPr>
        <w:t xml:space="preserve"> project with the College of William &amp; Mary</w:t>
      </w:r>
    </w:p>
    <w:p w14:paraId="328A6ADB" w14:textId="0C8B694E" w:rsidR="00A20529" w:rsidRPr="00347C39" w:rsidRDefault="00A20529" w:rsidP="00347C39">
      <w:pPr>
        <w:rPr>
          <w:rFonts w:asciiTheme="minorHAnsi" w:hAnsiTheme="minorHAnsi"/>
          <w:szCs w:val="24"/>
        </w:rPr>
      </w:pPr>
    </w:p>
    <w:p w14:paraId="03323066" w14:textId="15FA4459" w:rsidR="00A20529" w:rsidRDefault="00A20529" w:rsidP="00DC30CD">
      <w:pPr>
        <w:pStyle w:val="ListParagraph"/>
        <w:numPr>
          <w:ilvl w:val="0"/>
          <w:numId w:val="43"/>
        </w:numPr>
        <w:rPr>
          <w:rFonts w:asciiTheme="minorHAnsi" w:hAnsiTheme="minorHAnsi"/>
          <w:szCs w:val="24"/>
        </w:rPr>
      </w:pPr>
      <w:r w:rsidRPr="006C5BE0">
        <w:rPr>
          <w:rFonts w:asciiTheme="minorHAnsi" w:hAnsiTheme="minorHAnsi"/>
          <w:szCs w:val="24"/>
          <w:u w:val="single"/>
        </w:rPr>
        <w:t>Building Inclusive School Communities</w:t>
      </w:r>
      <w:r w:rsidRPr="006C5BE0">
        <w:rPr>
          <w:rFonts w:asciiTheme="minorHAnsi" w:hAnsiTheme="minorHAnsi"/>
          <w:szCs w:val="24"/>
        </w:rPr>
        <w:t xml:space="preserve"> p</w:t>
      </w:r>
      <w:r w:rsidR="006F1527">
        <w:rPr>
          <w:rFonts w:asciiTheme="minorHAnsi" w:hAnsiTheme="minorHAnsi"/>
          <w:szCs w:val="24"/>
        </w:rPr>
        <w:t>roject with Radford University.</w:t>
      </w:r>
    </w:p>
    <w:p w14:paraId="17AFE1C8" w14:textId="28A6F778" w:rsidR="006F1527" w:rsidRPr="00347C39" w:rsidRDefault="006F1527" w:rsidP="00347C39">
      <w:pPr>
        <w:rPr>
          <w:rFonts w:asciiTheme="minorHAnsi" w:hAnsiTheme="minorHAnsi"/>
          <w:szCs w:val="24"/>
        </w:rPr>
      </w:pPr>
    </w:p>
    <w:p w14:paraId="2CC333F9" w14:textId="711162C8" w:rsidR="00D210E1" w:rsidRDefault="00D210E1" w:rsidP="00D210E1">
      <w:pPr>
        <w:pStyle w:val="ListParagraph"/>
        <w:numPr>
          <w:ilvl w:val="0"/>
          <w:numId w:val="43"/>
        </w:numPr>
        <w:rPr>
          <w:rFonts w:asciiTheme="minorHAnsi" w:hAnsiTheme="minorHAnsi"/>
          <w:szCs w:val="24"/>
        </w:rPr>
      </w:pPr>
      <w:r w:rsidRPr="00D210E1">
        <w:rPr>
          <w:rFonts w:asciiTheme="minorHAnsi" w:hAnsiTheme="minorHAnsi"/>
          <w:szCs w:val="24"/>
          <w:u w:val="single"/>
        </w:rPr>
        <w:t>Ensuring Accessibility to All Survivors</w:t>
      </w:r>
      <w:r w:rsidRPr="00D210E1">
        <w:rPr>
          <w:rFonts w:asciiTheme="minorHAnsi" w:hAnsiTheme="minorHAnsi"/>
          <w:szCs w:val="24"/>
        </w:rPr>
        <w:t xml:space="preserve"> project with VCU</w:t>
      </w:r>
    </w:p>
    <w:p w14:paraId="43078AC4" w14:textId="12B810DD" w:rsidR="00D210E1" w:rsidRPr="00D210E1" w:rsidRDefault="00D210E1" w:rsidP="00D210E1">
      <w:pPr>
        <w:rPr>
          <w:rFonts w:asciiTheme="minorHAnsi" w:hAnsiTheme="minorHAnsi"/>
          <w:szCs w:val="24"/>
        </w:rPr>
      </w:pPr>
    </w:p>
    <w:p w14:paraId="26114143" w14:textId="5CCF563E" w:rsidR="00D210E1" w:rsidRDefault="00D210E1" w:rsidP="00D210E1">
      <w:pPr>
        <w:pStyle w:val="ListParagraph"/>
        <w:numPr>
          <w:ilvl w:val="0"/>
          <w:numId w:val="43"/>
        </w:numPr>
        <w:rPr>
          <w:rFonts w:asciiTheme="minorHAnsi" w:hAnsiTheme="minorHAnsi"/>
          <w:szCs w:val="24"/>
        </w:rPr>
      </w:pPr>
      <w:r w:rsidRPr="00D210E1">
        <w:rPr>
          <w:rFonts w:asciiTheme="minorHAnsi" w:hAnsiTheme="minorHAnsi"/>
          <w:szCs w:val="24"/>
          <w:u w:val="single"/>
        </w:rPr>
        <w:t>40 i-Pads for 40 students</w:t>
      </w:r>
      <w:r w:rsidRPr="00D210E1">
        <w:rPr>
          <w:rFonts w:asciiTheme="minorHAnsi" w:hAnsiTheme="minorHAnsi"/>
          <w:szCs w:val="24"/>
        </w:rPr>
        <w:t xml:space="preserve"> project with Alternative Paths Training School</w:t>
      </w:r>
    </w:p>
    <w:p w14:paraId="192C6237" w14:textId="01EA0AA2" w:rsidR="00D210E1" w:rsidRPr="00D210E1" w:rsidRDefault="00D210E1" w:rsidP="00D210E1">
      <w:pPr>
        <w:rPr>
          <w:rFonts w:asciiTheme="minorHAnsi" w:hAnsiTheme="minorHAnsi"/>
          <w:szCs w:val="24"/>
        </w:rPr>
      </w:pPr>
    </w:p>
    <w:p w14:paraId="52D11520" w14:textId="5A4D7108" w:rsidR="00FE6983" w:rsidRDefault="00D210E1" w:rsidP="00D210E1">
      <w:pPr>
        <w:pStyle w:val="ListParagraph"/>
        <w:numPr>
          <w:ilvl w:val="0"/>
          <w:numId w:val="43"/>
        </w:numPr>
        <w:rPr>
          <w:rFonts w:asciiTheme="minorHAnsi" w:hAnsiTheme="minorHAnsi"/>
          <w:szCs w:val="24"/>
        </w:rPr>
      </w:pPr>
      <w:r w:rsidRPr="00D210E1">
        <w:rPr>
          <w:rFonts w:asciiTheme="minorHAnsi" w:hAnsiTheme="minorHAnsi"/>
          <w:szCs w:val="24"/>
          <w:u w:val="single"/>
        </w:rPr>
        <w:t>Technology to Support students with disabilities</w:t>
      </w:r>
      <w:r w:rsidRPr="00D210E1">
        <w:rPr>
          <w:rFonts w:asciiTheme="minorHAnsi" w:hAnsiTheme="minorHAnsi"/>
          <w:szCs w:val="24"/>
        </w:rPr>
        <w:t xml:space="preserve"> project with Carroll County Public Schools</w:t>
      </w:r>
    </w:p>
    <w:p w14:paraId="6AA4DF42" w14:textId="77777777" w:rsidR="00D210E1" w:rsidRPr="00D210E1" w:rsidRDefault="00D210E1" w:rsidP="00D210E1">
      <w:pPr>
        <w:pStyle w:val="ListParagraph"/>
        <w:rPr>
          <w:rFonts w:asciiTheme="minorHAnsi" w:hAnsiTheme="minorHAnsi"/>
          <w:szCs w:val="24"/>
        </w:rPr>
      </w:pPr>
    </w:p>
    <w:p w14:paraId="3B2E5B3E" w14:textId="07730E2A" w:rsidR="00D210E1" w:rsidRDefault="00D210E1" w:rsidP="00D210E1">
      <w:pPr>
        <w:pStyle w:val="ListParagraph"/>
        <w:numPr>
          <w:ilvl w:val="0"/>
          <w:numId w:val="43"/>
        </w:numPr>
        <w:rPr>
          <w:rFonts w:asciiTheme="minorHAnsi" w:hAnsiTheme="minorHAnsi"/>
          <w:szCs w:val="24"/>
        </w:rPr>
      </w:pPr>
      <w:r w:rsidRPr="00D210E1">
        <w:rPr>
          <w:rFonts w:asciiTheme="minorHAnsi" w:hAnsiTheme="minorHAnsi"/>
          <w:szCs w:val="24"/>
          <w:u w:val="single"/>
        </w:rPr>
        <w:t>Virtual Success</w:t>
      </w:r>
      <w:r w:rsidRPr="00D210E1">
        <w:rPr>
          <w:rFonts w:asciiTheme="minorHAnsi" w:hAnsiTheme="minorHAnsi"/>
          <w:szCs w:val="24"/>
        </w:rPr>
        <w:t xml:space="preserve"> project with Colonial Beach Public Schools</w:t>
      </w:r>
    </w:p>
    <w:p w14:paraId="63F318ED" w14:textId="10828E4E" w:rsidR="00D210E1" w:rsidRPr="00D210E1" w:rsidRDefault="00D210E1" w:rsidP="00D210E1">
      <w:pPr>
        <w:rPr>
          <w:rFonts w:asciiTheme="minorHAnsi" w:hAnsiTheme="minorHAnsi"/>
          <w:szCs w:val="24"/>
        </w:rPr>
      </w:pPr>
    </w:p>
    <w:p w14:paraId="0BF7E1DE" w14:textId="17E68C2A" w:rsidR="00D210E1" w:rsidRDefault="00D210E1" w:rsidP="00D210E1">
      <w:pPr>
        <w:pStyle w:val="ListParagraph"/>
        <w:numPr>
          <w:ilvl w:val="0"/>
          <w:numId w:val="43"/>
        </w:numPr>
        <w:rPr>
          <w:rFonts w:asciiTheme="minorHAnsi" w:hAnsiTheme="minorHAnsi"/>
          <w:szCs w:val="24"/>
        </w:rPr>
      </w:pPr>
      <w:r w:rsidRPr="00D210E1">
        <w:rPr>
          <w:rFonts w:asciiTheme="minorHAnsi" w:hAnsiTheme="minorHAnsi"/>
          <w:szCs w:val="24"/>
          <w:u w:val="single"/>
        </w:rPr>
        <w:t>Intensive Support Tech grant</w:t>
      </w:r>
      <w:r w:rsidRPr="00D210E1">
        <w:rPr>
          <w:rFonts w:asciiTheme="minorHAnsi" w:hAnsiTheme="minorHAnsi"/>
          <w:szCs w:val="24"/>
        </w:rPr>
        <w:t xml:space="preserve"> project with Richmond City Public Schools</w:t>
      </w:r>
    </w:p>
    <w:p w14:paraId="0B134720" w14:textId="057F0216" w:rsidR="0026070D" w:rsidRPr="00942944" w:rsidRDefault="0026070D" w:rsidP="00FE584E">
      <w:pPr>
        <w:rPr>
          <w:rFonts w:asciiTheme="minorHAnsi" w:hAnsiTheme="minorHAnsi"/>
          <w:szCs w:val="24"/>
        </w:rPr>
      </w:pPr>
    </w:p>
    <w:p w14:paraId="11F6F328" w14:textId="780E182C" w:rsidR="0015179D" w:rsidRDefault="00C7140C" w:rsidP="00A57BC9">
      <w:pPr>
        <w:rPr>
          <w:rFonts w:ascii="Calibri" w:hAnsi="Calibri" w:cs="Garamond"/>
          <w:b/>
          <w:szCs w:val="24"/>
        </w:rPr>
      </w:pPr>
      <w:r>
        <w:rPr>
          <w:rFonts w:ascii="Calibri" w:hAnsi="Calibri" w:cs="Garamond"/>
          <w:b/>
          <w:szCs w:val="24"/>
        </w:rPr>
        <w:t>UPDATE ON PROPOSALS</w:t>
      </w:r>
      <w:r w:rsidR="00347C39">
        <w:rPr>
          <w:rFonts w:ascii="Calibri" w:hAnsi="Calibri" w:cs="Garamond"/>
          <w:b/>
          <w:szCs w:val="24"/>
        </w:rPr>
        <w:t xml:space="preserve"> FOR COMPETITIVE RFPs</w:t>
      </w:r>
      <w:r w:rsidR="002F7584" w:rsidRPr="002F7584">
        <w:rPr>
          <w:rFonts w:ascii="Calibri" w:hAnsi="Calibri" w:cs="Garamond"/>
          <w:b/>
          <w:szCs w:val="24"/>
        </w:rPr>
        <w:t>:</w:t>
      </w:r>
    </w:p>
    <w:p w14:paraId="264E1CA2" w14:textId="2FE22F82" w:rsidR="00F806C7" w:rsidRPr="00F806C7" w:rsidRDefault="00347C39" w:rsidP="00F806C7">
      <w:pPr>
        <w:spacing w:line="300" w:lineRule="atLeast"/>
        <w:rPr>
          <w:rFonts w:ascii="Calibri" w:hAnsi="Calibri" w:cs="Garamond"/>
          <w:szCs w:val="24"/>
        </w:rPr>
      </w:pPr>
      <w:r w:rsidRPr="002A0F1B">
        <w:rPr>
          <w:rFonts w:ascii="Calibri" w:hAnsi="Calibri" w:cs="Garamond"/>
          <w:szCs w:val="24"/>
        </w:rPr>
        <w:t>M</w:t>
      </w:r>
      <w:r>
        <w:rPr>
          <w:rFonts w:ascii="Calibri" w:hAnsi="Calibri" w:cs="Garamond"/>
          <w:szCs w:val="24"/>
        </w:rPr>
        <w:t>r.</w:t>
      </w:r>
      <w:r w:rsidR="00F806C7">
        <w:rPr>
          <w:rFonts w:ascii="Calibri" w:hAnsi="Calibri" w:cs="Garamond"/>
          <w:szCs w:val="24"/>
        </w:rPr>
        <w:t xml:space="preserve"> Withers</w:t>
      </w:r>
      <w:r w:rsidR="00CF1CFA">
        <w:rPr>
          <w:rFonts w:ascii="Calibri" w:hAnsi="Calibri" w:cs="Garamond"/>
          <w:szCs w:val="24"/>
        </w:rPr>
        <w:t xml:space="preserve"> advised that sixteens</w:t>
      </w:r>
      <w:r w:rsidRPr="002A0F1B">
        <w:rPr>
          <w:rFonts w:ascii="Calibri" w:hAnsi="Calibri" w:cs="Garamond"/>
          <w:szCs w:val="24"/>
        </w:rPr>
        <w:t xml:space="preserve"> LOIs were received, in connection with the Board’s </w:t>
      </w:r>
      <w:r w:rsidR="00CF1CFA">
        <w:rPr>
          <w:rFonts w:ascii="Calibri" w:hAnsi="Calibri" w:cs="Garamond"/>
          <w:szCs w:val="24"/>
        </w:rPr>
        <w:t xml:space="preserve">two </w:t>
      </w:r>
      <w:r w:rsidRPr="002A0F1B">
        <w:rPr>
          <w:rFonts w:ascii="Calibri" w:hAnsi="Calibri" w:cs="Garamond"/>
          <w:szCs w:val="24"/>
        </w:rPr>
        <w:t>Competitive Request</w:t>
      </w:r>
      <w:r>
        <w:rPr>
          <w:rFonts w:ascii="Calibri" w:hAnsi="Calibri" w:cs="Garamond"/>
          <w:szCs w:val="24"/>
        </w:rPr>
        <w:t xml:space="preserve"> for Proposal</w:t>
      </w:r>
      <w:r w:rsidR="00CF1CFA">
        <w:rPr>
          <w:rFonts w:ascii="Calibri" w:hAnsi="Calibri" w:cs="Garamond"/>
          <w:szCs w:val="24"/>
        </w:rPr>
        <w:t>s</w:t>
      </w:r>
      <w:r>
        <w:rPr>
          <w:rFonts w:ascii="Calibri" w:hAnsi="Calibri" w:cs="Garamond"/>
          <w:szCs w:val="24"/>
        </w:rPr>
        <w:t xml:space="preserve"> (RFP</w:t>
      </w:r>
      <w:r w:rsidR="00CF1CFA">
        <w:rPr>
          <w:rFonts w:ascii="Calibri" w:hAnsi="Calibri" w:cs="Garamond"/>
          <w:szCs w:val="24"/>
        </w:rPr>
        <w:t>s)</w:t>
      </w:r>
      <w:r w:rsidRPr="002A0F1B">
        <w:rPr>
          <w:rFonts w:ascii="Calibri" w:hAnsi="Calibri" w:cs="Garamond"/>
          <w:szCs w:val="24"/>
        </w:rPr>
        <w:t>. The Grant</w:t>
      </w:r>
      <w:r>
        <w:rPr>
          <w:rFonts w:ascii="Calibri" w:hAnsi="Calibri" w:cs="Garamond"/>
          <w:szCs w:val="24"/>
        </w:rPr>
        <w:t xml:space="preserve"> Revie</w:t>
      </w:r>
      <w:r w:rsidR="00CF1CFA">
        <w:rPr>
          <w:rFonts w:ascii="Calibri" w:hAnsi="Calibri" w:cs="Garamond"/>
          <w:szCs w:val="24"/>
        </w:rPr>
        <w:t>w Team</w:t>
      </w:r>
      <w:r w:rsidR="00F806C7">
        <w:rPr>
          <w:rFonts w:ascii="Calibri" w:hAnsi="Calibri" w:cs="Garamond"/>
          <w:szCs w:val="24"/>
        </w:rPr>
        <w:t xml:space="preserve"> (GRT) met </w:t>
      </w:r>
      <w:r w:rsidR="00CF1CFA">
        <w:rPr>
          <w:rFonts w:ascii="Calibri" w:hAnsi="Calibri" w:cs="Garamond"/>
          <w:szCs w:val="24"/>
        </w:rPr>
        <w:t>to discuss the LOIs and of the sixteen</w:t>
      </w:r>
      <w:r w:rsidRPr="002A0F1B">
        <w:rPr>
          <w:rFonts w:ascii="Calibri" w:hAnsi="Calibri" w:cs="Garamond"/>
          <w:szCs w:val="24"/>
        </w:rPr>
        <w:t xml:space="preserve"> rev</w:t>
      </w:r>
      <w:r w:rsidR="00CF1CFA">
        <w:rPr>
          <w:rFonts w:ascii="Calibri" w:hAnsi="Calibri" w:cs="Garamond"/>
          <w:szCs w:val="24"/>
        </w:rPr>
        <w:t>iewed, the GRT selected ten</w:t>
      </w:r>
      <w:r w:rsidRPr="002A0F1B">
        <w:rPr>
          <w:rFonts w:ascii="Calibri" w:hAnsi="Calibri" w:cs="Garamond"/>
          <w:szCs w:val="24"/>
        </w:rPr>
        <w:t xml:space="preserve"> to submit full proposals. </w:t>
      </w:r>
      <w:r w:rsidR="00F806C7" w:rsidRPr="00F806C7">
        <w:rPr>
          <w:rFonts w:ascii="Calibri" w:hAnsi="Calibri" w:cs="Garamond"/>
          <w:szCs w:val="24"/>
        </w:rPr>
        <w:t xml:space="preserve">Total requested funds were approximately $1,237,852 (exclusive of match dollars). Available funding this grant cycle was limited to approximately $500,000 due in part to </w:t>
      </w:r>
      <w:proofErr w:type="spellStart"/>
      <w:r w:rsidR="00F806C7" w:rsidRPr="00F806C7">
        <w:rPr>
          <w:rFonts w:ascii="Calibri" w:hAnsi="Calibri" w:cs="Garamond"/>
          <w:b/>
          <w:szCs w:val="24"/>
        </w:rPr>
        <w:t>i</w:t>
      </w:r>
      <w:proofErr w:type="spellEnd"/>
      <w:r w:rsidR="00F806C7" w:rsidRPr="00F806C7">
        <w:rPr>
          <w:rFonts w:ascii="Calibri" w:hAnsi="Calibri" w:cs="Garamond"/>
          <w:b/>
          <w:szCs w:val="24"/>
        </w:rPr>
        <w:t>)</w:t>
      </w:r>
      <w:r w:rsidR="00F806C7" w:rsidRPr="00F806C7">
        <w:rPr>
          <w:rFonts w:ascii="Calibri" w:hAnsi="Calibri" w:cs="Garamond"/>
          <w:szCs w:val="24"/>
        </w:rPr>
        <w:t xml:space="preserve"> </w:t>
      </w:r>
      <w:r w:rsidR="00F806C7" w:rsidRPr="00F806C7">
        <w:rPr>
          <w:rFonts w:ascii="Calibri" w:hAnsi="Calibri" w:cs="Garamond"/>
          <w:szCs w:val="24"/>
          <w:u w:val="single"/>
        </w:rPr>
        <w:t>a delayed start by 12- months of the grant project with VDDHH (due to COVID-19)</w:t>
      </w:r>
      <w:r w:rsidR="00F806C7" w:rsidRPr="00F806C7">
        <w:rPr>
          <w:rFonts w:ascii="Calibri" w:hAnsi="Calibri" w:cs="Garamond"/>
          <w:szCs w:val="24"/>
        </w:rPr>
        <w:t xml:space="preserve">, and </w:t>
      </w:r>
      <w:r w:rsidR="00F806C7" w:rsidRPr="00F806C7">
        <w:rPr>
          <w:rFonts w:ascii="Calibri" w:hAnsi="Calibri" w:cs="Garamond"/>
          <w:b/>
          <w:szCs w:val="24"/>
        </w:rPr>
        <w:t>ii)</w:t>
      </w:r>
      <w:r w:rsidR="00F806C7" w:rsidRPr="00F806C7">
        <w:rPr>
          <w:rFonts w:ascii="Calibri" w:hAnsi="Calibri" w:cs="Garamond"/>
          <w:szCs w:val="24"/>
        </w:rPr>
        <w:t xml:space="preserve"> </w:t>
      </w:r>
      <w:r w:rsidR="00F806C7" w:rsidRPr="00F806C7">
        <w:rPr>
          <w:rFonts w:ascii="Calibri" w:hAnsi="Calibri" w:cs="Garamond"/>
          <w:szCs w:val="24"/>
          <w:u w:val="single"/>
        </w:rPr>
        <w:t>the request to release an RFP to conduct an information access study assessment</w:t>
      </w:r>
      <w:r w:rsidR="00F806C7" w:rsidRPr="00F806C7">
        <w:rPr>
          <w:rFonts w:ascii="Calibri" w:hAnsi="Calibri" w:cs="Garamond"/>
          <w:szCs w:val="24"/>
        </w:rPr>
        <w:t xml:space="preserve">. After extensive review, the GRT chose 5 proposals to recommend to the Board for funding that total $487,364. </w:t>
      </w:r>
      <w:r w:rsidR="00F806C7">
        <w:rPr>
          <w:rFonts w:ascii="Calibri" w:hAnsi="Calibri" w:cs="Garamond"/>
          <w:szCs w:val="24"/>
        </w:rPr>
        <w:t xml:space="preserve">Mr. Withers discussed the details of each </w:t>
      </w:r>
      <w:r w:rsidR="00880C58">
        <w:rPr>
          <w:rFonts w:ascii="Calibri" w:hAnsi="Calibri" w:cs="Garamond"/>
          <w:szCs w:val="24"/>
        </w:rPr>
        <w:t xml:space="preserve">of the 5 proposals recommended for funding by the GRT. </w:t>
      </w:r>
    </w:p>
    <w:p w14:paraId="10F1031C" w14:textId="13455A95" w:rsidR="00DC0467" w:rsidRDefault="00DC0467" w:rsidP="00347C39">
      <w:pPr>
        <w:spacing w:line="300" w:lineRule="atLeast"/>
        <w:rPr>
          <w:rFonts w:ascii="Calibri" w:hAnsi="Calibri" w:cs="Garamond"/>
          <w:szCs w:val="24"/>
        </w:rPr>
      </w:pPr>
    </w:p>
    <w:p w14:paraId="393467F1" w14:textId="193EB85E" w:rsidR="00DC0467" w:rsidRDefault="003E52E8" w:rsidP="00DC0467">
      <w:pPr>
        <w:rPr>
          <w:rFonts w:ascii="Calibri" w:hAnsi="Calibri" w:cs="Garamond"/>
          <w:b/>
          <w:szCs w:val="24"/>
        </w:rPr>
      </w:pPr>
      <w:r>
        <w:rPr>
          <w:rFonts w:ascii="Calibri" w:hAnsi="Calibri" w:cs="Garamond"/>
          <w:b/>
          <w:szCs w:val="24"/>
        </w:rPr>
        <w:t>UPDATE ON DATABASE MANAGEMENT PROJECT</w:t>
      </w:r>
      <w:r w:rsidR="00E25B37">
        <w:rPr>
          <w:rFonts w:ascii="Calibri" w:hAnsi="Calibri" w:cs="Garamond"/>
          <w:b/>
          <w:szCs w:val="24"/>
        </w:rPr>
        <w:t xml:space="preserve"> WITH d</w:t>
      </w:r>
      <w:r>
        <w:rPr>
          <w:rFonts w:ascii="Calibri" w:hAnsi="Calibri" w:cs="Garamond"/>
          <w:b/>
          <w:szCs w:val="24"/>
        </w:rPr>
        <w:t>LCV</w:t>
      </w:r>
      <w:r w:rsidR="00DC0467">
        <w:rPr>
          <w:rFonts w:ascii="Calibri" w:hAnsi="Calibri" w:cs="Garamond"/>
          <w:b/>
          <w:szCs w:val="24"/>
        </w:rPr>
        <w:t>:</w:t>
      </w:r>
    </w:p>
    <w:p w14:paraId="0FF31241" w14:textId="64E45511" w:rsidR="00DC0467" w:rsidRDefault="00DC0467" w:rsidP="003E52E8">
      <w:pPr>
        <w:rPr>
          <w:rFonts w:asciiTheme="minorHAnsi" w:hAnsiTheme="minorHAnsi"/>
          <w:szCs w:val="24"/>
        </w:rPr>
      </w:pPr>
      <w:r w:rsidRPr="00845295">
        <w:rPr>
          <w:rFonts w:asciiTheme="minorHAnsi" w:hAnsiTheme="minorHAnsi"/>
          <w:szCs w:val="24"/>
        </w:rPr>
        <w:t>Mr</w:t>
      </w:r>
      <w:r>
        <w:rPr>
          <w:rFonts w:asciiTheme="minorHAnsi" w:hAnsiTheme="minorHAnsi"/>
          <w:szCs w:val="24"/>
        </w:rPr>
        <w:t xml:space="preserve">. Withers discussed </w:t>
      </w:r>
      <w:r w:rsidR="003E52E8">
        <w:rPr>
          <w:rFonts w:asciiTheme="minorHAnsi" w:hAnsiTheme="minorHAnsi"/>
          <w:szCs w:val="24"/>
        </w:rPr>
        <w:t>that d</w:t>
      </w:r>
      <w:r w:rsidR="003E52E8" w:rsidRPr="003E52E8">
        <w:rPr>
          <w:rFonts w:asciiTheme="minorHAnsi" w:hAnsiTheme="minorHAnsi"/>
          <w:szCs w:val="24"/>
        </w:rPr>
        <w:t xml:space="preserve">uring the March of 2021 meeting, the Board approved staff to release a solicited Request for Proposal (RFP) to the </w:t>
      </w:r>
      <w:proofErr w:type="spellStart"/>
      <w:r w:rsidR="003E52E8" w:rsidRPr="003E52E8">
        <w:rPr>
          <w:rFonts w:asciiTheme="minorHAnsi" w:hAnsiTheme="minorHAnsi"/>
          <w:szCs w:val="24"/>
        </w:rPr>
        <w:t>disAbility</w:t>
      </w:r>
      <w:proofErr w:type="spellEnd"/>
      <w:r w:rsidR="003E52E8" w:rsidRPr="003E52E8">
        <w:rPr>
          <w:rFonts w:asciiTheme="minorHAnsi" w:hAnsiTheme="minorHAnsi"/>
          <w:szCs w:val="24"/>
        </w:rPr>
        <w:t xml:space="preserve"> Law Center of Virginia</w:t>
      </w:r>
      <w:r w:rsidR="003E52E8">
        <w:rPr>
          <w:rFonts w:asciiTheme="minorHAnsi" w:hAnsiTheme="minorHAnsi"/>
          <w:szCs w:val="24"/>
        </w:rPr>
        <w:t>,</w:t>
      </w:r>
      <w:r w:rsidR="003E52E8" w:rsidRPr="003E52E8">
        <w:rPr>
          <w:rFonts w:asciiTheme="minorHAnsi" w:hAnsiTheme="minorHAnsi"/>
          <w:szCs w:val="24"/>
        </w:rPr>
        <w:t xml:space="preserve"> so they could contract with an organization to develop a database that will be used to manage the storage, retrieval and reporting of abuse, neglect and exploitation data provided by </w:t>
      </w:r>
      <w:r w:rsidR="003E52E8">
        <w:rPr>
          <w:rFonts w:asciiTheme="minorHAnsi" w:hAnsiTheme="minorHAnsi"/>
          <w:szCs w:val="24"/>
        </w:rPr>
        <w:t>the Department for Behavioral Health and Developmental Services (</w:t>
      </w:r>
      <w:r w:rsidR="003E52E8" w:rsidRPr="003E52E8">
        <w:rPr>
          <w:rFonts w:asciiTheme="minorHAnsi" w:hAnsiTheme="minorHAnsi"/>
          <w:szCs w:val="24"/>
        </w:rPr>
        <w:t>DBHDS</w:t>
      </w:r>
      <w:r w:rsidR="003E52E8">
        <w:rPr>
          <w:rFonts w:asciiTheme="minorHAnsi" w:hAnsiTheme="minorHAnsi"/>
          <w:szCs w:val="24"/>
        </w:rPr>
        <w:t xml:space="preserve">). </w:t>
      </w:r>
      <w:r w:rsidR="003E52E8" w:rsidRPr="003E52E8">
        <w:rPr>
          <w:rFonts w:asciiTheme="minorHAnsi" w:hAnsiTheme="minorHAnsi"/>
          <w:szCs w:val="24"/>
        </w:rPr>
        <w:t>A completed proposal application was received by staff on April 13, 2021 and approved on April 27th. In addition, staff have worked with the Procurement office at the Virginia Department for Aging and Rehabilitative Services (DARS) and received the necessary approvals to contract with dLCV.</w:t>
      </w:r>
      <w:r w:rsidR="003E52E8">
        <w:rPr>
          <w:rFonts w:asciiTheme="minorHAnsi" w:hAnsiTheme="minorHAnsi"/>
          <w:szCs w:val="24"/>
        </w:rPr>
        <w:t xml:space="preserve"> In addition, a </w:t>
      </w:r>
      <w:r w:rsidR="003E52E8" w:rsidRPr="003E52E8">
        <w:rPr>
          <w:rFonts w:asciiTheme="minorHAnsi" w:hAnsiTheme="minorHAnsi"/>
          <w:szCs w:val="24"/>
        </w:rPr>
        <w:t>signed grant agreement was executed with dLCV on May 13</w:t>
      </w:r>
      <w:r w:rsidR="003E52E8" w:rsidRPr="003E52E8">
        <w:rPr>
          <w:rFonts w:asciiTheme="minorHAnsi" w:hAnsiTheme="minorHAnsi"/>
          <w:szCs w:val="24"/>
          <w:vertAlign w:val="superscript"/>
        </w:rPr>
        <w:t>th</w:t>
      </w:r>
      <w:r w:rsidR="003E52E8">
        <w:rPr>
          <w:rFonts w:asciiTheme="minorHAnsi" w:hAnsiTheme="minorHAnsi"/>
          <w:szCs w:val="24"/>
        </w:rPr>
        <w:t>, which provides funding to dLCV in the amount of $100,000 and a match provided from dLCV in the amount of $33,350.  Mr. Withers adv</w:t>
      </w:r>
      <w:r w:rsidR="00F07CCD">
        <w:rPr>
          <w:rFonts w:asciiTheme="minorHAnsi" w:hAnsiTheme="minorHAnsi"/>
          <w:szCs w:val="24"/>
        </w:rPr>
        <w:t xml:space="preserve">ised the committee members that through this project, dLCV will </w:t>
      </w:r>
      <w:r w:rsidR="003E52E8" w:rsidRPr="003E52E8">
        <w:rPr>
          <w:rFonts w:asciiTheme="minorHAnsi" w:hAnsiTheme="minorHAnsi"/>
          <w:szCs w:val="24"/>
        </w:rPr>
        <w:t>receive reports of suspected abuse and neglect of incapacitated persons provided under agreement with the Department of Aging and Rehabilitative Services (DARS), Adult Protect</w:t>
      </w:r>
      <w:r w:rsidR="00F07CCD">
        <w:rPr>
          <w:rFonts w:asciiTheme="minorHAnsi" w:hAnsiTheme="minorHAnsi"/>
          <w:szCs w:val="24"/>
        </w:rPr>
        <w:t xml:space="preserve">ive Services. This project will further </w:t>
      </w:r>
      <w:r w:rsidR="003E52E8" w:rsidRPr="003E52E8">
        <w:rPr>
          <w:rFonts w:asciiTheme="minorHAnsi" w:hAnsiTheme="minorHAnsi"/>
          <w:szCs w:val="24"/>
        </w:rPr>
        <w:t xml:space="preserve">allow the grantee to </w:t>
      </w:r>
      <w:proofErr w:type="spellStart"/>
      <w:r w:rsidR="003E52E8" w:rsidRPr="003E52E8">
        <w:rPr>
          <w:rFonts w:asciiTheme="minorHAnsi" w:hAnsiTheme="minorHAnsi"/>
          <w:szCs w:val="24"/>
        </w:rPr>
        <w:t>i</w:t>
      </w:r>
      <w:proofErr w:type="spellEnd"/>
      <w:r w:rsidR="003E52E8" w:rsidRPr="003E52E8">
        <w:rPr>
          <w:rFonts w:asciiTheme="minorHAnsi" w:hAnsiTheme="minorHAnsi"/>
          <w:szCs w:val="24"/>
        </w:rPr>
        <w:t>) identify trends of abuse, neglect and exploitation, ii) make recommendations to address abuse, neglect and exploitation, and iii) monitor critical incidents and health and safety of individuals with disabilities receiving services in programs operated or licensed by DBHDS.</w:t>
      </w:r>
    </w:p>
    <w:p w14:paraId="26A05EC5" w14:textId="71606D20" w:rsidR="0089505E" w:rsidRDefault="0089505E" w:rsidP="003E52E8">
      <w:pPr>
        <w:rPr>
          <w:rFonts w:asciiTheme="minorHAnsi" w:hAnsiTheme="minorHAnsi"/>
          <w:szCs w:val="24"/>
        </w:rPr>
      </w:pPr>
    </w:p>
    <w:p w14:paraId="1B47625B" w14:textId="12FE321B" w:rsidR="0089505E" w:rsidRDefault="0089505E" w:rsidP="003E52E8">
      <w:pPr>
        <w:rPr>
          <w:rFonts w:ascii="Calibri" w:hAnsi="Calibri" w:cs="Garamond"/>
          <w:szCs w:val="24"/>
        </w:rPr>
      </w:pPr>
      <w:r>
        <w:rPr>
          <w:rFonts w:asciiTheme="minorHAnsi" w:hAnsiTheme="minorHAnsi"/>
          <w:szCs w:val="24"/>
        </w:rPr>
        <w:t xml:space="preserve">Mr. Dennis </w:t>
      </w:r>
      <w:proofErr w:type="spellStart"/>
      <w:r>
        <w:rPr>
          <w:rFonts w:asciiTheme="minorHAnsi" w:hAnsiTheme="minorHAnsi"/>
          <w:szCs w:val="24"/>
        </w:rPr>
        <w:t>Lites</w:t>
      </w:r>
      <w:proofErr w:type="spellEnd"/>
      <w:r>
        <w:rPr>
          <w:rFonts w:asciiTheme="minorHAnsi" w:hAnsiTheme="minorHAnsi"/>
          <w:szCs w:val="24"/>
        </w:rPr>
        <w:t xml:space="preserve"> inquired about how the data received by dLCV will be utilized and what insights they will be able to determine from the data. Mr. Withers advised that while all of the data may not be shared with the Board, especially data that may identify specific licensed providers, the data we will be receiving will likely be in statistical format. Mr. </w:t>
      </w:r>
      <w:proofErr w:type="spellStart"/>
      <w:r>
        <w:rPr>
          <w:rFonts w:asciiTheme="minorHAnsi" w:hAnsiTheme="minorHAnsi"/>
          <w:szCs w:val="24"/>
        </w:rPr>
        <w:t>Lites</w:t>
      </w:r>
      <w:proofErr w:type="spellEnd"/>
      <w:r>
        <w:rPr>
          <w:rFonts w:asciiTheme="minorHAnsi" w:hAnsiTheme="minorHAnsi"/>
          <w:szCs w:val="24"/>
        </w:rPr>
        <w:t xml:space="preserve"> stated that he imagines that the </w:t>
      </w:r>
      <w:r w:rsidR="001B6264">
        <w:rPr>
          <w:rFonts w:asciiTheme="minorHAnsi" w:hAnsiTheme="minorHAnsi"/>
          <w:szCs w:val="24"/>
        </w:rPr>
        <w:t>trends that are determined fro</w:t>
      </w:r>
      <w:r>
        <w:rPr>
          <w:rFonts w:asciiTheme="minorHAnsi" w:hAnsiTheme="minorHAnsi"/>
          <w:szCs w:val="24"/>
        </w:rPr>
        <w:t xml:space="preserve">m the data would likely result in fewer occurrences of abuse, neglect and exploitation. </w:t>
      </w:r>
      <w:r w:rsidR="001B6264">
        <w:rPr>
          <w:rFonts w:asciiTheme="minorHAnsi" w:hAnsiTheme="minorHAnsi"/>
          <w:szCs w:val="24"/>
        </w:rPr>
        <w:t xml:space="preserve">Mr. Withers agreed and confirmed that the grantee will be providing data to the Board through the active project period as well as for an additional period of 2 years. </w:t>
      </w:r>
    </w:p>
    <w:p w14:paraId="0173B2BC" w14:textId="45A65D33" w:rsidR="00C06D31" w:rsidRDefault="00C06D31" w:rsidP="00E90F3B">
      <w:pPr>
        <w:rPr>
          <w:rFonts w:asciiTheme="minorHAnsi" w:hAnsiTheme="minorHAnsi"/>
          <w:szCs w:val="24"/>
        </w:rPr>
      </w:pPr>
    </w:p>
    <w:p w14:paraId="2BEEC4FD" w14:textId="355F8886" w:rsidR="00E0400E" w:rsidRDefault="00C530F5" w:rsidP="00E90F3B">
      <w:pPr>
        <w:rPr>
          <w:rFonts w:ascii="Calibri" w:hAnsi="Calibri" w:cs="Garamond"/>
          <w:b/>
          <w:szCs w:val="24"/>
        </w:rPr>
      </w:pPr>
      <w:r>
        <w:rPr>
          <w:rFonts w:ascii="Calibri" w:hAnsi="Calibri" w:cs="Garamond"/>
          <w:b/>
          <w:szCs w:val="24"/>
        </w:rPr>
        <w:t>APPROVAL FOR</w:t>
      </w:r>
      <w:r w:rsidR="000711B8">
        <w:rPr>
          <w:rFonts w:ascii="Calibri" w:hAnsi="Calibri" w:cs="Garamond"/>
          <w:b/>
          <w:szCs w:val="24"/>
        </w:rPr>
        <w:t xml:space="preserve"> STAFF TO MAKE AN AWARD TO ENTITIES TO COMBAT COVID-19</w:t>
      </w:r>
      <w:r w:rsidR="00E0400E">
        <w:rPr>
          <w:rFonts w:ascii="Calibri" w:hAnsi="Calibri" w:cs="Garamond"/>
          <w:b/>
          <w:szCs w:val="24"/>
        </w:rPr>
        <w:t>:</w:t>
      </w:r>
    </w:p>
    <w:p w14:paraId="109072C2" w14:textId="4677974A" w:rsidR="00E0400E" w:rsidRDefault="00E0400E" w:rsidP="000711B8">
      <w:pPr>
        <w:rPr>
          <w:rFonts w:ascii="Calibri" w:hAnsi="Calibri" w:cs="Garamond"/>
          <w:szCs w:val="24"/>
        </w:rPr>
      </w:pPr>
      <w:r>
        <w:rPr>
          <w:rFonts w:ascii="Calibri" w:hAnsi="Calibri" w:cs="Garamond"/>
          <w:szCs w:val="24"/>
        </w:rPr>
        <w:t xml:space="preserve">Mr. Withers </w:t>
      </w:r>
      <w:r w:rsidR="000711B8">
        <w:rPr>
          <w:rFonts w:ascii="Calibri" w:hAnsi="Calibri" w:cs="Garamond"/>
          <w:szCs w:val="24"/>
        </w:rPr>
        <w:t xml:space="preserve">informed committee members that the Administration for Community Living (ACL) </w:t>
      </w:r>
      <w:r w:rsidR="000711B8" w:rsidRPr="000711B8">
        <w:rPr>
          <w:rFonts w:ascii="Calibri" w:hAnsi="Calibri" w:cs="Garamond"/>
          <w:szCs w:val="24"/>
        </w:rPr>
        <w:t>recently notified DD Councils that if requested, funding w</w:t>
      </w:r>
      <w:r w:rsidR="000711B8">
        <w:rPr>
          <w:rFonts w:ascii="Calibri" w:hAnsi="Calibri" w:cs="Garamond"/>
          <w:szCs w:val="24"/>
        </w:rPr>
        <w:t xml:space="preserve">ould be provided </w:t>
      </w:r>
      <w:r w:rsidR="000711B8" w:rsidRPr="000711B8">
        <w:rPr>
          <w:rFonts w:ascii="Calibri" w:hAnsi="Calibri" w:cs="Garamond"/>
          <w:szCs w:val="24"/>
        </w:rPr>
        <w:t>to assist with critical services to help communities combat COVID-19.</w:t>
      </w:r>
      <w:r w:rsidR="000711B8">
        <w:rPr>
          <w:rFonts w:ascii="Calibri" w:hAnsi="Calibri" w:cs="Garamond"/>
          <w:szCs w:val="24"/>
        </w:rPr>
        <w:t xml:space="preserve"> </w:t>
      </w:r>
      <w:r w:rsidR="000711B8" w:rsidRPr="000711B8">
        <w:rPr>
          <w:rFonts w:ascii="Calibri" w:hAnsi="Calibri" w:cs="Garamond"/>
          <w:szCs w:val="24"/>
        </w:rPr>
        <w:t>In April of 2021, staff to the Board submitted an official request to ACL to receive the funding that would be made available to the Virginia Council. This funding, provided under the American Rescue Plan Act (“ARPA”), is designed to break down barriers that would allow for expanding vaccine access in communities. Examples of activities provided from ACL for which these funds may be used include</w:t>
      </w:r>
      <w:r w:rsidR="000711B8">
        <w:rPr>
          <w:rFonts w:ascii="Calibri" w:hAnsi="Calibri" w:cs="Garamond"/>
          <w:szCs w:val="24"/>
        </w:rPr>
        <w:t xml:space="preserve">: </w:t>
      </w:r>
      <w:r w:rsidR="000711B8" w:rsidRPr="000711B8">
        <w:rPr>
          <w:rFonts w:ascii="Calibri" w:hAnsi="Calibri" w:cs="Garamond"/>
          <w:szCs w:val="24"/>
        </w:rPr>
        <w:t>Education about the importance of receiving a vaccine</w:t>
      </w:r>
      <w:r w:rsidR="000711B8">
        <w:rPr>
          <w:rFonts w:ascii="Calibri" w:hAnsi="Calibri" w:cs="Garamond"/>
          <w:szCs w:val="24"/>
        </w:rPr>
        <w:t xml:space="preserve">; </w:t>
      </w:r>
      <w:r w:rsidR="000711B8" w:rsidRPr="000711B8">
        <w:rPr>
          <w:rFonts w:ascii="Calibri" w:hAnsi="Calibri" w:cs="Garamond"/>
          <w:szCs w:val="24"/>
        </w:rPr>
        <w:t>Identifying people unable to independently travel to a vaccination site</w:t>
      </w:r>
      <w:r w:rsidR="000711B8">
        <w:rPr>
          <w:rFonts w:ascii="Calibri" w:hAnsi="Calibri" w:cs="Garamond"/>
          <w:szCs w:val="24"/>
        </w:rPr>
        <w:t xml:space="preserve">; </w:t>
      </w:r>
      <w:r w:rsidR="000711B8" w:rsidRPr="000711B8">
        <w:rPr>
          <w:rFonts w:ascii="Calibri" w:hAnsi="Calibri" w:cs="Garamond"/>
          <w:szCs w:val="24"/>
        </w:rPr>
        <w:t>Helping with scheduling a vaccine appointment</w:t>
      </w:r>
      <w:r w:rsidR="000711B8">
        <w:rPr>
          <w:rFonts w:ascii="Calibri" w:hAnsi="Calibri" w:cs="Garamond"/>
          <w:szCs w:val="24"/>
        </w:rPr>
        <w:t xml:space="preserve">; </w:t>
      </w:r>
      <w:r w:rsidR="000711B8" w:rsidRPr="000711B8">
        <w:rPr>
          <w:rFonts w:ascii="Calibri" w:hAnsi="Calibri" w:cs="Garamond"/>
          <w:szCs w:val="24"/>
        </w:rPr>
        <w:t>Arranging or providing accessible transportation</w:t>
      </w:r>
      <w:r w:rsidR="000711B8">
        <w:rPr>
          <w:rFonts w:ascii="Calibri" w:hAnsi="Calibri" w:cs="Garamond"/>
          <w:szCs w:val="24"/>
        </w:rPr>
        <w:t xml:space="preserve">; </w:t>
      </w:r>
      <w:r w:rsidR="000711B8" w:rsidRPr="000711B8">
        <w:rPr>
          <w:rFonts w:ascii="Calibri" w:hAnsi="Calibri" w:cs="Garamond"/>
          <w:szCs w:val="24"/>
        </w:rPr>
        <w:t>Providing companion/personal support</w:t>
      </w:r>
      <w:r w:rsidR="000711B8">
        <w:rPr>
          <w:rFonts w:ascii="Calibri" w:hAnsi="Calibri" w:cs="Garamond"/>
          <w:szCs w:val="24"/>
        </w:rPr>
        <w:t xml:space="preserve">; </w:t>
      </w:r>
      <w:r w:rsidR="000711B8" w:rsidRPr="000711B8">
        <w:rPr>
          <w:rFonts w:ascii="Calibri" w:hAnsi="Calibri" w:cs="Garamond"/>
          <w:szCs w:val="24"/>
        </w:rPr>
        <w:t>Reminding people of the second vaccination appointment if needed, and/or</w:t>
      </w:r>
      <w:r w:rsidR="000711B8">
        <w:rPr>
          <w:rFonts w:ascii="Calibri" w:hAnsi="Calibri" w:cs="Garamond"/>
          <w:szCs w:val="24"/>
        </w:rPr>
        <w:t xml:space="preserve"> p</w:t>
      </w:r>
      <w:r w:rsidR="000711B8" w:rsidRPr="000711B8">
        <w:rPr>
          <w:rFonts w:ascii="Calibri" w:hAnsi="Calibri" w:cs="Garamond"/>
          <w:szCs w:val="24"/>
        </w:rPr>
        <w:t>roviding technical assistance to local health departments or other entities on vaccine accessibility</w:t>
      </w:r>
      <w:r w:rsidR="000711B8">
        <w:rPr>
          <w:rFonts w:ascii="Calibri" w:hAnsi="Calibri" w:cs="Garamond"/>
          <w:szCs w:val="24"/>
        </w:rPr>
        <w:t>. Mr. Withers advised a</w:t>
      </w:r>
      <w:r w:rsidR="000711B8" w:rsidRPr="000711B8">
        <w:rPr>
          <w:rFonts w:ascii="Calibri" w:hAnsi="Calibri" w:cs="Garamond"/>
          <w:szCs w:val="24"/>
        </w:rPr>
        <w:t xml:space="preserve"> Notice of Award (NOA) was received by Council in April, with funding provided in the amount of $98,842. The timeframe provided to councils to expend these funds is from April 1, 2021 – September 30, 2022.</w:t>
      </w:r>
      <w:r w:rsidR="000711B8">
        <w:rPr>
          <w:rFonts w:ascii="Calibri" w:hAnsi="Calibri" w:cs="Garamond"/>
          <w:szCs w:val="24"/>
        </w:rPr>
        <w:t xml:space="preserve"> Staff to the Board are determining how best to utilize these funds and Mr. Withers </w:t>
      </w:r>
      <w:r w:rsidR="001B6264">
        <w:rPr>
          <w:rFonts w:ascii="Calibri" w:hAnsi="Calibri" w:cs="Garamond"/>
          <w:szCs w:val="24"/>
        </w:rPr>
        <w:t xml:space="preserve">shared ideas developed by staff to the Board and </w:t>
      </w:r>
      <w:r w:rsidR="000711B8">
        <w:rPr>
          <w:rFonts w:ascii="Calibri" w:hAnsi="Calibri" w:cs="Garamond"/>
          <w:szCs w:val="24"/>
        </w:rPr>
        <w:t xml:space="preserve">solicited ideas from the committee. </w:t>
      </w:r>
    </w:p>
    <w:p w14:paraId="74F3DD1A" w14:textId="4A762BE0" w:rsidR="001B6264" w:rsidRDefault="001B6264" w:rsidP="000711B8">
      <w:pPr>
        <w:rPr>
          <w:rFonts w:ascii="Calibri" w:hAnsi="Calibri" w:cs="Garamond"/>
          <w:szCs w:val="24"/>
        </w:rPr>
      </w:pPr>
    </w:p>
    <w:p w14:paraId="327E0CEA" w14:textId="06B417E1" w:rsidR="001B6264" w:rsidRDefault="001B6264" w:rsidP="000711B8">
      <w:pPr>
        <w:rPr>
          <w:rFonts w:ascii="Calibri" w:hAnsi="Calibri" w:cs="Garamond"/>
          <w:szCs w:val="24"/>
        </w:rPr>
      </w:pPr>
      <w:r>
        <w:rPr>
          <w:rFonts w:ascii="Calibri" w:hAnsi="Calibri" w:cs="Garamond"/>
          <w:szCs w:val="24"/>
        </w:rPr>
        <w:t xml:space="preserve">Mr. </w:t>
      </w:r>
      <w:proofErr w:type="spellStart"/>
      <w:r>
        <w:rPr>
          <w:rFonts w:ascii="Calibri" w:hAnsi="Calibri" w:cs="Garamond"/>
          <w:szCs w:val="24"/>
        </w:rPr>
        <w:t>Lites</w:t>
      </w:r>
      <w:proofErr w:type="spellEnd"/>
      <w:r>
        <w:rPr>
          <w:rFonts w:ascii="Calibri" w:hAnsi="Calibri" w:cs="Garamond"/>
          <w:szCs w:val="24"/>
        </w:rPr>
        <w:t xml:space="preserve"> inquired if there was any available information on demographics, including disability </w:t>
      </w:r>
      <w:r w:rsidR="00D8747D">
        <w:rPr>
          <w:rFonts w:ascii="Calibri" w:hAnsi="Calibri" w:cs="Garamond"/>
          <w:szCs w:val="24"/>
        </w:rPr>
        <w:t>type, which</w:t>
      </w:r>
      <w:r>
        <w:rPr>
          <w:rFonts w:ascii="Calibri" w:hAnsi="Calibri" w:cs="Garamond"/>
          <w:szCs w:val="24"/>
        </w:rPr>
        <w:t xml:space="preserve"> may indicate where the greatest needs are. Mr. Withers advised that staff had initially focused on transportation challenges that may be preven</w:t>
      </w:r>
      <w:r w:rsidR="00B55ACB">
        <w:rPr>
          <w:rFonts w:ascii="Calibri" w:hAnsi="Calibri" w:cs="Garamond"/>
          <w:szCs w:val="24"/>
        </w:rPr>
        <w:t>ting individuals with disabilities</w:t>
      </w:r>
      <w:r>
        <w:rPr>
          <w:rFonts w:ascii="Calibri" w:hAnsi="Calibri" w:cs="Garamond"/>
          <w:szCs w:val="24"/>
        </w:rPr>
        <w:t xml:space="preserve"> from receiving the vaccine and discussed staff’s conversations with several Centers for Independent Living (CILs) and the Virginia Department of Rail and Public Transportation (DRPT) to determine if transportation challenges exist. </w:t>
      </w:r>
      <w:r w:rsidR="00B55ACB">
        <w:rPr>
          <w:rFonts w:ascii="Calibri" w:hAnsi="Calibri" w:cs="Garamond"/>
          <w:szCs w:val="24"/>
        </w:rPr>
        <w:t>Mr. Withers advised that what staff had heard from CILs is that</w:t>
      </w:r>
      <w:bookmarkStart w:id="2" w:name="_GoBack"/>
      <w:bookmarkEnd w:id="2"/>
      <w:r w:rsidR="00B55ACB">
        <w:rPr>
          <w:rFonts w:ascii="Calibri" w:hAnsi="Calibri" w:cs="Garamond"/>
          <w:szCs w:val="24"/>
        </w:rPr>
        <w:t xml:space="preserve"> many folks with disabilities that are hesitant to receive the vaccine and funding allotted to provide transportation to vaccine sites will likely not change their mind to receive the vaccine. Mr. Richard </w:t>
      </w:r>
      <w:proofErr w:type="spellStart"/>
      <w:r w:rsidR="00B55ACB">
        <w:rPr>
          <w:rFonts w:ascii="Calibri" w:hAnsi="Calibri" w:cs="Garamond"/>
          <w:szCs w:val="24"/>
        </w:rPr>
        <w:t>Kriner</w:t>
      </w:r>
      <w:proofErr w:type="spellEnd"/>
      <w:r w:rsidR="00B55ACB">
        <w:rPr>
          <w:rFonts w:ascii="Calibri" w:hAnsi="Calibri" w:cs="Garamond"/>
          <w:szCs w:val="24"/>
        </w:rPr>
        <w:t xml:space="preserve"> stated that it would be best to understand where the highest rates for lack of vaccinations exist in the state in order to inform where the greatest needs lie. </w:t>
      </w:r>
      <w:r w:rsidR="00292E11">
        <w:rPr>
          <w:rFonts w:ascii="Calibri" w:hAnsi="Calibri" w:cs="Garamond"/>
          <w:szCs w:val="24"/>
        </w:rPr>
        <w:t xml:space="preserve">Ms. Smith proposed working to develop a comic strip of sorts that could be used to deliver clear and concise information to individuals with disabilities about the vaccine so they can make their own informed decisions. Mr. Withers discussed an additional idea staff had to partner with a media production company to receive stories from individuals with disabilities to showcase their experiences with receiving the vaccine. </w:t>
      </w:r>
    </w:p>
    <w:p w14:paraId="0BE1BDB6" w14:textId="6E37B134" w:rsidR="00292E11" w:rsidRDefault="00292E11" w:rsidP="000711B8">
      <w:pPr>
        <w:rPr>
          <w:rFonts w:ascii="Calibri" w:hAnsi="Calibri" w:cs="Garamond"/>
          <w:szCs w:val="24"/>
        </w:rPr>
      </w:pPr>
    </w:p>
    <w:p w14:paraId="6995F9AB" w14:textId="7666B17E" w:rsidR="00292E11" w:rsidRDefault="00292E11" w:rsidP="000711B8">
      <w:pPr>
        <w:rPr>
          <w:rFonts w:ascii="Calibri" w:hAnsi="Calibri" w:cs="Garamond"/>
          <w:szCs w:val="24"/>
        </w:rPr>
      </w:pPr>
      <w:r>
        <w:rPr>
          <w:rFonts w:ascii="Calibri" w:hAnsi="Calibri" w:cs="Garamond"/>
          <w:szCs w:val="24"/>
        </w:rPr>
        <w:t xml:space="preserve">Mr. </w:t>
      </w:r>
      <w:proofErr w:type="spellStart"/>
      <w:r>
        <w:rPr>
          <w:rFonts w:ascii="Calibri" w:hAnsi="Calibri" w:cs="Garamond"/>
          <w:szCs w:val="24"/>
        </w:rPr>
        <w:t>Lites</w:t>
      </w:r>
      <w:proofErr w:type="spellEnd"/>
      <w:r>
        <w:rPr>
          <w:rFonts w:ascii="Calibri" w:hAnsi="Calibri" w:cs="Garamond"/>
          <w:szCs w:val="24"/>
        </w:rPr>
        <w:t xml:space="preserve"> inquired if we have available data on the rates of vaccinations for individuals with disabilities as well as any reported deaths of this population that received the vaccine. Mr. Ray Hopkins inquired if there was a repository available that documents the objections that some individuals have to receiving the vaccine. Ms. Teri Morgan </w:t>
      </w:r>
      <w:r w:rsidR="002C236A">
        <w:rPr>
          <w:rFonts w:ascii="Calibri" w:hAnsi="Calibri" w:cs="Garamond"/>
          <w:szCs w:val="24"/>
        </w:rPr>
        <w:t>discussed staff’s involvement in a number of work groups related to COVID and what we have heard is that disability status data was not collected when individuals registered to receive the vaccine. Further discussion ensued.</w:t>
      </w:r>
    </w:p>
    <w:p w14:paraId="5CB41FC4" w14:textId="053378C0" w:rsidR="002C236A" w:rsidRDefault="002C236A" w:rsidP="000711B8">
      <w:pPr>
        <w:rPr>
          <w:rFonts w:ascii="Calibri" w:hAnsi="Calibri" w:cs="Garamond"/>
          <w:szCs w:val="24"/>
        </w:rPr>
      </w:pPr>
    </w:p>
    <w:p w14:paraId="22AC095C" w14:textId="2AD6312C" w:rsidR="002C236A" w:rsidRDefault="002C236A" w:rsidP="000711B8">
      <w:pPr>
        <w:rPr>
          <w:rFonts w:ascii="Calibri" w:hAnsi="Calibri" w:cs="Garamond"/>
          <w:szCs w:val="24"/>
        </w:rPr>
      </w:pPr>
      <w:r>
        <w:rPr>
          <w:rFonts w:ascii="Calibri" w:hAnsi="Calibri" w:cs="Garamond"/>
          <w:szCs w:val="24"/>
        </w:rPr>
        <w:lastRenderedPageBreak/>
        <w:t xml:space="preserve">Mr. Richard </w:t>
      </w:r>
      <w:proofErr w:type="spellStart"/>
      <w:r>
        <w:rPr>
          <w:rFonts w:ascii="Calibri" w:hAnsi="Calibri" w:cs="Garamond"/>
          <w:szCs w:val="24"/>
        </w:rPr>
        <w:t>Kriner</w:t>
      </w:r>
      <w:proofErr w:type="spellEnd"/>
      <w:r>
        <w:rPr>
          <w:rFonts w:ascii="Calibri" w:hAnsi="Calibri" w:cs="Garamond"/>
          <w:szCs w:val="24"/>
        </w:rPr>
        <w:t xml:space="preserve"> made a </w:t>
      </w:r>
      <w:r w:rsidRPr="002C236A">
        <w:rPr>
          <w:rFonts w:ascii="Calibri" w:hAnsi="Calibri" w:cs="Garamond"/>
          <w:b/>
          <w:szCs w:val="24"/>
        </w:rPr>
        <w:t>MOTION</w:t>
      </w:r>
      <w:r>
        <w:rPr>
          <w:rFonts w:ascii="Calibri" w:hAnsi="Calibri" w:cs="Garamond"/>
          <w:szCs w:val="24"/>
        </w:rPr>
        <w:t xml:space="preserve"> to recommend that the full Board approve the release of an RFP, and/or fund other allowable vaccine access activities, and for staff to make an award to one or more entities, to conduct projects designed to address critical service needs for communities to combat COVID-19. The </w:t>
      </w:r>
      <w:r w:rsidR="00702F1F" w:rsidRPr="00702F1F">
        <w:rPr>
          <w:rFonts w:ascii="Calibri" w:hAnsi="Calibri" w:cs="Garamond"/>
          <w:b/>
          <w:szCs w:val="24"/>
        </w:rPr>
        <w:t>MOTION</w:t>
      </w:r>
      <w:r w:rsidR="00702F1F">
        <w:rPr>
          <w:rFonts w:ascii="Calibri" w:hAnsi="Calibri" w:cs="Garamond"/>
          <w:szCs w:val="24"/>
        </w:rPr>
        <w:t xml:space="preserve"> was </w:t>
      </w:r>
      <w:r w:rsidR="00702F1F" w:rsidRPr="00702F1F">
        <w:rPr>
          <w:rFonts w:ascii="Calibri" w:hAnsi="Calibri" w:cs="Garamond"/>
          <w:b/>
          <w:szCs w:val="24"/>
        </w:rPr>
        <w:t>SECONDED</w:t>
      </w:r>
      <w:r>
        <w:rPr>
          <w:rFonts w:ascii="Calibri" w:hAnsi="Calibri" w:cs="Garamond"/>
          <w:szCs w:val="24"/>
        </w:rPr>
        <w:t xml:space="preserve"> by Ms. Donna Lockwood. </w:t>
      </w:r>
      <w:r w:rsidR="00702F1F">
        <w:rPr>
          <w:rFonts w:ascii="Calibri" w:hAnsi="Calibri" w:cs="Garamond"/>
          <w:szCs w:val="24"/>
        </w:rPr>
        <w:t xml:space="preserve">The </w:t>
      </w:r>
      <w:r w:rsidR="00702F1F" w:rsidRPr="00702F1F">
        <w:rPr>
          <w:rFonts w:ascii="Calibri" w:hAnsi="Calibri" w:cs="Garamond"/>
          <w:b/>
          <w:szCs w:val="24"/>
        </w:rPr>
        <w:t>MOTION</w:t>
      </w:r>
      <w:r w:rsidR="00702F1F">
        <w:rPr>
          <w:rFonts w:ascii="Calibri" w:hAnsi="Calibri" w:cs="Garamond"/>
          <w:szCs w:val="24"/>
        </w:rPr>
        <w:t xml:space="preserve"> carried unanimously. </w:t>
      </w:r>
    </w:p>
    <w:p w14:paraId="498D1290" w14:textId="49453CD8" w:rsidR="00E0400E" w:rsidRDefault="00E0400E" w:rsidP="00E90F3B">
      <w:pPr>
        <w:rPr>
          <w:rFonts w:ascii="Calibri" w:hAnsi="Calibri" w:cs="Garamond"/>
          <w:szCs w:val="24"/>
        </w:rPr>
      </w:pPr>
    </w:p>
    <w:p w14:paraId="66A61F5E" w14:textId="0E85D834" w:rsidR="00C06D31" w:rsidRDefault="00C06D31" w:rsidP="00E90F3B">
      <w:pPr>
        <w:rPr>
          <w:rFonts w:ascii="Calibri" w:hAnsi="Calibri" w:cs="Garamond"/>
          <w:b/>
          <w:szCs w:val="24"/>
        </w:rPr>
      </w:pPr>
      <w:r>
        <w:rPr>
          <w:rFonts w:ascii="Calibri" w:hAnsi="Calibri" w:cs="Garamond"/>
          <w:b/>
          <w:szCs w:val="24"/>
        </w:rPr>
        <w:t xml:space="preserve">APPROVAL </w:t>
      </w:r>
      <w:r w:rsidR="009E74CA">
        <w:rPr>
          <w:rFonts w:ascii="Calibri" w:hAnsi="Calibri" w:cs="Garamond"/>
          <w:b/>
          <w:szCs w:val="24"/>
        </w:rPr>
        <w:t>TO RELEA</w:t>
      </w:r>
      <w:r w:rsidR="00343911">
        <w:rPr>
          <w:rFonts w:ascii="Calibri" w:hAnsi="Calibri" w:cs="Garamond"/>
          <w:b/>
          <w:szCs w:val="24"/>
        </w:rPr>
        <w:t>SE RFP TO CONDUCT INFORMATION ACCESS STUDY ASSESSMENT</w:t>
      </w:r>
      <w:r w:rsidRPr="002F7584">
        <w:rPr>
          <w:rFonts w:ascii="Calibri" w:hAnsi="Calibri" w:cs="Garamond"/>
          <w:b/>
          <w:szCs w:val="24"/>
        </w:rPr>
        <w:t>:</w:t>
      </w:r>
    </w:p>
    <w:p w14:paraId="53E3509A" w14:textId="2AABDB71" w:rsidR="00816AB6" w:rsidRDefault="00492086" w:rsidP="00343911">
      <w:pPr>
        <w:rPr>
          <w:rFonts w:ascii="Calibri" w:hAnsi="Calibri" w:cs="Garamond"/>
          <w:szCs w:val="24"/>
        </w:rPr>
      </w:pPr>
      <w:r>
        <w:rPr>
          <w:rFonts w:ascii="Calibri" w:hAnsi="Calibri" w:cs="Garamond"/>
          <w:szCs w:val="24"/>
        </w:rPr>
        <w:t xml:space="preserve">Mr. Withers discussed </w:t>
      </w:r>
      <w:r w:rsidR="00343911">
        <w:rPr>
          <w:rFonts w:ascii="Calibri" w:hAnsi="Calibri" w:cs="Garamond"/>
          <w:szCs w:val="24"/>
        </w:rPr>
        <w:t xml:space="preserve">that one of the assessment recommendations that the Board discussed during the previous ad-hoc committee meeting was the need to </w:t>
      </w:r>
      <w:r w:rsidR="007D5FBE">
        <w:rPr>
          <w:rFonts w:ascii="Calibri" w:hAnsi="Calibri" w:cs="Garamond"/>
          <w:szCs w:val="24"/>
        </w:rPr>
        <w:t>assess the availability</w:t>
      </w:r>
      <w:r w:rsidR="00343911" w:rsidRPr="00343911">
        <w:rPr>
          <w:rFonts w:ascii="Calibri" w:hAnsi="Calibri" w:cs="Garamond"/>
          <w:szCs w:val="24"/>
        </w:rPr>
        <w:t xml:space="preserve"> </w:t>
      </w:r>
      <w:r w:rsidR="007D5FBE">
        <w:rPr>
          <w:rFonts w:ascii="Calibri" w:hAnsi="Calibri" w:cs="Garamond"/>
          <w:szCs w:val="24"/>
        </w:rPr>
        <w:t xml:space="preserve">of </w:t>
      </w:r>
      <w:r w:rsidR="00343911" w:rsidRPr="00343911">
        <w:rPr>
          <w:rFonts w:ascii="Calibri" w:hAnsi="Calibri" w:cs="Garamond"/>
          <w:szCs w:val="24"/>
        </w:rPr>
        <w:t>information on DD services and supports and how that information is accessed, including: 1) how individuals with disabilities and families learn about and access needed information, 2) barriers to accessing and using needed information, 2) actionable recommendations and strategies to improve information access in Virginia, including recommendations for further research.</w:t>
      </w:r>
      <w:r w:rsidR="003B5D12">
        <w:rPr>
          <w:rFonts w:ascii="Calibri" w:hAnsi="Calibri" w:cs="Garamond"/>
          <w:szCs w:val="24"/>
        </w:rPr>
        <w:t xml:space="preserve"> Mr. Withers advised funding for this RFP is estimated to be $100,000. Mr. </w:t>
      </w:r>
      <w:proofErr w:type="spellStart"/>
      <w:r w:rsidR="003B5D12">
        <w:rPr>
          <w:rFonts w:ascii="Calibri" w:hAnsi="Calibri" w:cs="Garamond"/>
          <w:szCs w:val="24"/>
        </w:rPr>
        <w:t>Kriner</w:t>
      </w:r>
      <w:proofErr w:type="spellEnd"/>
      <w:r w:rsidR="003B5D12">
        <w:rPr>
          <w:rFonts w:ascii="Calibri" w:hAnsi="Calibri" w:cs="Garamond"/>
          <w:szCs w:val="24"/>
        </w:rPr>
        <w:t xml:space="preserve"> asked how this type of requested information compares to similar efforts that may already be in place in Virginia. Ms. Morgan advised that we are not aware of any existing efforts to review this system of services holistically in terms of information access and Teri reiterated that the ad-hoc committee identified information access as one of the biggest issues and a topic that they wanted to see the Board work to improve in Virginia. Further discussion ensued.</w:t>
      </w:r>
    </w:p>
    <w:p w14:paraId="1E0E592A" w14:textId="277F754E" w:rsidR="003B5D12" w:rsidRDefault="003B5D12" w:rsidP="00343911">
      <w:pPr>
        <w:rPr>
          <w:rFonts w:ascii="Calibri" w:hAnsi="Calibri" w:cs="Garamond"/>
          <w:szCs w:val="24"/>
        </w:rPr>
      </w:pPr>
    </w:p>
    <w:p w14:paraId="5FC3EB07" w14:textId="0EF2476A" w:rsidR="003B5D12" w:rsidRDefault="003B5D12" w:rsidP="00343911">
      <w:pPr>
        <w:rPr>
          <w:rFonts w:ascii="Calibri" w:hAnsi="Calibri" w:cs="Garamond"/>
          <w:szCs w:val="24"/>
        </w:rPr>
      </w:pPr>
      <w:r>
        <w:rPr>
          <w:rFonts w:ascii="Calibri" w:hAnsi="Calibri" w:cs="Garamond"/>
          <w:szCs w:val="24"/>
        </w:rPr>
        <w:t xml:space="preserve">Ms. Lindsay </w:t>
      </w:r>
      <w:proofErr w:type="spellStart"/>
      <w:r>
        <w:rPr>
          <w:rFonts w:ascii="Calibri" w:hAnsi="Calibri" w:cs="Garamond"/>
          <w:szCs w:val="24"/>
        </w:rPr>
        <w:t>Pearse</w:t>
      </w:r>
      <w:proofErr w:type="spellEnd"/>
      <w:r>
        <w:rPr>
          <w:rFonts w:ascii="Calibri" w:hAnsi="Calibri" w:cs="Garamond"/>
          <w:szCs w:val="24"/>
        </w:rPr>
        <w:t xml:space="preserve"> inquired if we have a target audience in mind to receive the RFP. Mr. Withers advised we will aim to distribute the RFP as widely as possible, utilizing our existing channels for dissemination, including our own Board members to let people know once the RFP is posted. Ms. Morgan advised that a solid research entity, such as a university, might apply but reminded the committee that there will be a fairly quick </w:t>
      </w:r>
      <w:proofErr w:type="spellStart"/>
      <w:r>
        <w:rPr>
          <w:rFonts w:ascii="Calibri" w:hAnsi="Calibri" w:cs="Garamond"/>
          <w:szCs w:val="24"/>
        </w:rPr>
        <w:t>turn around</w:t>
      </w:r>
      <w:proofErr w:type="spellEnd"/>
      <w:r>
        <w:rPr>
          <w:rFonts w:ascii="Calibri" w:hAnsi="Calibri" w:cs="Garamond"/>
          <w:szCs w:val="24"/>
        </w:rPr>
        <w:t xml:space="preserve"> for applications, as the selected grantee will be required to submit final products to the Board by May 2022. </w:t>
      </w:r>
    </w:p>
    <w:p w14:paraId="0F6983C9" w14:textId="5DF16200" w:rsidR="00533EB0" w:rsidRDefault="00533EB0" w:rsidP="00E90F3B">
      <w:pPr>
        <w:rPr>
          <w:rFonts w:ascii="Calibri" w:hAnsi="Calibri" w:cs="Garamond"/>
          <w:szCs w:val="24"/>
        </w:rPr>
      </w:pPr>
    </w:p>
    <w:p w14:paraId="10498BBF" w14:textId="2284C48D" w:rsidR="00533EB0" w:rsidRPr="00492086" w:rsidRDefault="009A187B" w:rsidP="00E90F3B">
      <w:pPr>
        <w:rPr>
          <w:rFonts w:ascii="Calibri" w:hAnsi="Calibri" w:cs="Garamond"/>
          <w:szCs w:val="24"/>
        </w:rPr>
      </w:pPr>
      <w:r>
        <w:rPr>
          <w:rFonts w:ascii="Calibri" w:hAnsi="Calibri" w:cs="Garamond"/>
          <w:szCs w:val="24"/>
        </w:rPr>
        <w:t>Mr. Frank Carrillo</w:t>
      </w:r>
      <w:r w:rsidR="00533EB0">
        <w:rPr>
          <w:rFonts w:ascii="Calibri" w:hAnsi="Calibri" w:cs="Garamond"/>
          <w:szCs w:val="24"/>
        </w:rPr>
        <w:t xml:space="preserve"> </w:t>
      </w:r>
      <w:r w:rsidR="00533EB0" w:rsidRPr="00CE6DEE">
        <w:rPr>
          <w:rFonts w:ascii="Calibri" w:hAnsi="Calibri" w:cs="Garamond"/>
          <w:szCs w:val="24"/>
        </w:rPr>
        <w:t xml:space="preserve">made a </w:t>
      </w:r>
      <w:r w:rsidR="00533EB0" w:rsidRPr="00CE6DEE">
        <w:rPr>
          <w:rFonts w:ascii="Calibri" w:hAnsi="Calibri" w:cs="Garamond"/>
          <w:b/>
          <w:szCs w:val="24"/>
        </w:rPr>
        <w:t>MOTION</w:t>
      </w:r>
      <w:r w:rsidR="00533EB0" w:rsidRPr="00CE6DEE">
        <w:rPr>
          <w:rFonts w:ascii="Calibri" w:hAnsi="Calibri" w:cs="Garamond"/>
          <w:szCs w:val="24"/>
        </w:rPr>
        <w:t xml:space="preserve"> to recommend </w:t>
      </w:r>
      <w:r w:rsidR="00533EB0">
        <w:rPr>
          <w:rFonts w:ascii="Calibri" w:hAnsi="Calibri" w:cs="Garamond"/>
          <w:szCs w:val="24"/>
        </w:rPr>
        <w:t>that the full Board app</w:t>
      </w:r>
      <w:r>
        <w:rPr>
          <w:rFonts w:ascii="Calibri" w:hAnsi="Calibri" w:cs="Garamond"/>
          <w:szCs w:val="24"/>
        </w:rPr>
        <w:t xml:space="preserve">rove the release of a </w:t>
      </w:r>
      <w:r w:rsidR="00533EB0">
        <w:rPr>
          <w:rFonts w:ascii="Calibri" w:hAnsi="Calibri" w:cs="Garamond"/>
          <w:szCs w:val="24"/>
        </w:rPr>
        <w:t xml:space="preserve">Request for Proposal </w:t>
      </w:r>
      <w:r>
        <w:rPr>
          <w:rFonts w:ascii="Calibri" w:hAnsi="Calibri" w:cs="Garamond"/>
          <w:szCs w:val="24"/>
        </w:rPr>
        <w:t>to conduct the information access study assessment</w:t>
      </w:r>
      <w:r w:rsidR="00533EB0" w:rsidRPr="00CE6DEE">
        <w:rPr>
          <w:rFonts w:ascii="Calibri" w:hAnsi="Calibri" w:cs="Garamond"/>
          <w:szCs w:val="24"/>
        </w:rPr>
        <w:t xml:space="preserve">. This </w:t>
      </w:r>
      <w:r w:rsidR="00533EB0" w:rsidRPr="00CE6DEE">
        <w:rPr>
          <w:rFonts w:ascii="Calibri" w:hAnsi="Calibri" w:cs="Garamond"/>
          <w:b/>
          <w:szCs w:val="24"/>
        </w:rPr>
        <w:t>MOTION</w:t>
      </w:r>
      <w:r w:rsidR="00533EB0" w:rsidRPr="00CE6DEE">
        <w:rPr>
          <w:rFonts w:ascii="Calibri" w:hAnsi="Calibri" w:cs="Garamond"/>
          <w:szCs w:val="24"/>
        </w:rPr>
        <w:t xml:space="preserve"> was </w:t>
      </w:r>
      <w:r w:rsidR="00533EB0" w:rsidRPr="00CE6DEE">
        <w:rPr>
          <w:rFonts w:ascii="Calibri" w:hAnsi="Calibri" w:cs="Garamond"/>
          <w:b/>
          <w:szCs w:val="24"/>
        </w:rPr>
        <w:t>SECONDED</w:t>
      </w:r>
      <w:r>
        <w:rPr>
          <w:rFonts w:ascii="Calibri" w:hAnsi="Calibri" w:cs="Garamond"/>
          <w:szCs w:val="24"/>
        </w:rPr>
        <w:t xml:space="preserve"> by Ms. </w:t>
      </w:r>
      <w:proofErr w:type="spellStart"/>
      <w:r>
        <w:rPr>
          <w:rFonts w:ascii="Calibri" w:hAnsi="Calibri" w:cs="Garamond"/>
          <w:szCs w:val="24"/>
        </w:rPr>
        <w:t>Pearse</w:t>
      </w:r>
      <w:proofErr w:type="spellEnd"/>
      <w:r w:rsidR="00533EB0" w:rsidRPr="00CE6DEE">
        <w:rPr>
          <w:rFonts w:ascii="Calibri" w:hAnsi="Calibri" w:cs="Garamond"/>
          <w:szCs w:val="24"/>
        </w:rPr>
        <w:t xml:space="preserve">. The </w:t>
      </w:r>
      <w:r w:rsidR="00533EB0" w:rsidRPr="00CE6DEE">
        <w:rPr>
          <w:rFonts w:ascii="Calibri" w:hAnsi="Calibri" w:cs="Garamond"/>
          <w:b/>
          <w:szCs w:val="24"/>
        </w:rPr>
        <w:t>MOTION</w:t>
      </w:r>
      <w:r w:rsidR="00533EB0" w:rsidRPr="00CE6DEE">
        <w:rPr>
          <w:rFonts w:ascii="Calibri" w:hAnsi="Calibri" w:cs="Garamond"/>
          <w:szCs w:val="24"/>
        </w:rPr>
        <w:t xml:space="preserve"> carried unanimously.</w:t>
      </w:r>
    </w:p>
    <w:p w14:paraId="2913B564" w14:textId="1F7A3BD3" w:rsidR="00DF0DB4" w:rsidRDefault="00DF0DB4" w:rsidP="00CE6DEE">
      <w:pPr>
        <w:rPr>
          <w:rFonts w:ascii="Calibri" w:hAnsi="Calibri" w:cs="Garamond"/>
          <w:szCs w:val="24"/>
        </w:rPr>
      </w:pPr>
    </w:p>
    <w:p w14:paraId="6C10E0E7" w14:textId="541BE5BE" w:rsidR="00DF0DB4" w:rsidRDefault="00AC71AE" w:rsidP="00DF0DB4">
      <w:pPr>
        <w:rPr>
          <w:rFonts w:ascii="Calibri" w:hAnsi="Calibri" w:cs="Garamond"/>
          <w:b/>
          <w:szCs w:val="24"/>
        </w:rPr>
      </w:pPr>
      <w:r>
        <w:rPr>
          <w:rFonts w:ascii="Calibri" w:hAnsi="Calibri" w:cs="Garamond"/>
          <w:b/>
          <w:szCs w:val="24"/>
        </w:rPr>
        <w:t>WRAP UP AND FUTURE MEETING TOPICS</w:t>
      </w:r>
      <w:r w:rsidR="00DF0DB4" w:rsidRPr="00F67955">
        <w:rPr>
          <w:rFonts w:ascii="Calibri" w:hAnsi="Calibri" w:cs="Garamond"/>
          <w:b/>
          <w:szCs w:val="24"/>
        </w:rPr>
        <w:t>:</w:t>
      </w:r>
    </w:p>
    <w:p w14:paraId="2A0D6EB6" w14:textId="7EC2AAD5" w:rsidR="006B3557" w:rsidRPr="00821081" w:rsidRDefault="00E3795A" w:rsidP="0037218C">
      <w:pPr>
        <w:rPr>
          <w:rFonts w:ascii="Calibri" w:hAnsi="Calibri" w:cs="Garamond"/>
          <w:szCs w:val="24"/>
        </w:rPr>
      </w:pPr>
      <w:r>
        <w:rPr>
          <w:rFonts w:ascii="Calibri" w:hAnsi="Calibri" w:cs="Garamond"/>
          <w:szCs w:val="24"/>
        </w:rPr>
        <w:t xml:space="preserve">Mr. Withers </w:t>
      </w:r>
      <w:r w:rsidR="0037218C">
        <w:rPr>
          <w:rFonts w:ascii="Calibri" w:hAnsi="Calibri" w:cs="Garamond"/>
          <w:szCs w:val="24"/>
        </w:rPr>
        <w:t xml:space="preserve">advised the committee members that he would be reaching out to the full Board to solicit volunteers to serve on a Grant Review Team, to review applications received in response to the information access study assessment RFP. </w:t>
      </w:r>
    </w:p>
    <w:p w14:paraId="09949A12" w14:textId="0472F41A" w:rsidR="0026070D" w:rsidRPr="00942944" w:rsidRDefault="0026070D" w:rsidP="00FE584E">
      <w:pPr>
        <w:rPr>
          <w:rFonts w:ascii="Calibri" w:hAnsi="Calibri"/>
          <w:b/>
          <w:szCs w:val="24"/>
        </w:rPr>
      </w:pPr>
    </w:p>
    <w:p w14:paraId="67471E25" w14:textId="77777777" w:rsidR="0015179D" w:rsidRDefault="00ED0656" w:rsidP="00FE584E">
      <w:pPr>
        <w:rPr>
          <w:rFonts w:asciiTheme="minorHAnsi" w:hAnsiTheme="minorHAnsi"/>
          <w:szCs w:val="24"/>
        </w:rPr>
      </w:pPr>
      <w:r w:rsidRPr="00942944">
        <w:rPr>
          <w:rFonts w:asciiTheme="minorHAnsi" w:hAnsiTheme="minorHAnsi"/>
          <w:b/>
          <w:szCs w:val="24"/>
        </w:rPr>
        <w:t>ADJOURNMENT:</w:t>
      </w:r>
    </w:p>
    <w:p w14:paraId="24E747FB" w14:textId="3AB3230E" w:rsidR="00835AD4" w:rsidRDefault="0026070D" w:rsidP="00FE584E">
      <w:pPr>
        <w:rPr>
          <w:rFonts w:ascii="Calibri" w:hAnsi="Calibri"/>
          <w:szCs w:val="24"/>
        </w:rPr>
      </w:pPr>
      <w:r w:rsidRPr="00942944">
        <w:rPr>
          <w:rFonts w:asciiTheme="minorHAnsi" w:hAnsiTheme="minorHAnsi"/>
          <w:szCs w:val="24"/>
        </w:rPr>
        <w:t xml:space="preserve">The Chair </w:t>
      </w:r>
      <w:r w:rsidR="00FE584E" w:rsidRPr="00942944">
        <w:rPr>
          <w:rFonts w:asciiTheme="minorHAnsi" w:hAnsiTheme="minorHAnsi"/>
          <w:szCs w:val="24"/>
        </w:rPr>
        <w:t>adjourned the meeting at</w:t>
      </w:r>
      <w:r w:rsidR="00862C9E" w:rsidRPr="00942944">
        <w:rPr>
          <w:rFonts w:asciiTheme="minorHAnsi" w:hAnsiTheme="minorHAnsi"/>
          <w:szCs w:val="24"/>
        </w:rPr>
        <w:t xml:space="preserve"> 1</w:t>
      </w:r>
      <w:r w:rsidR="0037218C">
        <w:rPr>
          <w:rFonts w:asciiTheme="minorHAnsi" w:hAnsiTheme="minorHAnsi"/>
          <w:szCs w:val="24"/>
        </w:rPr>
        <w:t>2:15 P</w:t>
      </w:r>
      <w:r w:rsidRPr="00942944">
        <w:rPr>
          <w:rFonts w:asciiTheme="minorHAnsi" w:hAnsiTheme="minorHAnsi"/>
          <w:szCs w:val="24"/>
        </w:rPr>
        <w:t>M</w:t>
      </w:r>
      <w:r w:rsidR="00455E4A" w:rsidRPr="00942944">
        <w:rPr>
          <w:rFonts w:asciiTheme="minorHAnsi" w:hAnsiTheme="minorHAnsi"/>
          <w:szCs w:val="24"/>
        </w:rPr>
        <w:t>.</w:t>
      </w:r>
      <w:bookmarkEnd w:id="0"/>
      <w:bookmarkEnd w:id="1"/>
      <w:r w:rsidR="007F5223">
        <w:rPr>
          <w:rFonts w:asciiTheme="minorHAnsi" w:hAnsiTheme="minorHAnsi"/>
          <w:szCs w:val="24"/>
        </w:rPr>
        <w:t xml:space="preserve">  </w:t>
      </w:r>
    </w:p>
    <w:sectPr w:rsidR="00835AD4" w:rsidSect="008406A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538DD" w14:textId="77777777" w:rsidR="00196014" w:rsidRDefault="00196014">
      <w:r>
        <w:separator/>
      </w:r>
    </w:p>
  </w:endnote>
  <w:endnote w:type="continuationSeparator" w:id="0">
    <w:p w14:paraId="1897A4F7" w14:textId="77777777" w:rsidR="00196014" w:rsidRDefault="0019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51BB5" w14:textId="77777777" w:rsidR="00F13ED2" w:rsidRPr="00DD0219" w:rsidRDefault="00F13ED2" w:rsidP="00ED0656">
    <w:pPr>
      <w:pStyle w:val="Footer"/>
      <w:tabs>
        <w:tab w:val="left" w:pos="6570"/>
      </w:tabs>
      <w:jc w:val="right"/>
      <w:rPr>
        <w:rFonts w:asciiTheme="minorHAnsi" w:hAnsiTheme="minorHAnsi"/>
        <w:sz w:val="72"/>
        <w:szCs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31F5B" w14:textId="77777777" w:rsidR="00196014" w:rsidRDefault="00196014">
      <w:r>
        <w:separator/>
      </w:r>
    </w:p>
  </w:footnote>
  <w:footnote w:type="continuationSeparator" w:id="0">
    <w:p w14:paraId="4BFD0DA6" w14:textId="77777777" w:rsidR="00196014" w:rsidRDefault="00196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CD257" w14:textId="474F0DDB" w:rsidR="00F13ED2" w:rsidRPr="00DD0219" w:rsidRDefault="00ED0656" w:rsidP="00ED0656">
    <w:pPr>
      <w:pStyle w:val="Heading1"/>
      <w:keepNext w:val="0"/>
      <w:spacing w:before="0" w:after="0"/>
      <w:rPr>
        <w:rFonts w:asciiTheme="minorHAnsi" w:hAnsiTheme="minorHAnsi"/>
        <w:b w:val="0"/>
        <w:sz w:val="24"/>
        <w:szCs w:val="24"/>
      </w:rPr>
    </w:pPr>
    <w:bookmarkStart w:id="3" w:name="OLE_LINK1"/>
    <w:bookmarkStart w:id="4" w:name="OLE_LINK2"/>
    <w:bookmarkStart w:id="5" w:name="_Hlk387236940"/>
    <w:r>
      <w:rPr>
        <w:rFonts w:asciiTheme="minorHAnsi" w:hAnsiTheme="minorHAnsi"/>
        <w:b w:val="0"/>
        <w:sz w:val="24"/>
        <w:szCs w:val="24"/>
      </w:rPr>
      <w:t>DRAFT</w:t>
    </w:r>
    <w:bookmarkEnd w:id="3"/>
    <w:bookmarkEnd w:id="4"/>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2BEC"/>
    <w:multiLevelType w:val="hybridMultilevel"/>
    <w:tmpl w:val="C284D564"/>
    <w:lvl w:ilvl="0" w:tplc="BD7A8086">
      <w:start w:val="1"/>
      <w:numFmt w:val="bullet"/>
      <w:lvlText w:val=""/>
      <w:lvlJc w:val="left"/>
      <w:pPr>
        <w:tabs>
          <w:tab w:val="num" w:pos="3600"/>
        </w:tabs>
        <w:ind w:left="3600" w:hanging="360"/>
      </w:pPr>
      <w:rPr>
        <w:rFonts w:ascii="Symbol" w:hAnsi="Symbol" w:hint="default"/>
      </w:rPr>
    </w:lvl>
    <w:lvl w:ilvl="1" w:tplc="392A8ED2" w:tentative="1">
      <w:start w:val="1"/>
      <w:numFmt w:val="bullet"/>
      <w:lvlText w:val="o"/>
      <w:lvlJc w:val="left"/>
      <w:pPr>
        <w:tabs>
          <w:tab w:val="num" w:pos="4320"/>
        </w:tabs>
        <w:ind w:left="4320" w:hanging="360"/>
      </w:pPr>
      <w:rPr>
        <w:rFonts w:ascii="Courier New" w:hAnsi="Courier New" w:cs="Courier New" w:hint="default"/>
      </w:rPr>
    </w:lvl>
    <w:lvl w:ilvl="2" w:tplc="77069306" w:tentative="1">
      <w:start w:val="1"/>
      <w:numFmt w:val="bullet"/>
      <w:lvlText w:val=""/>
      <w:lvlJc w:val="left"/>
      <w:pPr>
        <w:tabs>
          <w:tab w:val="num" w:pos="5040"/>
        </w:tabs>
        <w:ind w:left="5040" w:hanging="360"/>
      </w:pPr>
      <w:rPr>
        <w:rFonts w:ascii="Wingdings" w:hAnsi="Wingdings" w:hint="default"/>
      </w:rPr>
    </w:lvl>
    <w:lvl w:ilvl="3" w:tplc="F3E8D29A" w:tentative="1">
      <w:start w:val="1"/>
      <w:numFmt w:val="bullet"/>
      <w:lvlText w:val=""/>
      <w:lvlJc w:val="left"/>
      <w:pPr>
        <w:tabs>
          <w:tab w:val="num" w:pos="5760"/>
        </w:tabs>
        <w:ind w:left="5760" w:hanging="360"/>
      </w:pPr>
      <w:rPr>
        <w:rFonts w:ascii="Symbol" w:hAnsi="Symbol" w:hint="default"/>
      </w:rPr>
    </w:lvl>
    <w:lvl w:ilvl="4" w:tplc="08DAEAA2" w:tentative="1">
      <w:start w:val="1"/>
      <w:numFmt w:val="bullet"/>
      <w:lvlText w:val="o"/>
      <w:lvlJc w:val="left"/>
      <w:pPr>
        <w:tabs>
          <w:tab w:val="num" w:pos="6480"/>
        </w:tabs>
        <w:ind w:left="6480" w:hanging="360"/>
      </w:pPr>
      <w:rPr>
        <w:rFonts w:ascii="Courier New" w:hAnsi="Courier New" w:cs="Courier New" w:hint="default"/>
      </w:rPr>
    </w:lvl>
    <w:lvl w:ilvl="5" w:tplc="DF60E870" w:tentative="1">
      <w:start w:val="1"/>
      <w:numFmt w:val="bullet"/>
      <w:lvlText w:val=""/>
      <w:lvlJc w:val="left"/>
      <w:pPr>
        <w:tabs>
          <w:tab w:val="num" w:pos="7200"/>
        </w:tabs>
        <w:ind w:left="7200" w:hanging="360"/>
      </w:pPr>
      <w:rPr>
        <w:rFonts w:ascii="Wingdings" w:hAnsi="Wingdings" w:hint="default"/>
      </w:rPr>
    </w:lvl>
    <w:lvl w:ilvl="6" w:tplc="9FB0BC8C" w:tentative="1">
      <w:start w:val="1"/>
      <w:numFmt w:val="bullet"/>
      <w:lvlText w:val=""/>
      <w:lvlJc w:val="left"/>
      <w:pPr>
        <w:tabs>
          <w:tab w:val="num" w:pos="7920"/>
        </w:tabs>
        <w:ind w:left="7920" w:hanging="360"/>
      </w:pPr>
      <w:rPr>
        <w:rFonts w:ascii="Symbol" w:hAnsi="Symbol" w:hint="default"/>
      </w:rPr>
    </w:lvl>
    <w:lvl w:ilvl="7" w:tplc="B854066E" w:tentative="1">
      <w:start w:val="1"/>
      <w:numFmt w:val="bullet"/>
      <w:lvlText w:val="o"/>
      <w:lvlJc w:val="left"/>
      <w:pPr>
        <w:tabs>
          <w:tab w:val="num" w:pos="8640"/>
        </w:tabs>
        <w:ind w:left="8640" w:hanging="360"/>
      </w:pPr>
      <w:rPr>
        <w:rFonts w:ascii="Courier New" w:hAnsi="Courier New" w:cs="Courier New" w:hint="default"/>
      </w:rPr>
    </w:lvl>
    <w:lvl w:ilvl="8" w:tplc="EF541724"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54D0CDD"/>
    <w:multiLevelType w:val="hybridMultilevel"/>
    <w:tmpl w:val="239C627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1710"/>
        </w:tabs>
        <w:ind w:left="171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5048E5"/>
    <w:multiLevelType w:val="hybridMultilevel"/>
    <w:tmpl w:val="946C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A491C"/>
    <w:multiLevelType w:val="hybridMultilevel"/>
    <w:tmpl w:val="151C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D1522"/>
    <w:multiLevelType w:val="hybridMultilevel"/>
    <w:tmpl w:val="F078CA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E2CF7"/>
    <w:multiLevelType w:val="hybridMultilevel"/>
    <w:tmpl w:val="7878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9516B"/>
    <w:multiLevelType w:val="hybridMultilevel"/>
    <w:tmpl w:val="8D4408C4"/>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2144BFC"/>
    <w:multiLevelType w:val="hybridMultilevel"/>
    <w:tmpl w:val="9BDE1CA8"/>
    <w:lvl w:ilvl="0" w:tplc="1180CA0C">
      <w:start w:val="1"/>
      <w:numFmt w:val="bullet"/>
      <w:lvlText w:val=""/>
      <w:lvlJc w:val="left"/>
      <w:pPr>
        <w:tabs>
          <w:tab w:val="num" w:pos="360"/>
        </w:tabs>
        <w:ind w:left="360" w:hanging="360"/>
      </w:pPr>
      <w:rPr>
        <w:rFonts w:ascii="Symbol" w:hAnsi="Symbol" w:hint="default"/>
      </w:rPr>
    </w:lvl>
    <w:lvl w:ilvl="1" w:tplc="B96E5AEA" w:tentative="1">
      <w:start w:val="1"/>
      <w:numFmt w:val="bullet"/>
      <w:lvlText w:val="o"/>
      <w:lvlJc w:val="left"/>
      <w:pPr>
        <w:tabs>
          <w:tab w:val="num" w:pos="1080"/>
        </w:tabs>
        <w:ind w:left="1080" w:hanging="360"/>
      </w:pPr>
      <w:rPr>
        <w:rFonts w:ascii="Courier New" w:hAnsi="Courier New" w:cs="Courier New" w:hint="default"/>
      </w:rPr>
    </w:lvl>
    <w:lvl w:ilvl="2" w:tplc="5F4408E4" w:tentative="1">
      <w:start w:val="1"/>
      <w:numFmt w:val="bullet"/>
      <w:lvlText w:val=""/>
      <w:lvlJc w:val="left"/>
      <w:pPr>
        <w:tabs>
          <w:tab w:val="num" w:pos="1800"/>
        </w:tabs>
        <w:ind w:left="1800" w:hanging="360"/>
      </w:pPr>
      <w:rPr>
        <w:rFonts w:ascii="Wingdings" w:hAnsi="Wingdings" w:hint="default"/>
      </w:rPr>
    </w:lvl>
    <w:lvl w:ilvl="3" w:tplc="8634053A" w:tentative="1">
      <w:start w:val="1"/>
      <w:numFmt w:val="bullet"/>
      <w:lvlText w:val=""/>
      <w:lvlJc w:val="left"/>
      <w:pPr>
        <w:tabs>
          <w:tab w:val="num" w:pos="2520"/>
        </w:tabs>
        <w:ind w:left="2520" w:hanging="360"/>
      </w:pPr>
      <w:rPr>
        <w:rFonts w:ascii="Symbol" w:hAnsi="Symbol" w:hint="default"/>
      </w:rPr>
    </w:lvl>
    <w:lvl w:ilvl="4" w:tplc="DA0CB610" w:tentative="1">
      <w:start w:val="1"/>
      <w:numFmt w:val="bullet"/>
      <w:lvlText w:val="o"/>
      <w:lvlJc w:val="left"/>
      <w:pPr>
        <w:tabs>
          <w:tab w:val="num" w:pos="3240"/>
        </w:tabs>
        <w:ind w:left="3240" w:hanging="360"/>
      </w:pPr>
      <w:rPr>
        <w:rFonts w:ascii="Courier New" w:hAnsi="Courier New" w:cs="Courier New" w:hint="default"/>
      </w:rPr>
    </w:lvl>
    <w:lvl w:ilvl="5" w:tplc="1C3CB2BE" w:tentative="1">
      <w:start w:val="1"/>
      <w:numFmt w:val="bullet"/>
      <w:lvlText w:val=""/>
      <w:lvlJc w:val="left"/>
      <w:pPr>
        <w:tabs>
          <w:tab w:val="num" w:pos="3960"/>
        </w:tabs>
        <w:ind w:left="3960" w:hanging="360"/>
      </w:pPr>
      <w:rPr>
        <w:rFonts w:ascii="Wingdings" w:hAnsi="Wingdings" w:hint="default"/>
      </w:rPr>
    </w:lvl>
    <w:lvl w:ilvl="6" w:tplc="9A30AB9C" w:tentative="1">
      <w:start w:val="1"/>
      <w:numFmt w:val="bullet"/>
      <w:lvlText w:val=""/>
      <w:lvlJc w:val="left"/>
      <w:pPr>
        <w:tabs>
          <w:tab w:val="num" w:pos="4680"/>
        </w:tabs>
        <w:ind w:left="4680" w:hanging="360"/>
      </w:pPr>
      <w:rPr>
        <w:rFonts w:ascii="Symbol" w:hAnsi="Symbol" w:hint="default"/>
      </w:rPr>
    </w:lvl>
    <w:lvl w:ilvl="7" w:tplc="101E8E90" w:tentative="1">
      <w:start w:val="1"/>
      <w:numFmt w:val="bullet"/>
      <w:lvlText w:val="o"/>
      <w:lvlJc w:val="left"/>
      <w:pPr>
        <w:tabs>
          <w:tab w:val="num" w:pos="5400"/>
        </w:tabs>
        <w:ind w:left="5400" w:hanging="360"/>
      </w:pPr>
      <w:rPr>
        <w:rFonts w:ascii="Courier New" w:hAnsi="Courier New" w:cs="Courier New" w:hint="default"/>
      </w:rPr>
    </w:lvl>
    <w:lvl w:ilvl="8" w:tplc="BF5E343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6E0C27"/>
    <w:multiLevelType w:val="hybridMultilevel"/>
    <w:tmpl w:val="D49A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56519"/>
    <w:multiLevelType w:val="hybridMultilevel"/>
    <w:tmpl w:val="73B0B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5B90EAC"/>
    <w:multiLevelType w:val="hybridMultilevel"/>
    <w:tmpl w:val="093A3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33693E"/>
    <w:multiLevelType w:val="hybridMultilevel"/>
    <w:tmpl w:val="4DCCD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035B4"/>
    <w:multiLevelType w:val="hybridMultilevel"/>
    <w:tmpl w:val="ED0448F8"/>
    <w:lvl w:ilvl="0" w:tplc="185C0A16">
      <w:start w:val="1"/>
      <w:numFmt w:val="bullet"/>
      <w:lvlText w:val=""/>
      <w:lvlJc w:val="left"/>
      <w:pPr>
        <w:tabs>
          <w:tab w:val="num" w:pos="3600"/>
        </w:tabs>
        <w:ind w:left="3600" w:hanging="360"/>
      </w:pPr>
      <w:rPr>
        <w:rFonts w:ascii="Symbol" w:hAnsi="Symbol" w:hint="default"/>
      </w:rPr>
    </w:lvl>
    <w:lvl w:ilvl="1" w:tplc="5DF63918">
      <w:start w:val="1"/>
      <w:numFmt w:val="bullet"/>
      <w:lvlText w:val="o"/>
      <w:lvlJc w:val="left"/>
      <w:pPr>
        <w:tabs>
          <w:tab w:val="num" w:pos="4320"/>
        </w:tabs>
        <w:ind w:left="4320" w:hanging="360"/>
      </w:pPr>
      <w:rPr>
        <w:rFonts w:ascii="Courier New" w:hAnsi="Courier New" w:cs="Courier New" w:hint="default"/>
      </w:rPr>
    </w:lvl>
    <w:lvl w:ilvl="2" w:tplc="B1A8EA62" w:tentative="1">
      <w:start w:val="1"/>
      <w:numFmt w:val="bullet"/>
      <w:lvlText w:val=""/>
      <w:lvlJc w:val="left"/>
      <w:pPr>
        <w:tabs>
          <w:tab w:val="num" w:pos="5040"/>
        </w:tabs>
        <w:ind w:left="5040" w:hanging="360"/>
      </w:pPr>
      <w:rPr>
        <w:rFonts w:ascii="Wingdings" w:hAnsi="Wingdings" w:hint="default"/>
      </w:rPr>
    </w:lvl>
    <w:lvl w:ilvl="3" w:tplc="655ABB44" w:tentative="1">
      <w:start w:val="1"/>
      <w:numFmt w:val="bullet"/>
      <w:lvlText w:val=""/>
      <w:lvlJc w:val="left"/>
      <w:pPr>
        <w:tabs>
          <w:tab w:val="num" w:pos="5760"/>
        </w:tabs>
        <w:ind w:left="5760" w:hanging="360"/>
      </w:pPr>
      <w:rPr>
        <w:rFonts w:ascii="Symbol" w:hAnsi="Symbol" w:hint="default"/>
      </w:rPr>
    </w:lvl>
    <w:lvl w:ilvl="4" w:tplc="9FAAA926" w:tentative="1">
      <w:start w:val="1"/>
      <w:numFmt w:val="bullet"/>
      <w:lvlText w:val="o"/>
      <w:lvlJc w:val="left"/>
      <w:pPr>
        <w:tabs>
          <w:tab w:val="num" w:pos="6480"/>
        </w:tabs>
        <w:ind w:left="6480" w:hanging="360"/>
      </w:pPr>
      <w:rPr>
        <w:rFonts w:ascii="Courier New" w:hAnsi="Courier New" w:cs="Courier New" w:hint="default"/>
      </w:rPr>
    </w:lvl>
    <w:lvl w:ilvl="5" w:tplc="BCAA4176" w:tentative="1">
      <w:start w:val="1"/>
      <w:numFmt w:val="bullet"/>
      <w:lvlText w:val=""/>
      <w:lvlJc w:val="left"/>
      <w:pPr>
        <w:tabs>
          <w:tab w:val="num" w:pos="7200"/>
        </w:tabs>
        <w:ind w:left="7200" w:hanging="360"/>
      </w:pPr>
      <w:rPr>
        <w:rFonts w:ascii="Wingdings" w:hAnsi="Wingdings" w:hint="default"/>
      </w:rPr>
    </w:lvl>
    <w:lvl w:ilvl="6" w:tplc="D3365F94" w:tentative="1">
      <w:start w:val="1"/>
      <w:numFmt w:val="bullet"/>
      <w:lvlText w:val=""/>
      <w:lvlJc w:val="left"/>
      <w:pPr>
        <w:tabs>
          <w:tab w:val="num" w:pos="7920"/>
        </w:tabs>
        <w:ind w:left="7920" w:hanging="360"/>
      </w:pPr>
      <w:rPr>
        <w:rFonts w:ascii="Symbol" w:hAnsi="Symbol" w:hint="default"/>
      </w:rPr>
    </w:lvl>
    <w:lvl w:ilvl="7" w:tplc="1D3CE166" w:tentative="1">
      <w:start w:val="1"/>
      <w:numFmt w:val="bullet"/>
      <w:lvlText w:val="o"/>
      <w:lvlJc w:val="left"/>
      <w:pPr>
        <w:tabs>
          <w:tab w:val="num" w:pos="8640"/>
        </w:tabs>
        <w:ind w:left="8640" w:hanging="360"/>
      </w:pPr>
      <w:rPr>
        <w:rFonts w:ascii="Courier New" w:hAnsi="Courier New" w:cs="Courier New" w:hint="default"/>
      </w:rPr>
    </w:lvl>
    <w:lvl w:ilvl="8" w:tplc="AC90A514"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21DD5FB2"/>
    <w:multiLevelType w:val="hybridMultilevel"/>
    <w:tmpl w:val="081EC8AE"/>
    <w:lvl w:ilvl="0" w:tplc="22686A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06105"/>
    <w:multiLevelType w:val="hybridMultilevel"/>
    <w:tmpl w:val="81785A92"/>
    <w:lvl w:ilvl="0" w:tplc="B05650FE">
      <w:start w:val="1"/>
      <w:numFmt w:val="bullet"/>
      <w:lvlText w:val=""/>
      <w:lvlJc w:val="left"/>
      <w:pPr>
        <w:tabs>
          <w:tab w:val="num" w:pos="3600"/>
        </w:tabs>
        <w:ind w:left="3600" w:hanging="360"/>
      </w:pPr>
      <w:rPr>
        <w:rFonts w:ascii="Symbol" w:hAnsi="Symbol" w:hint="default"/>
      </w:rPr>
    </w:lvl>
    <w:lvl w:ilvl="1" w:tplc="985206A0">
      <w:start w:val="1"/>
      <w:numFmt w:val="bullet"/>
      <w:lvlText w:val="o"/>
      <w:lvlJc w:val="left"/>
      <w:pPr>
        <w:tabs>
          <w:tab w:val="num" w:pos="4320"/>
        </w:tabs>
        <w:ind w:left="4320" w:hanging="360"/>
      </w:pPr>
      <w:rPr>
        <w:rFonts w:ascii="Courier New" w:hAnsi="Courier New" w:cs="Courier New" w:hint="default"/>
      </w:rPr>
    </w:lvl>
    <w:lvl w:ilvl="2" w:tplc="78527390" w:tentative="1">
      <w:start w:val="1"/>
      <w:numFmt w:val="bullet"/>
      <w:lvlText w:val=""/>
      <w:lvlJc w:val="left"/>
      <w:pPr>
        <w:tabs>
          <w:tab w:val="num" w:pos="5040"/>
        </w:tabs>
        <w:ind w:left="5040" w:hanging="360"/>
      </w:pPr>
      <w:rPr>
        <w:rFonts w:ascii="Wingdings" w:hAnsi="Wingdings" w:hint="default"/>
      </w:rPr>
    </w:lvl>
    <w:lvl w:ilvl="3" w:tplc="E5E402F4" w:tentative="1">
      <w:start w:val="1"/>
      <w:numFmt w:val="bullet"/>
      <w:lvlText w:val=""/>
      <w:lvlJc w:val="left"/>
      <w:pPr>
        <w:tabs>
          <w:tab w:val="num" w:pos="5760"/>
        </w:tabs>
        <w:ind w:left="5760" w:hanging="360"/>
      </w:pPr>
      <w:rPr>
        <w:rFonts w:ascii="Symbol" w:hAnsi="Symbol" w:hint="default"/>
      </w:rPr>
    </w:lvl>
    <w:lvl w:ilvl="4" w:tplc="B14C2D64" w:tentative="1">
      <w:start w:val="1"/>
      <w:numFmt w:val="bullet"/>
      <w:lvlText w:val="o"/>
      <w:lvlJc w:val="left"/>
      <w:pPr>
        <w:tabs>
          <w:tab w:val="num" w:pos="6480"/>
        </w:tabs>
        <w:ind w:left="6480" w:hanging="360"/>
      </w:pPr>
      <w:rPr>
        <w:rFonts w:ascii="Courier New" w:hAnsi="Courier New" w:cs="Courier New" w:hint="default"/>
      </w:rPr>
    </w:lvl>
    <w:lvl w:ilvl="5" w:tplc="AEDEF63C" w:tentative="1">
      <w:start w:val="1"/>
      <w:numFmt w:val="bullet"/>
      <w:lvlText w:val=""/>
      <w:lvlJc w:val="left"/>
      <w:pPr>
        <w:tabs>
          <w:tab w:val="num" w:pos="7200"/>
        </w:tabs>
        <w:ind w:left="7200" w:hanging="360"/>
      </w:pPr>
      <w:rPr>
        <w:rFonts w:ascii="Wingdings" w:hAnsi="Wingdings" w:hint="default"/>
      </w:rPr>
    </w:lvl>
    <w:lvl w:ilvl="6" w:tplc="E33613D6" w:tentative="1">
      <w:start w:val="1"/>
      <w:numFmt w:val="bullet"/>
      <w:lvlText w:val=""/>
      <w:lvlJc w:val="left"/>
      <w:pPr>
        <w:tabs>
          <w:tab w:val="num" w:pos="7920"/>
        </w:tabs>
        <w:ind w:left="7920" w:hanging="360"/>
      </w:pPr>
      <w:rPr>
        <w:rFonts w:ascii="Symbol" w:hAnsi="Symbol" w:hint="default"/>
      </w:rPr>
    </w:lvl>
    <w:lvl w:ilvl="7" w:tplc="58F29940" w:tentative="1">
      <w:start w:val="1"/>
      <w:numFmt w:val="bullet"/>
      <w:lvlText w:val="o"/>
      <w:lvlJc w:val="left"/>
      <w:pPr>
        <w:tabs>
          <w:tab w:val="num" w:pos="8640"/>
        </w:tabs>
        <w:ind w:left="8640" w:hanging="360"/>
      </w:pPr>
      <w:rPr>
        <w:rFonts w:ascii="Courier New" w:hAnsi="Courier New" w:cs="Courier New" w:hint="default"/>
      </w:rPr>
    </w:lvl>
    <w:lvl w:ilvl="8" w:tplc="A2E6EE3E"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29345E37"/>
    <w:multiLevelType w:val="multilevel"/>
    <w:tmpl w:val="ED0448F8"/>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2A3144F5"/>
    <w:multiLevelType w:val="hybridMultilevel"/>
    <w:tmpl w:val="7400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D51E6"/>
    <w:multiLevelType w:val="hybridMultilevel"/>
    <w:tmpl w:val="658A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64B43"/>
    <w:multiLevelType w:val="hybridMultilevel"/>
    <w:tmpl w:val="0B1476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22E8D"/>
    <w:multiLevelType w:val="hybridMultilevel"/>
    <w:tmpl w:val="1EA02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F8377B"/>
    <w:multiLevelType w:val="hybridMultilevel"/>
    <w:tmpl w:val="70828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37989"/>
    <w:multiLevelType w:val="hybridMultilevel"/>
    <w:tmpl w:val="B582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3643F"/>
    <w:multiLevelType w:val="hybridMultilevel"/>
    <w:tmpl w:val="43629A2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0BD506A"/>
    <w:multiLevelType w:val="hybridMultilevel"/>
    <w:tmpl w:val="801638EE"/>
    <w:lvl w:ilvl="0" w:tplc="DB6C4B70">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AE692B"/>
    <w:multiLevelType w:val="hybridMultilevel"/>
    <w:tmpl w:val="02CA81D6"/>
    <w:lvl w:ilvl="0" w:tplc="EC504758">
      <w:start w:val="1"/>
      <w:numFmt w:val="bullet"/>
      <w:lvlText w:val=""/>
      <w:lvlJc w:val="left"/>
      <w:pPr>
        <w:tabs>
          <w:tab w:val="num" w:pos="3600"/>
        </w:tabs>
        <w:ind w:left="3600" w:hanging="360"/>
      </w:pPr>
      <w:rPr>
        <w:rFonts w:ascii="Symbol" w:hAnsi="Symbol" w:hint="default"/>
      </w:rPr>
    </w:lvl>
    <w:lvl w:ilvl="1" w:tplc="71EE4190" w:tentative="1">
      <w:start w:val="1"/>
      <w:numFmt w:val="bullet"/>
      <w:lvlText w:val="o"/>
      <w:lvlJc w:val="left"/>
      <w:pPr>
        <w:tabs>
          <w:tab w:val="num" w:pos="4320"/>
        </w:tabs>
        <w:ind w:left="4320" w:hanging="360"/>
      </w:pPr>
      <w:rPr>
        <w:rFonts w:ascii="Courier New" w:hAnsi="Courier New" w:cs="Courier New" w:hint="default"/>
      </w:rPr>
    </w:lvl>
    <w:lvl w:ilvl="2" w:tplc="7B5E2C24" w:tentative="1">
      <w:start w:val="1"/>
      <w:numFmt w:val="bullet"/>
      <w:lvlText w:val=""/>
      <w:lvlJc w:val="left"/>
      <w:pPr>
        <w:tabs>
          <w:tab w:val="num" w:pos="5040"/>
        </w:tabs>
        <w:ind w:left="5040" w:hanging="360"/>
      </w:pPr>
      <w:rPr>
        <w:rFonts w:ascii="Wingdings" w:hAnsi="Wingdings" w:hint="default"/>
      </w:rPr>
    </w:lvl>
    <w:lvl w:ilvl="3" w:tplc="D628429A" w:tentative="1">
      <w:start w:val="1"/>
      <w:numFmt w:val="bullet"/>
      <w:lvlText w:val=""/>
      <w:lvlJc w:val="left"/>
      <w:pPr>
        <w:tabs>
          <w:tab w:val="num" w:pos="5760"/>
        </w:tabs>
        <w:ind w:left="5760" w:hanging="360"/>
      </w:pPr>
      <w:rPr>
        <w:rFonts w:ascii="Symbol" w:hAnsi="Symbol" w:hint="default"/>
      </w:rPr>
    </w:lvl>
    <w:lvl w:ilvl="4" w:tplc="829E5A46" w:tentative="1">
      <w:start w:val="1"/>
      <w:numFmt w:val="bullet"/>
      <w:lvlText w:val="o"/>
      <w:lvlJc w:val="left"/>
      <w:pPr>
        <w:tabs>
          <w:tab w:val="num" w:pos="6480"/>
        </w:tabs>
        <w:ind w:left="6480" w:hanging="360"/>
      </w:pPr>
      <w:rPr>
        <w:rFonts w:ascii="Courier New" w:hAnsi="Courier New" w:cs="Courier New" w:hint="default"/>
      </w:rPr>
    </w:lvl>
    <w:lvl w:ilvl="5" w:tplc="9F00669C" w:tentative="1">
      <w:start w:val="1"/>
      <w:numFmt w:val="bullet"/>
      <w:lvlText w:val=""/>
      <w:lvlJc w:val="left"/>
      <w:pPr>
        <w:tabs>
          <w:tab w:val="num" w:pos="7200"/>
        </w:tabs>
        <w:ind w:left="7200" w:hanging="360"/>
      </w:pPr>
      <w:rPr>
        <w:rFonts w:ascii="Wingdings" w:hAnsi="Wingdings" w:hint="default"/>
      </w:rPr>
    </w:lvl>
    <w:lvl w:ilvl="6" w:tplc="C96EFB18" w:tentative="1">
      <w:start w:val="1"/>
      <w:numFmt w:val="bullet"/>
      <w:lvlText w:val=""/>
      <w:lvlJc w:val="left"/>
      <w:pPr>
        <w:tabs>
          <w:tab w:val="num" w:pos="7920"/>
        </w:tabs>
        <w:ind w:left="7920" w:hanging="360"/>
      </w:pPr>
      <w:rPr>
        <w:rFonts w:ascii="Symbol" w:hAnsi="Symbol" w:hint="default"/>
      </w:rPr>
    </w:lvl>
    <w:lvl w:ilvl="7" w:tplc="5AD4E126" w:tentative="1">
      <w:start w:val="1"/>
      <w:numFmt w:val="bullet"/>
      <w:lvlText w:val="o"/>
      <w:lvlJc w:val="left"/>
      <w:pPr>
        <w:tabs>
          <w:tab w:val="num" w:pos="8640"/>
        </w:tabs>
        <w:ind w:left="8640" w:hanging="360"/>
      </w:pPr>
      <w:rPr>
        <w:rFonts w:ascii="Courier New" w:hAnsi="Courier New" w:cs="Courier New" w:hint="default"/>
      </w:rPr>
    </w:lvl>
    <w:lvl w:ilvl="8" w:tplc="28BCFEFE"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44FD6BC0"/>
    <w:multiLevelType w:val="multilevel"/>
    <w:tmpl w:val="81785A9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48DA0A66"/>
    <w:multiLevelType w:val="hybridMultilevel"/>
    <w:tmpl w:val="4B788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3EC5565"/>
    <w:multiLevelType w:val="hybridMultilevel"/>
    <w:tmpl w:val="A1C215EE"/>
    <w:lvl w:ilvl="0" w:tplc="1FD6B646">
      <w:start w:val="1"/>
      <w:numFmt w:val="bullet"/>
      <w:lvlText w:val=""/>
      <w:lvlJc w:val="left"/>
      <w:pPr>
        <w:tabs>
          <w:tab w:val="num" w:pos="3600"/>
        </w:tabs>
        <w:ind w:left="3600" w:hanging="360"/>
      </w:pPr>
      <w:rPr>
        <w:rFonts w:ascii="Symbol" w:hAnsi="Symbol" w:hint="default"/>
      </w:rPr>
    </w:lvl>
    <w:lvl w:ilvl="1" w:tplc="0D9C5F60">
      <w:start w:val="1"/>
      <w:numFmt w:val="bullet"/>
      <w:lvlText w:val="o"/>
      <w:lvlJc w:val="left"/>
      <w:pPr>
        <w:tabs>
          <w:tab w:val="num" w:pos="4320"/>
        </w:tabs>
        <w:ind w:left="4320" w:hanging="360"/>
      </w:pPr>
      <w:rPr>
        <w:rFonts w:ascii="Courier New" w:hAnsi="Courier New" w:cs="Courier New" w:hint="default"/>
      </w:rPr>
    </w:lvl>
    <w:lvl w:ilvl="2" w:tplc="543287B4" w:tentative="1">
      <w:start w:val="1"/>
      <w:numFmt w:val="bullet"/>
      <w:lvlText w:val=""/>
      <w:lvlJc w:val="left"/>
      <w:pPr>
        <w:tabs>
          <w:tab w:val="num" w:pos="5040"/>
        </w:tabs>
        <w:ind w:left="5040" w:hanging="360"/>
      </w:pPr>
      <w:rPr>
        <w:rFonts w:ascii="Wingdings" w:hAnsi="Wingdings" w:hint="default"/>
      </w:rPr>
    </w:lvl>
    <w:lvl w:ilvl="3" w:tplc="6F50C004" w:tentative="1">
      <w:start w:val="1"/>
      <w:numFmt w:val="bullet"/>
      <w:lvlText w:val=""/>
      <w:lvlJc w:val="left"/>
      <w:pPr>
        <w:tabs>
          <w:tab w:val="num" w:pos="5760"/>
        </w:tabs>
        <w:ind w:left="5760" w:hanging="360"/>
      </w:pPr>
      <w:rPr>
        <w:rFonts w:ascii="Symbol" w:hAnsi="Symbol" w:hint="default"/>
      </w:rPr>
    </w:lvl>
    <w:lvl w:ilvl="4" w:tplc="146E2646" w:tentative="1">
      <w:start w:val="1"/>
      <w:numFmt w:val="bullet"/>
      <w:lvlText w:val="o"/>
      <w:lvlJc w:val="left"/>
      <w:pPr>
        <w:tabs>
          <w:tab w:val="num" w:pos="6480"/>
        </w:tabs>
        <w:ind w:left="6480" w:hanging="360"/>
      </w:pPr>
      <w:rPr>
        <w:rFonts w:ascii="Courier New" w:hAnsi="Courier New" w:cs="Courier New" w:hint="default"/>
      </w:rPr>
    </w:lvl>
    <w:lvl w:ilvl="5" w:tplc="A2204FC2" w:tentative="1">
      <w:start w:val="1"/>
      <w:numFmt w:val="bullet"/>
      <w:lvlText w:val=""/>
      <w:lvlJc w:val="left"/>
      <w:pPr>
        <w:tabs>
          <w:tab w:val="num" w:pos="7200"/>
        </w:tabs>
        <w:ind w:left="7200" w:hanging="360"/>
      </w:pPr>
      <w:rPr>
        <w:rFonts w:ascii="Wingdings" w:hAnsi="Wingdings" w:hint="default"/>
      </w:rPr>
    </w:lvl>
    <w:lvl w:ilvl="6" w:tplc="23DE694C" w:tentative="1">
      <w:start w:val="1"/>
      <w:numFmt w:val="bullet"/>
      <w:lvlText w:val=""/>
      <w:lvlJc w:val="left"/>
      <w:pPr>
        <w:tabs>
          <w:tab w:val="num" w:pos="7920"/>
        </w:tabs>
        <w:ind w:left="7920" w:hanging="360"/>
      </w:pPr>
      <w:rPr>
        <w:rFonts w:ascii="Symbol" w:hAnsi="Symbol" w:hint="default"/>
      </w:rPr>
    </w:lvl>
    <w:lvl w:ilvl="7" w:tplc="E766C022" w:tentative="1">
      <w:start w:val="1"/>
      <w:numFmt w:val="bullet"/>
      <w:lvlText w:val="o"/>
      <w:lvlJc w:val="left"/>
      <w:pPr>
        <w:tabs>
          <w:tab w:val="num" w:pos="8640"/>
        </w:tabs>
        <w:ind w:left="8640" w:hanging="360"/>
      </w:pPr>
      <w:rPr>
        <w:rFonts w:ascii="Courier New" w:hAnsi="Courier New" w:cs="Courier New" w:hint="default"/>
      </w:rPr>
    </w:lvl>
    <w:lvl w:ilvl="8" w:tplc="86E6C150" w:tentative="1">
      <w:start w:val="1"/>
      <w:numFmt w:val="bullet"/>
      <w:lvlText w:val=""/>
      <w:lvlJc w:val="left"/>
      <w:pPr>
        <w:tabs>
          <w:tab w:val="num" w:pos="9360"/>
        </w:tabs>
        <w:ind w:left="9360" w:hanging="360"/>
      </w:pPr>
      <w:rPr>
        <w:rFonts w:ascii="Wingdings" w:hAnsi="Wingdings" w:hint="default"/>
      </w:rPr>
    </w:lvl>
  </w:abstractNum>
  <w:abstractNum w:abstractNumId="28" w15:restartNumberingAfterBreak="0">
    <w:nsid w:val="593B6477"/>
    <w:multiLevelType w:val="hybridMultilevel"/>
    <w:tmpl w:val="DC9CCBEE"/>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BF63996"/>
    <w:multiLevelType w:val="hybridMultilevel"/>
    <w:tmpl w:val="DCBE1B16"/>
    <w:lvl w:ilvl="0" w:tplc="477260CC">
      <w:start w:val="1"/>
      <w:numFmt w:val="bullet"/>
      <w:lvlText w:val=""/>
      <w:lvlJc w:val="left"/>
      <w:pPr>
        <w:tabs>
          <w:tab w:val="num" w:pos="360"/>
        </w:tabs>
        <w:ind w:left="360" w:hanging="360"/>
      </w:pPr>
      <w:rPr>
        <w:rFonts w:ascii="Symbol" w:hAnsi="Symbol" w:hint="default"/>
      </w:rPr>
    </w:lvl>
    <w:lvl w:ilvl="1" w:tplc="CE24ED88" w:tentative="1">
      <w:start w:val="1"/>
      <w:numFmt w:val="bullet"/>
      <w:lvlText w:val="o"/>
      <w:lvlJc w:val="left"/>
      <w:pPr>
        <w:tabs>
          <w:tab w:val="num" w:pos="1080"/>
        </w:tabs>
        <w:ind w:left="1080" w:hanging="360"/>
      </w:pPr>
      <w:rPr>
        <w:rFonts w:ascii="Courier New" w:hAnsi="Courier New" w:cs="Courier New" w:hint="default"/>
      </w:rPr>
    </w:lvl>
    <w:lvl w:ilvl="2" w:tplc="3F0E87A0" w:tentative="1">
      <w:start w:val="1"/>
      <w:numFmt w:val="bullet"/>
      <w:lvlText w:val=""/>
      <w:lvlJc w:val="left"/>
      <w:pPr>
        <w:tabs>
          <w:tab w:val="num" w:pos="1800"/>
        </w:tabs>
        <w:ind w:left="1800" w:hanging="360"/>
      </w:pPr>
      <w:rPr>
        <w:rFonts w:ascii="Wingdings" w:hAnsi="Wingdings" w:hint="default"/>
      </w:rPr>
    </w:lvl>
    <w:lvl w:ilvl="3" w:tplc="6F709AF0" w:tentative="1">
      <w:start w:val="1"/>
      <w:numFmt w:val="bullet"/>
      <w:lvlText w:val=""/>
      <w:lvlJc w:val="left"/>
      <w:pPr>
        <w:tabs>
          <w:tab w:val="num" w:pos="2520"/>
        </w:tabs>
        <w:ind w:left="2520" w:hanging="360"/>
      </w:pPr>
      <w:rPr>
        <w:rFonts w:ascii="Symbol" w:hAnsi="Symbol" w:hint="default"/>
      </w:rPr>
    </w:lvl>
    <w:lvl w:ilvl="4" w:tplc="5A06F846" w:tentative="1">
      <w:start w:val="1"/>
      <w:numFmt w:val="bullet"/>
      <w:lvlText w:val="o"/>
      <w:lvlJc w:val="left"/>
      <w:pPr>
        <w:tabs>
          <w:tab w:val="num" w:pos="3240"/>
        </w:tabs>
        <w:ind w:left="3240" w:hanging="360"/>
      </w:pPr>
      <w:rPr>
        <w:rFonts w:ascii="Courier New" w:hAnsi="Courier New" w:cs="Courier New" w:hint="default"/>
      </w:rPr>
    </w:lvl>
    <w:lvl w:ilvl="5" w:tplc="190C2288" w:tentative="1">
      <w:start w:val="1"/>
      <w:numFmt w:val="bullet"/>
      <w:lvlText w:val=""/>
      <w:lvlJc w:val="left"/>
      <w:pPr>
        <w:tabs>
          <w:tab w:val="num" w:pos="3960"/>
        </w:tabs>
        <w:ind w:left="3960" w:hanging="360"/>
      </w:pPr>
      <w:rPr>
        <w:rFonts w:ascii="Wingdings" w:hAnsi="Wingdings" w:hint="default"/>
      </w:rPr>
    </w:lvl>
    <w:lvl w:ilvl="6" w:tplc="FE12A8FC" w:tentative="1">
      <w:start w:val="1"/>
      <w:numFmt w:val="bullet"/>
      <w:lvlText w:val=""/>
      <w:lvlJc w:val="left"/>
      <w:pPr>
        <w:tabs>
          <w:tab w:val="num" w:pos="4680"/>
        </w:tabs>
        <w:ind w:left="4680" w:hanging="360"/>
      </w:pPr>
      <w:rPr>
        <w:rFonts w:ascii="Symbol" w:hAnsi="Symbol" w:hint="default"/>
      </w:rPr>
    </w:lvl>
    <w:lvl w:ilvl="7" w:tplc="54E650A0" w:tentative="1">
      <w:start w:val="1"/>
      <w:numFmt w:val="bullet"/>
      <w:lvlText w:val="o"/>
      <w:lvlJc w:val="left"/>
      <w:pPr>
        <w:tabs>
          <w:tab w:val="num" w:pos="5400"/>
        </w:tabs>
        <w:ind w:left="5400" w:hanging="360"/>
      </w:pPr>
      <w:rPr>
        <w:rFonts w:ascii="Courier New" w:hAnsi="Courier New" w:cs="Courier New" w:hint="default"/>
      </w:rPr>
    </w:lvl>
    <w:lvl w:ilvl="8" w:tplc="89E0D816"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1D4F85"/>
    <w:multiLevelType w:val="hybridMultilevel"/>
    <w:tmpl w:val="2FAE861E"/>
    <w:lvl w:ilvl="0" w:tplc="A56C9C92">
      <w:numFmt w:val="bullet"/>
      <w:lvlText w:val=""/>
      <w:lvlJc w:val="left"/>
      <w:pPr>
        <w:tabs>
          <w:tab w:val="num" w:pos="2970"/>
        </w:tabs>
        <w:ind w:left="2970" w:hanging="360"/>
      </w:pPr>
      <w:rPr>
        <w:rFonts w:ascii="Symbol" w:eastAsia="Times New Roman" w:hAnsi="Symbol" w:cs="Times New Roman" w:hint="default"/>
      </w:rPr>
    </w:lvl>
    <w:lvl w:ilvl="1" w:tplc="BB5C70E0">
      <w:start w:val="2"/>
      <w:numFmt w:val="bullet"/>
      <w:lvlText w:val="–"/>
      <w:lvlJc w:val="left"/>
      <w:pPr>
        <w:tabs>
          <w:tab w:val="num" w:pos="3690"/>
        </w:tabs>
        <w:ind w:left="3690" w:hanging="360"/>
      </w:pPr>
      <w:rPr>
        <w:rFonts w:ascii="Times New Roman" w:eastAsia="Times New Roman" w:hAnsi="Times New Roman" w:cs="Times New Roman"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31" w15:restartNumberingAfterBreak="0">
    <w:nsid w:val="5F354B79"/>
    <w:multiLevelType w:val="hybridMultilevel"/>
    <w:tmpl w:val="38B86618"/>
    <w:lvl w:ilvl="0" w:tplc="E196F5CC">
      <w:start w:val="1"/>
      <w:numFmt w:val="bullet"/>
      <w:lvlText w:val=""/>
      <w:lvlJc w:val="left"/>
      <w:pPr>
        <w:tabs>
          <w:tab w:val="num" w:pos="3600"/>
        </w:tabs>
        <w:ind w:left="3600" w:hanging="360"/>
      </w:pPr>
      <w:rPr>
        <w:rFonts w:ascii="Symbol" w:hAnsi="Symbol" w:hint="default"/>
      </w:rPr>
    </w:lvl>
    <w:lvl w:ilvl="1" w:tplc="55864EA4">
      <w:start w:val="1"/>
      <w:numFmt w:val="bullet"/>
      <w:lvlText w:val="o"/>
      <w:lvlJc w:val="left"/>
      <w:pPr>
        <w:tabs>
          <w:tab w:val="num" w:pos="4320"/>
        </w:tabs>
        <w:ind w:left="4320" w:hanging="360"/>
      </w:pPr>
      <w:rPr>
        <w:rFonts w:ascii="Courier New" w:hAnsi="Courier New" w:cs="Courier New" w:hint="default"/>
      </w:rPr>
    </w:lvl>
    <w:lvl w:ilvl="2" w:tplc="42701A88" w:tentative="1">
      <w:start w:val="1"/>
      <w:numFmt w:val="bullet"/>
      <w:lvlText w:val=""/>
      <w:lvlJc w:val="left"/>
      <w:pPr>
        <w:tabs>
          <w:tab w:val="num" w:pos="5040"/>
        </w:tabs>
        <w:ind w:left="5040" w:hanging="360"/>
      </w:pPr>
      <w:rPr>
        <w:rFonts w:ascii="Wingdings" w:hAnsi="Wingdings" w:hint="default"/>
      </w:rPr>
    </w:lvl>
    <w:lvl w:ilvl="3" w:tplc="31D40BC8" w:tentative="1">
      <w:start w:val="1"/>
      <w:numFmt w:val="bullet"/>
      <w:lvlText w:val=""/>
      <w:lvlJc w:val="left"/>
      <w:pPr>
        <w:tabs>
          <w:tab w:val="num" w:pos="5760"/>
        </w:tabs>
        <w:ind w:left="5760" w:hanging="360"/>
      </w:pPr>
      <w:rPr>
        <w:rFonts w:ascii="Symbol" w:hAnsi="Symbol" w:hint="default"/>
      </w:rPr>
    </w:lvl>
    <w:lvl w:ilvl="4" w:tplc="5C14FF5E" w:tentative="1">
      <w:start w:val="1"/>
      <w:numFmt w:val="bullet"/>
      <w:lvlText w:val="o"/>
      <w:lvlJc w:val="left"/>
      <w:pPr>
        <w:tabs>
          <w:tab w:val="num" w:pos="6480"/>
        </w:tabs>
        <w:ind w:left="6480" w:hanging="360"/>
      </w:pPr>
      <w:rPr>
        <w:rFonts w:ascii="Courier New" w:hAnsi="Courier New" w:cs="Courier New" w:hint="default"/>
      </w:rPr>
    </w:lvl>
    <w:lvl w:ilvl="5" w:tplc="4B14A40A" w:tentative="1">
      <w:start w:val="1"/>
      <w:numFmt w:val="bullet"/>
      <w:lvlText w:val=""/>
      <w:lvlJc w:val="left"/>
      <w:pPr>
        <w:tabs>
          <w:tab w:val="num" w:pos="7200"/>
        </w:tabs>
        <w:ind w:left="7200" w:hanging="360"/>
      </w:pPr>
      <w:rPr>
        <w:rFonts w:ascii="Wingdings" w:hAnsi="Wingdings" w:hint="default"/>
      </w:rPr>
    </w:lvl>
    <w:lvl w:ilvl="6" w:tplc="9B8CB96A" w:tentative="1">
      <w:start w:val="1"/>
      <w:numFmt w:val="bullet"/>
      <w:lvlText w:val=""/>
      <w:lvlJc w:val="left"/>
      <w:pPr>
        <w:tabs>
          <w:tab w:val="num" w:pos="7920"/>
        </w:tabs>
        <w:ind w:left="7920" w:hanging="360"/>
      </w:pPr>
      <w:rPr>
        <w:rFonts w:ascii="Symbol" w:hAnsi="Symbol" w:hint="default"/>
      </w:rPr>
    </w:lvl>
    <w:lvl w:ilvl="7" w:tplc="B30EAB6E" w:tentative="1">
      <w:start w:val="1"/>
      <w:numFmt w:val="bullet"/>
      <w:lvlText w:val="o"/>
      <w:lvlJc w:val="left"/>
      <w:pPr>
        <w:tabs>
          <w:tab w:val="num" w:pos="8640"/>
        </w:tabs>
        <w:ind w:left="8640" w:hanging="360"/>
      </w:pPr>
      <w:rPr>
        <w:rFonts w:ascii="Courier New" w:hAnsi="Courier New" w:cs="Courier New" w:hint="default"/>
      </w:rPr>
    </w:lvl>
    <w:lvl w:ilvl="8" w:tplc="1F64C35C" w:tentative="1">
      <w:start w:val="1"/>
      <w:numFmt w:val="bullet"/>
      <w:lvlText w:val=""/>
      <w:lvlJc w:val="left"/>
      <w:pPr>
        <w:tabs>
          <w:tab w:val="num" w:pos="9360"/>
        </w:tabs>
        <w:ind w:left="9360" w:hanging="360"/>
      </w:pPr>
      <w:rPr>
        <w:rFonts w:ascii="Wingdings" w:hAnsi="Wingdings" w:hint="default"/>
      </w:rPr>
    </w:lvl>
  </w:abstractNum>
  <w:abstractNum w:abstractNumId="32" w15:restartNumberingAfterBreak="0">
    <w:nsid w:val="61861F59"/>
    <w:multiLevelType w:val="hybridMultilevel"/>
    <w:tmpl w:val="F0300F56"/>
    <w:lvl w:ilvl="0" w:tplc="BEB26416">
      <w:start w:val="1"/>
      <w:numFmt w:val="bullet"/>
      <w:lvlText w:val=""/>
      <w:lvlJc w:val="left"/>
      <w:pPr>
        <w:tabs>
          <w:tab w:val="num" w:pos="3600"/>
        </w:tabs>
        <w:ind w:left="3600" w:hanging="360"/>
      </w:pPr>
      <w:rPr>
        <w:rFonts w:ascii="Symbol" w:hAnsi="Symbol" w:hint="default"/>
      </w:rPr>
    </w:lvl>
    <w:lvl w:ilvl="1" w:tplc="3C2278EA">
      <w:start w:val="1"/>
      <w:numFmt w:val="bullet"/>
      <w:lvlText w:val="o"/>
      <w:lvlJc w:val="left"/>
      <w:pPr>
        <w:tabs>
          <w:tab w:val="num" w:pos="4320"/>
        </w:tabs>
        <w:ind w:left="4320" w:hanging="360"/>
      </w:pPr>
      <w:rPr>
        <w:rFonts w:ascii="Courier New" w:hAnsi="Courier New" w:cs="Courier New" w:hint="default"/>
      </w:rPr>
    </w:lvl>
    <w:lvl w:ilvl="2" w:tplc="100E6C16" w:tentative="1">
      <w:start w:val="1"/>
      <w:numFmt w:val="bullet"/>
      <w:lvlText w:val=""/>
      <w:lvlJc w:val="left"/>
      <w:pPr>
        <w:tabs>
          <w:tab w:val="num" w:pos="5040"/>
        </w:tabs>
        <w:ind w:left="5040" w:hanging="360"/>
      </w:pPr>
      <w:rPr>
        <w:rFonts w:ascii="Wingdings" w:hAnsi="Wingdings" w:hint="default"/>
      </w:rPr>
    </w:lvl>
    <w:lvl w:ilvl="3" w:tplc="EFBE0A38" w:tentative="1">
      <w:start w:val="1"/>
      <w:numFmt w:val="bullet"/>
      <w:lvlText w:val=""/>
      <w:lvlJc w:val="left"/>
      <w:pPr>
        <w:tabs>
          <w:tab w:val="num" w:pos="5760"/>
        </w:tabs>
        <w:ind w:left="5760" w:hanging="360"/>
      </w:pPr>
      <w:rPr>
        <w:rFonts w:ascii="Symbol" w:hAnsi="Symbol" w:hint="default"/>
      </w:rPr>
    </w:lvl>
    <w:lvl w:ilvl="4" w:tplc="742633EC" w:tentative="1">
      <w:start w:val="1"/>
      <w:numFmt w:val="bullet"/>
      <w:lvlText w:val="o"/>
      <w:lvlJc w:val="left"/>
      <w:pPr>
        <w:tabs>
          <w:tab w:val="num" w:pos="6480"/>
        </w:tabs>
        <w:ind w:left="6480" w:hanging="360"/>
      </w:pPr>
      <w:rPr>
        <w:rFonts w:ascii="Courier New" w:hAnsi="Courier New" w:cs="Courier New" w:hint="default"/>
      </w:rPr>
    </w:lvl>
    <w:lvl w:ilvl="5" w:tplc="5D46B1DE" w:tentative="1">
      <w:start w:val="1"/>
      <w:numFmt w:val="bullet"/>
      <w:lvlText w:val=""/>
      <w:lvlJc w:val="left"/>
      <w:pPr>
        <w:tabs>
          <w:tab w:val="num" w:pos="7200"/>
        </w:tabs>
        <w:ind w:left="7200" w:hanging="360"/>
      </w:pPr>
      <w:rPr>
        <w:rFonts w:ascii="Wingdings" w:hAnsi="Wingdings" w:hint="default"/>
      </w:rPr>
    </w:lvl>
    <w:lvl w:ilvl="6" w:tplc="050872B8" w:tentative="1">
      <w:start w:val="1"/>
      <w:numFmt w:val="bullet"/>
      <w:lvlText w:val=""/>
      <w:lvlJc w:val="left"/>
      <w:pPr>
        <w:tabs>
          <w:tab w:val="num" w:pos="7920"/>
        </w:tabs>
        <w:ind w:left="7920" w:hanging="360"/>
      </w:pPr>
      <w:rPr>
        <w:rFonts w:ascii="Symbol" w:hAnsi="Symbol" w:hint="default"/>
      </w:rPr>
    </w:lvl>
    <w:lvl w:ilvl="7" w:tplc="63426960" w:tentative="1">
      <w:start w:val="1"/>
      <w:numFmt w:val="bullet"/>
      <w:lvlText w:val="o"/>
      <w:lvlJc w:val="left"/>
      <w:pPr>
        <w:tabs>
          <w:tab w:val="num" w:pos="8640"/>
        </w:tabs>
        <w:ind w:left="8640" w:hanging="360"/>
      </w:pPr>
      <w:rPr>
        <w:rFonts w:ascii="Courier New" w:hAnsi="Courier New" w:cs="Courier New" w:hint="default"/>
      </w:rPr>
    </w:lvl>
    <w:lvl w:ilvl="8" w:tplc="03E4B872" w:tentative="1">
      <w:start w:val="1"/>
      <w:numFmt w:val="bullet"/>
      <w:lvlText w:val=""/>
      <w:lvlJc w:val="left"/>
      <w:pPr>
        <w:tabs>
          <w:tab w:val="num" w:pos="9360"/>
        </w:tabs>
        <w:ind w:left="9360" w:hanging="360"/>
      </w:pPr>
      <w:rPr>
        <w:rFonts w:ascii="Wingdings" w:hAnsi="Wingdings" w:hint="default"/>
      </w:rPr>
    </w:lvl>
  </w:abstractNum>
  <w:abstractNum w:abstractNumId="33" w15:restartNumberingAfterBreak="0">
    <w:nsid w:val="625C3B3B"/>
    <w:multiLevelType w:val="hybridMultilevel"/>
    <w:tmpl w:val="CA6E8FA8"/>
    <w:lvl w:ilvl="0" w:tplc="B8CE4A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EC72CD"/>
    <w:multiLevelType w:val="hybridMultilevel"/>
    <w:tmpl w:val="E5826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639C3"/>
    <w:multiLevelType w:val="hybridMultilevel"/>
    <w:tmpl w:val="528EA1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98132C"/>
    <w:multiLevelType w:val="hybridMultilevel"/>
    <w:tmpl w:val="65141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4C16178"/>
    <w:multiLevelType w:val="hybridMultilevel"/>
    <w:tmpl w:val="C5FCD16C"/>
    <w:lvl w:ilvl="0" w:tplc="D0DE8332">
      <w:start w:val="1"/>
      <w:numFmt w:val="bullet"/>
      <w:lvlText w:val=""/>
      <w:lvlJc w:val="left"/>
      <w:pPr>
        <w:tabs>
          <w:tab w:val="num" w:pos="3600"/>
        </w:tabs>
        <w:ind w:left="3600" w:hanging="360"/>
      </w:pPr>
      <w:rPr>
        <w:rFonts w:ascii="Symbol" w:hAnsi="Symbol" w:hint="default"/>
      </w:rPr>
    </w:lvl>
    <w:lvl w:ilvl="1" w:tplc="9F6EBC00">
      <w:start w:val="1"/>
      <w:numFmt w:val="bullet"/>
      <w:lvlText w:val="o"/>
      <w:lvlJc w:val="left"/>
      <w:pPr>
        <w:tabs>
          <w:tab w:val="num" w:pos="4320"/>
        </w:tabs>
        <w:ind w:left="4320" w:hanging="360"/>
      </w:pPr>
      <w:rPr>
        <w:rFonts w:ascii="Courier New" w:hAnsi="Courier New" w:cs="Courier New" w:hint="default"/>
      </w:rPr>
    </w:lvl>
    <w:lvl w:ilvl="2" w:tplc="C4CC7EA0">
      <w:start w:val="1"/>
      <w:numFmt w:val="bullet"/>
      <w:lvlText w:val=""/>
      <w:lvlJc w:val="left"/>
      <w:pPr>
        <w:tabs>
          <w:tab w:val="num" w:pos="5040"/>
        </w:tabs>
        <w:ind w:left="5040" w:hanging="360"/>
      </w:pPr>
      <w:rPr>
        <w:rFonts w:ascii="Symbol" w:hAnsi="Symbol" w:hint="default"/>
      </w:rPr>
    </w:lvl>
    <w:lvl w:ilvl="3" w:tplc="24CC2148" w:tentative="1">
      <w:start w:val="1"/>
      <w:numFmt w:val="bullet"/>
      <w:lvlText w:val=""/>
      <w:lvlJc w:val="left"/>
      <w:pPr>
        <w:tabs>
          <w:tab w:val="num" w:pos="5760"/>
        </w:tabs>
        <w:ind w:left="5760" w:hanging="360"/>
      </w:pPr>
      <w:rPr>
        <w:rFonts w:ascii="Symbol" w:hAnsi="Symbol" w:hint="default"/>
      </w:rPr>
    </w:lvl>
    <w:lvl w:ilvl="4" w:tplc="4260C57C" w:tentative="1">
      <w:start w:val="1"/>
      <w:numFmt w:val="bullet"/>
      <w:lvlText w:val="o"/>
      <w:lvlJc w:val="left"/>
      <w:pPr>
        <w:tabs>
          <w:tab w:val="num" w:pos="6480"/>
        </w:tabs>
        <w:ind w:left="6480" w:hanging="360"/>
      </w:pPr>
      <w:rPr>
        <w:rFonts w:ascii="Courier New" w:hAnsi="Courier New" w:cs="Courier New" w:hint="default"/>
      </w:rPr>
    </w:lvl>
    <w:lvl w:ilvl="5" w:tplc="9D0C7C16" w:tentative="1">
      <w:start w:val="1"/>
      <w:numFmt w:val="bullet"/>
      <w:lvlText w:val=""/>
      <w:lvlJc w:val="left"/>
      <w:pPr>
        <w:tabs>
          <w:tab w:val="num" w:pos="7200"/>
        </w:tabs>
        <w:ind w:left="7200" w:hanging="360"/>
      </w:pPr>
      <w:rPr>
        <w:rFonts w:ascii="Wingdings" w:hAnsi="Wingdings" w:hint="default"/>
      </w:rPr>
    </w:lvl>
    <w:lvl w:ilvl="6" w:tplc="ECECA886" w:tentative="1">
      <w:start w:val="1"/>
      <w:numFmt w:val="bullet"/>
      <w:lvlText w:val=""/>
      <w:lvlJc w:val="left"/>
      <w:pPr>
        <w:tabs>
          <w:tab w:val="num" w:pos="7920"/>
        </w:tabs>
        <w:ind w:left="7920" w:hanging="360"/>
      </w:pPr>
      <w:rPr>
        <w:rFonts w:ascii="Symbol" w:hAnsi="Symbol" w:hint="default"/>
      </w:rPr>
    </w:lvl>
    <w:lvl w:ilvl="7" w:tplc="B1A47EA2" w:tentative="1">
      <w:start w:val="1"/>
      <w:numFmt w:val="bullet"/>
      <w:lvlText w:val="o"/>
      <w:lvlJc w:val="left"/>
      <w:pPr>
        <w:tabs>
          <w:tab w:val="num" w:pos="8640"/>
        </w:tabs>
        <w:ind w:left="8640" w:hanging="360"/>
      </w:pPr>
      <w:rPr>
        <w:rFonts w:ascii="Courier New" w:hAnsi="Courier New" w:cs="Courier New" w:hint="default"/>
      </w:rPr>
    </w:lvl>
    <w:lvl w:ilvl="8" w:tplc="7BA87B1E" w:tentative="1">
      <w:start w:val="1"/>
      <w:numFmt w:val="bullet"/>
      <w:lvlText w:val=""/>
      <w:lvlJc w:val="left"/>
      <w:pPr>
        <w:tabs>
          <w:tab w:val="num" w:pos="9360"/>
        </w:tabs>
        <w:ind w:left="9360" w:hanging="360"/>
      </w:pPr>
      <w:rPr>
        <w:rFonts w:ascii="Wingdings" w:hAnsi="Wingdings" w:hint="default"/>
      </w:rPr>
    </w:lvl>
  </w:abstractNum>
  <w:abstractNum w:abstractNumId="38" w15:restartNumberingAfterBreak="0">
    <w:nsid w:val="76A26F2A"/>
    <w:multiLevelType w:val="hybridMultilevel"/>
    <w:tmpl w:val="7E0893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EC0C11"/>
    <w:multiLevelType w:val="hybridMultilevel"/>
    <w:tmpl w:val="35C4328E"/>
    <w:lvl w:ilvl="0" w:tplc="A90262A2">
      <w:start w:val="1"/>
      <w:numFmt w:val="bullet"/>
      <w:lvlText w:val=""/>
      <w:lvlJc w:val="left"/>
      <w:pPr>
        <w:tabs>
          <w:tab w:val="num" w:pos="3870"/>
        </w:tabs>
        <w:ind w:left="3870" w:hanging="360"/>
      </w:pPr>
      <w:rPr>
        <w:rFonts w:ascii="Symbol" w:hAnsi="Symbol" w:hint="default"/>
      </w:rPr>
    </w:lvl>
    <w:lvl w:ilvl="1" w:tplc="677EE332">
      <w:start w:val="1"/>
      <w:numFmt w:val="bullet"/>
      <w:lvlText w:val="o"/>
      <w:lvlJc w:val="left"/>
      <w:pPr>
        <w:tabs>
          <w:tab w:val="num" w:pos="4410"/>
        </w:tabs>
        <w:ind w:left="4410" w:hanging="360"/>
      </w:pPr>
      <w:rPr>
        <w:rFonts w:ascii="Courier New" w:hAnsi="Courier New" w:cs="Courier New" w:hint="default"/>
      </w:rPr>
    </w:lvl>
    <w:lvl w:ilvl="2" w:tplc="AAA29186" w:tentative="1">
      <w:start w:val="1"/>
      <w:numFmt w:val="bullet"/>
      <w:lvlText w:val=""/>
      <w:lvlJc w:val="left"/>
      <w:pPr>
        <w:tabs>
          <w:tab w:val="num" w:pos="5130"/>
        </w:tabs>
        <w:ind w:left="5130" w:hanging="360"/>
      </w:pPr>
      <w:rPr>
        <w:rFonts w:ascii="Wingdings" w:hAnsi="Wingdings" w:hint="default"/>
      </w:rPr>
    </w:lvl>
    <w:lvl w:ilvl="3" w:tplc="4C7A3A1C" w:tentative="1">
      <w:start w:val="1"/>
      <w:numFmt w:val="bullet"/>
      <w:lvlText w:val=""/>
      <w:lvlJc w:val="left"/>
      <w:pPr>
        <w:tabs>
          <w:tab w:val="num" w:pos="5850"/>
        </w:tabs>
        <w:ind w:left="5850" w:hanging="360"/>
      </w:pPr>
      <w:rPr>
        <w:rFonts w:ascii="Symbol" w:hAnsi="Symbol" w:hint="default"/>
      </w:rPr>
    </w:lvl>
    <w:lvl w:ilvl="4" w:tplc="B48E3B0A" w:tentative="1">
      <w:start w:val="1"/>
      <w:numFmt w:val="bullet"/>
      <w:lvlText w:val="o"/>
      <w:lvlJc w:val="left"/>
      <w:pPr>
        <w:tabs>
          <w:tab w:val="num" w:pos="6570"/>
        </w:tabs>
        <w:ind w:left="6570" w:hanging="360"/>
      </w:pPr>
      <w:rPr>
        <w:rFonts w:ascii="Courier New" w:hAnsi="Courier New" w:cs="Courier New" w:hint="default"/>
      </w:rPr>
    </w:lvl>
    <w:lvl w:ilvl="5" w:tplc="62502E86" w:tentative="1">
      <w:start w:val="1"/>
      <w:numFmt w:val="bullet"/>
      <w:lvlText w:val=""/>
      <w:lvlJc w:val="left"/>
      <w:pPr>
        <w:tabs>
          <w:tab w:val="num" w:pos="7290"/>
        </w:tabs>
        <w:ind w:left="7290" w:hanging="360"/>
      </w:pPr>
      <w:rPr>
        <w:rFonts w:ascii="Wingdings" w:hAnsi="Wingdings" w:hint="default"/>
      </w:rPr>
    </w:lvl>
    <w:lvl w:ilvl="6" w:tplc="4DB20458" w:tentative="1">
      <w:start w:val="1"/>
      <w:numFmt w:val="bullet"/>
      <w:lvlText w:val=""/>
      <w:lvlJc w:val="left"/>
      <w:pPr>
        <w:tabs>
          <w:tab w:val="num" w:pos="8010"/>
        </w:tabs>
        <w:ind w:left="8010" w:hanging="360"/>
      </w:pPr>
      <w:rPr>
        <w:rFonts w:ascii="Symbol" w:hAnsi="Symbol" w:hint="default"/>
      </w:rPr>
    </w:lvl>
    <w:lvl w:ilvl="7" w:tplc="1F324312" w:tentative="1">
      <w:start w:val="1"/>
      <w:numFmt w:val="bullet"/>
      <w:lvlText w:val="o"/>
      <w:lvlJc w:val="left"/>
      <w:pPr>
        <w:tabs>
          <w:tab w:val="num" w:pos="8730"/>
        </w:tabs>
        <w:ind w:left="8730" w:hanging="360"/>
      </w:pPr>
      <w:rPr>
        <w:rFonts w:ascii="Courier New" w:hAnsi="Courier New" w:cs="Courier New" w:hint="default"/>
      </w:rPr>
    </w:lvl>
    <w:lvl w:ilvl="8" w:tplc="73806192" w:tentative="1">
      <w:start w:val="1"/>
      <w:numFmt w:val="bullet"/>
      <w:lvlText w:val=""/>
      <w:lvlJc w:val="left"/>
      <w:pPr>
        <w:tabs>
          <w:tab w:val="num" w:pos="9450"/>
        </w:tabs>
        <w:ind w:left="9450" w:hanging="360"/>
      </w:pPr>
      <w:rPr>
        <w:rFonts w:ascii="Wingdings" w:hAnsi="Wingdings" w:hint="default"/>
      </w:rPr>
    </w:lvl>
  </w:abstractNum>
  <w:num w:numId="1">
    <w:abstractNumId w:val="0"/>
  </w:num>
  <w:num w:numId="2">
    <w:abstractNumId w:val="39"/>
  </w:num>
  <w:num w:numId="3">
    <w:abstractNumId w:val="32"/>
  </w:num>
  <w:num w:numId="4">
    <w:abstractNumId w:val="7"/>
  </w:num>
  <w:num w:numId="5">
    <w:abstractNumId w:val="29"/>
  </w:num>
  <w:num w:numId="6">
    <w:abstractNumId w:val="24"/>
  </w:num>
  <w:num w:numId="7">
    <w:abstractNumId w:val="31"/>
  </w:num>
  <w:num w:numId="8">
    <w:abstractNumId w:val="12"/>
  </w:num>
  <w:num w:numId="9">
    <w:abstractNumId w:val="37"/>
  </w:num>
  <w:num w:numId="10">
    <w:abstractNumId w:val="27"/>
  </w:num>
  <w:num w:numId="11">
    <w:abstractNumId w:val="14"/>
  </w:num>
  <w:num w:numId="12">
    <w:abstractNumId w:val="15"/>
  </w:num>
  <w:num w:numId="13">
    <w:abstractNumId w:val="25"/>
  </w:num>
  <w:num w:numId="14">
    <w:abstractNumId w:val="30"/>
  </w:num>
  <w:num w:numId="15">
    <w:abstractNumId w:val="35"/>
  </w:num>
  <w:num w:numId="16">
    <w:abstractNumId w:val="26"/>
  </w:num>
  <w:num w:numId="17">
    <w:abstractNumId w:val="36"/>
  </w:num>
  <w:num w:numId="18">
    <w:abstractNumId w:val="9"/>
  </w:num>
  <w:num w:numId="19">
    <w:abstractNumId w:val="10"/>
  </w:num>
  <w:num w:numId="20">
    <w:abstractNumId w:val="1"/>
  </w:num>
  <w:num w:numId="21">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
  </w:num>
  <w:num w:numId="25">
    <w:abstractNumId w:val="16"/>
  </w:num>
  <w:num w:numId="26">
    <w:abstractNumId w:val="22"/>
  </w:num>
  <w:num w:numId="27">
    <w:abstractNumId w:val="6"/>
  </w:num>
  <w:num w:numId="28">
    <w:abstractNumId w:val="5"/>
  </w:num>
  <w:num w:numId="29">
    <w:abstractNumId w:val="8"/>
  </w:num>
  <w:num w:numId="30">
    <w:abstractNumId w:val="21"/>
  </w:num>
  <w:num w:numId="31">
    <w:abstractNumId w:val="19"/>
  </w:num>
  <w:num w:numId="32">
    <w:abstractNumId w:val="38"/>
  </w:num>
  <w:num w:numId="33">
    <w:abstractNumId w:val="20"/>
  </w:num>
  <w:num w:numId="34">
    <w:abstractNumId w:val="2"/>
  </w:num>
  <w:num w:numId="35">
    <w:abstractNumId w:val="33"/>
  </w:num>
  <w:num w:numId="36">
    <w:abstractNumId w:val="13"/>
  </w:num>
  <w:num w:numId="37">
    <w:abstractNumId w:val="3"/>
  </w:num>
  <w:num w:numId="38">
    <w:abstractNumId w:val="11"/>
  </w:num>
  <w:num w:numId="39">
    <w:abstractNumId w:val="34"/>
  </w:num>
  <w:num w:numId="40">
    <w:abstractNumId w:val="18"/>
  </w:num>
  <w:num w:numId="41">
    <w:abstractNumId w:val="23"/>
  </w:num>
  <w:num w:numId="42">
    <w:abstractNumId w:val="1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4D"/>
    <w:rsid w:val="00000E37"/>
    <w:rsid w:val="000012C3"/>
    <w:rsid w:val="00012C3F"/>
    <w:rsid w:val="00013E7C"/>
    <w:rsid w:val="000162FA"/>
    <w:rsid w:val="0002035E"/>
    <w:rsid w:val="000216F5"/>
    <w:rsid w:val="00026F82"/>
    <w:rsid w:val="00030823"/>
    <w:rsid w:val="000336FB"/>
    <w:rsid w:val="000350B2"/>
    <w:rsid w:val="000362AA"/>
    <w:rsid w:val="00036AFF"/>
    <w:rsid w:val="000416B4"/>
    <w:rsid w:val="00042729"/>
    <w:rsid w:val="00042B40"/>
    <w:rsid w:val="00042D1A"/>
    <w:rsid w:val="00043FC5"/>
    <w:rsid w:val="00044A28"/>
    <w:rsid w:val="00046F5D"/>
    <w:rsid w:val="000508BF"/>
    <w:rsid w:val="00051756"/>
    <w:rsid w:val="0005228C"/>
    <w:rsid w:val="00052B1D"/>
    <w:rsid w:val="0005343F"/>
    <w:rsid w:val="00054BBB"/>
    <w:rsid w:val="00054D81"/>
    <w:rsid w:val="0005526F"/>
    <w:rsid w:val="0005759B"/>
    <w:rsid w:val="000631D0"/>
    <w:rsid w:val="00065F00"/>
    <w:rsid w:val="000676B8"/>
    <w:rsid w:val="0006774E"/>
    <w:rsid w:val="000711B8"/>
    <w:rsid w:val="00075EE4"/>
    <w:rsid w:val="0007608D"/>
    <w:rsid w:val="00080897"/>
    <w:rsid w:val="00080D89"/>
    <w:rsid w:val="00082BFB"/>
    <w:rsid w:val="00082D2E"/>
    <w:rsid w:val="00083B00"/>
    <w:rsid w:val="000845BC"/>
    <w:rsid w:val="0008556E"/>
    <w:rsid w:val="00091695"/>
    <w:rsid w:val="000947DD"/>
    <w:rsid w:val="00096390"/>
    <w:rsid w:val="0009750D"/>
    <w:rsid w:val="000A153D"/>
    <w:rsid w:val="000A20EA"/>
    <w:rsid w:val="000A43D3"/>
    <w:rsid w:val="000A4839"/>
    <w:rsid w:val="000A5719"/>
    <w:rsid w:val="000A5A19"/>
    <w:rsid w:val="000A7A3A"/>
    <w:rsid w:val="000B37A6"/>
    <w:rsid w:val="000B38F5"/>
    <w:rsid w:val="000B3F0E"/>
    <w:rsid w:val="000B6678"/>
    <w:rsid w:val="000C14D1"/>
    <w:rsid w:val="000C19C8"/>
    <w:rsid w:val="000C3AB0"/>
    <w:rsid w:val="000C534C"/>
    <w:rsid w:val="000D40F5"/>
    <w:rsid w:val="000D49BD"/>
    <w:rsid w:val="000D5196"/>
    <w:rsid w:val="000E005B"/>
    <w:rsid w:val="000E35A6"/>
    <w:rsid w:val="000E4E1C"/>
    <w:rsid w:val="000E5471"/>
    <w:rsid w:val="000E73EB"/>
    <w:rsid w:val="000E7549"/>
    <w:rsid w:val="000F0E29"/>
    <w:rsid w:val="000F0F6C"/>
    <w:rsid w:val="000F2D8C"/>
    <w:rsid w:val="000F54A8"/>
    <w:rsid w:val="000F5A2F"/>
    <w:rsid w:val="000F5D5C"/>
    <w:rsid w:val="000F78D9"/>
    <w:rsid w:val="001019CA"/>
    <w:rsid w:val="00103B17"/>
    <w:rsid w:val="00103FC6"/>
    <w:rsid w:val="001040E6"/>
    <w:rsid w:val="001062E9"/>
    <w:rsid w:val="00106ABB"/>
    <w:rsid w:val="00111D59"/>
    <w:rsid w:val="00114FE6"/>
    <w:rsid w:val="00116432"/>
    <w:rsid w:val="00117BEB"/>
    <w:rsid w:val="001218EF"/>
    <w:rsid w:val="0012249B"/>
    <w:rsid w:val="00122DF7"/>
    <w:rsid w:val="00123CDC"/>
    <w:rsid w:val="00124890"/>
    <w:rsid w:val="00126BF8"/>
    <w:rsid w:val="0012785F"/>
    <w:rsid w:val="00131224"/>
    <w:rsid w:val="001422F6"/>
    <w:rsid w:val="00142FEB"/>
    <w:rsid w:val="00144071"/>
    <w:rsid w:val="00144D2F"/>
    <w:rsid w:val="00144FBE"/>
    <w:rsid w:val="00151440"/>
    <w:rsid w:val="0015179D"/>
    <w:rsid w:val="00157D8D"/>
    <w:rsid w:val="00162B43"/>
    <w:rsid w:val="00171B26"/>
    <w:rsid w:val="00182DCF"/>
    <w:rsid w:val="001835CE"/>
    <w:rsid w:val="001849F2"/>
    <w:rsid w:val="00185E27"/>
    <w:rsid w:val="00190E68"/>
    <w:rsid w:val="001913E8"/>
    <w:rsid w:val="001955B2"/>
    <w:rsid w:val="00195A4A"/>
    <w:rsid w:val="00196014"/>
    <w:rsid w:val="00197C8B"/>
    <w:rsid w:val="001A044E"/>
    <w:rsid w:val="001A26F6"/>
    <w:rsid w:val="001A2E4C"/>
    <w:rsid w:val="001A2EAA"/>
    <w:rsid w:val="001A55A1"/>
    <w:rsid w:val="001A6162"/>
    <w:rsid w:val="001B1D9A"/>
    <w:rsid w:val="001B245D"/>
    <w:rsid w:val="001B4228"/>
    <w:rsid w:val="001B5E9A"/>
    <w:rsid w:val="001B6264"/>
    <w:rsid w:val="001B6EDE"/>
    <w:rsid w:val="001C1122"/>
    <w:rsid w:val="001C1C7F"/>
    <w:rsid w:val="001C40F3"/>
    <w:rsid w:val="001C4411"/>
    <w:rsid w:val="001C6D5A"/>
    <w:rsid w:val="001D0554"/>
    <w:rsid w:val="001D2DCD"/>
    <w:rsid w:val="001D3B2F"/>
    <w:rsid w:val="001D403A"/>
    <w:rsid w:val="001D7980"/>
    <w:rsid w:val="001D7E64"/>
    <w:rsid w:val="001E033F"/>
    <w:rsid w:val="001E0633"/>
    <w:rsid w:val="001E1988"/>
    <w:rsid w:val="001E5027"/>
    <w:rsid w:val="001E50C5"/>
    <w:rsid w:val="001E6166"/>
    <w:rsid w:val="001F1645"/>
    <w:rsid w:val="001F1E8B"/>
    <w:rsid w:val="001F372F"/>
    <w:rsid w:val="001F45AC"/>
    <w:rsid w:val="001F4E54"/>
    <w:rsid w:val="001F55D6"/>
    <w:rsid w:val="002002DD"/>
    <w:rsid w:val="00205FB6"/>
    <w:rsid w:val="00213347"/>
    <w:rsid w:val="00215495"/>
    <w:rsid w:val="00220309"/>
    <w:rsid w:val="00220D12"/>
    <w:rsid w:val="00221942"/>
    <w:rsid w:val="00221E59"/>
    <w:rsid w:val="00222501"/>
    <w:rsid w:val="0022256A"/>
    <w:rsid w:val="002229CB"/>
    <w:rsid w:val="00224F3E"/>
    <w:rsid w:val="002251C3"/>
    <w:rsid w:val="00227209"/>
    <w:rsid w:val="0023132B"/>
    <w:rsid w:val="00233175"/>
    <w:rsid w:val="0023320C"/>
    <w:rsid w:val="002353AF"/>
    <w:rsid w:val="002438AF"/>
    <w:rsid w:val="002516A7"/>
    <w:rsid w:val="00256357"/>
    <w:rsid w:val="0026070D"/>
    <w:rsid w:val="00262923"/>
    <w:rsid w:val="00263457"/>
    <w:rsid w:val="00263946"/>
    <w:rsid w:val="00264E33"/>
    <w:rsid w:val="00267F96"/>
    <w:rsid w:val="00271208"/>
    <w:rsid w:val="0028041E"/>
    <w:rsid w:val="002806AE"/>
    <w:rsid w:val="00283298"/>
    <w:rsid w:val="00285FD7"/>
    <w:rsid w:val="00287A55"/>
    <w:rsid w:val="00292E11"/>
    <w:rsid w:val="00294A07"/>
    <w:rsid w:val="002A0F1B"/>
    <w:rsid w:val="002A3BAD"/>
    <w:rsid w:val="002A416A"/>
    <w:rsid w:val="002A7788"/>
    <w:rsid w:val="002B2029"/>
    <w:rsid w:val="002B21F4"/>
    <w:rsid w:val="002B26B1"/>
    <w:rsid w:val="002B51DC"/>
    <w:rsid w:val="002C185A"/>
    <w:rsid w:val="002C236A"/>
    <w:rsid w:val="002C4A5C"/>
    <w:rsid w:val="002C4E7E"/>
    <w:rsid w:val="002C54E5"/>
    <w:rsid w:val="002D3858"/>
    <w:rsid w:val="002E02ED"/>
    <w:rsid w:val="002E12DF"/>
    <w:rsid w:val="002E2694"/>
    <w:rsid w:val="002E34B5"/>
    <w:rsid w:val="002E5646"/>
    <w:rsid w:val="002E7BA2"/>
    <w:rsid w:val="002F0AE9"/>
    <w:rsid w:val="002F3570"/>
    <w:rsid w:val="002F5B37"/>
    <w:rsid w:val="002F5E54"/>
    <w:rsid w:val="002F6103"/>
    <w:rsid w:val="002F7584"/>
    <w:rsid w:val="003030B4"/>
    <w:rsid w:val="0030310E"/>
    <w:rsid w:val="003106F8"/>
    <w:rsid w:val="00312E3B"/>
    <w:rsid w:val="0031302A"/>
    <w:rsid w:val="00315FAF"/>
    <w:rsid w:val="00316190"/>
    <w:rsid w:val="00321231"/>
    <w:rsid w:val="00322865"/>
    <w:rsid w:val="0032287B"/>
    <w:rsid w:val="003228B7"/>
    <w:rsid w:val="00322E22"/>
    <w:rsid w:val="0032317B"/>
    <w:rsid w:val="003346DC"/>
    <w:rsid w:val="0033687F"/>
    <w:rsid w:val="00337449"/>
    <w:rsid w:val="00337C59"/>
    <w:rsid w:val="00340E4D"/>
    <w:rsid w:val="0034219A"/>
    <w:rsid w:val="003428E7"/>
    <w:rsid w:val="003434D3"/>
    <w:rsid w:val="00343911"/>
    <w:rsid w:val="0034455B"/>
    <w:rsid w:val="00347A14"/>
    <w:rsid w:val="00347C39"/>
    <w:rsid w:val="00350A10"/>
    <w:rsid w:val="00351A49"/>
    <w:rsid w:val="00351BC2"/>
    <w:rsid w:val="00351CD1"/>
    <w:rsid w:val="003545AE"/>
    <w:rsid w:val="00355DB5"/>
    <w:rsid w:val="0035666B"/>
    <w:rsid w:val="00356C9A"/>
    <w:rsid w:val="00356D79"/>
    <w:rsid w:val="00356F54"/>
    <w:rsid w:val="0035791E"/>
    <w:rsid w:val="003656E0"/>
    <w:rsid w:val="00365D60"/>
    <w:rsid w:val="003668B2"/>
    <w:rsid w:val="00366AEC"/>
    <w:rsid w:val="0037218C"/>
    <w:rsid w:val="003725C9"/>
    <w:rsid w:val="003737A3"/>
    <w:rsid w:val="003814B6"/>
    <w:rsid w:val="00382395"/>
    <w:rsid w:val="00384FA3"/>
    <w:rsid w:val="0038610E"/>
    <w:rsid w:val="003871E4"/>
    <w:rsid w:val="00387279"/>
    <w:rsid w:val="00393022"/>
    <w:rsid w:val="00393DCD"/>
    <w:rsid w:val="00394133"/>
    <w:rsid w:val="003A0F65"/>
    <w:rsid w:val="003A41D8"/>
    <w:rsid w:val="003A4C71"/>
    <w:rsid w:val="003A67FF"/>
    <w:rsid w:val="003A7A35"/>
    <w:rsid w:val="003A7BA4"/>
    <w:rsid w:val="003B02C7"/>
    <w:rsid w:val="003B074C"/>
    <w:rsid w:val="003B1A81"/>
    <w:rsid w:val="003B2A0E"/>
    <w:rsid w:val="003B3356"/>
    <w:rsid w:val="003B38D8"/>
    <w:rsid w:val="003B48C8"/>
    <w:rsid w:val="003B5D12"/>
    <w:rsid w:val="003B6964"/>
    <w:rsid w:val="003B751C"/>
    <w:rsid w:val="003C054B"/>
    <w:rsid w:val="003C25BF"/>
    <w:rsid w:val="003C355A"/>
    <w:rsid w:val="003C4EE3"/>
    <w:rsid w:val="003C654E"/>
    <w:rsid w:val="003C7998"/>
    <w:rsid w:val="003D0C48"/>
    <w:rsid w:val="003D4485"/>
    <w:rsid w:val="003D5CEC"/>
    <w:rsid w:val="003E14BF"/>
    <w:rsid w:val="003E190F"/>
    <w:rsid w:val="003E4163"/>
    <w:rsid w:val="003E52E8"/>
    <w:rsid w:val="003E53C4"/>
    <w:rsid w:val="003E70CC"/>
    <w:rsid w:val="003F0C1D"/>
    <w:rsid w:val="003F253C"/>
    <w:rsid w:val="003F29ED"/>
    <w:rsid w:val="003F2A88"/>
    <w:rsid w:val="003F376B"/>
    <w:rsid w:val="003F407A"/>
    <w:rsid w:val="003F50AC"/>
    <w:rsid w:val="003F5F31"/>
    <w:rsid w:val="00405A16"/>
    <w:rsid w:val="00405CF2"/>
    <w:rsid w:val="00406337"/>
    <w:rsid w:val="004074B5"/>
    <w:rsid w:val="00411602"/>
    <w:rsid w:val="004130A6"/>
    <w:rsid w:val="00414FF1"/>
    <w:rsid w:val="004152D1"/>
    <w:rsid w:val="00415AF7"/>
    <w:rsid w:val="00416936"/>
    <w:rsid w:val="00420DD0"/>
    <w:rsid w:val="004210F1"/>
    <w:rsid w:val="00432A7C"/>
    <w:rsid w:val="004348AD"/>
    <w:rsid w:val="00436180"/>
    <w:rsid w:val="00437912"/>
    <w:rsid w:val="00440B38"/>
    <w:rsid w:val="004420C7"/>
    <w:rsid w:val="004452F7"/>
    <w:rsid w:val="00447BD7"/>
    <w:rsid w:val="00447EA0"/>
    <w:rsid w:val="00454E4D"/>
    <w:rsid w:val="0045545F"/>
    <w:rsid w:val="00455E4A"/>
    <w:rsid w:val="00456230"/>
    <w:rsid w:val="0046007F"/>
    <w:rsid w:val="0046397E"/>
    <w:rsid w:val="00466705"/>
    <w:rsid w:val="004707E8"/>
    <w:rsid w:val="0047459A"/>
    <w:rsid w:val="0048204F"/>
    <w:rsid w:val="004841FE"/>
    <w:rsid w:val="004862A2"/>
    <w:rsid w:val="0049075E"/>
    <w:rsid w:val="004916FD"/>
    <w:rsid w:val="00491771"/>
    <w:rsid w:val="00492086"/>
    <w:rsid w:val="0049318B"/>
    <w:rsid w:val="0049519D"/>
    <w:rsid w:val="004A3BC8"/>
    <w:rsid w:val="004A5BF5"/>
    <w:rsid w:val="004A77E8"/>
    <w:rsid w:val="004B0189"/>
    <w:rsid w:val="004B121E"/>
    <w:rsid w:val="004B2D61"/>
    <w:rsid w:val="004B5405"/>
    <w:rsid w:val="004B60A3"/>
    <w:rsid w:val="004B69DF"/>
    <w:rsid w:val="004C0E73"/>
    <w:rsid w:val="004C141F"/>
    <w:rsid w:val="004C23B9"/>
    <w:rsid w:val="004C2D8C"/>
    <w:rsid w:val="004C32D1"/>
    <w:rsid w:val="004C4E13"/>
    <w:rsid w:val="004D0C61"/>
    <w:rsid w:val="004D15CF"/>
    <w:rsid w:val="004D1A09"/>
    <w:rsid w:val="004D1D4F"/>
    <w:rsid w:val="004D2F57"/>
    <w:rsid w:val="004D3E29"/>
    <w:rsid w:val="004D6B80"/>
    <w:rsid w:val="004D6BBA"/>
    <w:rsid w:val="004E0ECE"/>
    <w:rsid w:val="004E2180"/>
    <w:rsid w:val="004E2281"/>
    <w:rsid w:val="004E5AE8"/>
    <w:rsid w:val="004E6D92"/>
    <w:rsid w:val="004F0FDB"/>
    <w:rsid w:val="004F2B7D"/>
    <w:rsid w:val="004F3A3F"/>
    <w:rsid w:val="0050093A"/>
    <w:rsid w:val="0050158B"/>
    <w:rsid w:val="00502DA4"/>
    <w:rsid w:val="00503793"/>
    <w:rsid w:val="00503E45"/>
    <w:rsid w:val="00504C3C"/>
    <w:rsid w:val="00510C59"/>
    <w:rsid w:val="00511FBE"/>
    <w:rsid w:val="00512145"/>
    <w:rsid w:val="00513832"/>
    <w:rsid w:val="005171B5"/>
    <w:rsid w:val="0051757B"/>
    <w:rsid w:val="0052070D"/>
    <w:rsid w:val="005229ED"/>
    <w:rsid w:val="00524C70"/>
    <w:rsid w:val="00530BFD"/>
    <w:rsid w:val="00530F5F"/>
    <w:rsid w:val="005323B9"/>
    <w:rsid w:val="0053392A"/>
    <w:rsid w:val="00533C60"/>
    <w:rsid w:val="00533EB0"/>
    <w:rsid w:val="005352A3"/>
    <w:rsid w:val="005406B7"/>
    <w:rsid w:val="00540A56"/>
    <w:rsid w:val="005415D9"/>
    <w:rsid w:val="00541DED"/>
    <w:rsid w:val="005420AF"/>
    <w:rsid w:val="00550635"/>
    <w:rsid w:val="00550C09"/>
    <w:rsid w:val="005513AE"/>
    <w:rsid w:val="00551B2B"/>
    <w:rsid w:val="00552F61"/>
    <w:rsid w:val="005541A2"/>
    <w:rsid w:val="0055421E"/>
    <w:rsid w:val="00556857"/>
    <w:rsid w:val="005570DA"/>
    <w:rsid w:val="00564292"/>
    <w:rsid w:val="005666E7"/>
    <w:rsid w:val="00566BA3"/>
    <w:rsid w:val="0057011B"/>
    <w:rsid w:val="00572A54"/>
    <w:rsid w:val="005731EE"/>
    <w:rsid w:val="005735FA"/>
    <w:rsid w:val="00577498"/>
    <w:rsid w:val="00577FF7"/>
    <w:rsid w:val="00582BB9"/>
    <w:rsid w:val="005858D0"/>
    <w:rsid w:val="00587FF4"/>
    <w:rsid w:val="00590F76"/>
    <w:rsid w:val="005955B2"/>
    <w:rsid w:val="00595DDA"/>
    <w:rsid w:val="00595F09"/>
    <w:rsid w:val="0059606F"/>
    <w:rsid w:val="00596C41"/>
    <w:rsid w:val="00597ADB"/>
    <w:rsid w:val="005A0247"/>
    <w:rsid w:val="005A04DC"/>
    <w:rsid w:val="005A17A2"/>
    <w:rsid w:val="005A3869"/>
    <w:rsid w:val="005A3A64"/>
    <w:rsid w:val="005A5C06"/>
    <w:rsid w:val="005A7C3F"/>
    <w:rsid w:val="005B04A3"/>
    <w:rsid w:val="005B1785"/>
    <w:rsid w:val="005B55CE"/>
    <w:rsid w:val="005C042C"/>
    <w:rsid w:val="005C128C"/>
    <w:rsid w:val="005C18DF"/>
    <w:rsid w:val="005C2029"/>
    <w:rsid w:val="005C24FF"/>
    <w:rsid w:val="005C3605"/>
    <w:rsid w:val="005C72AD"/>
    <w:rsid w:val="005D0465"/>
    <w:rsid w:val="005D16EF"/>
    <w:rsid w:val="005D1DFB"/>
    <w:rsid w:val="005D3A71"/>
    <w:rsid w:val="005D57C5"/>
    <w:rsid w:val="005D66A0"/>
    <w:rsid w:val="005E0FCF"/>
    <w:rsid w:val="005E5402"/>
    <w:rsid w:val="005E59C3"/>
    <w:rsid w:val="005E61AF"/>
    <w:rsid w:val="005E7EFF"/>
    <w:rsid w:val="005F252D"/>
    <w:rsid w:val="005F3785"/>
    <w:rsid w:val="005F40A5"/>
    <w:rsid w:val="005F4288"/>
    <w:rsid w:val="005F43DD"/>
    <w:rsid w:val="005F51E6"/>
    <w:rsid w:val="005F57E2"/>
    <w:rsid w:val="005F65C5"/>
    <w:rsid w:val="006015C8"/>
    <w:rsid w:val="00603B13"/>
    <w:rsid w:val="00603F2F"/>
    <w:rsid w:val="006055E4"/>
    <w:rsid w:val="00606815"/>
    <w:rsid w:val="00607D70"/>
    <w:rsid w:val="006113FA"/>
    <w:rsid w:val="00611988"/>
    <w:rsid w:val="00612259"/>
    <w:rsid w:val="00616BC8"/>
    <w:rsid w:val="0061749D"/>
    <w:rsid w:val="00617FEA"/>
    <w:rsid w:val="006212E8"/>
    <w:rsid w:val="0062299F"/>
    <w:rsid w:val="0062310D"/>
    <w:rsid w:val="00623CFF"/>
    <w:rsid w:val="00625E59"/>
    <w:rsid w:val="00626A82"/>
    <w:rsid w:val="0063040F"/>
    <w:rsid w:val="006306A5"/>
    <w:rsid w:val="00632258"/>
    <w:rsid w:val="006354B0"/>
    <w:rsid w:val="006403A3"/>
    <w:rsid w:val="00644026"/>
    <w:rsid w:val="006467E5"/>
    <w:rsid w:val="00650053"/>
    <w:rsid w:val="00650C52"/>
    <w:rsid w:val="00651259"/>
    <w:rsid w:val="00656E8A"/>
    <w:rsid w:val="00661A82"/>
    <w:rsid w:val="00661E43"/>
    <w:rsid w:val="00662DE5"/>
    <w:rsid w:val="00664D67"/>
    <w:rsid w:val="00673AD9"/>
    <w:rsid w:val="00677F97"/>
    <w:rsid w:val="0068000A"/>
    <w:rsid w:val="00681727"/>
    <w:rsid w:val="00683906"/>
    <w:rsid w:val="006839BD"/>
    <w:rsid w:val="00683C75"/>
    <w:rsid w:val="006840BF"/>
    <w:rsid w:val="00684AA8"/>
    <w:rsid w:val="00685FC2"/>
    <w:rsid w:val="00687417"/>
    <w:rsid w:val="00692A1C"/>
    <w:rsid w:val="00693AE0"/>
    <w:rsid w:val="00694915"/>
    <w:rsid w:val="00696465"/>
    <w:rsid w:val="00696F9F"/>
    <w:rsid w:val="006976B7"/>
    <w:rsid w:val="006A3510"/>
    <w:rsid w:val="006A50CD"/>
    <w:rsid w:val="006A5ECA"/>
    <w:rsid w:val="006A6ED0"/>
    <w:rsid w:val="006A7A1C"/>
    <w:rsid w:val="006B13A8"/>
    <w:rsid w:val="006B21A0"/>
    <w:rsid w:val="006B3557"/>
    <w:rsid w:val="006B55F8"/>
    <w:rsid w:val="006B5D27"/>
    <w:rsid w:val="006B62F2"/>
    <w:rsid w:val="006B6C60"/>
    <w:rsid w:val="006C348B"/>
    <w:rsid w:val="006C3A9B"/>
    <w:rsid w:val="006C40A3"/>
    <w:rsid w:val="006C4845"/>
    <w:rsid w:val="006C49D0"/>
    <w:rsid w:val="006C5401"/>
    <w:rsid w:val="006C551C"/>
    <w:rsid w:val="006D332B"/>
    <w:rsid w:val="006D34CC"/>
    <w:rsid w:val="006D367D"/>
    <w:rsid w:val="006D3B26"/>
    <w:rsid w:val="006D3CCB"/>
    <w:rsid w:val="006D4090"/>
    <w:rsid w:val="006D623A"/>
    <w:rsid w:val="006D689B"/>
    <w:rsid w:val="006E09DD"/>
    <w:rsid w:val="006E330A"/>
    <w:rsid w:val="006E4BBC"/>
    <w:rsid w:val="006E548E"/>
    <w:rsid w:val="006E6536"/>
    <w:rsid w:val="006E784B"/>
    <w:rsid w:val="006F1527"/>
    <w:rsid w:val="006F39B8"/>
    <w:rsid w:val="006F523F"/>
    <w:rsid w:val="006F54BB"/>
    <w:rsid w:val="006F6A57"/>
    <w:rsid w:val="007005F4"/>
    <w:rsid w:val="00701C4C"/>
    <w:rsid w:val="00701C70"/>
    <w:rsid w:val="00702A10"/>
    <w:rsid w:val="00702F1F"/>
    <w:rsid w:val="0070395B"/>
    <w:rsid w:val="00703D3B"/>
    <w:rsid w:val="00705806"/>
    <w:rsid w:val="00707E7D"/>
    <w:rsid w:val="00710137"/>
    <w:rsid w:val="00710A4C"/>
    <w:rsid w:val="00711F51"/>
    <w:rsid w:val="00720FCB"/>
    <w:rsid w:val="00723554"/>
    <w:rsid w:val="007237CF"/>
    <w:rsid w:val="007237E8"/>
    <w:rsid w:val="00723A20"/>
    <w:rsid w:val="007256FB"/>
    <w:rsid w:val="00725FB3"/>
    <w:rsid w:val="00727910"/>
    <w:rsid w:val="00727A2D"/>
    <w:rsid w:val="007325A9"/>
    <w:rsid w:val="00732642"/>
    <w:rsid w:val="00732978"/>
    <w:rsid w:val="00735EBE"/>
    <w:rsid w:val="007405B3"/>
    <w:rsid w:val="00740E25"/>
    <w:rsid w:val="00741743"/>
    <w:rsid w:val="007422C9"/>
    <w:rsid w:val="00744DBF"/>
    <w:rsid w:val="007463EE"/>
    <w:rsid w:val="0076222B"/>
    <w:rsid w:val="00771F37"/>
    <w:rsid w:val="0077435E"/>
    <w:rsid w:val="00775DA6"/>
    <w:rsid w:val="00777350"/>
    <w:rsid w:val="00780041"/>
    <w:rsid w:val="0078143A"/>
    <w:rsid w:val="00784413"/>
    <w:rsid w:val="00784877"/>
    <w:rsid w:val="00790D58"/>
    <w:rsid w:val="00791763"/>
    <w:rsid w:val="00796B67"/>
    <w:rsid w:val="007A0902"/>
    <w:rsid w:val="007A0B3E"/>
    <w:rsid w:val="007A1D2A"/>
    <w:rsid w:val="007A1DD6"/>
    <w:rsid w:val="007A38EF"/>
    <w:rsid w:val="007A42AB"/>
    <w:rsid w:val="007A4B7B"/>
    <w:rsid w:val="007A7014"/>
    <w:rsid w:val="007B13B6"/>
    <w:rsid w:val="007B1AD5"/>
    <w:rsid w:val="007B1F76"/>
    <w:rsid w:val="007B2010"/>
    <w:rsid w:val="007B2143"/>
    <w:rsid w:val="007B5E08"/>
    <w:rsid w:val="007B6109"/>
    <w:rsid w:val="007B77AE"/>
    <w:rsid w:val="007C2759"/>
    <w:rsid w:val="007C35D0"/>
    <w:rsid w:val="007C3EA7"/>
    <w:rsid w:val="007C60CD"/>
    <w:rsid w:val="007C66FD"/>
    <w:rsid w:val="007C7180"/>
    <w:rsid w:val="007D1217"/>
    <w:rsid w:val="007D2EBD"/>
    <w:rsid w:val="007D5FBE"/>
    <w:rsid w:val="007D633B"/>
    <w:rsid w:val="007D7078"/>
    <w:rsid w:val="007E1685"/>
    <w:rsid w:val="007E4278"/>
    <w:rsid w:val="007E5E34"/>
    <w:rsid w:val="007F1948"/>
    <w:rsid w:val="007F3071"/>
    <w:rsid w:val="007F4BA1"/>
    <w:rsid w:val="007F5223"/>
    <w:rsid w:val="007F5E4B"/>
    <w:rsid w:val="007F6C33"/>
    <w:rsid w:val="00800744"/>
    <w:rsid w:val="00803A0B"/>
    <w:rsid w:val="008073BC"/>
    <w:rsid w:val="00810C21"/>
    <w:rsid w:val="00811CFC"/>
    <w:rsid w:val="00812FE7"/>
    <w:rsid w:val="008154C7"/>
    <w:rsid w:val="00816AB6"/>
    <w:rsid w:val="00820F0B"/>
    <w:rsid w:val="00821081"/>
    <w:rsid w:val="00821B42"/>
    <w:rsid w:val="00822896"/>
    <w:rsid w:val="008242C3"/>
    <w:rsid w:val="00825BE7"/>
    <w:rsid w:val="00826D08"/>
    <w:rsid w:val="00830650"/>
    <w:rsid w:val="008347A5"/>
    <w:rsid w:val="008354CC"/>
    <w:rsid w:val="00835AD4"/>
    <w:rsid w:val="008406A2"/>
    <w:rsid w:val="00840F9E"/>
    <w:rsid w:val="00842DD4"/>
    <w:rsid w:val="00845295"/>
    <w:rsid w:val="00851BCA"/>
    <w:rsid w:val="008529E9"/>
    <w:rsid w:val="00855B35"/>
    <w:rsid w:val="00856349"/>
    <w:rsid w:val="00856B69"/>
    <w:rsid w:val="00856B9F"/>
    <w:rsid w:val="00856D31"/>
    <w:rsid w:val="00857A39"/>
    <w:rsid w:val="00862C9E"/>
    <w:rsid w:val="008658B9"/>
    <w:rsid w:val="008660F5"/>
    <w:rsid w:val="008661C2"/>
    <w:rsid w:val="00866AC6"/>
    <w:rsid w:val="00866F0C"/>
    <w:rsid w:val="008671AC"/>
    <w:rsid w:val="00871EBC"/>
    <w:rsid w:val="00875B9F"/>
    <w:rsid w:val="00876E92"/>
    <w:rsid w:val="00880C58"/>
    <w:rsid w:val="0088161D"/>
    <w:rsid w:val="00884CC2"/>
    <w:rsid w:val="0088519F"/>
    <w:rsid w:val="00885875"/>
    <w:rsid w:val="008867C0"/>
    <w:rsid w:val="008871BF"/>
    <w:rsid w:val="00890A67"/>
    <w:rsid w:val="00891B28"/>
    <w:rsid w:val="0089505E"/>
    <w:rsid w:val="00897E75"/>
    <w:rsid w:val="008A4775"/>
    <w:rsid w:val="008B0533"/>
    <w:rsid w:val="008B2BE8"/>
    <w:rsid w:val="008B3B24"/>
    <w:rsid w:val="008B4EF0"/>
    <w:rsid w:val="008B524D"/>
    <w:rsid w:val="008B6448"/>
    <w:rsid w:val="008B79C0"/>
    <w:rsid w:val="008C25D4"/>
    <w:rsid w:val="008D01C7"/>
    <w:rsid w:val="008D12E3"/>
    <w:rsid w:val="008D1EEE"/>
    <w:rsid w:val="008D410E"/>
    <w:rsid w:val="008D6499"/>
    <w:rsid w:val="008E0C04"/>
    <w:rsid w:val="008E3352"/>
    <w:rsid w:val="008E4B0F"/>
    <w:rsid w:val="008E67B5"/>
    <w:rsid w:val="008E735A"/>
    <w:rsid w:val="008F0F18"/>
    <w:rsid w:val="008F323B"/>
    <w:rsid w:val="00903005"/>
    <w:rsid w:val="00903B51"/>
    <w:rsid w:val="00903EC9"/>
    <w:rsid w:val="00904092"/>
    <w:rsid w:val="009066B4"/>
    <w:rsid w:val="00906A0E"/>
    <w:rsid w:val="00907AF5"/>
    <w:rsid w:val="00907D97"/>
    <w:rsid w:val="009113CC"/>
    <w:rsid w:val="0091316F"/>
    <w:rsid w:val="0092236F"/>
    <w:rsid w:val="00922960"/>
    <w:rsid w:val="00924A10"/>
    <w:rsid w:val="009261BB"/>
    <w:rsid w:val="00926933"/>
    <w:rsid w:val="00927D2F"/>
    <w:rsid w:val="0093183E"/>
    <w:rsid w:val="00933CA5"/>
    <w:rsid w:val="00936504"/>
    <w:rsid w:val="009366BF"/>
    <w:rsid w:val="00940C68"/>
    <w:rsid w:val="00942373"/>
    <w:rsid w:val="00942944"/>
    <w:rsid w:val="009439E3"/>
    <w:rsid w:val="0094536C"/>
    <w:rsid w:val="009460C4"/>
    <w:rsid w:val="00955690"/>
    <w:rsid w:val="0096081B"/>
    <w:rsid w:val="00961362"/>
    <w:rsid w:val="0097114D"/>
    <w:rsid w:val="00971506"/>
    <w:rsid w:val="009755BC"/>
    <w:rsid w:val="009758B4"/>
    <w:rsid w:val="00980882"/>
    <w:rsid w:val="0098168D"/>
    <w:rsid w:val="00981999"/>
    <w:rsid w:val="00981A14"/>
    <w:rsid w:val="00984137"/>
    <w:rsid w:val="009852B6"/>
    <w:rsid w:val="00987D5E"/>
    <w:rsid w:val="009922A8"/>
    <w:rsid w:val="00993A0F"/>
    <w:rsid w:val="00993A63"/>
    <w:rsid w:val="00993A92"/>
    <w:rsid w:val="0099471A"/>
    <w:rsid w:val="00994781"/>
    <w:rsid w:val="00996613"/>
    <w:rsid w:val="009A09EB"/>
    <w:rsid w:val="009A0C49"/>
    <w:rsid w:val="009A12B0"/>
    <w:rsid w:val="009A187B"/>
    <w:rsid w:val="009A31E9"/>
    <w:rsid w:val="009A4CBA"/>
    <w:rsid w:val="009B04B3"/>
    <w:rsid w:val="009B26D5"/>
    <w:rsid w:val="009B2CB8"/>
    <w:rsid w:val="009B6130"/>
    <w:rsid w:val="009B6671"/>
    <w:rsid w:val="009B7883"/>
    <w:rsid w:val="009C203E"/>
    <w:rsid w:val="009C4304"/>
    <w:rsid w:val="009C52D7"/>
    <w:rsid w:val="009C5792"/>
    <w:rsid w:val="009C5BE2"/>
    <w:rsid w:val="009C69EA"/>
    <w:rsid w:val="009D10EF"/>
    <w:rsid w:val="009D12F5"/>
    <w:rsid w:val="009D205C"/>
    <w:rsid w:val="009D24BB"/>
    <w:rsid w:val="009D2727"/>
    <w:rsid w:val="009D6482"/>
    <w:rsid w:val="009D6930"/>
    <w:rsid w:val="009E1266"/>
    <w:rsid w:val="009E200E"/>
    <w:rsid w:val="009E2CF0"/>
    <w:rsid w:val="009E74CA"/>
    <w:rsid w:val="009F2392"/>
    <w:rsid w:val="009F408C"/>
    <w:rsid w:val="009F5A72"/>
    <w:rsid w:val="009F626B"/>
    <w:rsid w:val="00A03ADC"/>
    <w:rsid w:val="00A06CAA"/>
    <w:rsid w:val="00A10273"/>
    <w:rsid w:val="00A11DEB"/>
    <w:rsid w:val="00A13904"/>
    <w:rsid w:val="00A20529"/>
    <w:rsid w:val="00A20DB1"/>
    <w:rsid w:val="00A2792C"/>
    <w:rsid w:val="00A30884"/>
    <w:rsid w:val="00A331E2"/>
    <w:rsid w:val="00A335EB"/>
    <w:rsid w:val="00A34041"/>
    <w:rsid w:val="00A4214D"/>
    <w:rsid w:val="00A50057"/>
    <w:rsid w:val="00A52233"/>
    <w:rsid w:val="00A52A24"/>
    <w:rsid w:val="00A53E7D"/>
    <w:rsid w:val="00A57BC9"/>
    <w:rsid w:val="00A6379B"/>
    <w:rsid w:val="00A64FFF"/>
    <w:rsid w:val="00A66C30"/>
    <w:rsid w:val="00A67914"/>
    <w:rsid w:val="00A67A9A"/>
    <w:rsid w:val="00A744F3"/>
    <w:rsid w:val="00A75A1E"/>
    <w:rsid w:val="00A763D9"/>
    <w:rsid w:val="00A769C8"/>
    <w:rsid w:val="00A77947"/>
    <w:rsid w:val="00A77BF0"/>
    <w:rsid w:val="00A8139C"/>
    <w:rsid w:val="00A81894"/>
    <w:rsid w:val="00A826B9"/>
    <w:rsid w:val="00A826F0"/>
    <w:rsid w:val="00A830C8"/>
    <w:rsid w:val="00A84BD1"/>
    <w:rsid w:val="00A85DA9"/>
    <w:rsid w:val="00A86BFE"/>
    <w:rsid w:val="00A93F29"/>
    <w:rsid w:val="00A97A84"/>
    <w:rsid w:val="00AA0D74"/>
    <w:rsid w:val="00AA4B26"/>
    <w:rsid w:val="00AA4B59"/>
    <w:rsid w:val="00AA6E3A"/>
    <w:rsid w:val="00AA6EE2"/>
    <w:rsid w:val="00AB042C"/>
    <w:rsid w:val="00AB4B92"/>
    <w:rsid w:val="00AB649D"/>
    <w:rsid w:val="00AC37F6"/>
    <w:rsid w:val="00AC3ABF"/>
    <w:rsid w:val="00AC3C91"/>
    <w:rsid w:val="00AC5C14"/>
    <w:rsid w:val="00AC71AE"/>
    <w:rsid w:val="00AD041F"/>
    <w:rsid w:val="00AD2174"/>
    <w:rsid w:val="00AD3BD9"/>
    <w:rsid w:val="00AD66D9"/>
    <w:rsid w:val="00AD758F"/>
    <w:rsid w:val="00AD7C2F"/>
    <w:rsid w:val="00AE241E"/>
    <w:rsid w:val="00AE55CF"/>
    <w:rsid w:val="00AE762E"/>
    <w:rsid w:val="00AE7F2A"/>
    <w:rsid w:val="00AF301A"/>
    <w:rsid w:val="00AF3C63"/>
    <w:rsid w:val="00AF413C"/>
    <w:rsid w:val="00B03893"/>
    <w:rsid w:val="00B143B5"/>
    <w:rsid w:val="00B14591"/>
    <w:rsid w:val="00B152D7"/>
    <w:rsid w:val="00B16A5F"/>
    <w:rsid w:val="00B16F78"/>
    <w:rsid w:val="00B2208D"/>
    <w:rsid w:val="00B22289"/>
    <w:rsid w:val="00B223CA"/>
    <w:rsid w:val="00B23AFE"/>
    <w:rsid w:val="00B2451A"/>
    <w:rsid w:val="00B249B5"/>
    <w:rsid w:val="00B26943"/>
    <w:rsid w:val="00B30F57"/>
    <w:rsid w:val="00B330D8"/>
    <w:rsid w:val="00B35793"/>
    <w:rsid w:val="00B37EE5"/>
    <w:rsid w:val="00B412AB"/>
    <w:rsid w:val="00B426A7"/>
    <w:rsid w:val="00B428EA"/>
    <w:rsid w:val="00B42A17"/>
    <w:rsid w:val="00B455E3"/>
    <w:rsid w:val="00B463C6"/>
    <w:rsid w:val="00B522DA"/>
    <w:rsid w:val="00B53E92"/>
    <w:rsid w:val="00B54309"/>
    <w:rsid w:val="00B55ACB"/>
    <w:rsid w:val="00B57483"/>
    <w:rsid w:val="00B6071B"/>
    <w:rsid w:val="00B615F4"/>
    <w:rsid w:val="00B632DC"/>
    <w:rsid w:val="00B63D2C"/>
    <w:rsid w:val="00B65756"/>
    <w:rsid w:val="00B659CC"/>
    <w:rsid w:val="00B81602"/>
    <w:rsid w:val="00B83626"/>
    <w:rsid w:val="00B83AAF"/>
    <w:rsid w:val="00B84437"/>
    <w:rsid w:val="00B84F8D"/>
    <w:rsid w:val="00B927FC"/>
    <w:rsid w:val="00B93057"/>
    <w:rsid w:val="00B9357E"/>
    <w:rsid w:val="00B935E8"/>
    <w:rsid w:val="00B967AC"/>
    <w:rsid w:val="00BB19DB"/>
    <w:rsid w:val="00BB1B9A"/>
    <w:rsid w:val="00BB4759"/>
    <w:rsid w:val="00BB72AF"/>
    <w:rsid w:val="00BC13E9"/>
    <w:rsid w:val="00BC2587"/>
    <w:rsid w:val="00BC2F90"/>
    <w:rsid w:val="00BC40E9"/>
    <w:rsid w:val="00BC49D8"/>
    <w:rsid w:val="00BC4CDC"/>
    <w:rsid w:val="00BC61D0"/>
    <w:rsid w:val="00BC64F1"/>
    <w:rsid w:val="00BC6E2F"/>
    <w:rsid w:val="00BD1A3C"/>
    <w:rsid w:val="00BD1CB1"/>
    <w:rsid w:val="00BD3CAA"/>
    <w:rsid w:val="00BD4253"/>
    <w:rsid w:val="00BD4CC5"/>
    <w:rsid w:val="00BD4E8B"/>
    <w:rsid w:val="00BD5050"/>
    <w:rsid w:val="00BE2B83"/>
    <w:rsid w:val="00BF28CC"/>
    <w:rsid w:val="00BF2907"/>
    <w:rsid w:val="00BF4F90"/>
    <w:rsid w:val="00BF55E8"/>
    <w:rsid w:val="00BF61CD"/>
    <w:rsid w:val="00C026C4"/>
    <w:rsid w:val="00C02F2A"/>
    <w:rsid w:val="00C06D31"/>
    <w:rsid w:val="00C071CA"/>
    <w:rsid w:val="00C1106F"/>
    <w:rsid w:val="00C1131C"/>
    <w:rsid w:val="00C11A1D"/>
    <w:rsid w:val="00C13DC4"/>
    <w:rsid w:val="00C1690C"/>
    <w:rsid w:val="00C16D77"/>
    <w:rsid w:val="00C22E7A"/>
    <w:rsid w:val="00C23125"/>
    <w:rsid w:val="00C267FD"/>
    <w:rsid w:val="00C26915"/>
    <w:rsid w:val="00C26926"/>
    <w:rsid w:val="00C31F86"/>
    <w:rsid w:val="00C32E52"/>
    <w:rsid w:val="00C33F78"/>
    <w:rsid w:val="00C36097"/>
    <w:rsid w:val="00C37065"/>
    <w:rsid w:val="00C3707B"/>
    <w:rsid w:val="00C370FF"/>
    <w:rsid w:val="00C43FDD"/>
    <w:rsid w:val="00C47825"/>
    <w:rsid w:val="00C506ED"/>
    <w:rsid w:val="00C52415"/>
    <w:rsid w:val="00C52ACE"/>
    <w:rsid w:val="00C530F5"/>
    <w:rsid w:val="00C531E5"/>
    <w:rsid w:val="00C53529"/>
    <w:rsid w:val="00C5767E"/>
    <w:rsid w:val="00C62FCA"/>
    <w:rsid w:val="00C63E83"/>
    <w:rsid w:val="00C64CFC"/>
    <w:rsid w:val="00C67071"/>
    <w:rsid w:val="00C70214"/>
    <w:rsid w:val="00C71157"/>
    <w:rsid w:val="00C7140C"/>
    <w:rsid w:val="00C71749"/>
    <w:rsid w:val="00C71CA3"/>
    <w:rsid w:val="00C756DE"/>
    <w:rsid w:val="00C75C57"/>
    <w:rsid w:val="00C8135E"/>
    <w:rsid w:val="00C8274A"/>
    <w:rsid w:val="00C82CC5"/>
    <w:rsid w:val="00C838AF"/>
    <w:rsid w:val="00C855D3"/>
    <w:rsid w:val="00C90EB9"/>
    <w:rsid w:val="00C91A04"/>
    <w:rsid w:val="00C92279"/>
    <w:rsid w:val="00C92667"/>
    <w:rsid w:val="00C9272A"/>
    <w:rsid w:val="00C92A64"/>
    <w:rsid w:val="00C94BB9"/>
    <w:rsid w:val="00C94CB8"/>
    <w:rsid w:val="00C95A6D"/>
    <w:rsid w:val="00C95DED"/>
    <w:rsid w:val="00CA0EA7"/>
    <w:rsid w:val="00CA17A1"/>
    <w:rsid w:val="00CA1CC0"/>
    <w:rsid w:val="00CA3838"/>
    <w:rsid w:val="00CA62EA"/>
    <w:rsid w:val="00CA670D"/>
    <w:rsid w:val="00CB4072"/>
    <w:rsid w:val="00CB5FC4"/>
    <w:rsid w:val="00CB65F7"/>
    <w:rsid w:val="00CC1105"/>
    <w:rsid w:val="00CC1EB5"/>
    <w:rsid w:val="00CC25BF"/>
    <w:rsid w:val="00CC275B"/>
    <w:rsid w:val="00CC2F79"/>
    <w:rsid w:val="00CC36AC"/>
    <w:rsid w:val="00CC5335"/>
    <w:rsid w:val="00CC67B2"/>
    <w:rsid w:val="00CC6B7C"/>
    <w:rsid w:val="00CD2750"/>
    <w:rsid w:val="00CD314B"/>
    <w:rsid w:val="00CD7C1C"/>
    <w:rsid w:val="00CE171A"/>
    <w:rsid w:val="00CE6DEE"/>
    <w:rsid w:val="00CF1CFA"/>
    <w:rsid w:val="00CF26DE"/>
    <w:rsid w:val="00CF3751"/>
    <w:rsid w:val="00D01C6E"/>
    <w:rsid w:val="00D024C8"/>
    <w:rsid w:val="00D036B5"/>
    <w:rsid w:val="00D03913"/>
    <w:rsid w:val="00D05C23"/>
    <w:rsid w:val="00D05CD8"/>
    <w:rsid w:val="00D060D2"/>
    <w:rsid w:val="00D073CE"/>
    <w:rsid w:val="00D0779A"/>
    <w:rsid w:val="00D121E1"/>
    <w:rsid w:val="00D131AF"/>
    <w:rsid w:val="00D13D41"/>
    <w:rsid w:val="00D15346"/>
    <w:rsid w:val="00D15EFA"/>
    <w:rsid w:val="00D166B3"/>
    <w:rsid w:val="00D200C6"/>
    <w:rsid w:val="00D2040F"/>
    <w:rsid w:val="00D20D36"/>
    <w:rsid w:val="00D210E1"/>
    <w:rsid w:val="00D22E03"/>
    <w:rsid w:val="00D2394C"/>
    <w:rsid w:val="00D31537"/>
    <w:rsid w:val="00D317F7"/>
    <w:rsid w:val="00D412EB"/>
    <w:rsid w:val="00D4198B"/>
    <w:rsid w:val="00D43A1E"/>
    <w:rsid w:val="00D44A3A"/>
    <w:rsid w:val="00D44F18"/>
    <w:rsid w:val="00D47280"/>
    <w:rsid w:val="00D51372"/>
    <w:rsid w:val="00D54EEE"/>
    <w:rsid w:val="00D55375"/>
    <w:rsid w:val="00D557D7"/>
    <w:rsid w:val="00D56305"/>
    <w:rsid w:val="00D565AB"/>
    <w:rsid w:val="00D570EC"/>
    <w:rsid w:val="00D57DE9"/>
    <w:rsid w:val="00D62B4A"/>
    <w:rsid w:val="00D65DF0"/>
    <w:rsid w:val="00D66790"/>
    <w:rsid w:val="00D66ADE"/>
    <w:rsid w:val="00D70192"/>
    <w:rsid w:val="00D7411A"/>
    <w:rsid w:val="00D763DA"/>
    <w:rsid w:val="00D82016"/>
    <w:rsid w:val="00D83F3D"/>
    <w:rsid w:val="00D8747D"/>
    <w:rsid w:val="00D875B5"/>
    <w:rsid w:val="00D92B7A"/>
    <w:rsid w:val="00D9497F"/>
    <w:rsid w:val="00D95847"/>
    <w:rsid w:val="00D96CA7"/>
    <w:rsid w:val="00DA3DE5"/>
    <w:rsid w:val="00DA459B"/>
    <w:rsid w:val="00DA59C2"/>
    <w:rsid w:val="00DA72EC"/>
    <w:rsid w:val="00DB0DD2"/>
    <w:rsid w:val="00DB2CF5"/>
    <w:rsid w:val="00DB5768"/>
    <w:rsid w:val="00DB7D28"/>
    <w:rsid w:val="00DC0467"/>
    <w:rsid w:val="00DC232E"/>
    <w:rsid w:val="00DC26B5"/>
    <w:rsid w:val="00DC30CD"/>
    <w:rsid w:val="00DC3756"/>
    <w:rsid w:val="00DC3947"/>
    <w:rsid w:val="00DC4B43"/>
    <w:rsid w:val="00DC5A2C"/>
    <w:rsid w:val="00DC703D"/>
    <w:rsid w:val="00DC757A"/>
    <w:rsid w:val="00DC76E0"/>
    <w:rsid w:val="00DD0219"/>
    <w:rsid w:val="00DD36A5"/>
    <w:rsid w:val="00DD4401"/>
    <w:rsid w:val="00DD7FE0"/>
    <w:rsid w:val="00DE147A"/>
    <w:rsid w:val="00DE2900"/>
    <w:rsid w:val="00DE622F"/>
    <w:rsid w:val="00DE6C83"/>
    <w:rsid w:val="00DE73F8"/>
    <w:rsid w:val="00DF0DB4"/>
    <w:rsid w:val="00DF313F"/>
    <w:rsid w:val="00DF38C7"/>
    <w:rsid w:val="00DF3B44"/>
    <w:rsid w:val="00DF51BD"/>
    <w:rsid w:val="00DF5B65"/>
    <w:rsid w:val="00DF7F3C"/>
    <w:rsid w:val="00E00334"/>
    <w:rsid w:val="00E0165A"/>
    <w:rsid w:val="00E02724"/>
    <w:rsid w:val="00E0276D"/>
    <w:rsid w:val="00E0400E"/>
    <w:rsid w:val="00E05EB7"/>
    <w:rsid w:val="00E06BC6"/>
    <w:rsid w:val="00E06C0D"/>
    <w:rsid w:val="00E06CA9"/>
    <w:rsid w:val="00E0793A"/>
    <w:rsid w:val="00E07D36"/>
    <w:rsid w:val="00E1117D"/>
    <w:rsid w:val="00E1122F"/>
    <w:rsid w:val="00E15503"/>
    <w:rsid w:val="00E20789"/>
    <w:rsid w:val="00E20D64"/>
    <w:rsid w:val="00E25B37"/>
    <w:rsid w:val="00E26974"/>
    <w:rsid w:val="00E30A6A"/>
    <w:rsid w:val="00E343CB"/>
    <w:rsid w:val="00E3680E"/>
    <w:rsid w:val="00E36EE4"/>
    <w:rsid w:val="00E371BD"/>
    <w:rsid w:val="00E3795A"/>
    <w:rsid w:val="00E37C49"/>
    <w:rsid w:val="00E37D8B"/>
    <w:rsid w:val="00E41254"/>
    <w:rsid w:val="00E42421"/>
    <w:rsid w:val="00E43D96"/>
    <w:rsid w:val="00E45DDD"/>
    <w:rsid w:val="00E477E6"/>
    <w:rsid w:val="00E47FA2"/>
    <w:rsid w:val="00E51133"/>
    <w:rsid w:val="00E51ADF"/>
    <w:rsid w:val="00E529A6"/>
    <w:rsid w:val="00E52BEF"/>
    <w:rsid w:val="00E5326D"/>
    <w:rsid w:val="00E53945"/>
    <w:rsid w:val="00E53FEC"/>
    <w:rsid w:val="00E54E63"/>
    <w:rsid w:val="00E571BA"/>
    <w:rsid w:val="00E57A96"/>
    <w:rsid w:val="00E60213"/>
    <w:rsid w:val="00E622FA"/>
    <w:rsid w:val="00E64C13"/>
    <w:rsid w:val="00E66303"/>
    <w:rsid w:val="00E718C8"/>
    <w:rsid w:val="00E71CE6"/>
    <w:rsid w:val="00E72AF9"/>
    <w:rsid w:val="00E75DA5"/>
    <w:rsid w:val="00E7748C"/>
    <w:rsid w:val="00E84484"/>
    <w:rsid w:val="00E90F3B"/>
    <w:rsid w:val="00E92AA9"/>
    <w:rsid w:val="00E945AF"/>
    <w:rsid w:val="00E956A8"/>
    <w:rsid w:val="00EA4D9A"/>
    <w:rsid w:val="00EA52AA"/>
    <w:rsid w:val="00EB19C5"/>
    <w:rsid w:val="00EB226D"/>
    <w:rsid w:val="00EB2B37"/>
    <w:rsid w:val="00EB3BB1"/>
    <w:rsid w:val="00EC02B8"/>
    <w:rsid w:val="00EC1BA1"/>
    <w:rsid w:val="00EC33E2"/>
    <w:rsid w:val="00EC3B2C"/>
    <w:rsid w:val="00EC722C"/>
    <w:rsid w:val="00ED0656"/>
    <w:rsid w:val="00ED1D5D"/>
    <w:rsid w:val="00ED5B93"/>
    <w:rsid w:val="00ED79A2"/>
    <w:rsid w:val="00EE216F"/>
    <w:rsid w:val="00EE3A1B"/>
    <w:rsid w:val="00EE3B07"/>
    <w:rsid w:val="00EF362C"/>
    <w:rsid w:val="00F02EEE"/>
    <w:rsid w:val="00F03176"/>
    <w:rsid w:val="00F07BC0"/>
    <w:rsid w:val="00F07CCD"/>
    <w:rsid w:val="00F1221A"/>
    <w:rsid w:val="00F12DBB"/>
    <w:rsid w:val="00F13ED2"/>
    <w:rsid w:val="00F141DF"/>
    <w:rsid w:val="00F154F6"/>
    <w:rsid w:val="00F22337"/>
    <w:rsid w:val="00F22B01"/>
    <w:rsid w:val="00F2333E"/>
    <w:rsid w:val="00F30015"/>
    <w:rsid w:val="00F36257"/>
    <w:rsid w:val="00F36DEF"/>
    <w:rsid w:val="00F3767D"/>
    <w:rsid w:val="00F408AD"/>
    <w:rsid w:val="00F41A91"/>
    <w:rsid w:val="00F420E7"/>
    <w:rsid w:val="00F427F7"/>
    <w:rsid w:val="00F43046"/>
    <w:rsid w:val="00F43510"/>
    <w:rsid w:val="00F43568"/>
    <w:rsid w:val="00F43BC0"/>
    <w:rsid w:val="00F4425C"/>
    <w:rsid w:val="00F46466"/>
    <w:rsid w:val="00F47227"/>
    <w:rsid w:val="00F47A09"/>
    <w:rsid w:val="00F503DA"/>
    <w:rsid w:val="00F520BE"/>
    <w:rsid w:val="00F52B5C"/>
    <w:rsid w:val="00F53C8C"/>
    <w:rsid w:val="00F542D4"/>
    <w:rsid w:val="00F54E54"/>
    <w:rsid w:val="00F62A2A"/>
    <w:rsid w:val="00F63D17"/>
    <w:rsid w:val="00F66226"/>
    <w:rsid w:val="00F674A8"/>
    <w:rsid w:val="00F67955"/>
    <w:rsid w:val="00F741CC"/>
    <w:rsid w:val="00F744C8"/>
    <w:rsid w:val="00F774ED"/>
    <w:rsid w:val="00F77542"/>
    <w:rsid w:val="00F806C7"/>
    <w:rsid w:val="00F8529D"/>
    <w:rsid w:val="00F86422"/>
    <w:rsid w:val="00F87660"/>
    <w:rsid w:val="00F87A77"/>
    <w:rsid w:val="00F901AA"/>
    <w:rsid w:val="00F927E7"/>
    <w:rsid w:val="00F93E8E"/>
    <w:rsid w:val="00F96F23"/>
    <w:rsid w:val="00FA337F"/>
    <w:rsid w:val="00FA4DCC"/>
    <w:rsid w:val="00FA5409"/>
    <w:rsid w:val="00FA5725"/>
    <w:rsid w:val="00FA608E"/>
    <w:rsid w:val="00FA6251"/>
    <w:rsid w:val="00FA7523"/>
    <w:rsid w:val="00FB1D66"/>
    <w:rsid w:val="00FB773E"/>
    <w:rsid w:val="00FC2D4D"/>
    <w:rsid w:val="00FC38BD"/>
    <w:rsid w:val="00FC4CE8"/>
    <w:rsid w:val="00FC50A0"/>
    <w:rsid w:val="00FC62C7"/>
    <w:rsid w:val="00FC6317"/>
    <w:rsid w:val="00FD2E0C"/>
    <w:rsid w:val="00FD39FE"/>
    <w:rsid w:val="00FD42CE"/>
    <w:rsid w:val="00FD44C0"/>
    <w:rsid w:val="00FD4C6D"/>
    <w:rsid w:val="00FE013B"/>
    <w:rsid w:val="00FE16D5"/>
    <w:rsid w:val="00FE1ED0"/>
    <w:rsid w:val="00FE20B0"/>
    <w:rsid w:val="00FE341F"/>
    <w:rsid w:val="00FE3D9D"/>
    <w:rsid w:val="00FE3F28"/>
    <w:rsid w:val="00FE47ED"/>
    <w:rsid w:val="00FE584E"/>
    <w:rsid w:val="00FE6983"/>
    <w:rsid w:val="00FE7556"/>
    <w:rsid w:val="00FF6788"/>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D93E0"/>
  <w15:docId w15:val="{B3BB3B14-6DD6-4433-8937-1EB1CFE2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 w:type="character" w:styleId="CommentReference">
    <w:name w:val="annotation reference"/>
    <w:basedOn w:val="DefaultParagraphFont"/>
    <w:semiHidden/>
    <w:unhideWhenUsed/>
    <w:rsid w:val="00405CF2"/>
    <w:rPr>
      <w:sz w:val="16"/>
      <w:szCs w:val="16"/>
    </w:rPr>
  </w:style>
  <w:style w:type="paragraph" w:styleId="CommentText">
    <w:name w:val="annotation text"/>
    <w:basedOn w:val="Normal"/>
    <w:link w:val="CommentTextChar"/>
    <w:semiHidden/>
    <w:unhideWhenUsed/>
    <w:rsid w:val="00405CF2"/>
    <w:rPr>
      <w:sz w:val="20"/>
    </w:rPr>
  </w:style>
  <w:style w:type="character" w:customStyle="1" w:styleId="CommentTextChar">
    <w:name w:val="Comment Text Char"/>
    <w:basedOn w:val="DefaultParagraphFont"/>
    <w:link w:val="CommentText"/>
    <w:semiHidden/>
    <w:rsid w:val="00405CF2"/>
  </w:style>
  <w:style w:type="paragraph" w:styleId="CommentSubject">
    <w:name w:val="annotation subject"/>
    <w:basedOn w:val="CommentText"/>
    <w:next w:val="CommentText"/>
    <w:link w:val="CommentSubjectChar"/>
    <w:semiHidden/>
    <w:unhideWhenUsed/>
    <w:rsid w:val="00405CF2"/>
    <w:rPr>
      <w:b/>
      <w:bCs/>
    </w:rPr>
  </w:style>
  <w:style w:type="character" w:customStyle="1" w:styleId="CommentSubjectChar">
    <w:name w:val="Comment Subject Char"/>
    <w:basedOn w:val="CommentTextChar"/>
    <w:link w:val="CommentSubject"/>
    <w:semiHidden/>
    <w:rsid w:val="00405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5147">
      <w:bodyDiv w:val="1"/>
      <w:marLeft w:val="0"/>
      <w:marRight w:val="0"/>
      <w:marTop w:val="0"/>
      <w:marBottom w:val="0"/>
      <w:divBdr>
        <w:top w:val="none" w:sz="0" w:space="0" w:color="auto"/>
        <w:left w:val="none" w:sz="0" w:space="0" w:color="auto"/>
        <w:bottom w:val="none" w:sz="0" w:space="0" w:color="auto"/>
        <w:right w:val="none" w:sz="0" w:space="0" w:color="auto"/>
      </w:divBdr>
    </w:div>
    <w:div w:id="586037877">
      <w:bodyDiv w:val="1"/>
      <w:marLeft w:val="0"/>
      <w:marRight w:val="0"/>
      <w:marTop w:val="0"/>
      <w:marBottom w:val="0"/>
      <w:divBdr>
        <w:top w:val="none" w:sz="0" w:space="0" w:color="auto"/>
        <w:left w:val="none" w:sz="0" w:space="0" w:color="auto"/>
        <w:bottom w:val="none" w:sz="0" w:space="0" w:color="auto"/>
        <w:right w:val="none" w:sz="0" w:space="0" w:color="auto"/>
      </w:divBdr>
    </w:div>
    <w:div w:id="1227034057">
      <w:bodyDiv w:val="1"/>
      <w:marLeft w:val="0"/>
      <w:marRight w:val="0"/>
      <w:marTop w:val="0"/>
      <w:marBottom w:val="0"/>
      <w:divBdr>
        <w:top w:val="none" w:sz="0" w:space="0" w:color="auto"/>
        <w:left w:val="none" w:sz="0" w:space="0" w:color="auto"/>
        <w:bottom w:val="none" w:sz="0" w:space="0" w:color="auto"/>
        <w:right w:val="none" w:sz="0" w:space="0" w:color="auto"/>
      </w:divBdr>
    </w:div>
    <w:div w:id="1747459068">
      <w:bodyDiv w:val="1"/>
      <w:marLeft w:val="0"/>
      <w:marRight w:val="0"/>
      <w:marTop w:val="0"/>
      <w:marBottom w:val="0"/>
      <w:divBdr>
        <w:top w:val="none" w:sz="0" w:space="0" w:color="auto"/>
        <w:left w:val="none" w:sz="0" w:space="0" w:color="auto"/>
        <w:bottom w:val="none" w:sz="0" w:space="0" w:color="auto"/>
        <w:right w:val="none" w:sz="0" w:space="0" w:color="auto"/>
      </w:divBdr>
    </w:div>
    <w:div w:id="1968587426">
      <w:bodyDiv w:val="1"/>
      <w:marLeft w:val="0"/>
      <w:marRight w:val="0"/>
      <w:marTop w:val="0"/>
      <w:marBottom w:val="0"/>
      <w:divBdr>
        <w:top w:val="none" w:sz="0" w:space="0" w:color="auto"/>
        <w:left w:val="none" w:sz="0" w:space="0" w:color="auto"/>
        <w:bottom w:val="none" w:sz="0" w:space="0" w:color="auto"/>
        <w:right w:val="none" w:sz="0" w:space="0" w:color="auto"/>
      </w:divBdr>
    </w:div>
    <w:div w:id="20561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NKAHMF2WWKTP-399312027-1785</_dlc_DocId>
    <_dlc_DocIdUrl xmlns="89461f00-0b74-46d7-ba90-7a84aa4e2ee4">
      <Url>https://sharepoint.wwrc.net/VBPDdocs/_layouts/15/DocIdRedir.aspx?ID=NKAHMF2WWKTP-399312027-1785</Url>
      <Description>NKAHMF2WWKTP-399312027-1785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1E251-25AF-46A1-BC56-8E585D0ECFE7}"/>
</file>

<file path=customXml/itemProps2.xml><?xml version="1.0" encoding="utf-8"?>
<ds:datastoreItem xmlns:ds="http://schemas.openxmlformats.org/officeDocument/2006/customXml" ds:itemID="{2A2836B1-17E6-4475-96AF-E59508FB8DF7}"/>
</file>

<file path=customXml/itemProps3.xml><?xml version="1.0" encoding="utf-8"?>
<ds:datastoreItem xmlns:ds="http://schemas.openxmlformats.org/officeDocument/2006/customXml" ds:itemID="{54390FB4-1F66-4F64-B5A9-16EF5F3BD67D}"/>
</file>

<file path=customXml/itemProps4.xml><?xml version="1.0" encoding="utf-8"?>
<ds:datastoreItem xmlns:ds="http://schemas.openxmlformats.org/officeDocument/2006/customXml" ds:itemID="{15A3BA6C-2687-4F81-95F4-580229B54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f7b87-6d27-4949-b528-f30a3114a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7A8FFC-052C-4702-B549-C4FD258936E8}"/>
</file>

<file path=customXml/itemProps6.xml><?xml version="1.0" encoding="utf-8"?>
<ds:datastoreItem xmlns:ds="http://schemas.openxmlformats.org/officeDocument/2006/customXml" ds:itemID="{5C8035E8-E391-4691-9EBC-D6B66A9F0970}"/>
</file>

<file path=docProps/app.xml><?xml version="1.0" encoding="utf-8"?>
<Properties xmlns="http://schemas.openxmlformats.org/officeDocument/2006/extended-properties" xmlns:vt="http://schemas.openxmlformats.org/officeDocument/2006/docPropsVTypes">
  <Template>Normal</Template>
  <TotalTime>423</TotalTime>
  <Pages>4</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ATTACHMENT A&amp;O 1 AGENDA</vt:lpstr>
    </vt:vector>
  </TitlesOfParts>
  <Company>DSA</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A&amp;O 1 AGENDA</dc:title>
  <dc:subject>ADVOCACY &amp; OUTREACH COMMITTEE MEETING September 10, 2014</dc:subject>
  <dc:creator>Virginia Board for People with Disabilities</dc:creator>
  <cp:keywords>Virginia Board for People with Disabilities, ATTACHMENT A&amp;O 1 AGENDA, ADVOCACY &amp; OUTREACH COMMITTEE MEETING September 10, 2014, Board Meeting</cp:keywords>
  <cp:lastModifiedBy>Benjamin Jarvela</cp:lastModifiedBy>
  <cp:revision>15</cp:revision>
  <cp:lastPrinted>2016-04-21T16:52:00Z</cp:lastPrinted>
  <dcterms:created xsi:type="dcterms:W3CDTF">2021-06-10T13:27:00Z</dcterms:created>
  <dcterms:modified xsi:type="dcterms:W3CDTF">2021-06-17T20:07:00Z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0x0101009A83348A73B2104AA43CA6202EED0D55</vt:lpwstr>
  </property>
  <property fmtid="{D5CDD505-2E9C-101B-9397-08002B2CF9AE}" pid="4" name="_dlc_DocIdItemGuid">
    <vt:lpwstr>b42045eb-4bb4-4623-95de-eefa9f926ccb</vt:lpwstr>
  </property>
</Properties>
</file>