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CC882" w14:textId="77777777" w:rsidR="00641014" w:rsidRPr="00FF1AE2" w:rsidRDefault="00641014" w:rsidP="0064101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F1AE2">
        <w:rPr>
          <w:rFonts w:asciiTheme="minorHAnsi" w:hAnsiTheme="minorHAnsi" w:cstheme="minorHAnsi"/>
          <w:b/>
          <w:sz w:val="24"/>
          <w:szCs w:val="24"/>
        </w:rPr>
        <w:t>Virginia Board for People with Disabilities</w:t>
      </w:r>
    </w:p>
    <w:p w14:paraId="12F514D2" w14:textId="33C72CFB" w:rsidR="00641014" w:rsidRPr="00FF1AE2" w:rsidRDefault="00641014" w:rsidP="0064101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F1AE2">
        <w:rPr>
          <w:rFonts w:asciiTheme="minorHAnsi" w:hAnsiTheme="minorHAnsi" w:cstheme="minorHAnsi"/>
          <w:b/>
          <w:sz w:val="24"/>
          <w:szCs w:val="24"/>
        </w:rPr>
        <w:t>Executive Committee Meeting Minutes</w:t>
      </w:r>
      <w:r w:rsidRPr="00FF1AE2">
        <w:rPr>
          <w:rFonts w:asciiTheme="minorHAnsi" w:hAnsiTheme="minorHAnsi" w:cstheme="minorHAnsi"/>
          <w:b/>
          <w:sz w:val="24"/>
          <w:szCs w:val="24"/>
        </w:rPr>
        <w:br/>
      </w:r>
      <w:r w:rsidR="00FA403C">
        <w:rPr>
          <w:rFonts w:asciiTheme="minorHAnsi" w:hAnsiTheme="minorHAnsi" w:cstheme="minorHAnsi"/>
          <w:b/>
          <w:i/>
          <w:sz w:val="24"/>
          <w:szCs w:val="24"/>
        </w:rPr>
        <w:t>March 10</w:t>
      </w:r>
      <w:r w:rsidR="00C82ED0" w:rsidRPr="00FC292D">
        <w:rPr>
          <w:rFonts w:asciiTheme="minorHAnsi" w:hAnsiTheme="minorHAnsi" w:cstheme="minorHAnsi"/>
          <w:b/>
          <w:i/>
          <w:sz w:val="24"/>
          <w:szCs w:val="24"/>
        </w:rPr>
        <w:t>, 20</w:t>
      </w:r>
      <w:r w:rsidR="00FA403C">
        <w:rPr>
          <w:rFonts w:asciiTheme="minorHAnsi" w:hAnsiTheme="minorHAnsi" w:cstheme="minorHAnsi"/>
          <w:b/>
          <w:i/>
          <w:sz w:val="24"/>
          <w:szCs w:val="24"/>
        </w:rPr>
        <w:t>21</w:t>
      </w:r>
    </w:p>
    <w:p w14:paraId="5F2C7DDA" w14:textId="77777777" w:rsidR="00641014" w:rsidRPr="00FF1AE2" w:rsidRDefault="00641014" w:rsidP="00641014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3AD52CAA" w14:textId="77777777" w:rsidR="004C3D83" w:rsidRDefault="00641014" w:rsidP="00BF6362">
      <w:pPr>
        <w:ind w:right="144"/>
        <w:jc w:val="both"/>
        <w:rPr>
          <w:rFonts w:asciiTheme="minorHAnsi" w:hAnsiTheme="minorHAnsi" w:cstheme="minorHAnsi"/>
          <w:sz w:val="24"/>
          <w:szCs w:val="24"/>
        </w:rPr>
      </w:pPr>
      <w:r w:rsidRPr="00FC292D" w:rsidDel="00C707BD">
        <w:rPr>
          <w:rFonts w:asciiTheme="minorHAnsi" w:hAnsiTheme="minorHAnsi" w:cstheme="minorHAnsi"/>
          <w:b/>
          <w:sz w:val="24"/>
          <w:szCs w:val="24"/>
        </w:rPr>
        <w:t>Committee Members Present</w:t>
      </w:r>
      <w:r w:rsidR="00BD6F06" w:rsidRPr="00FC292D">
        <w:rPr>
          <w:rFonts w:asciiTheme="minorHAnsi" w:hAnsiTheme="minorHAnsi" w:cstheme="minorHAnsi"/>
          <w:sz w:val="24"/>
          <w:szCs w:val="24"/>
        </w:rPr>
        <w:t>:</w:t>
      </w:r>
      <w:r w:rsidR="00BF6362">
        <w:rPr>
          <w:rFonts w:asciiTheme="minorHAnsi" w:hAnsiTheme="minorHAnsi" w:cstheme="minorHAnsi"/>
          <w:sz w:val="24"/>
          <w:szCs w:val="24"/>
        </w:rPr>
        <w:tab/>
      </w:r>
      <w:r w:rsidR="00BF6362">
        <w:rPr>
          <w:rFonts w:asciiTheme="minorHAnsi" w:hAnsiTheme="minorHAnsi" w:cstheme="minorHAnsi"/>
          <w:sz w:val="24"/>
          <w:szCs w:val="24"/>
        </w:rPr>
        <w:tab/>
      </w:r>
    </w:p>
    <w:p w14:paraId="45CB157E" w14:textId="1F1F5512" w:rsidR="00A76C77" w:rsidRDefault="00A76C77" w:rsidP="004C3D83">
      <w:pPr>
        <w:ind w:left="4320" w:right="14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Matthew Shapiro, Chair</w:t>
      </w:r>
    </w:p>
    <w:p w14:paraId="61C617C2" w14:textId="50EDE689" w:rsidR="00A76C77" w:rsidRDefault="00EA2062" w:rsidP="00614323">
      <w:pPr>
        <w:ind w:left="360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Phil Caldwell</w:t>
      </w:r>
    </w:p>
    <w:p w14:paraId="06B113AB" w14:textId="51B1F3E1" w:rsidR="00A76C77" w:rsidRDefault="00A76C77" w:rsidP="00614323">
      <w:pPr>
        <w:ind w:left="360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Alexandra Dixon</w:t>
      </w:r>
    </w:p>
    <w:p w14:paraId="1A2D2E03" w14:textId="370CFB66" w:rsidR="00A76C77" w:rsidRDefault="00A76C77" w:rsidP="00614323">
      <w:pPr>
        <w:ind w:left="360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Dennis Findley</w:t>
      </w:r>
    </w:p>
    <w:p w14:paraId="6FE64C40" w14:textId="77777777" w:rsidR="006B2C47" w:rsidRDefault="006B2C47" w:rsidP="006B2C47">
      <w:pPr>
        <w:ind w:left="360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Allison Coles Johnson</w:t>
      </w:r>
    </w:p>
    <w:p w14:paraId="2884AED1" w14:textId="77777777" w:rsidR="004C3D83" w:rsidRDefault="00EA2062" w:rsidP="004C3D83">
      <w:pPr>
        <w:ind w:left="360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Alexus Smith</w:t>
      </w:r>
    </w:p>
    <w:p w14:paraId="379FD79A" w14:textId="77777777" w:rsidR="004C3D83" w:rsidRDefault="00FA403C" w:rsidP="004C3D83">
      <w:pPr>
        <w:ind w:left="360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136A15">
        <w:rPr>
          <w:rFonts w:asciiTheme="minorHAnsi" w:hAnsiTheme="minorHAnsi" w:cstheme="minorHAnsi"/>
          <w:sz w:val="24"/>
          <w:szCs w:val="24"/>
        </w:rPr>
        <w:t>Frederique Vincent</w:t>
      </w:r>
    </w:p>
    <w:p w14:paraId="6BE69F7A" w14:textId="0A1EF83B" w:rsidR="00FA403C" w:rsidRPr="00533DD4" w:rsidRDefault="00FA403C" w:rsidP="004C3D83">
      <w:pPr>
        <w:ind w:left="3600"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Jocelyn Kilgore</w:t>
      </w:r>
    </w:p>
    <w:p w14:paraId="6193276B" w14:textId="1603D50D" w:rsidR="00A76C77" w:rsidRDefault="00A76C77" w:rsidP="00CC602E">
      <w:pPr>
        <w:spacing w:line="30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9C7BBC8" w14:textId="77777777" w:rsidR="004C3D83" w:rsidRDefault="00641014" w:rsidP="00FA403C">
      <w:pPr>
        <w:spacing w:line="30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C292D">
        <w:rPr>
          <w:rFonts w:asciiTheme="minorHAnsi" w:hAnsiTheme="minorHAnsi" w:cstheme="minorHAnsi"/>
          <w:b/>
          <w:sz w:val="24"/>
          <w:szCs w:val="24"/>
        </w:rPr>
        <w:t>Committee Members Absent:</w:t>
      </w:r>
      <w:r w:rsidR="009A1AC4" w:rsidRPr="00FF1AE2">
        <w:rPr>
          <w:rFonts w:asciiTheme="minorHAnsi" w:hAnsiTheme="minorHAnsi" w:cstheme="minorHAnsi"/>
          <w:b/>
          <w:sz w:val="24"/>
          <w:szCs w:val="24"/>
        </w:rPr>
        <w:tab/>
      </w:r>
      <w:r w:rsidR="00A76C77">
        <w:rPr>
          <w:rFonts w:asciiTheme="minorHAnsi" w:hAnsiTheme="minorHAnsi" w:cstheme="minorHAnsi"/>
          <w:b/>
          <w:sz w:val="24"/>
          <w:szCs w:val="24"/>
        </w:rPr>
        <w:tab/>
      </w:r>
    </w:p>
    <w:p w14:paraId="26BBC196" w14:textId="0E7BB4D6" w:rsidR="00136A15" w:rsidRPr="00B32CC0" w:rsidRDefault="00B32CC0" w:rsidP="004C3D83">
      <w:pPr>
        <w:spacing w:line="300" w:lineRule="atLeast"/>
        <w:ind w:left="4320"/>
        <w:jc w:val="both"/>
        <w:rPr>
          <w:rFonts w:asciiTheme="minorHAnsi" w:hAnsiTheme="minorHAnsi" w:cstheme="minorHAnsi"/>
          <w:sz w:val="24"/>
          <w:szCs w:val="24"/>
        </w:rPr>
      </w:pPr>
      <w:r w:rsidRPr="00B32CC0">
        <w:rPr>
          <w:rFonts w:asciiTheme="minorHAnsi" w:hAnsiTheme="minorHAnsi" w:cstheme="minorHAnsi"/>
          <w:sz w:val="24"/>
          <w:szCs w:val="24"/>
        </w:rPr>
        <w:t>Kate Olson</w:t>
      </w:r>
    </w:p>
    <w:p w14:paraId="1282FFA3" w14:textId="264D6D43" w:rsidR="00857F32" w:rsidRPr="00B32CC0" w:rsidRDefault="00D77B56" w:rsidP="0080547C">
      <w:pPr>
        <w:ind w:left="360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32CC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F96D52" w14:textId="77777777" w:rsidR="004C3D83" w:rsidRDefault="00641014" w:rsidP="00FA403C">
      <w:pPr>
        <w:spacing w:line="300" w:lineRule="atLeast"/>
        <w:rPr>
          <w:rFonts w:asciiTheme="minorHAnsi" w:hAnsiTheme="minorHAnsi" w:cstheme="minorHAnsi"/>
          <w:b/>
          <w:sz w:val="24"/>
          <w:szCs w:val="24"/>
        </w:rPr>
      </w:pPr>
      <w:r w:rsidRPr="0043428E">
        <w:rPr>
          <w:rFonts w:asciiTheme="minorHAnsi" w:hAnsiTheme="minorHAnsi" w:cstheme="minorHAnsi"/>
          <w:b/>
          <w:sz w:val="24"/>
          <w:szCs w:val="24"/>
        </w:rPr>
        <w:t>Guests:</w:t>
      </w:r>
    </w:p>
    <w:p w14:paraId="6167F3A6" w14:textId="07E3D0A3" w:rsidR="00D43E28" w:rsidRDefault="00FA403C" w:rsidP="004C3D83">
      <w:pPr>
        <w:spacing w:line="300" w:lineRule="atLeast"/>
        <w:ind w:left="4320"/>
        <w:rPr>
          <w:rFonts w:asciiTheme="minorHAnsi" w:hAnsiTheme="minorHAnsi" w:cstheme="minorHAnsi"/>
          <w:color w:val="000000"/>
          <w:sz w:val="24"/>
          <w:szCs w:val="24"/>
        </w:rPr>
      </w:pPr>
      <w:r w:rsidRPr="00FA403C">
        <w:rPr>
          <w:rFonts w:asciiTheme="minorHAnsi" w:hAnsiTheme="minorHAnsi" w:cstheme="minorHAnsi"/>
          <w:sz w:val="24"/>
          <w:szCs w:val="24"/>
        </w:rPr>
        <w:t>Eric Raff</w:t>
      </w:r>
    </w:p>
    <w:p w14:paraId="5190D196" w14:textId="68BB9CF3" w:rsidR="00D43E28" w:rsidRDefault="00D43E28" w:rsidP="00D43E28">
      <w:pPr>
        <w:ind w:left="360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Rachel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Loria</w:t>
      </w:r>
      <w:proofErr w:type="spellEnd"/>
    </w:p>
    <w:p w14:paraId="0F451CE3" w14:textId="464F0B0E" w:rsidR="00D43E28" w:rsidRPr="009E54A8" w:rsidRDefault="00D43E28" w:rsidP="005361F1">
      <w:pPr>
        <w:spacing w:line="300" w:lineRule="atLeast"/>
        <w:rPr>
          <w:rFonts w:asciiTheme="minorHAnsi" w:hAnsiTheme="minorHAnsi" w:cstheme="minorHAnsi"/>
          <w:sz w:val="24"/>
          <w:szCs w:val="24"/>
        </w:rPr>
      </w:pPr>
    </w:p>
    <w:p w14:paraId="1D68438C" w14:textId="77777777" w:rsidR="004C3D83" w:rsidRDefault="00641014" w:rsidP="00BF636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3428E">
        <w:rPr>
          <w:rFonts w:asciiTheme="minorHAnsi" w:hAnsiTheme="minorHAnsi" w:cstheme="minorHAnsi"/>
          <w:b/>
          <w:sz w:val="24"/>
          <w:szCs w:val="24"/>
        </w:rPr>
        <w:t>VBPD Staff Present:</w:t>
      </w:r>
    </w:p>
    <w:p w14:paraId="4DD8BB55" w14:textId="43F415D2" w:rsidR="000F67CB" w:rsidRDefault="000F67CB" w:rsidP="004C3D83">
      <w:pPr>
        <w:ind w:left="43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Tara </w:t>
      </w:r>
      <w:proofErr w:type="spellStart"/>
      <w:r>
        <w:rPr>
          <w:rFonts w:asciiTheme="minorHAnsi" w:hAnsiTheme="minorHAnsi" w:cstheme="minorHAnsi"/>
          <w:sz w:val="24"/>
          <w:szCs w:val="24"/>
        </w:rPr>
        <w:t>Bethea</w:t>
      </w:r>
      <w:proofErr w:type="spellEnd"/>
    </w:p>
    <w:p w14:paraId="751254F7" w14:textId="2C1A2FBD" w:rsidR="00641014" w:rsidRDefault="00533DD4" w:rsidP="00614323">
      <w:pPr>
        <w:ind w:left="3600"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Kelly Bolden</w:t>
      </w:r>
    </w:p>
    <w:p w14:paraId="5B527221" w14:textId="257D23B5" w:rsidR="00641014" w:rsidRDefault="00641014" w:rsidP="00614323">
      <w:pPr>
        <w:ind w:left="360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FF1AE2">
        <w:rPr>
          <w:rFonts w:asciiTheme="minorHAnsi" w:hAnsiTheme="minorHAnsi" w:cstheme="minorHAnsi"/>
          <w:sz w:val="24"/>
          <w:szCs w:val="24"/>
        </w:rPr>
        <w:t>Nia Harrison</w:t>
      </w:r>
    </w:p>
    <w:p w14:paraId="4CCF92C5" w14:textId="188ADC5F" w:rsidR="00FA403C" w:rsidRPr="00FF1AE2" w:rsidRDefault="00FA403C" w:rsidP="00614323">
      <w:pPr>
        <w:ind w:left="3600"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Clare Huerta</w:t>
      </w:r>
    </w:p>
    <w:p w14:paraId="04F13322" w14:textId="3091FDA7" w:rsidR="00641014" w:rsidRDefault="00641014" w:rsidP="00614323">
      <w:pPr>
        <w:ind w:left="360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FF1AE2">
        <w:rPr>
          <w:rFonts w:asciiTheme="minorHAnsi" w:hAnsiTheme="minorHAnsi" w:cstheme="minorHAnsi"/>
          <w:sz w:val="24"/>
          <w:szCs w:val="24"/>
        </w:rPr>
        <w:t>Benjamin Jarvela</w:t>
      </w:r>
    </w:p>
    <w:p w14:paraId="60C05423" w14:textId="77777777" w:rsidR="006B2C47" w:rsidRPr="00FF1AE2" w:rsidRDefault="006B2C47" w:rsidP="006B2C47">
      <w:pPr>
        <w:ind w:left="3600"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Teri Morgan</w:t>
      </w:r>
    </w:p>
    <w:p w14:paraId="2F7A7C6E" w14:textId="0AE188E0" w:rsidR="0062722A" w:rsidRDefault="0062722A" w:rsidP="00614323">
      <w:pPr>
        <w:ind w:left="3600" w:firstLine="72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FF1AE2">
        <w:rPr>
          <w:rFonts w:asciiTheme="minorHAnsi" w:hAnsiTheme="minorHAnsi" w:cstheme="minorHAnsi"/>
          <w:sz w:val="24"/>
          <w:szCs w:val="24"/>
        </w:rPr>
        <w:t>Linh</w:t>
      </w:r>
      <w:proofErr w:type="spellEnd"/>
      <w:r w:rsidRPr="00FF1AE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F1AE2">
        <w:rPr>
          <w:rFonts w:asciiTheme="minorHAnsi" w:hAnsiTheme="minorHAnsi" w:cstheme="minorHAnsi"/>
          <w:sz w:val="24"/>
          <w:szCs w:val="24"/>
        </w:rPr>
        <w:t>Thi</w:t>
      </w:r>
      <w:proofErr w:type="spellEnd"/>
      <w:r w:rsidRPr="00FF1AE2">
        <w:rPr>
          <w:rFonts w:asciiTheme="minorHAnsi" w:hAnsiTheme="minorHAnsi" w:cstheme="minorHAnsi"/>
          <w:sz w:val="24"/>
          <w:szCs w:val="24"/>
        </w:rPr>
        <w:t xml:space="preserve"> Nguyen</w:t>
      </w:r>
    </w:p>
    <w:p w14:paraId="552B1330" w14:textId="5954A8B6" w:rsidR="00A76C77" w:rsidRDefault="00A76C77" w:rsidP="00614323">
      <w:pPr>
        <w:ind w:left="3600"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Henry Street</w:t>
      </w:r>
    </w:p>
    <w:p w14:paraId="56ED20CB" w14:textId="03A63A2F" w:rsidR="00D64363" w:rsidRDefault="00D64363" w:rsidP="00614323">
      <w:pPr>
        <w:ind w:left="360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FF1AE2">
        <w:rPr>
          <w:rFonts w:asciiTheme="minorHAnsi" w:hAnsiTheme="minorHAnsi" w:cstheme="minorHAnsi"/>
          <w:sz w:val="24"/>
          <w:szCs w:val="24"/>
        </w:rPr>
        <w:t>Megan Weems</w:t>
      </w:r>
    </w:p>
    <w:p w14:paraId="74928087" w14:textId="62B2EE44" w:rsidR="0062722A" w:rsidRDefault="00641014" w:rsidP="00DF2639">
      <w:pPr>
        <w:ind w:left="360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FF1AE2">
        <w:rPr>
          <w:rFonts w:asciiTheme="minorHAnsi" w:hAnsiTheme="minorHAnsi" w:cstheme="minorHAnsi"/>
          <w:sz w:val="24"/>
          <w:szCs w:val="24"/>
        </w:rPr>
        <w:t>Jason Withers</w:t>
      </w:r>
      <w:r w:rsidR="0043428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2E6E12A" w14:textId="77777777" w:rsidR="00CC602E" w:rsidRPr="00FF1AE2" w:rsidRDefault="00CC602E" w:rsidP="00614323">
      <w:pPr>
        <w:ind w:left="3600"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58522210" w14:textId="6893CFDC" w:rsidR="00641014" w:rsidRPr="00FF1AE2" w:rsidRDefault="00641014" w:rsidP="00614323">
      <w:pPr>
        <w:ind w:right="144"/>
        <w:rPr>
          <w:rFonts w:asciiTheme="minorHAnsi" w:hAnsiTheme="minorHAnsi" w:cstheme="minorHAnsi"/>
          <w:b/>
          <w:sz w:val="24"/>
          <w:szCs w:val="24"/>
        </w:rPr>
      </w:pPr>
      <w:r w:rsidRPr="00FF1AE2">
        <w:rPr>
          <w:rFonts w:asciiTheme="minorHAnsi" w:hAnsiTheme="minorHAnsi" w:cstheme="minorHAnsi"/>
          <w:b/>
          <w:sz w:val="24"/>
          <w:szCs w:val="24"/>
        </w:rPr>
        <w:t>CALL TO ORDER:</w:t>
      </w:r>
      <w:r w:rsidRPr="00FF1AE2">
        <w:rPr>
          <w:rFonts w:asciiTheme="minorHAnsi" w:hAnsiTheme="minorHAnsi" w:cstheme="minorHAnsi"/>
          <w:sz w:val="24"/>
          <w:szCs w:val="24"/>
        </w:rPr>
        <w:t xml:space="preserve"> </w:t>
      </w:r>
      <w:r w:rsidR="005E7475">
        <w:rPr>
          <w:rFonts w:asciiTheme="minorHAnsi" w:hAnsiTheme="minorHAnsi" w:cstheme="minorHAnsi"/>
          <w:sz w:val="24"/>
          <w:szCs w:val="24"/>
        </w:rPr>
        <w:t xml:space="preserve"> </w:t>
      </w:r>
      <w:r w:rsidR="00B22FF8" w:rsidRPr="006F66DB">
        <w:rPr>
          <w:rFonts w:asciiTheme="minorHAnsi" w:hAnsiTheme="minorHAnsi" w:cstheme="minorHAnsi"/>
          <w:sz w:val="24"/>
          <w:szCs w:val="24"/>
        </w:rPr>
        <w:t xml:space="preserve">The </w:t>
      </w:r>
      <w:r w:rsidR="00D77B56" w:rsidRPr="006F66DB">
        <w:rPr>
          <w:rFonts w:asciiTheme="minorHAnsi" w:hAnsiTheme="minorHAnsi" w:cstheme="minorHAnsi"/>
          <w:sz w:val="24"/>
          <w:szCs w:val="24"/>
        </w:rPr>
        <w:t>Chair</w:t>
      </w:r>
      <w:r w:rsidR="00DF02AB" w:rsidRPr="006F66DB">
        <w:rPr>
          <w:rFonts w:asciiTheme="minorHAnsi" w:hAnsiTheme="minorHAnsi" w:cstheme="minorHAnsi"/>
          <w:sz w:val="24"/>
          <w:szCs w:val="24"/>
        </w:rPr>
        <w:t xml:space="preserve">, </w:t>
      </w:r>
      <w:r w:rsidR="00EA2062">
        <w:rPr>
          <w:rFonts w:asciiTheme="minorHAnsi" w:hAnsiTheme="minorHAnsi" w:cstheme="minorHAnsi"/>
          <w:sz w:val="24"/>
          <w:szCs w:val="24"/>
        </w:rPr>
        <w:t>Matthew Shapiro</w:t>
      </w:r>
      <w:r w:rsidR="00857F32" w:rsidRPr="00FF1AE2">
        <w:rPr>
          <w:rFonts w:asciiTheme="minorHAnsi" w:hAnsiTheme="minorHAnsi" w:cstheme="minorHAnsi"/>
          <w:sz w:val="24"/>
          <w:szCs w:val="24"/>
        </w:rPr>
        <w:t>,</w:t>
      </w:r>
      <w:r w:rsidR="00B22FF8" w:rsidRPr="00FF1AE2">
        <w:rPr>
          <w:rFonts w:asciiTheme="minorHAnsi" w:hAnsiTheme="minorHAnsi" w:cstheme="minorHAnsi"/>
          <w:sz w:val="24"/>
          <w:szCs w:val="24"/>
        </w:rPr>
        <w:t xml:space="preserve"> </w:t>
      </w:r>
      <w:r w:rsidRPr="00FF1AE2">
        <w:rPr>
          <w:rFonts w:asciiTheme="minorHAnsi" w:hAnsiTheme="minorHAnsi" w:cstheme="minorHAnsi"/>
          <w:sz w:val="24"/>
          <w:szCs w:val="24"/>
        </w:rPr>
        <w:t xml:space="preserve">called </w:t>
      </w:r>
      <w:r w:rsidR="00BD6F06" w:rsidRPr="00FF1AE2">
        <w:rPr>
          <w:rFonts w:asciiTheme="minorHAnsi" w:hAnsiTheme="minorHAnsi" w:cstheme="minorHAnsi"/>
          <w:sz w:val="24"/>
          <w:szCs w:val="24"/>
        </w:rPr>
        <w:t xml:space="preserve">the meeting to order </w:t>
      </w:r>
      <w:r w:rsidR="00FA403C">
        <w:rPr>
          <w:rFonts w:asciiTheme="minorHAnsi" w:hAnsiTheme="minorHAnsi" w:cstheme="minorHAnsi"/>
          <w:sz w:val="24"/>
          <w:szCs w:val="24"/>
        </w:rPr>
        <w:t>9</w:t>
      </w:r>
      <w:r w:rsidR="0043428E" w:rsidRPr="006F66DB">
        <w:rPr>
          <w:rFonts w:asciiTheme="minorHAnsi" w:hAnsiTheme="minorHAnsi" w:cstheme="minorHAnsi"/>
          <w:sz w:val="24"/>
          <w:szCs w:val="24"/>
        </w:rPr>
        <w:t>:</w:t>
      </w:r>
      <w:r w:rsidR="00FA403C">
        <w:rPr>
          <w:rFonts w:asciiTheme="minorHAnsi" w:hAnsiTheme="minorHAnsi" w:cstheme="minorHAnsi"/>
          <w:sz w:val="24"/>
          <w:szCs w:val="24"/>
        </w:rPr>
        <w:t>46</w:t>
      </w:r>
      <w:r w:rsidR="00CD371D" w:rsidRPr="006F66DB">
        <w:rPr>
          <w:rFonts w:asciiTheme="minorHAnsi" w:hAnsiTheme="minorHAnsi" w:cstheme="minorHAnsi"/>
          <w:sz w:val="24"/>
          <w:szCs w:val="24"/>
        </w:rPr>
        <w:t xml:space="preserve"> </w:t>
      </w:r>
      <w:r w:rsidR="00C82ED0" w:rsidRPr="006F66DB">
        <w:rPr>
          <w:rFonts w:asciiTheme="minorHAnsi" w:hAnsiTheme="minorHAnsi" w:cstheme="minorHAnsi"/>
          <w:sz w:val="24"/>
          <w:szCs w:val="24"/>
        </w:rPr>
        <w:t>a.m.</w:t>
      </w:r>
    </w:p>
    <w:p w14:paraId="0A08FD84" w14:textId="77777777" w:rsidR="002058DF" w:rsidRDefault="002058DF" w:rsidP="00614323">
      <w:pPr>
        <w:rPr>
          <w:rFonts w:asciiTheme="minorHAnsi" w:hAnsiTheme="minorHAnsi" w:cstheme="minorHAnsi"/>
          <w:b/>
          <w:sz w:val="24"/>
          <w:szCs w:val="24"/>
        </w:rPr>
      </w:pPr>
    </w:p>
    <w:p w14:paraId="460A3B58" w14:textId="77777777" w:rsidR="004C3D83" w:rsidRDefault="00641014" w:rsidP="004C3D83">
      <w:pPr>
        <w:rPr>
          <w:rFonts w:asciiTheme="minorHAnsi" w:hAnsiTheme="minorHAnsi" w:cstheme="minorHAnsi"/>
          <w:sz w:val="24"/>
          <w:szCs w:val="24"/>
        </w:rPr>
      </w:pPr>
      <w:r w:rsidRPr="00FF1AE2">
        <w:rPr>
          <w:rFonts w:asciiTheme="minorHAnsi" w:hAnsiTheme="minorHAnsi" w:cstheme="minorHAnsi"/>
          <w:b/>
          <w:sz w:val="24"/>
          <w:szCs w:val="24"/>
        </w:rPr>
        <w:t>OPENING REMARKS:</w:t>
      </w:r>
      <w:r w:rsidRPr="00FF1AE2">
        <w:rPr>
          <w:rFonts w:asciiTheme="minorHAnsi" w:hAnsiTheme="minorHAnsi" w:cstheme="minorHAnsi"/>
          <w:sz w:val="24"/>
          <w:szCs w:val="24"/>
        </w:rPr>
        <w:t xml:space="preserve"> </w:t>
      </w:r>
      <w:r w:rsidR="005E7475">
        <w:rPr>
          <w:rFonts w:asciiTheme="minorHAnsi" w:hAnsiTheme="minorHAnsi" w:cstheme="minorHAnsi"/>
          <w:sz w:val="24"/>
          <w:szCs w:val="24"/>
        </w:rPr>
        <w:t xml:space="preserve"> </w:t>
      </w:r>
      <w:r w:rsidRPr="00FF1AE2">
        <w:rPr>
          <w:rFonts w:asciiTheme="minorHAnsi" w:hAnsiTheme="minorHAnsi" w:cstheme="minorHAnsi"/>
          <w:sz w:val="24"/>
          <w:szCs w:val="24"/>
        </w:rPr>
        <w:t>The</w:t>
      </w:r>
      <w:r w:rsidR="001544CF" w:rsidRPr="00FF1AE2">
        <w:rPr>
          <w:rFonts w:asciiTheme="minorHAnsi" w:hAnsiTheme="minorHAnsi" w:cstheme="minorHAnsi"/>
          <w:sz w:val="24"/>
          <w:szCs w:val="24"/>
        </w:rPr>
        <w:t xml:space="preserve"> Chair</w:t>
      </w:r>
      <w:r w:rsidRPr="00FF1AE2">
        <w:rPr>
          <w:rFonts w:asciiTheme="minorHAnsi" w:hAnsiTheme="minorHAnsi" w:cstheme="minorHAnsi"/>
          <w:sz w:val="24"/>
          <w:szCs w:val="24"/>
        </w:rPr>
        <w:t xml:space="preserve"> greeted and welcomed Board members and staff</w:t>
      </w:r>
      <w:r w:rsidR="00D97268">
        <w:rPr>
          <w:rFonts w:asciiTheme="minorHAnsi" w:hAnsiTheme="minorHAnsi" w:cstheme="minorHAnsi"/>
          <w:sz w:val="24"/>
          <w:szCs w:val="24"/>
        </w:rPr>
        <w:t xml:space="preserve">. </w:t>
      </w:r>
      <w:r w:rsidR="00D43E28">
        <w:rPr>
          <w:rFonts w:asciiTheme="minorHAnsi" w:hAnsiTheme="minorHAnsi" w:cstheme="minorHAnsi"/>
          <w:sz w:val="24"/>
          <w:szCs w:val="24"/>
        </w:rPr>
        <w:t>The Chair gave instructions for the protocols for the Zoom Board meeting.</w:t>
      </w:r>
    </w:p>
    <w:p w14:paraId="538FF41D" w14:textId="119372E4" w:rsidR="00857F32" w:rsidRPr="00FF1AE2" w:rsidRDefault="00F2286E" w:rsidP="004C3D83">
      <w:pPr>
        <w:rPr>
          <w:rFonts w:asciiTheme="minorHAnsi" w:hAnsiTheme="minorHAnsi" w:cstheme="minorHAnsi"/>
          <w:sz w:val="24"/>
          <w:szCs w:val="24"/>
        </w:rPr>
      </w:pPr>
      <w:r w:rsidRPr="00FF1AE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494D2DA" w14:textId="15966589" w:rsidR="00641014" w:rsidRDefault="00641014" w:rsidP="00614323">
      <w:pPr>
        <w:rPr>
          <w:rFonts w:asciiTheme="minorHAnsi" w:hAnsiTheme="minorHAnsi" w:cstheme="minorHAnsi"/>
          <w:sz w:val="24"/>
          <w:szCs w:val="24"/>
        </w:rPr>
      </w:pPr>
      <w:r w:rsidRPr="00FF1AE2">
        <w:rPr>
          <w:rFonts w:asciiTheme="minorHAnsi" w:hAnsiTheme="minorHAnsi" w:cstheme="minorHAnsi"/>
          <w:b/>
          <w:sz w:val="24"/>
          <w:szCs w:val="24"/>
        </w:rPr>
        <w:t>REVIEW OF THE E</w:t>
      </w:r>
      <w:r w:rsidR="00D53597">
        <w:rPr>
          <w:rFonts w:asciiTheme="minorHAnsi" w:hAnsiTheme="minorHAnsi" w:cstheme="minorHAnsi"/>
          <w:b/>
          <w:sz w:val="24"/>
          <w:szCs w:val="24"/>
        </w:rPr>
        <w:t xml:space="preserve">XECUTIVE </w:t>
      </w:r>
      <w:r w:rsidRPr="00FF1AE2">
        <w:rPr>
          <w:rFonts w:asciiTheme="minorHAnsi" w:hAnsiTheme="minorHAnsi" w:cstheme="minorHAnsi"/>
          <w:b/>
          <w:sz w:val="24"/>
          <w:szCs w:val="24"/>
        </w:rPr>
        <w:t>C</w:t>
      </w:r>
      <w:r w:rsidR="00D53597">
        <w:rPr>
          <w:rFonts w:asciiTheme="minorHAnsi" w:hAnsiTheme="minorHAnsi" w:cstheme="minorHAnsi"/>
          <w:b/>
          <w:sz w:val="24"/>
          <w:szCs w:val="24"/>
        </w:rPr>
        <w:t>OMMITTEE</w:t>
      </w:r>
      <w:r w:rsidRPr="00FF1AE2">
        <w:rPr>
          <w:rFonts w:asciiTheme="minorHAnsi" w:hAnsiTheme="minorHAnsi" w:cstheme="minorHAnsi"/>
          <w:b/>
          <w:sz w:val="24"/>
          <w:szCs w:val="24"/>
        </w:rPr>
        <w:t xml:space="preserve"> AGENDA:</w:t>
      </w:r>
      <w:r w:rsidRPr="00FF1AE2">
        <w:rPr>
          <w:rFonts w:asciiTheme="minorHAnsi" w:hAnsiTheme="minorHAnsi" w:cstheme="minorHAnsi"/>
          <w:sz w:val="24"/>
          <w:szCs w:val="24"/>
        </w:rPr>
        <w:t xml:space="preserve"> </w:t>
      </w:r>
      <w:r w:rsidR="005E7475">
        <w:rPr>
          <w:rFonts w:asciiTheme="minorHAnsi" w:hAnsiTheme="minorHAnsi" w:cstheme="minorHAnsi"/>
          <w:sz w:val="24"/>
          <w:szCs w:val="24"/>
        </w:rPr>
        <w:t xml:space="preserve"> </w:t>
      </w:r>
      <w:r w:rsidRPr="00FF1AE2">
        <w:rPr>
          <w:rFonts w:asciiTheme="minorHAnsi" w:hAnsiTheme="minorHAnsi" w:cstheme="minorHAnsi"/>
          <w:sz w:val="24"/>
          <w:szCs w:val="24"/>
        </w:rPr>
        <w:t>The</w:t>
      </w:r>
      <w:r w:rsidR="009A4ED3" w:rsidRPr="00FF1AE2">
        <w:rPr>
          <w:rFonts w:asciiTheme="minorHAnsi" w:hAnsiTheme="minorHAnsi" w:cstheme="minorHAnsi"/>
          <w:sz w:val="24"/>
          <w:szCs w:val="24"/>
        </w:rPr>
        <w:t xml:space="preserve"> </w:t>
      </w:r>
      <w:r w:rsidRPr="00FF1AE2">
        <w:rPr>
          <w:rFonts w:asciiTheme="minorHAnsi" w:hAnsiTheme="minorHAnsi" w:cstheme="minorHAnsi"/>
          <w:sz w:val="24"/>
          <w:szCs w:val="24"/>
        </w:rPr>
        <w:t>Chair</w:t>
      </w:r>
      <w:r w:rsidRPr="00FF1AE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F1AE2">
        <w:rPr>
          <w:rFonts w:asciiTheme="minorHAnsi" w:hAnsiTheme="minorHAnsi" w:cstheme="minorHAnsi"/>
          <w:sz w:val="24"/>
          <w:szCs w:val="24"/>
        </w:rPr>
        <w:t>reviewed the Executive Committee Meeting agenda items</w:t>
      </w:r>
      <w:r w:rsidR="00632FC8">
        <w:rPr>
          <w:rFonts w:asciiTheme="minorHAnsi" w:hAnsiTheme="minorHAnsi" w:cstheme="minorHAnsi"/>
          <w:sz w:val="24"/>
          <w:szCs w:val="24"/>
        </w:rPr>
        <w:t>.</w:t>
      </w:r>
      <w:r w:rsidR="00950BF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C1F78F" w14:textId="3D430B08" w:rsidR="00632FC8" w:rsidRDefault="00632FC8" w:rsidP="00614323">
      <w:pPr>
        <w:rPr>
          <w:rFonts w:asciiTheme="minorHAnsi" w:hAnsiTheme="minorHAnsi" w:cstheme="minorHAnsi"/>
          <w:sz w:val="24"/>
          <w:szCs w:val="24"/>
        </w:rPr>
      </w:pPr>
    </w:p>
    <w:p w14:paraId="21856634" w14:textId="03A19312" w:rsidR="00632FC8" w:rsidRPr="00FF1AE2" w:rsidRDefault="00632FC8" w:rsidP="00632FC8">
      <w:pPr>
        <w:rPr>
          <w:rFonts w:asciiTheme="minorHAnsi" w:hAnsiTheme="minorHAnsi" w:cstheme="minorHAnsi"/>
          <w:sz w:val="24"/>
          <w:szCs w:val="24"/>
        </w:rPr>
      </w:pPr>
      <w:r w:rsidRPr="00FF1AE2">
        <w:rPr>
          <w:rFonts w:asciiTheme="minorHAnsi" w:hAnsiTheme="minorHAnsi" w:cstheme="minorHAnsi"/>
          <w:b/>
          <w:sz w:val="24"/>
          <w:szCs w:val="24"/>
        </w:rPr>
        <w:t xml:space="preserve">APPROVAL OF </w:t>
      </w:r>
      <w:r w:rsidR="00FA403C">
        <w:rPr>
          <w:rFonts w:asciiTheme="minorHAnsi" w:hAnsiTheme="minorHAnsi" w:cstheme="minorHAnsi"/>
          <w:b/>
          <w:sz w:val="24"/>
          <w:szCs w:val="24"/>
        </w:rPr>
        <w:t>DECEMBER 9</w:t>
      </w:r>
      <w:r w:rsidRPr="006F66DB">
        <w:rPr>
          <w:rFonts w:asciiTheme="minorHAnsi" w:hAnsiTheme="minorHAnsi" w:cstheme="minorHAnsi"/>
          <w:b/>
          <w:caps/>
          <w:sz w:val="24"/>
          <w:szCs w:val="24"/>
        </w:rPr>
        <w:t>, 20</w:t>
      </w:r>
      <w:r>
        <w:rPr>
          <w:rFonts w:asciiTheme="minorHAnsi" w:hAnsiTheme="minorHAnsi" w:cstheme="minorHAnsi"/>
          <w:b/>
          <w:caps/>
          <w:sz w:val="24"/>
          <w:szCs w:val="24"/>
        </w:rPr>
        <w:t>20</w:t>
      </w:r>
      <w:r w:rsidRPr="006F66DB">
        <w:rPr>
          <w:rFonts w:asciiTheme="minorHAnsi" w:hAnsiTheme="minorHAnsi" w:cstheme="minorHAnsi"/>
          <w:b/>
          <w:caps/>
          <w:sz w:val="24"/>
          <w:szCs w:val="24"/>
        </w:rPr>
        <w:t>,</w:t>
      </w:r>
      <w:r w:rsidRPr="00BC1C0D">
        <w:rPr>
          <w:rFonts w:asciiTheme="minorHAnsi" w:hAnsiTheme="minorHAnsi" w:cstheme="minorHAnsi"/>
          <w:b/>
          <w:sz w:val="24"/>
          <w:szCs w:val="24"/>
        </w:rPr>
        <w:t xml:space="preserve"> EXECUTIVE</w:t>
      </w:r>
      <w:r w:rsidRPr="00FF1AE2">
        <w:rPr>
          <w:rFonts w:asciiTheme="minorHAnsi" w:hAnsiTheme="minorHAnsi" w:cstheme="minorHAnsi"/>
          <w:b/>
          <w:sz w:val="24"/>
          <w:szCs w:val="24"/>
        </w:rPr>
        <w:t xml:space="preserve"> COMMITTEE MEETING MINUTES: </w:t>
      </w:r>
      <w:r w:rsidRPr="00FF1AE2">
        <w:rPr>
          <w:rFonts w:asciiTheme="minorHAnsi" w:hAnsiTheme="minorHAnsi" w:cstheme="minorHAnsi"/>
          <w:sz w:val="24"/>
          <w:szCs w:val="24"/>
        </w:rPr>
        <w:t>The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F1AE2">
        <w:rPr>
          <w:rFonts w:asciiTheme="minorHAnsi" w:hAnsiTheme="minorHAnsi" w:cstheme="minorHAnsi"/>
          <w:sz w:val="24"/>
          <w:szCs w:val="24"/>
        </w:rPr>
        <w:t xml:space="preserve">Chair asked if there were any amendments to </w:t>
      </w:r>
      <w:r w:rsidRPr="00BC1C0D">
        <w:rPr>
          <w:rFonts w:asciiTheme="minorHAnsi" w:hAnsiTheme="minorHAnsi" w:cstheme="minorHAnsi"/>
          <w:sz w:val="24"/>
          <w:szCs w:val="24"/>
        </w:rPr>
        <w:t xml:space="preserve">the </w:t>
      </w:r>
      <w:r w:rsidR="00FA403C">
        <w:rPr>
          <w:rFonts w:asciiTheme="minorHAnsi" w:hAnsiTheme="minorHAnsi" w:cstheme="minorHAnsi"/>
          <w:sz w:val="24"/>
          <w:szCs w:val="24"/>
        </w:rPr>
        <w:t>D</w:t>
      </w:r>
      <w:r w:rsidR="0087385F">
        <w:rPr>
          <w:rFonts w:asciiTheme="minorHAnsi" w:hAnsiTheme="minorHAnsi" w:cstheme="minorHAnsi"/>
          <w:sz w:val="24"/>
          <w:szCs w:val="24"/>
        </w:rPr>
        <w:t>e</w:t>
      </w:r>
      <w:r w:rsidR="00FA403C">
        <w:rPr>
          <w:rFonts w:asciiTheme="minorHAnsi" w:hAnsiTheme="minorHAnsi" w:cstheme="minorHAnsi"/>
          <w:sz w:val="24"/>
          <w:szCs w:val="24"/>
        </w:rPr>
        <w:t>c</w:t>
      </w:r>
      <w:r w:rsidR="0087385F">
        <w:rPr>
          <w:rFonts w:asciiTheme="minorHAnsi" w:hAnsiTheme="minorHAnsi" w:cstheme="minorHAnsi"/>
          <w:sz w:val="24"/>
          <w:szCs w:val="24"/>
        </w:rPr>
        <w:t xml:space="preserve">ember </w:t>
      </w:r>
      <w:r w:rsidR="00FA403C">
        <w:rPr>
          <w:rFonts w:asciiTheme="minorHAnsi" w:hAnsiTheme="minorHAnsi" w:cstheme="minorHAnsi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</w:rPr>
        <w:t>, 2020</w:t>
      </w:r>
      <w:r w:rsidRPr="00BC1C0D">
        <w:rPr>
          <w:rFonts w:asciiTheme="minorHAnsi" w:hAnsiTheme="minorHAnsi" w:cstheme="minorHAnsi"/>
          <w:noProof/>
          <w:sz w:val="24"/>
          <w:szCs w:val="24"/>
        </w:rPr>
        <w:t>,</w:t>
      </w:r>
      <w:r w:rsidRPr="00FF1AE2">
        <w:rPr>
          <w:rFonts w:asciiTheme="minorHAnsi" w:hAnsiTheme="minorHAnsi" w:cstheme="minorHAnsi"/>
          <w:sz w:val="24"/>
          <w:szCs w:val="24"/>
        </w:rPr>
        <w:t xml:space="preserve"> Execu</w:t>
      </w:r>
      <w:r>
        <w:rPr>
          <w:rFonts w:asciiTheme="minorHAnsi" w:hAnsiTheme="minorHAnsi" w:cstheme="minorHAnsi"/>
          <w:sz w:val="24"/>
          <w:szCs w:val="24"/>
        </w:rPr>
        <w:t xml:space="preserve">tive Committee meeting </w:t>
      </w:r>
      <w:r>
        <w:rPr>
          <w:rFonts w:asciiTheme="minorHAnsi" w:hAnsiTheme="minorHAnsi" w:cstheme="minorHAnsi"/>
          <w:sz w:val="24"/>
          <w:szCs w:val="24"/>
        </w:rPr>
        <w:lastRenderedPageBreak/>
        <w:t xml:space="preserve">minutes. There were none. </w:t>
      </w:r>
      <w:r w:rsidR="00BD2307">
        <w:rPr>
          <w:rFonts w:asciiTheme="minorHAnsi" w:hAnsiTheme="minorHAnsi" w:cstheme="minorHAnsi"/>
          <w:sz w:val="24"/>
          <w:szCs w:val="24"/>
        </w:rPr>
        <w:t xml:space="preserve">Dennis Findley </w:t>
      </w:r>
      <w:r w:rsidRPr="00FF1AE2">
        <w:rPr>
          <w:rFonts w:asciiTheme="minorHAnsi" w:hAnsiTheme="minorHAnsi" w:cstheme="minorHAnsi"/>
          <w:sz w:val="24"/>
          <w:szCs w:val="24"/>
        </w:rPr>
        <w:t xml:space="preserve">made a </w:t>
      </w:r>
      <w:r w:rsidRPr="00FF1AE2">
        <w:rPr>
          <w:rFonts w:asciiTheme="minorHAnsi" w:hAnsiTheme="minorHAnsi" w:cstheme="minorHAnsi"/>
          <w:b/>
          <w:sz w:val="24"/>
          <w:szCs w:val="24"/>
        </w:rPr>
        <w:t xml:space="preserve">MOTION </w:t>
      </w:r>
      <w:r w:rsidRPr="00FF1AE2">
        <w:rPr>
          <w:rFonts w:asciiTheme="minorHAnsi" w:hAnsiTheme="minorHAnsi" w:cstheme="minorHAnsi"/>
          <w:sz w:val="24"/>
          <w:szCs w:val="24"/>
        </w:rPr>
        <w:t>to approve</w:t>
      </w:r>
      <w:r w:rsidRPr="00BC1C0D">
        <w:rPr>
          <w:rFonts w:asciiTheme="minorHAnsi" w:hAnsiTheme="minorHAnsi" w:cstheme="minorHAnsi"/>
          <w:sz w:val="24"/>
          <w:szCs w:val="24"/>
        </w:rPr>
        <w:t>.</w:t>
      </w:r>
      <w:r w:rsidR="004806FD" w:rsidRPr="004806FD">
        <w:rPr>
          <w:rFonts w:asciiTheme="minorHAnsi" w:hAnsiTheme="minorHAnsi" w:cstheme="minorHAnsi"/>
          <w:sz w:val="24"/>
          <w:szCs w:val="24"/>
        </w:rPr>
        <w:t xml:space="preserve"> </w:t>
      </w:r>
      <w:r w:rsidR="00FA403C" w:rsidRPr="00FA403C">
        <w:rPr>
          <w:rFonts w:asciiTheme="minorHAnsi" w:hAnsiTheme="minorHAnsi" w:cstheme="minorHAnsi"/>
          <w:sz w:val="24"/>
          <w:szCs w:val="24"/>
        </w:rPr>
        <w:t>Jocelyn Kilgore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F1AE2">
        <w:rPr>
          <w:rFonts w:asciiTheme="minorHAnsi" w:hAnsiTheme="minorHAnsi" w:cstheme="minorHAnsi"/>
          <w:sz w:val="24"/>
          <w:szCs w:val="24"/>
        </w:rPr>
        <w:t xml:space="preserve">seconded the </w:t>
      </w:r>
      <w:r w:rsidRPr="00FF1AE2">
        <w:rPr>
          <w:rFonts w:asciiTheme="minorHAnsi" w:hAnsiTheme="minorHAnsi" w:cstheme="minorHAnsi"/>
          <w:b/>
          <w:sz w:val="24"/>
          <w:szCs w:val="24"/>
        </w:rPr>
        <w:t xml:space="preserve">MOTION </w:t>
      </w:r>
      <w:r w:rsidRPr="00FF1AE2">
        <w:rPr>
          <w:rFonts w:asciiTheme="minorHAnsi" w:hAnsiTheme="minorHAnsi" w:cstheme="minorHAnsi"/>
          <w:sz w:val="24"/>
          <w:szCs w:val="24"/>
        </w:rPr>
        <w:t xml:space="preserve">to approve. The </w:t>
      </w:r>
      <w:r w:rsidRPr="00FF1AE2">
        <w:rPr>
          <w:rFonts w:asciiTheme="minorHAnsi" w:hAnsiTheme="minorHAnsi" w:cstheme="minorHAnsi"/>
          <w:b/>
          <w:sz w:val="24"/>
          <w:szCs w:val="24"/>
        </w:rPr>
        <w:t xml:space="preserve">MOTION </w:t>
      </w:r>
      <w:r w:rsidRPr="00FF1AE2">
        <w:rPr>
          <w:rFonts w:asciiTheme="minorHAnsi" w:hAnsiTheme="minorHAnsi" w:cstheme="minorHAnsi"/>
          <w:sz w:val="24"/>
          <w:szCs w:val="24"/>
        </w:rPr>
        <w:t xml:space="preserve">was </w:t>
      </w:r>
      <w:r>
        <w:rPr>
          <w:rFonts w:asciiTheme="minorHAnsi" w:hAnsiTheme="minorHAnsi" w:cstheme="minorHAnsi"/>
          <w:sz w:val="24"/>
          <w:szCs w:val="24"/>
        </w:rPr>
        <w:t>carried.</w:t>
      </w:r>
    </w:p>
    <w:p w14:paraId="500B02D4" w14:textId="77777777" w:rsidR="00632FC8" w:rsidRDefault="00632FC8" w:rsidP="00614323">
      <w:pPr>
        <w:rPr>
          <w:rFonts w:asciiTheme="minorHAnsi" w:hAnsiTheme="minorHAnsi" w:cstheme="minorHAnsi"/>
          <w:sz w:val="24"/>
          <w:szCs w:val="24"/>
        </w:rPr>
      </w:pPr>
    </w:p>
    <w:p w14:paraId="181C391A" w14:textId="78AC30DB" w:rsidR="00FE543C" w:rsidRPr="00FE543C" w:rsidRDefault="00BD2307" w:rsidP="00FE543C">
      <w:pPr>
        <w:rPr>
          <w:rFonts w:asciiTheme="minorHAnsi" w:hAnsiTheme="minorHAnsi" w:cstheme="minorHAnsi"/>
          <w:sz w:val="24"/>
          <w:szCs w:val="24"/>
        </w:rPr>
      </w:pPr>
      <w:r w:rsidRPr="00164D86">
        <w:rPr>
          <w:rFonts w:asciiTheme="minorHAnsi" w:hAnsiTheme="minorHAnsi" w:cstheme="minorHAnsi"/>
          <w:b/>
          <w:sz w:val="24"/>
          <w:szCs w:val="24"/>
        </w:rPr>
        <w:t>BOARD MEMBER ATTENDANCE:</w:t>
      </w:r>
      <w:r w:rsidRPr="00FF1AE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Mr. Henry Street, Director of Administration</w:t>
      </w:r>
      <w:r w:rsidRPr="00FF1AE2">
        <w:rPr>
          <w:rFonts w:asciiTheme="minorHAnsi" w:hAnsiTheme="minorHAnsi" w:cstheme="minorHAnsi"/>
          <w:sz w:val="24"/>
          <w:szCs w:val="24"/>
        </w:rPr>
        <w:t>, noted</w:t>
      </w:r>
      <w:r>
        <w:rPr>
          <w:rFonts w:asciiTheme="minorHAnsi" w:hAnsiTheme="minorHAnsi" w:cstheme="minorHAnsi"/>
          <w:sz w:val="24"/>
          <w:szCs w:val="24"/>
        </w:rPr>
        <w:t xml:space="preserve"> the Attendance tracking attachment.  </w:t>
      </w:r>
      <w:r w:rsidR="00FE543C">
        <w:rPr>
          <w:rFonts w:asciiTheme="minorHAnsi" w:hAnsiTheme="minorHAnsi" w:cstheme="minorHAnsi"/>
          <w:sz w:val="24"/>
          <w:szCs w:val="24"/>
        </w:rPr>
        <w:t xml:space="preserve">Mr. </w:t>
      </w:r>
      <w:r w:rsidR="00FE543C" w:rsidRPr="00FE543C">
        <w:rPr>
          <w:rFonts w:asciiTheme="minorHAnsi" w:hAnsiTheme="minorHAnsi" w:cstheme="minorHAnsi"/>
          <w:sz w:val="24"/>
          <w:szCs w:val="24"/>
        </w:rPr>
        <w:t xml:space="preserve">Street brought the attendance record of Board member Molly </w:t>
      </w:r>
      <w:proofErr w:type="spellStart"/>
      <w:r w:rsidR="00FE543C" w:rsidRPr="00FE543C">
        <w:rPr>
          <w:rFonts w:asciiTheme="minorHAnsi" w:hAnsiTheme="minorHAnsi" w:cstheme="minorHAnsi"/>
          <w:sz w:val="24"/>
          <w:szCs w:val="24"/>
        </w:rPr>
        <w:t>Korte</w:t>
      </w:r>
      <w:proofErr w:type="spellEnd"/>
      <w:r w:rsidR="00FE543C" w:rsidRPr="00FE543C">
        <w:rPr>
          <w:rFonts w:asciiTheme="minorHAnsi" w:hAnsiTheme="minorHAnsi" w:cstheme="minorHAnsi"/>
          <w:sz w:val="24"/>
          <w:szCs w:val="24"/>
        </w:rPr>
        <w:t xml:space="preserve"> to the attention of the Executive Committee.  Ms. </w:t>
      </w:r>
      <w:proofErr w:type="spellStart"/>
      <w:r w:rsidR="00FE543C" w:rsidRPr="00FE543C">
        <w:rPr>
          <w:rFonts w:asciiTheme="minorHAnsi" w:hAnsiTheme="minorHAnsi" w:cstheme="minorHAnsi"/>
          <w:sz w:val="24"/>
          <w:szCs w:val="24"/>
        </w:rPr>
        <w:t>Korte</w:t>
      </w:r>
      <w:proofErr w:type="spellEnd"/>
      <w:r w:rsidR="00FE543C" w:rsidRPr="00FE543C">
        <w:rPr>
          <w:rFonts w:asciiTheme="minorHAnsi" w:hAnsiTheme="minorHAnsi" w:cstheme="minorHAnsi"/>
          <w:sz w:val="24"/>
          <w:szCs w:val="24"/>
        </w:rPr>
        <w:t xml:space="preserve"> has missed two consecutive Board meetings, without excused absences. The policy states that </w:t>
      </w:r>
      <w:r w:rsidR="004806FD">
        <w:rPr>
          <w:rFonts w:asciiTheme="minorHAnsi" w:hAnsiTheme="minorHAnsi" w:cstheme="minorHAnsi"/>
          <w:sz w:val="24"/>
          <w:szCs w:val="24"/>
        </w:rPr>
        <w:t>if a member fails to attend two</w:t>
      </w:r>
      <w:r w:rsidR="000227BE">
        <w:rPr>
          <w:rFonts w:asciiTheme="minorHAnsi" w:hAnsiTheme="minorHAnsi" w:cstheme="minorHAnsi"/>
          <w:sz w:val="24"/>
          <w:szCs w:val="24"/>
        </w:rPr>
        <w:t xml:space="preserve"> consecutive Board meetings, without an excused absence, the matter shall be brought to the attention of the Executive Committee. If a member fails to attend three consecutive meetin</w:t>
      </w:r>
      <w:r w:rsidR="00B32CC0">
        <w:rPr>
          <w:rFonts w:asciiTheme="minorHAnsi" w:hAnsiTheme="minorHAnsi" w:cstheme="minorHAnsi"/>
          <w:sz w:val="24"/>
          <w:szCs w:val="24"/>
        </w:rPr>
        <w:t>g</w:t>
      </w:r>
      <w:r w:rsidR="000227BE">
        <w:rPr>
          <w:rFonts w:asciiTheme="minorHAnsi" w:hAnsiTheme="minorHAnsi" w:cstheme="minorHAnsi"/>
          <w:sz w:val="24"/>
          <w:szCs w:val="24"/>
        </w:rPr>
        <w:t xml:space="preserve">s, without and excused absence, the Chairperson, through the Executive Director, </w:t>
      </w:r>
      <w:r w:rsidR="00FE543C" w:rsidRPr="00FE543C">
        <w:rPr>
          <w:rFonts w:asciiTheme="minorHAnsi" w:hAnsiTheme="minorHAnsi" w:cstheme="minorHAnsi"/>
          <w:sz w:val="24"/>
          <w:szCs w:val="24"/>
        </w:rPr>
        <w:t xml:space="preserve"> shall notify the Governor or designee of the absence and request that the Board member be asked to resign and a replacement appointed to fill the unexpired term.</w:t>
      </w:r>
      <w:r w:rsidR="00FE543C">
        <w:rPr>
          <w:rFonts w:asciiTheme="minorHAnsi" w:hAnsiTheme="minorHAnsi" w:cstheme="minorHAnsi"/>
          <w:sz w:val="24"/>
          <w:szCs w:val="24"/>
        </w:rPr>
        <w:t xml:space="preserve"> Mr. Street </w:t>
      </w:r>
      <w:r w:rsidR="00FE543C" w:rsidRPr="00FE543C">
        <w:rPr>
          <w:rFonts w:asciiTheme="minorHAnsi" w:hAnsiTheme="minorHAnsi" w:cstheme="minorHAnsi"/>
          <w:sz w:val="24"/>
          <w:szCs w:val="24"/>
        </w:rPr>
        <w:t>noted that a correction will be made to the December Board attendance tracking chart with regard to Commissioner Ray Hopkins who was in attendance.</w:t>
      </w:r>
    </w:p>
    <w:p w14:paraId="62118BCD" w14:textId="0E7823DE" w:rsidR="00BD2307" w:rsidRDefault="00BD2307" w:rsidP="00BD2307">
      <w:pPr>
        <w:rPr>
          <w:rFonts w:asciiTheme="minorHAnsi" w:hAnsiTheme="minorHAnsi" w:cstheme="minorHAnsi"/>
          <w:sz w:val="24"/>
          <w:szCs w:val="24"/>
        </w:rPr>
      </w:pPr>
    </w:p>
    <w:p w14:paraId="7DB7CD35" w14:textId="19A72FE9" w:rsidR="00EB51FF" w:rsidRDefault="00752905" w:rsidP="00EB51FF">
      <w:pPr>
        <w:rPr>
          <w:rFonts w:asciiTheme="minorHAnsi" w:hAnsiTheme="minorHAnsi" w:cstheme="minorHAnsi"/>
          <w:sz w:val="24"/>
          <w:szCs w:val="24"/>
        </w:rPr>
      </w:pPr>
      <w:r w:rsidRPr="00752905">
        <w:rPr>
          <w:rFonts w:ascii="Calibri" w:hAnsi="Calibri" w:cs="Garamond"/>
          <w:b/>
          <w:sz w:val="24"/>
          <w:szCs w:val="24"/>
        </w:rPr>
        <w:t>EXECUTIVE DIRECTOR’S UPDATE AND QUESTIONS</w:t>
      </w:r>
      <w:r>
        <w:rPr>
          <w:rFonts w:ascii="Calibri" w:hAnsi="Calibri" w:cs="Garamond"/>
          <w:b/>
          <w:sz w:val="24"/>
          <w:szCs w:val="24"/>
        </w:rPr>
        <w:t xml:space="preserve">:  </w:t>
      </w:r>
      <w:r>
        <w:rPr>
          <w:rFonts w:ascii="Calibri" w:hAnsi="Calibri" w:cs="Garamond"/>
          <w:sz w:val="24"/>
          <w:szCs w:val="24"/>
        </w:rPr>
        <w:t>Teri Morgan,</w:t>
      </w:r>
      <w:r w:rsidR="00CE22B1">
        <w:rPr>
          <w:rFonts w:ascii="Calibri" w:hAnsi="Calibri" w:cs="Garamond"/>
          <w:sz w:val="24"/>
          <w:szCs w:val="24"/>
        </w:rPr>
        <w:t xml:space="preserve"> </w:t>
      </w:r>
      <w:r w:rsidR="00804DA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Executive Director, gave a brief summary </w:t>
      </w:r>
      <w:r w:rsidR="00EB51F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on </w:t>
      </w:r>
      <w:r w:rsidR="00EB51FF" w:rsidRPr="00FF1AE2">
        <w:rPr>
          <w:rFonts w:asciiTheme="minorHAnsi" w:hAnsiTheme="minorHAnsi" w:cstheme="minorHAnsi"/>
          <w:sz w:val="24"/>
          <w:szCs w:val="24"/>
        </w:rPr>
        <w:t>the activities that had</w:t>
      </w:r>
      <w:r w:rsidR="00EB51FF">
        <w:rPr>
          <w:rFonts w:asciiTheme="minorHAnsi" w:hAnsiTheme="minorHAnsi" w:cstheme="minorHAnsi"/>
          <w:sz w:val="24"/>
          <w:szCs w:val="24"/>
        </w:rPr>
        <w:t xml:space="preserve"> taken place in the last quarter. Ms. Morgan gave a report on key staff activities, Special Initiatives/Legislative and Policy Work, Agency Administration/Board Operations and Programs/Planning/Marketing &amp; Communications. Ms. Morgan also reported on Grants and Contracts, Training Programs and Alumni Development, Conferences, Training Webinars and other events. </w:t>
      </w:r>
      <w:r w:rsidR="00E41A08">
        <w:rPr>
          <w:rFonts w:asciiTheme="minorHAnsi" w:hAnsiTheme="minorHAnsi" w:cstheme="minorHAnsi"/>
          <w:sz w:val="24"/>
          <w:szCs w:val="24"/>
        </w:rPr>
        <w:t xml:space="preserve"> Mr. Phil Caldwell </w:t>
      </w:r>
      <w:r w:rsidR="004B2639">
        <w:rPr>
          <w:rFonts w:asciiTheme="minorHAnsi" w:hAnsiTheme="minorHAnsi" w:cstheme="minorHAnsi"/>
          <w:sz w:val="24"/>
          <w:szCs w:val="24"/>
        </w:rPr>
        <w:t xml:space="preserve">asked a question </w:t>
      </w:r>
      <w:r w:rsidR="00E41A08">
        <w:rPr>
          <w:rFonts w:asciiTheme="minorHAnsi" w:hAnsiTheme="minorHAnsi" w:cstheme="minorHAnsi"/>
          <w:sz w:val="24"/>
          <w:szCs w:val="24"/>
        </w:rPr>
        <w:t xml:space="preserve">regarding legalization of marijuana </w:t>
      </w:r>
      <w:r w:rsidR="004B2639">
        <w:rPr>
          <w:rFonts w:asciiTheme="minorHAnsi" w:hAnsiTheme="minorHAnsi" w:cstheme="minorHAnsi"/>
          <w:sz w:val="24"/>
          <w:szCs w:val="24"/>
        </w:rPr>
        <w:t xml:space="preserve">and the impact on </w:t>
      </w:r>
      <w:r w:rsidR="00E41A08">
        <w:rPr>
          <w:rFonts w:asciiTheme="minorHAnsi" w:hAnsiTheme="minorHAnsi" w:cstheme="minorHAnsi"/>
          <w:sz w:val="24"/>
          <w:szCs w:val="24"/>
        </w:rPr>
        <w:t>people with disabilities.</w:t>
      </w:r>
      <w:r w:rsidR="004B2639">
        <w:rPr>
          <w:rFonts w:asciiTheme="minorHAnsi" w:hAnsiTheme="minorHAnsi" w:cstheme="minorHAnsi"/>
          <w:sz w:val="24"/>
          <w:szCs w:val="24"/>
        </w:rPr>
        <w:t xml:space="preserve"> Ms. Morgan stated that she is not aware of the impact of the legalization of marijuana on people with disabilities.</w:t>
      </w:r>
      <w:r w:rsidR="00E41A0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61E4757" w14:textId="58937B65" w:rsidR="00C65719" w:rsidRDefault="00C65719" w:rsidP="00752905">
      <w:pPr>
        <w:rPr>
          <w:rFonts w:asciiTheme="minorHAnsi" w:hAnsiTheme="minorHAnsi" w:cstheme="minorHAnsi"/>
          <w:b/>
          <w:sz w:val="24"/>
          <w:szCs w:val="24"/>
        </w:rPr>
      </w:pPr>
    </w:p>
    <w:p w14:paraId="26808FA0" w14:textId="77777777" w:rsidR="004C3D83" w:rsidRDefault="00C65719" w:rsidP="0075290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AGENCY FISCAL REPORTS:</w:t>
      </w:r>
      <w:r w:rsidR="00EB51FF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EB51FF">
        <w:rPr>
          <w:rFonts w:asciiTheme="minorHAnsi" w:hAnsiTheme="minorHAnsi" w:cstheme="minorHAnsi"/>
          <w:sz w:val="24"/>
          <w:szCs w:val="24"/>
        </w:rPr>
        <w:t xml:space="preserve">Mr. Henry Street, Director of Administration, gave a brief update on the expenditures </w:t>
      </w:r>
      <w:r w:rsidR="006B2C47">
        <w:rPr>
          <w:rFonts w:asciiTheme="minorHAnsi" w:hAnsiTheme="minorHAnsi" w:cstheme="minorHAnsi"/>
          <w:sz w:val="24"/>
          <w:szCs w:val="24"/>
        </w:rPr>
        <w:t xml:space="preserve">made between July 1, 2020 and </w:t>
      </w:r>
      <w:r w:rsidR="00C67141">
        <w:rPr>
          <w:rFonts w:asciiTheme="minorHAnsi" w:hAnsiTheme="minorHAnsi" w:cstheme="minorHAnsi"/>
          <w:sz w:val="24"/>
          <w:szCs w:val="24"/>
        </w:rPr>
        <w:t xml:space="preserve">February </w:t>
      </w:r>
      <w:r w:rsidR="006B2C47">
        <w:rPr>
          <w:rFonts w:asciiTheme="minorHAnsi" w:hAnsiTheme="minorHAnsi" w:cstheme="minorHAnsi"/>
          <w:sz w:val="24"/>
          <w:szCs w:val="24"/>
        </w:rPr>
        <w:t>1</w:t>
      </w:r>
      <w:r w:rsidR="00C67141">
        <w:rPr>
          <w:rFonts w:asciiTheme="minorHAnsi" w:hAnsiTheme="minorHAnsi" w:cstheme="minorHAnsi"/>
          <w:sz w:val="24"/>
          <w:szCs w:val="24"/>
        </w:rPr>
        <w:t>1, 2021</w:t>
      </w:r>
      <w:r w:rsidR="006B2C47">
        <w:rPr>
          <w:rFonts w:asciiTheme="minorHAnsi" w:hAnsiTheme="minorHAnsi" w:cstheme="minorHAnsi"/>
          <w:sz w:val="24"/>
          <w:szCs w:val="24"/>
        </w:rPr>
        <w:t xml:space="preserve"> as it related to the approved agency budget</w:t>
      </w:r>
      <w:r w:rsidR="00EB7F67">
        <w:rPr>
          <w:rFonts w:asciiTheme="minorHAnsi" w:hAnsiTheme="minorHAnsi" w:cstheme="minorHAnsi"/>
          <w:sz w:val="24"/>
          <w:szCs w:val="24"/>
        </w:rPr>
        <w:t xml:space="preserve">. Mr. Street </w:t>
      </w:r>
      <w:r w:rsidR="004B2639">
        <w:rPr>
          <w:rFonts w:asciiTheme="minorHAnsi" w:hAnsiTheme="minorHAnsi" w:cstheme="minorHAnsi"/>
          <w:sz w:val="24"/>
          <w:szCs w:val="24"/>
        </w:rPr>
        <w:t xml:space="preserve">shared that expenditures are currently in line with the approved budget. </w:t>
      </w:r>
      <w:r w:rsidR="00F6102E">
        <w:rPr>
          <w:rFonts w:asciiTheme="minorHAnsi" w:hAnsiTheme="minorHAnsi" w:cstheme="minorHAnsi"/>
          <w:sz w:val="24"/>
          <w:szCs w:val="24"/>
        </w:rPr>
        <w:t>Mr. Street answered questions from Board members regarding returning or forfeiting Federal funds.</w:t>
      </w:r>
      <w:r w:rsidR="00E41A08">
        <w:rPr>
          <w:rFonts w:asciiTheme="minorHAnsi" w:hAnsiTheme="minorHAnsi" w:cstheme="minorHAnsi"/>
          <w:sz w:val="24"/>
          <w:szCs w:val="24"/>
        </w:rPr>
        <w:t xml:space="preserve"> </w:t>
      </w:r>
      <w:r w:rsidR="004B2639">
        <w:rPr>
          <w:rFonts w:asciiTheme="minorHAnsi" w:hAnsiTheme="minorHAnsi" w:cstheme="minorHAnsi"/>
          <w:sz w:val="24"/>
          <w:szCs w:val="24"/>
        </w:rPr>
        <w:t xml:space="preserve">Ms. Morgan provided the Executive Committee with an update on the status of the Board’s Federal funding awards and actions </w:t>
      </w:r>
      <w:r w:rsidR="00EB7F67">
        <w:rPr>
          <w:rFonts w:asciiTheme="minorHAnsi" w:hAnsiTheme="minorHAnsi" w:cstheme="minorHAnsi"/>
          <w:sz w:val="24"/>
          <w:szCs w:val="24"/>
        </w:rPr>
        <w:t xml:space="preserve">Board staff are taking to reduce the risk of </w:t>
      </w:r>
      <w:r w:rsidR="000227BE">
        <w:rPr>
          <w:rFonts w:asciiTheme="minorHAnsi" w:hAnsiTheme="minorHAnsi" w:cstheme="minorHAnsi"/>
          <w:sz w:val="24"/>
          <w:szCs w:val="24"/>
        </w:rPr>
        <w:t xml:space="preserve">needing </w:t>
      </w:r>
      <w:r w:rsidR="00EB7F67">
        <w:rPr>
          <w:rFonts w:asciiTheme="minorHAnsi" w:hAnsiTheme="minorHAnsi" w:cstheme="minorHAnsi"/>
          <w:sz w:val="24"/>
          <w:szCs w:val="24"/>
        </w:rPr>
        <w:t xml:space="preserve">to revert funds back to the federal government. </w:t>
      </w:r>
      <w:r w:rsidR="00E41A08">
        <w:rPr>
          <w:rFonts w:asciiTheme="minorHAnsi" w:hAnsiTheme="minorHAnsi" w:cstheme="minorHAnsi"/>
          <w:sz w:val="24"/>
          <w:szCs w:val="24"/>
        </w:rPr>
        <w:t xml:space="preserve">Mr. Street gave a brief summary of the RFP for </w:t>
      </w:r>
      <w:r w:rsidR="00EB7F67">
        <w:rPr>
          <w:rFonts w:asciiTheme="minorHAnsi" w:hAnsiTheme="minorHAnsi" w:cstheme="minorHAnsi"/>
          <w:sz w:val="24"/>
          <w:szCs w:val="24"/>
        </w:rPr>
        <w:t>a</w:t>
      </w:r>
      <w:r w:rsidR="00E41A08">
        <w:rPr>
          <w:rFonts w:asciiTheme="minorHAnsi" w:hAnsiTheme="minorHAnsi" w:cstheme="minorHAnsi"/>
          <w:sz w:val="24"/>
          <w:szCs w:val="24"/>
        </w:rPr>
        <w:t xml:space="preserve"> </w:t>
      </w:r>
      <w:r w:rsidR="00EB7F67">
        <w:rPr>
          <w:rFonts w:asciiTheme="minorHAnsi" w:hAnsiTheme="minorHAnsi" w:cstheme="minorHAnsi"/>
          <w:sz w:val="24"/>
          <w:szCs w:val="24"/>
        </w:rPr>
        <w:t>hotel/meeting venue</w:t>
      </w:r>
      <w:r w:rsidR="00E41A08">
        <w:rPr>
          <w:rFonts w:asciiTheme="minorHAnsi" w:hAnsiTheme="minorHAnsi" w:cstheme="minorHAnsi"/>
          <w:sz w:val="24"/>
          <w:szCs w:val="24"/>
        </w:rPr>
        <w:t xml:space="preserve"> for Board meeting</w:t>
      </w:r>
      <w:r w:rsidR="00EB7F67">
        <w:rPr>
          <w:rFonts w:asciiTheme="minorHAnsi" w:hAnsiTheme="minorHAnsi" w:cstheme="minorHAnsi"/>
          <w:sz w:val="24"/>
          <w:szCs w:val="24"/>
        </w:rPr>
        <w:t>s when in-person meetings resume.</w:t>
      </w:r>
    </w:p>
    <w:p w14:paraId="0AC475AB" w14:textId="2D12C28B" w:rsidR="00E41A08" w:rsidRDefault="004C3D83" w:rsidP="0075290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574082" w14:textId="45619911" w:rsidR="00E41A08" w:rsidRDefault="00E41A08" w:rsidP="00E41A08">
      <w:pPr>
        <w:rPr>
          <w:rFonts w:ascii="Calibri" w:hAnsi="Calibri" w:cs="Garamond"/>
          <w:sz w:val="24"/>
          <w:szCs w:val="24"/>
        </w:rPr>
      </w:pPr>
      <w:r w:rsidRPr="00BC29B2">
        <w:rPr>
          <w:rFonts w:ascii="Calibri" w:hAnsi="Calibri" w:cs="Garamond"/>
          <w:b/>
          <w:sz w:val="24"/>
          <w:szCs w:val="24"/>
        </w:rPr>
        <w:t xml:space="preserve">STATE PLAN </w:t>
      </w:r>
      <w:r>
        <w:rPr>
          <w:rFonts w:ascii="Calibri" w:hAnsi="Calibri" w:cs="Garamond"/>
          <w:b/>
          <w:sz w:val="24"/>
          <w:szCs w:val="24"/>
        </w:rPr>
        <w:t>PROGRESS REPORT</w:t>
      </w:r>
      <w:r w:rsidRPr="00BC29B2">
        <w:rPr>
          <w:rFonts w:ascii="Calibri" w:hAnsi="Calibri" w:cs="Garamond"/>
          <w:b/>
          <w:sz w:val="24"/>
          <w:szCs w:val="24"/>
        </w:rPr>
        <w:t>:</w:t>
      </w:r>
      <w:r>
        <w:rPr>
          <w:rFonts w:ascii="Calibri" w:hAnsi="Calibri" w:cs="Garamond"/>
          <w:b/>
          <w:sz w:val="24"/>
          <w:szCs w:val="24"/>
        </w:rPr>
        <w:t xml:space="preserve"> </w:t>
      </w:r>
      <w:r w:rsidRPr="00BC29B2">
        <w:rPr>
          <w:rFonts w:ascii="Calibri" w:hAnsi="Calibri" w:cs="Garamond"/>
          <w:sz w:val="24"/>
          <w:szCs w:val="24"/>
        </w:rPr>
        <w:t xml:space="preserve">Ms. </w:t>
      </w:r>
      <w:r>
        <w:rPr>
          <w:rFonts w:ascii="Calibri" w:hAnsi="Calibri" w:cs="Garamond"/>
          <w:sz w:val="24"/>
          <w:szCs w:val="24"/>
        </w:rPr>
        <w:t xml:space="preserve">Nia </w:t>
      </w:r>
      <w:r w:rsidRPr="00BC29B2">
        <w:rPr>
          <w:rFonts w:ascii="Calibri" w:hAnsi="Calibri" w:cs="Garamond"/>
          <w:sz w:val="24"/>
          <w:szCs w:val="24"/>
        </w:rPr>
        <w:t>Harrison</w:t>
      </w:r>
      <w:r>
        <w:rPr>
          <w:rFonts w:ascii="Calibri" w:hAnsi="Calibri" w:cs="Garamond"/>
          <w:sz w:val="24"/>
          <w:szCs w:val="24"/>
        </w:rPr>
        <w:t>, Director of Planning and Research</w:t>
      </w:r>
      <w:r w:rsidRPr="00BC29B2">
        <w:rPr>
          <w:rFonts w:ascii="Calibri" w:hAnsi="Calibri" w:cs="Garamond"/>
          <w:sz w:val="24"/>
          <w:szCs w:val="24"/>
        </w:rPr>
        <w:t xml:space="preserve"> provided an informational update on the State Plan</w:t>
      </w:r>
      <w:r>
        <w:rPr>
          <w:rFonts w:ascii="Calibri" w:hAnsi="Calibri" w:cs="Garamond"/>
          <w:sz w:val="24"/>
          <w:szCs w:val="24"/>
        </w:rPr>
        <w:t xml:space="preserve"> progress. </w:t>
      </w:r>
    </w:p>
    <w:p w14:paraId="09713F3B" w14:textId="77777777" w:rsidR="00C65719" w:rsidRDefault="00C65719" w:rsidP="00752905">
      <w:pPr>
        <w:rPr>
          <w:rFonts w:asciiTheme="minorHAnsi" w:hAnsiTheme="minorHAnsi" w:cstheme="minorHAnsi"/>
          <w:b/>
          <w:sz w:val="24"/>
          <w:szCs w:val="24"/>
        </w:rPr>
      </w:pPr>
    </w:p>
    <w:p w14:paraId="33A73DF2" w14:textId="72A39AA9" w:rsidR="00752905" w:rsidRDefault="00752905" w:rsidP="00752905">
      <w:pPr>
        <w:rPr>
          <w:rFonts w:asciiTheme="minorHAnsi" w:hAnsiTheme="minorHAnsi" w:cstheme="minorHAnsi"/>
          <w:sz w:val="24"/>
          <w:szCs w:val="24"/>
        </w:rPr>
      </w:pPr>
      <w:r w:rsidRPr="00752905">
        <w:rPr>
          <w:rFonts w:asciiTheme="minorHAnsi" w:hAnsiTheme="minorHAnsi" w:cstheme="minorHAnsi"/>
          <w:b/>
          <w:sz w:val="24"/>
          <w:szCs w:val="24"/>
        </w:rPr>
        <w:t>PUBLIC COMMENT</w:t>
      </w:r>
      <w:r>
        <w:rPr>
          <w:rFonts w:asciiTheme="minorHAnsi" w:hAnsiTheme="minorHAnsi" w:cstheme="minorHAnsi"/>
          <w:sz w:val="24"/>
          <w:szCs w:val="24"/>
        </w:rPr>
        <w:t>: There was no public comment</w:t>
      </w:r>
    </w:p>
    <w:p w14:paraId="2D6A6151" w14:textId="77777777" w:rsidR="00F6102E" w:rsidRDefault="00F6102E" w:rsidP="00E831DF">
      <w:pPr>
        <w:shd w:val="clear" w:color="auto" w:fill="FFFFFF"/>
        <w:rPr>
          <w:rFonts w:asciiTheme="minorHAnsi" w:hAnsiTheme="minorHAnsi" w:cstheme="minorHAnsi"/>
          <w:b/>
          <w:sz w:val="24"/>
          <w:szCs w:val="24"/>
        </w:rPr>
      </w:pPr>
    </w:p>
    <w:p w14:paraId="679CC8A6" w14:textId="3DB08156" w:rsidR="00E831DF" w:rsidRPr="00A523E4" w:rsidRDefault="00641014" w:rsidP="00E831DF">
      <w:pPr>
        <w:shd w:val="clear" w:color="auto" w:fill="FFFFFF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F1AE2">
        <w:rPr>
          <w:rFonts w:asciiTheme="minorHAnsi" w:hAnsiTheme="minorHAnsi" w:cstheme="minorHAnsi"/>
          <w:b/>
          <w:sz w:val="24"/>
          <w:szCs w:val="24"/>
        </w:rPr>
        <w:t>ADJOURNMENT:</w:t>
      </w:r>
      <w:r w:rsidRPr="00FF1AE2">
        <w:rPr>
          <w:rFonts w:asciiTheme="minorHAnsi" w:hAnsiTheme="minorHAnsi" w:cstheme="minorHAnsi"/>
          <w:sz w:val="24"/>
          <w:szCs w:val="24"/>
        </w:rPr>
        <w:t xml:space="preserve"> </w:t>
      </w:r>
      <w:r w:rsidR="005E7475">
        <w:rPr>
          <w:rFonts w:asciiTheme="minorHAnsi" w:hAnsiTheme="minorHAnsi" w:cstheme="minorHAnsi"/>
          <w:sz w:val="24"/>
          <w:szCs w:val="24"/>
        </w:rPr>
        <w:t xml:space="preserve"> </w:t>
      </w:r>
      <w:r w:rsidRPr="00FF1AE2">
        <w:rPr>
          <w:rFonts w:asciiTheme="minorHAnsi" w:hAnsiTheme="minorHAnsi" w:cstheme="minorHAnsi"/>
          <w:sz w:val="24"/>
          <w:szCs w:val="24"/>
        </w:rPr>
        <w:t xml:space="preserve">The </w:t>
      </w:r>
      <w:r w:rsidRPr="00573DC5">
        <w:rPr>
          <w:rFonts w:asciiTheme="minorHAnsi" w:hAnsiTheme="minorHAnsi" w:cstheme="minorHAnsi"/>
          <w:sz w:val="24"/>
          <w:szCs w:val="24"/>
        </w:rPr>
        <w:t>Chair</w:t>
      </w:r>
      <w:r w:rsidR="00603D18" w:rsidRPr="00FF1AE2">
        <w:rPr>
          <w:rFonts w:asciiTheme="minorHAnsi" w:hAnsiTheme="minorHAnsi" w:cstheme="minorHAnsi"/>
          <w:sz w:val="24"/>
          <w:szCs w:val="24"/>
        </w:rPr>
        <w:t xml:space="preserve"> thanked the Committee </w:t>
      </w:r>
      <w:r w:rsidRPr="00FF1AE2">
        <w:rPr>
          <w:rFonts w:asciiTheme="minorHAnsi" w:hAnsiTheme="minorHAnsi" w:cstheme="minorHAnsi"/>
          <w:sz w:val="24"/>
          <w:szCs w:val="24"/>
        </w:rPr>
        <w:t xml:space="preserve">members </w:t>
      </w:r>
      <w:r w:rsidR="00B74E14">
        <w:rPr>
          <w:rFonts w:asciiTheme="minorHAnsi" w:hAnsiTheme="minorHAnsi" w:cstheme="minorHAnsi"/>
          <w:sz w:val="24"/>
          <w:szCs w:val="24"/>
        </w:rPr>
        <w:t xml:space="preserve">and staff </w:t>
      </w:r>
      <w:r w:rsidRPr="00FF1AE2">
        <w:rPr>
          <w:rFonts w:asciiTheme="minorHAnsi" w:hAnsiTheme="minorHAnsi" w:cstheme="minorHAnsi"/>
          <w:sz w:val="24"/>
          <w:szCs w:val="24"/>
        </w:rPr>
        <w:t xml:space="preserve">for their </w:t>
      </w:r>
      <w:r w:rsidR="00B74E14">
        <w:rPr>
          <w:rFonts w:asciiTheme="minorHAnsi" w:hAnsiTheme="minorHAnsi" w:cstheme="minorHAnsi"/>
          <w:sz w:val="24"/>
          <w:szCs w:val="24"/>
        </w:rPr>
        <w:t xml:space="preserve">commitment </w:t>
      </w:r>
      <w:r w:rsidRPr="00FF1AE2">
        <w:rPr>
          <w:rFonts w:asciiTheme="minorHAnsi" w:hAnsiTheme="minorHAnsi" w:cstheme="minorHAnsi"/>
          <w:sz w:val="24"/>
          <w:szCs w:val="24"/>
        </w:rPr>
        <w:t xml:space="preserve">and </w:t>
      </w:r>
      <w:r w:rsidR="00B74E14">
        <w:rPr>
          <w:rFonts w:asciiTheme="minorHAnsi" w:hAnsiTheme="minorHAnsi" w:cstheme="minorHAnsi"/>
          <w:sz w:val="24"/>
          <w:szCs w:val="24"/>
        </w:rPr>
        <w:t xml:space="preserve">patience. The Chair </w:t>
      </w:r>
      <w:r w:rsidRPr="00FF1AE2">
        <w:rPr>
          <w:rFonts w:asciiTheme="minorHAnsi" w:hAnsiTheme="minorHAnsi" w:cstheme="minorHAnsi"/>
          <w:sz w:val="24"/>
          <w:szCs w:val="24"/>
        </w:rPr>
        <w:t xml:space="preserve">called for </w:t>
      </w:r>
      <w:r w:rsidRPr="0055246D">
        <w:rPr>
          <w:rFonts w:asciiTheme="minorHAnsi" w:hAnsiTheme="minorHAnsi" w:cstheme="minorHAnsi"/>
          <w:noProof/>
          <w:sz w:val="24"/>
          <w:szCs w:val="24"/>
        </w:rPr>
        <w:t>adjournment</w:t>
      </w:r>
      <w:r w:rsidRPr="00FF1AE2">
        <w:rPr>
          <w:rFonts w:asciiTheme="minorHAnsi" w:hAnsiTheme="minorHAnsi" w:cstheme="minorHAnsi"/>
          <w:sz w:val="24"/>
          <w:szCs w:val="24"/>
        </w:rPr>
        <w:t xml:space="preserve"> of the meeting </w:t>
      </w:r>
      <w:r w:rsidRPr="00573DC5">
        <w:rPr>
          <w:rFonts w:asciiTheme="minorHAnsi" w:hAnsiTheme="minorHAnsi" w:cstheme="minorHAnsi"/>
          <w:sz w:val="24"/>
          <w:szCs w:val="24"/>
        </w:rPr>
        <w:t>at</w:t>
      </w:r>
      <w:r w:rsidR="0051322D">
        <w:rPr>
          <w:rFonts w:asciiTheme="minorHAnsi" w:hAnsiTheme="minorHAnsi" w:cstheme="minorHAnsi"/>
          <w:sz w:val="24"/>
          <w:szCs w:val="24"/>
        </w:rPr>
        <w:t xml:space="preserve"> </w:t>
      </w:r>
      <w:r w:rsidR="00BC4A06">
        <w:rPr>
          <w:rFonts w:asciiTheme="minorHAnsi" w:hAnsiTheme="minorHAnsi" w:cstheme="minorHAnsi"/>
          <w:sz w:val="24"/>
          <w:szCs w:val="24"/>
        </w:rPr>
        <w:t>1</w:t>
      </w:r>
      <w:r w:rsidR="00EB51FF">
        <w:rPr>
          <w:rFonts w:asciiTheme="minorHAnsi" w:hAnsiTheme="minorHAnsi" w:cstheme="minorHAnsi"/>
          <w:sz w:val="24"/>
          <w:szCs w:val="24"/>
        </w:rPr>
        <w:t>0</w:t>
      </w:r>
      <w:r w:rsidR="00594DAB" w:rsidRPr="00BA3E1C">
        <w:rPr>
          <w:rFonts w:asciiTheme="minorHAnsi" w:hAnsiTheme="minorHAnsi" w:cstheme="minorHAnsi"/>
          <w:sz w:val="24"/>
          <w:szCs w:val="24"/>
        </w:rPr>
        <w:t>:</w:t>
      </w:r>
      <w:r w:rsidR="00EB51FF">
        <w:rPr>
          <w:rFonts w:asciiTheme="minorHAnsi" w:hAnsiTheme="minorHAnsi" w:cstheme="minorHAnsi"/>
          <w:sz w:val="24"/>
          <w:szCs w:val="24"/>
        </w:rPr>
        <w:t>1</w:t>
      </w:r>
      <w:r w:rsidR="00BC4A06">
        <w:rPr>
          <w:rFonts w:asciiTheme="minorHAnsi" w:hAnsiTheme="minorHAnsi" w:cstheme="minorHAnsi"/>
          <w:sz w:val="24"/>
          <w:szCs w:val="24"/>
        </w:rPr>
        <w:t xml:space="preserve">9 </w:t>
      </w:r>
      <w:r w:rsidR="00EB51FF">
        <w:rPr>
          <w:rFonts w:asciiTheme="minorHAnsi" w:hAnsiTheme="minorHAnsi" w:cstheme="minorHAnsi"/>
          <w:sz w:val="24"/>
          <w:szCs w:val="24"/>
        </w:rPr>
        <w:t>a</w:t>
      </w:r>
      <w:r w:rsidR="00FE171A" w:rsidRPr="00BA3E1C">
        <w:rPr>
          <w:rFonts w:asciiTheme="minorHAnsi" w:hAnsiTheme="minorHAnsi" w:cstheme="minorHAnsi"/>
          <w:sz w:val="24"/>
          <w:szCs w:val="24"/>
        </w:rPr>
        <w:t>.m.</w:t>
      </w:r>
      <w:r w:rsidRPr="00FF1AE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B205540" w14:textId="5D418C5B" w:rsidR="00641014" w:rsidRPr="00FF1AE2" w:rsidRDefault="00641014" w:rsidP="00641014">
      <w:pPr>
        <w:rPr>
          <w:rFonts w:asciiTheme="minorHAnsi" w:hAnsiTheme="minorHAnsi" w:cstheme="minorHAnsi"/>
          <w:sz w:val="24"/>
          <w:szCs w:val="24"/>
        </w:rPr>
      </w:pPr>
    </w:p>
    <w:sectPr w:rsidR="00641014" w:rsidRPr="00FF1A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89A7" w16cex:dateUtc="2021-03-11T17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2DE0322" w16cid:durableId="23F489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7BD12" w14:textId="77777777" w:rsidR="00247380" w:rsidRDefault="00247380" w:rsidP="00641014">
      <w:r>
        <w:separator/>
      </w:r>
    </w:p>
  </w:endnote>
  <w:endnote w:type="continuationSeparator" w:id="0">
    <w:p w14:paraId="1FC83FCB" w14:textId="77777777" w:rsidR="00247380" w:rsidRDefault="00247380" w:rsidP="0064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8CCC8" w14:textId="77777777" w:rsidR="007C24E2" w:rsidRDefault="007C24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DFB02" w14:textId="20074624" w:rsidR="008D1DBE" w:rsidRPr="00B47F24" w:rsidRDefault="008D1DBE" w:rsidP="008D1DBE">
    <w:pPr>
      <w:pStyle w:val="Footer"/>
      <w:jc w:val="right"/>
      <w:rPr>
        <w:rFonts w:asciiTheme="minorHAnsi" w:hAnsiTheme="minorHAnsi"/>
        <w:sz w:val="72"/>
        <w:szCs w:val="7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494BB" w14:textId="77777777" w:rsidR="007C24E2" w:rsidRDefault="007C2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D4B97" w14:textId="77777777" w:rsidR="00247380" w:rsidRDefault="00247380" w:rsidP="00641014">
      <w:r>
        <w:separator/>
      </w:r>
    </w:p>
  </w:footnote>
  <w:footnote w:type="continuationSeparator" w:id="0">
    <w:p w14:paraId="16F0FCE9" w14:textId="77777777" w:rsidR="00247380" w:rsidRDefault="00247380" w:rsidP="00641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8E027" w14:textId="77777777" w:rsidR="007C24E2" w:rsidRDefault="007C24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AC989" w14:textId="166FAF7D" w:rsidR="008D1DBE" w:rsidRPr="007C24E2" w:rsidRDefault="008D1DBE" w:rsidP="007C24E2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D931D" w14:textId="77777777" w:rsidR="007C24E2" w:rsidRDefault="007C24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130F6"/>
    <w:multiLevelType w:val="hybridMultilevel"/>
    <w:tmpl w:val="E21272AC"/>
    <w:lvl w:ilvl="0" w:tplc="FACE5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641414"/>
    <w:multiLevelType w:val="hybridMultilevel"/>
    <w:tmpl w:val="CAD83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2MjAxMrM0M7E0NzdW0lEKTi0uzszPAykwNqgFANVsnj8tAAAA"/>
  </w:docVars>
  <w:rsids>
    <w:rsidRoot w:val="00641014"/>
    <w:rsid w:val="00002329"/>
    <w:rsid w:val="00005266"/>
    <w:rsid w:val="00016976"/>
    <w:rsid w:val="0002065A"/>
    <w:rsid w:val="000227BE"/>
    <w:rsid w:val="00030528"/>
    <w:rsid w:val="000322B6"/>
    <w:rsid w:val="00050B47"/>
    <w:rsid w:val="00051E49"/>
    <w:rsid w:val="00053272"/>
    <w:rsid w:val="000546DA"/>
    <w:rsid w:val="00056D6F"/>
    <w:rsid w:val="00061962"/>
    <w:rsid w:val="000732CC"/>
    <w:rsid w:val="000775ED"/>
    <w:rsid w:val="000819A7"/>
    <w:rsid w:val="00093509"/>
    <w:rsid w:val="000A2CCF"/>
    <w:rsid w:val="000A5BB9"/>
    <w:rsid w:val="000A61EF"/>
    <w:rsid w:val="000A639D"/>
    <w:rsid w:val="000B204C"/>
    <w:rsid w:val="000B6ACB"/>
    <w:rsid w:val="000C7C58"/>
    <w:rsid w:val="000D06C8"/>
    <w:rsid w:val="000D58A3"/>
    <w:rsid w:val="000D5F62"/>
    <w:rsid w:val="000E05F9"/>
    <w:rsid w:val="000F67CB"/>
    <w:rsid w:val="00101F10"/>
    <w:rsid w:val="00102F02"/>
    <w:rsid w:val="00105458"/>
    <w:rsid w:val="001145B2"/>
    <w:rsid w:val="00114C6C"/>
    <w:rsid w:val="00115024"/>
    <w:rsid w:val="001152CD"/>
    <w:rsid w:val="0011581D"/>
    <w:rsid w:val="001258A3"/>
    <w:rsid w:val="001316F6"/>
    <w:rsid w:val="00136738"/>
    <w:rsid w:val="00136A15"/>
    <w:rsid w:val="00141AFD"/>
    <w:rsid w:val="00146260"/>
    <w:rsid w:val="0014662E"/>
    <w:rsid w:val="001544CF"/>
    <w:rsid w:val="00160DA1"/>
    <w:rsid w:val="00164D86"/>
    <w:rsid w:val="00166A49"/>
    <w:rsid w:val="00167219"/>
    <w:rsid w:val="00172A9C"/>
    <w:rsid w:val="001837E4"/>
    <w:rsid w:val="0018419B"/>
    <w:rsid w:val="0018556B"/>
    <w:rsid w:val="0019088D"/>
    <w:rsid w:val="00196EF7"/>
    <w:rsid w:val="001A5828"/>
    <w:rsid w:val="001B114A"/>
    <w:rsid w:val="001B41A2"/>
    <w:rsid w:val="001B53FC"/>
    <w:rsid w:val="001B73B5"/>
    <w:rsid w:val="001C6E48"/>
    <w:rsid w:val="001E48F5"/>
    <w:rsid w:val="001F360B"/>
    <w:rsid w:val="00200C7F"/>
    <w:rsid w:val="00201ADC"/>
    <w:rsid w:val="002058DF"/>
    <w:rsid w:val="002103EA"/>
    <w:rsid w:val="00211115"/>
    <w:rsid w:val="002205F6"/>
    <w:rsid w:val="0022585C"/>
    <w:rsid w:val="00232E98"/>
    <w:rsid w:val="00236A54"/>
    <w:rsid w:val="0024254C"/>
    <w:rsid w:val="002434C5"/>
    <w:rsid w:val="00247380"/>
    <w:rsid w:val="00250BFE"/>
    <w:rsid w:val="00251CEE"/>
    <w:rsid w:val="002550F7"/>
    <w:rsid w:val="0025541B"/>
    <w:rsid w:val="00257685"/>
    <w:rsid w:val="0026297D"/>
    <w:rsid w:val="00266286"/>
    <w:rsid w:val="002712A6"/>
    <w:rsid w:val="00271EE0"/>
    <w:rsid w:val="00274D9C"/>
    <w:rsid w:val="00285907"/>
    <w:rsid w:val="002924A6"/>
    <w:rsid w:val="0029782E"/>
    <w:rsid w:val="002A2385"/>
    <w:rsid w:val="002A3932"/>
    <w:rsid w:val="002A47DA"/>
    <w:rsid w:val="002A61EA"/>
    <w:rsid w:val="002B1146"/>
    <w:rsid w:val="002C0D42"/>
    <w:rsid w:val="002C2CDA"/>
    <w:rsid w:val="002C5F7F"/>
    <w:rsid w:val="002F4251"/>
    <w:rsid w:val="002F5369"/>
    <w:rsid w:val="0030287B"/>
    <w:rsid w:val="0031610C"/>
    <w:rsid w:val="003179F2"/>
    <w:rsid w:val="00324A86"/>
    <w:rsid w:val="00324B0B"/>
    <w:rsid w:val="00325838"/>
    <w:rsid w:val="003348E9"/>
    <w:rsid w:val="00336556"/>
    <w:rsid w:val="00343E66"/>
    <w:rsid w:val="00351620"/>
    <w:rsid w:val="00355252"/>
    <w:rsid w:val="003571CF"/>
    <w:rsid w:val="003632EF"/>
    <w:rsid w:val="003675DD"/>
    <w:rsid w:val="00374317"/>
    <w:rsid w:val="00377CA5"/>
    <w:rsid w:val="003837E4"/>
    <w:rsid w:val="0039236B"/>
    <w:rsid w:val="00392F79"/>
    <w:rsid w:val="003A2CCF"/>
    <w:rsid w:val="003A49ED"/>
    <w:rsid w:val="003A71C4"/>
    <w:rsid w:val="003B034B"/>
    <w:rsid w:val="003B2AE5"/>
    <w:rsid w:val="003B4A65"/>
    <w:rsid w:val="003B54C0"/>
    <w:rsid w:val="003B6B0D"/>
    <w:rsid w:val="003C058D"/>
    <w:rsid w:val="003C2E51"/>
    <w:rsid w:val="003C4672"/>
    <w:rsid w:val="003C6D14"/>
    <w:rsid w:val="003C728F"/>
    <w:rsid w:val="003C779E"/>
    <w:rsid w:val="003D1F5F"/>
    <w:rsid w:val="003D4B01"/>
    <w:rsid w:val="003E3CBE"/>
    <w:rsid w:val="003F2E77"/>
    <w:rsid w:val="003F64AE"/>
    <w:rsid w:val="004035B1"/>
    <w:rsid w:val="004048C9"/>
    <w:rsid w:val="004108F0"/>
    <w:rsid w:val="00412087"/>
    <w:rsid w:val="004135B5"/>
    <w:rsid w:val="00414183"/>
    <w:rsid w:val="00415A55"/>
    <w:rsid w:val="00416FB0"/>
    <w:rsid w:val="00417B54"/>
    <w:rsid w:val="0042003C"/>
    <w:rsid w:val="00425B48"/>
    <w:rsid w:val="0043428E"/>
    <w:rsid w:val="00434FB6"/>
    <w:rsid w:val="00435465"/>
    <w:rsid w:val="0044162E"/>
    <w:rsid w:val="00441E33"/>
    <w:rsid w:val="00442805"/>
    <w:rsid w:val="00445754"/>
    <w:rsid w:val="00447880"/>
    <w:rsid w:val="00454496"/>
    <w:rsid w:val="00462851"/>
    <w:rsid w:val="00463522"/>
    <w:rsid w:val="00476640"/>
    <w:rsid w:val="004806FD"/>
    <w:rsid w:val="00481BA8"/>
    <w:rsid w:val="004862BC"/>
    <w:rsid w:val="00490733"/>
    <w:rsid w:val="004960CF"/>
    <w:rsid w:val="004A0665"/>
    <w:rsid w:val="004A10ED"/>
    <w:rsid w:val="004A39DF"/>
    <w:rsid w:val="004B2639"/>
    <w:rsid w:val="004C090D"/>
    <w:rsid w:val="004C3D83"/>
    <w:rsid w:val="004C50DE"/>
    <w:rsid w:val="004C5455"/>
    <w:rsid w:val="004E54FD"/>
    <w:rsid w:val="004E636A"/>
    <w:rsid w:val="004F153E"/>
    <w:rsid w:val="004F2999"/>
    <w:rsid w:val="004F3263"/>
    <w:rsid w:val="004F5D9D"/>
    <w:rsid w:val="00500741"/>
    <w:rsid w:val="00504730"/>
    <w:rsid w:val="005106B8"/>
    <w:rsid w:val="00510E72"/>
    <w:rsid w:val="0051322D"/>
    <w:rsid w:val="005200FD"/>
    <w:rsid w:val="00521D73"/>
    <w:rsid w:val="00531706"/>
    <w:rsid w:val="005328D0"/>
    <w:rsid w:val="00533DD4"/>
    <w:rsid w:val="00535BDE"/>
    <w:rsid w:val="005361F1"/>
    <w:rsid w:val="00540E41"/>
    <w:rsid w:val="0055246D"/>
    <w:rsid w:val="005568B6"/>
    <w:rsid w:val="00557EBB"/>
    <w:rsid w:val="005625C9"/>
    <w:rsid w:val="0056483E"/>
    <w:rsid w:val="00567E2E"/>
    <w:rsid w:val="0057077B"/>
    <w:rsid w:val="005726C7"/>
    <w:rsid w:val="00573DC5"/>
    <w:rsid w:val="00577BEC"/>
    <w:rsid w:val="005836E1"/>
    <w:rsid w:val="00583B81"/>
    <w:rsid w:val="00594DAB"/>
    <w:rsid w:val="005961D5"/>
    <w:rsid w:val="00597FD0"/>
    <w:rsid w:val="005A0D5A"/>
    <w:rsid w:val="005A2675"/>
    <w:rsid w:val="005A70D0"/>
    <w:rsid w:val="005C1ECD"/>
    <w:rsid w:val="005C27DA"/>
    <w:rsid w:val="005C51B7"/>
    <w:rsid w:val="005C68A0"/>
    <w:rsid w:val="005C77C2"/>
    <w:rsid w:val="005D4928"/>
    <w:rsid w:val="005E3DB5"/>
    <w:rsid w:val="005E5E17"/>
    <w:rsid w:val="005E7475"/>
    <w:rsid w:val="005E769B"/>
    <w:rsid w:val="005E7E70"/>
    <w:rsid w:val="005F219C"/>
    <w:rsid w:val="005F61CE"/>
    <w:rsid w:val="005F74FA"/>
    <w:rsid w:val="00603CB2"/>
    <w:rsid w:val="00603D18"/>
    <w:rsid w:val="00605756"/>
    <w:rsid w:val="00611635"/>
    <w:rsid w:val="00611715"/>
    <w:rsid w:val="00612063"/>
    <w:rsid w:val="00614323"/>
    <w:rsid w:val="00617153"/>
    <w:rsid w:val="006220D5"/>
    <w:rsid w:val="0062722A"/>
    <w:rsid w:val="0063030F"/>
    <w:rsid w:val="00632FC8"/>
    <w:rsid w:val="00641014"/>
    <w:rsid w:val="00642089"/>
    <w:rsid w:val="00645B23"/>
    <w:rsid w:val="00650F8B"/>
    <w:rsid w:val="0065347C"/>
    <w:rsid w:val="006558F9"/>
    <w:rsid w:val="0066228A"/>
    <w:rsid w:val="00666069"/>
    <w:rsid w:val="006673B4"/>
    <w:rsid w:val="00670328"/>
    <w:rsid w:val="00672381"/>
    <w:rsid w:val="006727F6"/>
    <w:rsid w:val="00673755"/>
    <w:rsid w:val="00675BBE"/>
    <w:rsid w:val="006A0DB0"/>
    <w:rsid w:val="006B2C47"/>
    <w:rsid w:val="006B4495"/>
    <w:rsid w:val="006B60C6"/>
    <w:rsid w:val="006B7C3E"/>
    <w:rsid w:val="006C00EB"/>
    <w:rsid w:val="006C46FF"/>
    <w:rsid w:val="006D33CE"/>
    <w:rsid w:val="006D37B1"/>
    <w:rsid w:val="006D4075"/>
    <w:rsid w:val="006E2494"/>
    <w:rsid w:val="006E5037"/>
    <w:rsid w:val="006F66DB"/>
    <w:rsid w:val="00702C31"/>
    <w:rsid w:val="00715364"/>
    <w:rsid w:val="00725995"/>
    <w:rsid w:val="00745E2D"/>
    <w:rsid w:val="00752905"/>
    <w:rsid w:val="00753385"/>
    <w:rsid w:val="007545C3"/>
    <w:rsid w:val="007557D9"/>
    <w:rsid w:val="00755B4F"/>
    <w:rsid w:val="00762E44"/>
    <w:rsid w:val="00767B82"/>
    <w:rsid w:val="00776874"/>
    <w:rsid w:val="007823D9"/>
    <w:rsid w:val="00792C82"/>
    <w:rsid w:val="007936D0"/>
    <w:rsid w:val="00794416"/>
    <w:rsid w:val="00794F45"/>
    <w:rsid w:val="00795F82"/>
    <w:rsid w:val="007A3C0D"/>
    <w:rsid w:val="007B12BA"/>
    <w:rsid w:val="007B1A22"/>
    <w:rsid w:val="007B2522"/>
    <w:rsid w:val="007C1610"/>
    <w:rsid w:val="007C1754"/>
    <w:rsid w:val="007C24E2"/>
    <w:rsid w:val="007C2668"/>
    <w:rsid w:val="007D4790"/>
    <w:rsid w:val="007E1EE4"/>
    <w:rsid w:val="007F0270"/>
    <w:rsid w:val="007F3572"/>
    <w:rsid w:val="00803C5C"/>
    <w:rsid w:val="00804DAF"/>
    <w:rsid w:val="0080547C"/>
    <w:rsid w:val="00807DF7"/>
    <w:rsid w:val="00807F32"/>
    <w:rsid w:val="00813922"/>
    <w:rsid w:val="00822292"/>
    <w:rsid w:val="00826AC6"/>
    <w:rsid w:val="00827D7F"/>
    <w:rsid w:val="00830499"/>
    <w:rsid w:val="00834CE4"/>
    <w:rsid w:val="00847828"/>
    <w:rsid w:val="008555DB"/>
    <w:rsid w:val="00857A9F"/>
    <w:rsid w:val="00857F32"/>
    <w:rsid w:val="008619A8"/>
    <w:rsid w:val="008638A5"/>
    <w:rsid w:val="00863FE2"/>
    <w:rsid w:val="00864BD8"/>
    <w:rsid w:val="00871757"/>
    <w:rsid w:val="0087385F"/>
    <w:rsid w:val="0087459D"/>
    <w:rsid w:val="0088004A"/>
    <w:rsid w:val="0089042B"/>
    <w:rsid w:val="008956BE"/>
    <w:rsid w:val="00895E98"/>
    <w:rsid w:val="008A0436"/>
    <w:rsid w:val="008B1A73"/>
    <w:rsid w:val="008B6750"/>
    <w:rsid w:val="008C1B84"/>
    <w:rsid w:val="008C59F3"/>
    <w:rsid w:val="008D0643"/>
    <w:rsid w:val="008D1DBE"/>
    <w:rsid w:val="008E3760"/>
    <w:rsid w:val="008F3344"/>
    <w:rsid w:val="00907B3B"/>
    <w:rsid w:val="00920631"/>
    <w:rsid w:val="00921F75"/>
    <w:rsid w:val="00925F69"/>
    <w:rsid w:val="009356D9"/>
    <w:rsid w:val="009369B7"/>
    <w:rsid w:val="00937E87"/>
    <w:rsid w:val="00941C5A"/>
    <w:rsid w:val="00944364"/>
    <w:rsid w:val="00950BF0"/>
    <w:rsid w:val="00954B31"/>
    <w:rsid w:val="00954B45"/>
    <w:rsid w:val="009574D9"/>
    <w:rsid w:val="009575A1"/>
    <w:rsid w:val="009629DB"/>
    <w:rsid w:val="00966064"/>
    <w:rsid w:val="00973071"/>
    <w:rsid w:val="00986607"/>
    <w:rsid w:val="0098724D"/>
    <w:rsid w:val="009936A3"/>
    <w:rsid w:val="0099480D"/>
    <w:rsid w:val="009A1AC4"/>
    <w:rsid w:val="009A4ED3"/>
    <w:rsid w:val="009B4F74"/>
    <w:rsid w:val="009C77B0"/>
    <w:rsid w:val="009D0970"/>
    <w:rsid w:val="009E54A8"/>
    <w:rsid w:val="009E56AF"/>
    <w:rsid w:val="009E5FDD"/>
    <w:rsid w:val="009F32DE"/>
    <w:rsid w:val="009F3F75"/>
    <w:rsid w:val="00A01673"/>
    <w:rsid w:val="00A01B59"/>
    <w:rsid w:val="00A01F84"/>
    <w:rsid w:val="00A12111"/>
    <w:rsid w:val="00A130F9"/>
    <w:rsid w:val="00A13B60"/>
    <w:rsid w:val="00A179EA"/>
    <w:rsid w:val="00A21A13"/>
    <w:rsid w:val="00A3286A"/>
    <w:rsid w:val="00A347A9"/>
    <w:rsid w:val="00A40C9D"/>
    <w:rsid w:val="00A42BE4"/>
    <w:rsid w:val="00A523E4"/>
    <w:rsid w:val="00A524FE"/>
    <w:rsid w:val="00A5544B"/>
    <w:rsid w:val="00A556FA"/>
    <w:rsid w:val="00A60A3B"/>
    <w:rsid w:val="00A62748"/>
    <w:rsid w:val="00A6356B"/>
    <w:rsid w:val="00A70BE9"/>
    <w:rsid w:val="00A74C35"/>
    <w:rsid w:val="00A757AC"/>
    <w:rsid w:val="00A76C77"/>
    <w:rsid w:val="00A843C2"/>
    <w:rsid w:val="00A85F8A"/>
    <w:rsid w:val="00A867F7"/>
    <w:rsid w:val="00A915C1"/>
    <w:rsid w:val="00AA1DC7"/>
    <w:rsid w:val="00AA34E1"/>
    <w:rsid w:val="00AD0C02"/>
    <w:rsid w:val="00AD64FF"/>
    <w:rsid w:val="00AE32B8"/>
    <w:rsid w:val="00AF1B0B"/>
    <w:rsid w:val="00B00AB1"/>
    <w:rsid w:val="00B10254"/>
    <w:rsid w:val="00B12F38"/>
    <w:rsid w:val="00B15B6F"/>
    <w:rsid w:val="00B22FF8"/>
    <w:rsid w:val="00B23AD5"/>
    <w:rsid w:val="00B23B9A"/>
    <w:rsid w:val="00B318F2"/>
    <w:rsid w:val="00B32581"/>
    <w:rsid w:val="00B32B54"/>
    <w:rsid w:val="00B32CC0"/>
    <w:rsid w:val="00B42D77"/>
    <w:rsid w:val="00B54FD2"/>
    <w:rsid w:val="00B575DB"/>
    <w:rsid w:val="00B57CCB"/>
    <w:rsid w:val="00B605FF"/>
    <w:rsid w:val="00B70ECB"/>
    <w:rsid w:val="00B74E14"/>
    <w:rsid w:val="00B7531B"/>
    <w:rsid w:val="00B77821"/>
    <w:rsid w:val="00B81585"/>
    <w:rsid w:val="00B85434"/>
    <w:rsid w:val="00B8666F"/>
    <w:rsid w:val="00B900A2"/>
    <w:rsid w:val="00B908D7"/>
    <w:rsid w:val="00BA3E1C"/>
    <w:rsid w:val="00BA4E98"/>
    <w:rsid w:val="00BA7844"/>
    <w:rsid w:val="00BB238D"/>
    <w:rsid w:val="00BB2A18"/>
    <w:rsid w:val="00BB4A27"/>
    <w:rsid w:val="00BC1C0D"/>
    <w:rsid w:val="00BC29B2"/>
    <w:rsid w:val="00BC3B79"/>
    <w:rsid w:val="00BC4786"/>
    <w:rsid w:val="00BC4A06"/>
    <w:rsid w:val="00BD2307"/>
    <w:rsid w:val="00BD6F06"/>
    <w:rsid w:val="00BF50C6"/>
    <w:rsid w:val="00BF6362"/>
    <w:rsid w:val="00C0157A"/>
    <w:rsid w:val="00C02377"/>
    <w:rsid w:val="00C02D8E"/>
    <w:rsid w:val="00C21BC3"/>
    <w:rsid w:val="00C277BC"/>
    <w:rsid w:val="00C34CD7"/>
    <w:rsid w:val="00C40A24"/>
    <w:rsid w:val="00C42CE3"/>
    <w:rsid w:val="00C5398C"/>
    <w:rsid w:val="00C53FCA"/>
    <w:rsid w:val="00C5534A"/>
    <w:rsid w:val="00C55712"/>
    <w:rsid w:val="00C55F1C"/>
    <w:rsid w:val="00C56B5A"/>
    <w:rsid w:val="00C6154E"/>
    <w:rsid w:val="00C64C49"/>
    <w:rsid w:val="00C65719"/>
    <w:rsid w:val="00C6616A"/>
    <w:rsid w:val="00C67082"/>
    <w:rsid w:val="00C67141"/>
    <w:rsid w:val="00C70C62"/>
    <w:rsid w:val="00C7397D"/>
    <w:rsid w:val="00C82ED0"/>
    <w:rsid w:val="00C83152"/>
    <w:rsid w:val="00C8331E"/>
    <w:rsid w:val="00C848C7"/>
    <w:rsid w:val="00C875C9"/>
    <w:rsid w:val="00C96FA4"/>
    <w:rsid w:val="00CA029C"/>
    <w:rsid w:val="00CA7E9E"/>
    <w:rsid w:val="00CB4CD4"/>
    <w:rsid w:val="00CC1BD2"/>
    <w:rsid w:val="00CC602E"/>
    <w:rsid w:val="00CD088D"/>
    <w:rsid w:val="00CD2E19"/>
    <w:rsid w:val="00CD2EF5"/>
    <w:rsid w:val="00CD371D"/>
    <w:rsid w:val="00CE22B1"/>
    <w:rsid w:val="00CE5B87"/>
    <w:rsid w:val="00CF4BAE"/>
    <w:rsid w:val="00D055D1"/>
    <w:rsid w:val="00D11F6B"/>
    <w:rsid w:val="00D1575C"/>
    <w:rsid w:val="00D317DA"/>
    <w:rsid w:val="00D325FF"/>
    <w:rsid w:val="00D34954"/>
    <w:rsid w:val="00D433E9"/>
    <w:rsid w:val="00D43E28"/>
    <w:rsid w:val="00D47887"/>
    <w:rsid w:val="00D5115D"/>
    <w:rsid w:val="00D52BA0"/>
    <w:rsid w:val="00D53597"/>
    <w:rsid w:val="00D615F3"/>
    <w:rsid w:val="00D64363"/>
    <w:rsid w:val="00D64C58"/>
    <w:rsid w:val="00D72B3A"/>
    <w:rsid w:val="00D7410A"/>
    <w:rsid w:val="00D77B56"/>
    <w:rsid w:val="00D82217"/>
    <w:rsid w:val="00D91875"/>
    <w:rsid w:val="00D94235"/>
    <w:rsid w:val="00D97268"/>
    <w:rsid w:val="00DA1FD5"/>
    <w:rsid w:val="00DA27F5"/>
    <w:rsid w:val="00DB1EA5"/>
    <w:rsid w:val="00DB2AC0"/>
    <w:rsid w:val="00DC3DAF"/>
    <w:rsid w:val="00DD01E7"/>
    <w:rsid w:val="00DE291C"/>
    <w:rsid w:val="00DE4000"/>
    <w:rsid w:val="00DF02AB"/>
    <w:rsid w:val="00DF2639"/>
    <w:rsid w:val="00E00A50"/>
    <w:rsid w:val="00E033BB"/>
    <w:rsid w:val="00E05521"/>
    <w:rsid w:val="00E05DBF"/>
    <w:rsid w:val="00E06962"/>
    <w:rsid w:val="00E13F0D"/>
    <w:rsid w:val="00E20305"/>
    <w:rsid w:val="00E25C29"/>
    <w:rsid w:val="00E3348E"/>
    <w:rsid w:val="00E402C8"/>
    <w:rsid w:val="00E40602"/>
    <w:rsid w:val="00E41A08"/>
    <w:rsid w:val="00E42293"/>
    <w:rsid w:val="00E4241A"/>
    <w:rsid w:val="00E4362B"/>
    <w:rsid w:val="00E45B74"/>
    <w:rsid w:val="00E47779"/>
    <w:rsid w:val="00E52570"/>
    <w:rsid w:val="00E55DA7"/>
    <w:rsid w:val="00E6019A"/>
    <w:rsid w:val="00E633CF"/>
    <w:rsid w:val="00E639FF"/>
    <w:rsid w:val="00E65570"/>
    <w:rsid w:val="00E65A5A"/>
    <w:rsid w:val="00E65FC8"/>
    <w:rsid w:val="00E669FA"/>
    <w:rsid w:val="00E67B99"/>
    <w:rsid w:val="00E70C61"/>
    <w:rsid w:val="00E75FEB"/>
    <w:rsid w:val="00E80FE7"/>
    <w:rsid w:val="00E831DF"/>
    <w:rsid w:val="00E844EF"/>
    <w:rsid w:val="00E87FE7"/>
    <w:rsid w:val="00E923A5"/>
    <w:rsid w:val="00E933B0"/>
    <w:rsid w:val="00E977FE"/>
    <w:rsid w:val="00EA0D5D"/>
    <w:rsid w:val="00EA1590"/>
    <w:rsid w:val="00EA2062"/>
    <w:rsid w:val="00EA779E"/>
    <w:rsid w:val="00EA7BFB"/>
    <w:rsid w:val="00EB066E"/>
    <w:rsid w:val="00EB189B"/>
    <w:rsid w:val="00EB51FF"/>
    <w:rsid w:val="00EB6091"/>
    <w:rsid w:val="00EB7F67"/>
    <w:rsid w:val="00EC1A9D"/>
    <w:rsid w:val="00ED3C8F"/>
    <w:rsid w:val="00EE41B8"/>
    <w:rsid w:val="00EF0891"/>
    <w:rsid w:val="00EF36C3"/>
    <w:rsid w:val="00EF701C"/>
    <w:rsid w:val="00F11337"/>
    <w:rsid w:val="00F1149A"/>
    <w:rsid w:val="00F2286E"/>
    <w:rsid w:val="00F357A2"/>
    <w:rsid w:val="00F36D23"/>
    <w:rsid w:val="00F37AC5"/>
    <w:rsid w:val="00F4330B"/>
    <w:rsid w:val="00F45986"/>
    <w:rsid w:val="00F557C5"/>
    <w:rsid w:val="00F6102E"/>
    <w:rsid w:val="00F70CC7"/>
    <w:rsid w:val="00F70CE5"/>
    <w:rsid w:val="00F72484"/>
    <w:rsid w:val="00F82FCC"/>
    <w:rsid w:val="00F83429"/>
    <w:rsid w:val="00F84B1B"/>
    <w:rsid w:val="00F87381"/>
    <w:rsid w:val="00FA19E1"/>
    <w:rsid w:val="00FA34AC"/>
    <w:rsid w:val="00FA403C"/>
    <w:rsid w:val="00FA7E25"/>
    <w:rsid w:val="00FC0B8C"/>
    <w:rsid w:val="00FC292D"/>
    <w:rsid w:val="00FC395B"/>
    <w:rsid w:val="00FD3251"/>
    <w:rsid w:val="00FD3DA4"/>
    <w:rsid w:val="00FD695D"/>
    <w:rsid w:val="00FE171A"/>
    <w:rsid w:val="00FE3448"/>
    <w:rsid w:val="00FE3D15"/>
    <w:rsid w:val="00FE543C"/>
    <w:rsid w:val="00FF1AE2"/>
    <w:rsid w:val="00FF236D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3F6D5"/>
  <w15:docId w15:val="{7FD5D79C-52B4-402F-895D-0EE9AD18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0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01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410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01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7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7A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52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3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D1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D1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D1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9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461f00-0b74-46d7-ba90-7a84aa4e2ee4">NKAHMF2WWKTP-399312027-1773</_dlc_DocId>
    <_dlc_DocIdUrl xmlns="89461f00-0b74-46d7-ba90-7a84aa4e2ee4">
      <Url>https://sharepoint.wwrc.net/VBPDdocs/_layouts/15/DocIdRedir.aspx?ID=NKAHMF2WWKTP-399312027-1773</Url>
      <Description>NKAHMF2WWKTP-399312027-1773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3348A73B2104AA43CA6202EED0D55" ma:contentTypeVersion="8" ma:contentTypeDescription="Create a new document." ma:contentTypeScope="" ma:versionID="037d21975d4ce9f2f89b13f0e095aaaf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targetNamespace="http://schemas.microsoft.com/office/2006/metadata/properties" ma:root="true" ma:fieldsID="b83eddf13b62b192c49b39a69bfd457d" ns1:_="" ns2:_="">
    <xsd:import namespace="http://schemas.microsoft.com/sharepoint/v3"/>
    <xsd:import namespace="89461f00-0b74-46d7-ba90-7a84aa4e2e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1D95BD-DBE4-4B30-919A-CDE939382005}"/>
</file>

<file path=customXml/itemProps2.xml><?xml version="1.0" encoding="utf-8"?>
<ds:datastoreItem xmlns:ds="http://schemas.openxmlformats.org/officeDocument/2006/customXml" ds:itemID="{00ADD6D0-B19B-4071-AF7E-BDF318F80788}"/>
</file>

<file path=customXml/itemProps3.xml><?xml version="1.0" encoding="utf-8"?>
<ds:datastoreItem xmlns:ds="http://schemas.openxmlformats.org/officeDocument/2006/customXml" ds:itemID="{EB84E407-209A-41A5-989B-57928F89B92E}"/>
</file>

<file path=customXml/itemProps4.xml><?xml version="1.0" encoding="utf-8"?>
<ds:datastoreItem xmlns:ds="http://schemas.openxmlformats.org/officeDocument/2006/customXml" ds:itemID="{D3C4BB48-95AD-4B6E-B0CF-6EAD46FE3B2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06435F3-D605-485E-A758-8F4170EE0247}"/>
</file>

<file path=customXml/itemProps6.xml><?xml version="1.0" encoding="utf-8"?>
<ds:datastoreItem xmlns:ds="http://schemas.openxmlformats.org/officeDocument/2006/customXml" ds:itemID="{108B49FE-0DBC-4776-90F8-F62FA98DB5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Lawyer, Heidi (VBPD)</dc:creator>
  <cp:lastModifiedBy>VITA Program</cp:lastModifiedBy>
  <cp:revision>5</cp:revision>
  <cp:lastPrinted>2019-06-24T12:57:00Z</cp:lastPrinted>
  <dcterms:created xsi:type="dcterms:W3CDTF">2021-03-15T12:49:00Z</dcterms:created>
  <dcterms:modified xsi:type="dcterms:W3CDTF">2021-06-17T21:12:00Z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0x0101009A83348A73B2104AA43CA6202EED0D55</vt:lpwstr>
  </property>
  <property fmtid="{D5CDD505-2E9C-101B-9397-08002B2CF9AE}" pid="3" name="_dlc_DocIdItemGuid">
    <vt:lpwstr>dd763d45-ff47-45ca-bd08-a30bc128cb88</vt:lpwstr>
  </property>
</Properties>
</file>