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AB" w:rsidRPr="004A79B4" w:rsidRDefault="006F44AB" w:rsidP="006F44AB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bookmarkStart w:id="0" w:name="OLE_LINK6"/>
      <w:bookmarkStart w:id="1" w:name="OLE_LINK5"/>
      <w:r w:rsidRPr="004A79B4">
        <w:rPr>
          <w:rFonts w:asciiTheme="minorHAnsi" w:hAnsiTheme="minorHAnsi"/>
          <w:b/>
          <w:color w:val="000000" w:themeColor="text1"/>
          <w:szCs w:val="24"/>
        </w:rPr>
        <w:t>Advocacy, Outreach, &amp; Training Committee Meeting</w:t>
      </w:r>
    </w:p>
    <w:p w:rsidR="006F44AB" w:rsidRPr="00B35B3F" w:rsidRDefault="006F44AB" w:rsidP="006F44AB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  <w:r>
        <w:rPr>
          <w:rFonts w:asciiTheme="minorHAnsi" w:hAnsiTheme="minorHAnsi"/>
          <w:b/>
          <w:i/>
          <w:color w:val="000000" w:themeColor="text1"/>
          <w:szCs w:val="24"/>
        </w:rPr>
        <w:t>March 13, 2019</w:t>
      </w:r>
    </w:p>
    <w:bookmarkEnd w:id="0"/>
    <w:bookmarkEnd w:id="1"/>
    <w:p w:rsidR="006F44AB" w:rsidRPr="004A79B4" w:rsidRDefault="006F44AB" w:rsidP="006F44AB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>Renoir A</w:t>
      </w:r>
    </w:p>
    <w:p w:rsidR="006F44AB" w:rsidRPr="004A79B4" w:rsidRDefault="006F44AB" w:rsidP="006F44AB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</w:p>
    <w:p w:rsidR="006F44AB" w:rsidRPr="004A79B4" w:rsidRDefault="006F44AB" w:rsidP="006F44AB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9:15</w:t>
      </w:r>
      <w:r w:rsidRPr="004A79B4">
        <w:rPr>
          <w:rFonts w:asciiTheme="minorHAnsi" w:hAnsiTheme="minorHAnsi"/>
          <w:color w:val="000000" w:themeColor="text1"/>
          <w:szCs w:val="24"/>
        </w:rPr>
        <w:tab/>
        <w:t>Call to Order</w:t>
      </w:r>
    </w:p>
    <w:p w:rsidR="006F44AB" w:rsidRPr="004A79B4" w:rsidRDefault="006F44AB" w:rsidP="006F44AB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Review of Agenda &amp; December</w:t>
      </w:r>
      <w:r w:rsidRPr="004A79B4">
        <w:rPr>
          <w:rFonts w:asciiTheme="minorHAnsi" w:hAnsiTheme="minorHAnsi"/>
          <w:color w:val="000000" w:themeColor="text1"/>
          <w:szCs w:val="24"/>
        </w:rPr>
        <w:t xml:space="preserve"> Meeting Minutes, </w:t>
      </w:r>
      <w:r w:rsidRPr="004A79B4">
        <w:rPr>
          <w:rFonts w:asciiTheme="minorHAnsi" w:hAnsiTheme="minorHAnsi"/>
          <w:b/>
          <w:color w:val="000000" w:themeColor="text1"/>
          <w:szCs w:val="24"/>
        </w:rPr>
        <w:t>ACTION REQUIRED (Attachment AOT 1 &amp; Attachment AOT 2)</w:t>
      </w:r>
    </w:p>
    <w:p w:rsidR="006F44AB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>, Chair</w:t>
      </w:r>
    </w:p>
    <w:p w:rsidR="006F44AB" w:rsidRPr="004A79B4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6F44AB" w:rsidRPr="004A79B4" w:rsidRDefault="006F44AB" w:rsidP="006F44AB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>9:</w:t>
      </w:r>
      <w:r>
        <w:rPr>
          <w:rFonts w:asciiTheme="minorHAnsi" w:hAnsiTheme="minorHAnsi"/>
          <w:color w:val="000000" w:themeColor="text1"/>
          <w:szCs w:val="24"/>
        </w:rPr>
        <w:t>2</w:t>
      </w:r>
      <w:r w:rsidR="00D17E66">
        <w:rPr>
          <w:rFonts w:asciiTheme="minorHAnsi" w:hAnsiTheme="minorHAnsi"/>
          <w:color w:val="000000" w:themeColor="text1"/>
          <w:szCs w:val="24"/>
        </w:rPr>
        <w:t>5</w:t>
      </w:r>
      <w:r w:rsidRPr="004A79B4">
        <w:rPr>
          <w:rFonts w:asciiTheme="minorHAnsi" w:hAnsiTheme="minorHAnsi"/>
          <w:color w:val="000000" w:themeColor="text1"/>
          <w:szCs w:val="24"/>
        </w:rPr>
        <w:tab/>
        <w:t>Executive Committee Update</w:t>
      </w:r>
    </w:p>
    <w:p w:rsidR="006F44AB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>, Chair</w:t>
      </w:r>
    </w:p>
    <w:p w:rsidR="006F44AB" w:rsidRPr="008448D6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D17E66" w:rsidRPr="008448D6" w:rsidRDefault="006F44AB" w:rsidP="00D17E66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9:</w:t>
      </w:r>
      <w:r w:rsidR="00D17E66">
        <w:rPr>
          <w:rFonts w:asciiTheme="minorHAnsi" w:hAnsiTheme="minorHAnsi"/>
          <w:color w:val="000000" w:themeColor="text1"/>
          <w:szCs w:val="24"/>
        </w:rPr>
        <w:t>30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 xml:space="preserve">Alumni Development Program Update </w:t>
      </w:r>
      <w:r>
        <w:rPr>
          <w:rFonts w:asciiTheme="minorHAnsi" w:hAnsiTheme="minorHAnsi"/>
          <w:b/>
          <w:color w:val="000000" w:themeColor="text1"/>
          <w:szCs w:val="24"/>
        </w:rPr>
        <w:t>(Attachment AOT 3)</w:t>
      </w:r>
      <w:r w:rsidR="00D17E66">
        <w:rPr>
          <w:rFonts w:asciiTheme="minorHAnsi" w:hAnsiTheme="minorHAnsi"/>
          <w:b/>
          <w:color w:val="000000" w:themeColor="text1"/>
          <w:szCs w:val="24"/>
        </w:rPr>
        <w:br/>
      </w:r>
      <w:r w:rsidR="00D17E66">
        <w:rPr>
          <w:rFonts w:asciiTheme="minorHAnsi" w:hAnsiTheme="minorHAnsi"/>
          <w:b/>
          <w:color w:val="000000" w:themeColor="text1"/>
          <w:szCs w:val="24"/>
        </w:rPr>
        <w:tab/>
      </w:r>
      <w:r w:rsidR="00D17E66">
        <w:rPr>
          <w:rFonts w:asciiTheme="minorHAnsi" w:hAnsiTheme="minorHAnsi"/>
          <w:b/>
          <w:color w:val="000000" w:themeColor="text1"/>
          <w:szCs w:val="24"/>
        </w:rPr>
        <w:tab/>
        <w:t>Penni Sweetenburg-Lee</w:t>
      </w:r>
    </w:p>
    <w:p w:rsidR="00D17E66" w:rsidRDefault="00962AED" w:rsidP="00D17E66">
      <w:pPr>
        <w:pStyle w:val="ListParagraph"/>
        <w:numPr>
          <w:ilvl w:val="1"/>
          <w:numId w:val="2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Central </w:t>
      </w:r>
      <w:r w:rsidR="00D17E66" w:rsidRPr="008448D6">
        <w:rPr>
          <w:rFonts w:asciiTheme="minorHAnsi" w:hAnsiTheme="minorHAnsi"/>
          <w:color w:val="000000" w:themeColor="text1"/>
          <w:szCs w:val="24"/>
        </w:rPr>
        <w:t>Virginia Chapter Update</w:t>
      </w:r>
    </w:p>
    <w:p w:rsidR="00D17E66" w:rsidRDefault="00962AED" w:rsidP="00D17E66">
      <w:pPr>
        <w:pStyle w:val="ListParagraph"/>
        <w:tabs>
          <w:tab w:val="right" w:pos="540"/>
          <w:tab w:val="left" w:pos="1080"/>
        </w:tabs>
        <w:ind w:left="216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 xml:space="preserve">Jason Gray &amp; </w:t>
      </w:r>
      <w:proofErr w:type="spellStart"/>
      <w:r>
        <w:rPr>
          <w:rFonts w:asciiTheme="minorHAnsi" w:hAnsiTheme="minorHAnsi"/>
          <w:b/>
          <w:color w:val="000000" w:themeColor="text1"/>
          <w:szCs w:val="24"/>
        </w:rPr>
        <w:t>Sohail</w:t>
      </w:r>
      <w:proofErr w:type="spellEnd"/>
      <w:r>
        <w:rPr>
          <w:rFonts w:asciiTheme="minorHAnsi" w:hAnsiTheme="minorHAnsi"/>
          <w:b/>
          <w:color w:val="000000" w:themeColor="text1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Cs w:val="24"/>
        </w:rPr>
        <w:t>Safeer</w:t>
      </w:r>
      <w:proofErr w:type="spellEnd"/>
    </w:p>
    <w:p w:rsidR="00962AED" w:rsidRPr="00962AED" w:rsidRDefault="00962AED" w:rsidP="00962AED">
      <w:pPr>
        <w:pStyle w:val="ListParagraph"/>
        <w:numPr>
          <w:ilvl w:val="1"/>
          <w:numId w:val="2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962AED">
        <w:rPr>
          <w:rFonts w:asciiTheme="minorHAnsi" w:hAnsiTheme="minorHAnsi"/>
          <w:color w:val="000000" w:themeColor="text1"/>
          <w:szCs w:val="24"/>
        </w:rPr>
        <w:t>Northern Virginia Chapter Update</w:t>
      </w:r>
    </w:p>
    <w:p w:rsidR="00D17E66" w:rsidRPr="00CE5F07" w:rsidRDefault="00962AED" w:rsidP="00D17E66">
      <w:pPr>
        <w:pStyle w:val="ListParagraph"/>
        <w:tabs>
          <w:tab w:val="right" w:pos="540"/>
          <w:tab w:val="left" w:pos="1080"/>
        </w:tabs>
        <w:ind w:left="2160"/>
        <w:rPr>
          <w:rFonts w:asciiTheme="minorHAnsi" w:hAnsiTheme="minorHAnsi"/>
          <w:b/>
          <w:color w:val="000000" w:themeColor="text1"/>
          <w:szCs w:val="24"/>
        </w:rPr>
      </w:pPr>
      <w:proofErr w:type="spellStart"/>
      <w:r>
        <w:rPr>
          <w:rFonts w:asciiTheme="minorHAnsi" w:hAnsiTheme="minorHAnsi"/>
          <w:b/>
          <w:color w:val="000000" w:themeColor="text1"/>
          <w:szCs w:val="24"/>
        </w:rPr>
        <w:t>Selonia</w:t>
      </w:r>
      <w:proofErr w:type="spellEnd"/>
      <w:r>
        <w:rPr>
          <w:rFonts w:asciiTheme="minorHAnsi" w:hAnsiTheme="minorHAnsi"/>
          <w:b/>
          <w:color w:val="000000" w:themeColor="text1"/>
          <w:szCs w:val="24"/>
        </w:rPr>
        <w:t xml:space="preserve"> Miles &amp; Eileen Vidal-</w:t>
      </w:r>
      <w:proofErr w:type="spellStart"/>
      <w:r>
        <w:rPr>
          <w:rFonts w:asciiTheme="minorHAnsi" w:hAnsiTheme="minorHAnsi"/>
          <w:b/>
          <w:color w:val="000000" w:themeColor="text1"/>
          <w:szCs w:val="24"/>
        </w:rPr>
        <w:t>Codispot</w:t>
      </w:r>
      <w:proofErr w:type="spellEnd"/>
    </w:p>
    <w:p w:rsidR="00D17E66" w:rsidRDefault="00D17E66" w:rsidP="00D17E66">
      <w:pPr>
        <w:pStyle w:val="ListParagraph"/>
        <w:numPr>
          <w:ilvl w:val="1"/>
          <w:numId w:val="4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8448D6">
        <w:rPr>
          <w:rFonts w:asciiTheme="minorHAnsi" w:hAnsiTheme="minorHAnsi"/>
          <w:color w:val="000000" w:themeColor="text1"/>
          <w:szCs w:val="24"/>
        </w:rPr>
        <w:t>Southwest Virginia Chapter Update</w:t>
      </w:r>
    </w:p>
    <w:p w:rsidR="00D17E66" w:rsidRPr="00CE5F07" w:rsidRDefault="00962AED" w:rsidP="00D17E66">
      <w:pPr>
        <w:pStyle w:val="ListParagraph"/>
        <w:tabs>
          <w:tab w:val="right" w:pos="540"/>
          <w:tab w:val="left" w:pos="1080"/>
        </w:tabs>
        <w:ind w:left="216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Catherine Childers &amp; Kennedy Rose</w:t>
      </w:r>
    </w:p>
    <w:p w:rsidR="00D17E66" w:rsidRDefault="00D17E66" w:rsidP="00D17E66">
      <w:pPr>
        <w:pStyle w:val="ListParagraph"/>
        <w:numPr>
          <w:ilvl w:val="1"/>
          <w:numId w:val="5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8448D6">
        <w:rPr>
          <w:rFonts w:asciiTheme="minorHAnsi" w:hAnsiTheme="minorHAnsi"/>
          <w:color w:val="000000" w:themeColor="text1"/>
          <w:szCs w:val="24"/>
        </w:rPr>
        <w:t>Tidewater Chapter Update</w:t>
      </w:r>
    </w:p>
    <w:p w:rsidR="00D17E66" w:rsidRPr="00CE5F07" w:rsidRDefault="00962AED" w:rsidP="00D17E66">
      <w:pPr>
        <w:pStyle w:val="ListParagraph"/>
        <w:tabs>
          <w:tab w:val="right" w:pos="540"/>
          <w:tab w:val="left" w:pos="1080"/>
        </w:tabs>
        <w:ind w:left="216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Angel Barnhill</w:t>
      </w:r>
    </w:p>
    <w:p w:rsidR="006F44AB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6F44AB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10:</w:t>
      </w:r>
      <w:r w:rsidR="00D17E66">
        <w:rPr>
          <w:rFonts w:asciiTheme="minorHAnsi" w:hAnsiTheme="minorHAnsi"/>
          <w:color w:val="000000" w:themeColor="text1"/>
          <w:szCs w:val="24"/>
        </w:rPr>
        <w:t>30</w:t>
      </w:r>
      <w:r>
        <w:rPr>
          <w:rFonts w:asciiTheme="minorHAnsi" w:hAnsiTheme="minorHAnsi"/>
          <w:color w:val="000000" w:themeColor="text1"/>
          <w:szCs w:val="24"/>
        </w:rPr>
        <w:tab/>
      </w:r>
      <w:r w:rsidRPr="00251E84">
        <w:rPr>
          <w:rFonts w:asciiTheme="minorHAnsi" w:hAnsiTheme="minorHAnsi"/>
          <w:color w:val="000000" w:themeColor="text1"/>
          <w:szCs w:val="24"/>
        </w:rPr>
        <w:t xml:space="preserve">Partners in Policymaking Program Update </w:t>
      </w:r>
      <w:r>
        <w:rPr>
          <w:rFonts w:asciiTheme="minorHAnsi" w:hAnsiTheme="minorHAnsi"/>
          <w:b/>
          <w:color w:val="000000" w:themeColor="text1"/>
          <w:szCs w:val="24"/>
        </w:rPr>
        <w:t>(Attachment AOT 4)</w:t>
      </w:r>
    </w:p>
    <w:p w:rsidR="006F44AB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Penni Sweetenburg-Lee</w:t>
      </w:r>
    </w:p>
    <w:p w:rsidR="006F44AB" w:rsidRPr="007F57CA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A50DAE" w:rsidRPr="00F93DF7" w:rsidRDefault="006F44AB" w:rsidP="00A50DAE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251E84">
        <w:rPr>
          <w:rFonts w:asciiTheme="minorHAnsi" w:hAnsiTheme="minorHAnsi"/>
          <w:color w:val="000000" w:themeColor="text1"/>
          <w:szCs w:val="24"/>
        </w:rPr>
        <w:t>10:</w:t>
      </w:r>
      <w:r w:rsidR="00D17E66">
        <w:rPr>
          <w:rFonts w:asciiTheme="minorHAnsi" w:hAnsiTheme="minorHAnsi"/>
          <w:color w:val="000000" w:themeColor="text1"/>
          <w:szCs w:val="24"/>
        </w:rPr>
        <w:t>35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 xml:space="preserve">Youth Leadership Academy Program Update </w:t>
      </w:r>
      <w:r>
        <w:rPr>
          <w:rFonts w:asciiTheme="minorHAnsi" w:hAnsiTheme="minorHAnsi"/>
          <w:b/>
          <w:color w:val="000000" w:themeColor="text1"/>
          <w:szCs w:val="24"/>
        </w:rPr>
        <w:t xml:space="preserve">(Attachment AOT </w:t>
      </w:r>
      <w:proofErr w:type="gramStart"/>
      <w:r>
        <w:rPr>
          <w:rFonts w:asciiTheme="minorHAnsi" w:hAnsiTheme="minorHAnsi"/>
          <w:b/>
          <w:color w:val="000000" w:themeColor="text1"/>
          <w:szCs w:val="24"/>
        </w:rPr>
        <w:t xml:space="preserve">5 </w:t>
      </w:r>
      <w:r w:rsidRPr="00F93DF7">
        <w:rPr>
          <w:rFonts w:asciiTheme="minorHAnsi" w:hAnsiTheme="minorHAnsi"/>
          <w:b/>
          <w:color w:val="000000" w:themeColor="text1"/>
          <w:szCs w:val="24"/>
        </w:rPr>
        <w:t>)</w:t>
      </w:r>
      <w:proofErr w:type="gramEnd"/>
      <w:r w:rsidR="00A50DAE" w:rsidRPr="00F93DF7">
        <w:rPr>
          <w:rFonts w:asciiTheme="minorHAnsi" w:hAnsiTheme="minorHAnsi"/>
          <w:b/>
          <w:color w:val="000000" w:themeColor="text1"/>
          <w:szCs w:val="24"/>
        </w:rPr>
        <w:t xml:space="preserve"> </w:t>
      </w:r>
    </w:p>
    <w:p w:rsidR="006F44AB" w:rsidRPr="00F93DF7" w:rsidRDefault="006F44AB" w:rsidP="00A50DAE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bookmarkStart w:id="2" w:name="_GoBack"/>
      <w:bookmarkEnd w:id="2"/>
      <w:proofErr w:type="spellStart"/>
      <w:r w:rsidRPr="00F93DF7">
        <w:rPr>
          <w:rFonts w:asciiTheme="minorHAnsi" w:hAnsiTheme="minorHAnsi"/>
          <w:b/>
          <w:color w:val="000000" w:themeColor="text1"/>
          <w:szCs w:val="24"/>
        </w:rPr>
        <w:t>Penni</w:t>
      </w:r>
      <w:proofErr w:type="spellEnd"/>
      <w:r w:rsidRPr="00F93DF7">
        <w:rPr>
          <w:rFonts w:asciiTheme="minorHAnsi" w:hAnsiTheme="minorHAnsi"/>
          <w:b/>
          <w:color w:val="000000" w:themeColor="text1"/>
          <w:szCs w:val="24"/>
        </w:rPr>
        <w:t xml:space="preserve"> Sweetenburg-Lee</w:t>
      </w:r>
    </w:p>
    <w:p w:rsidR="006F44AB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2B2613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F24822">
        <w:rPr>
          <w:rFonts w:asciiTheme="minorHAnsi" w:hAnsiTheme="minorHAnsi"/>
          <w:color w:val="000000" w:themeColor="text1"/>
          <w:szCs w:val="24"/>
        </w:rPr>
        <w:t>10:</w:t>
      </w:r>
      <w:r w:rsidR="00962AED">
        <w:rPr>
          <w:rFonts w:asciiTheme="minorHAnsi" w:hAnsiTheme="minorHAnsi"/>
          <w:color w:val="000000" w:themeColor="text1"/>
          <w:szCs w:val="24"/>
        </w:rPr>
        <w:t>40</w:t>
      </w:r>
      <w:r>
        <w:rPr>
          <w:rFonts w:asciiTheme="minorHAnsi" w:hAnsiTheme="minorHAnsi"/>
          <w:color w:val="000000" w:themeColor="text1"/>
          <w:szCs w:val="24"/>
        </w:rPr>
        <w:tab/>
        <w:t>Event Support Post-Event Report</w:t>
      </w:r>
      <w:r w:rsidR="002B2613">
        <w:rPr>
          <w:rFonts w:asciiTheme="minorHAnsi" w:hAnsiTheme="minorHAnsi"/>
          <w:color w:val="000000" w:themeColor="text1"/>
          <w:szCs w:val="24"/>
        </w:rPr>
        <w:t>s</w:t>
      </w:r>
    </w:p>
    <w:p w:rsidR="002B2613" w:rsidRPr="002B2613" w:rsidRDefault="002B2613" w:rsidP="002B2613">
      <w:pPr>
        <w:pStyle w:val="ListParagraph"/>
        <w:numPr>
          <w:ilvl w:val="1"/>
          <w:numId w:val="5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2B2613">
        <w:rPr>
          <w:rFonts w:asciiTheme="minorHAnsi" w:hAnsiTheme="minorHAnsi"/>
          <w:color w:val="000000" w:themeColor="text1"/>
          <w:szCs w:val="24"/>
        </w:rPr>
        <w:t>Virginia Department for the Deaf &amp; Hard of Hearing</w:t>
      </w:r>
      <w:r w:rsidR="00D52133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2B2613" w:rsidRPr="002B2613" w:rsidRDefault="002B2613" w:rsidP="002B2613">
      <w:pPr>
        <w:tabs>
          <w:tab w:val="right" w:pos="540"/>
          <w:tab w:val="left" w:pos="1080"/>
        </w:tabs>
        <w:ind w:left="2520"/>
        <w:rPr>
          <w:rFonts w:asciiTheme="minorHAnsi" w:hAnsiTheme="minorHAnsi"/>
          <w:b/>
          <w:color w:val="000000" w:themeColor="text1"/>
          <w:szCs w:val="24"/>
        </w:rPr>
      </w:pPr>
      <w:r w:rsidRPr="002B2613">
        <w:rPr>
          <w:rFonts w:asciiTheme="minorHAnsi" w:hAnsiTheme="minorHAnsi"/>
          <w:b/>
          <w:color w:val="000000" w:themeColor="text1"/>
          <w:szCs w:val="24"/>
        </w:rPr>
        <w:t>Eric Raff</w:t>
      </w:r>
      <w:r w:rsidR="00D52133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D52133" w:rsidRPr="00D52133">
        <w:rPr>
          <w:rFonts w:asciiTheme="minorHAnsi" w:hAnsiTheme="minorHAnsi"/>
          <w:color w:val="000000" w:themeColor="text1"/>
          <w:szCs w:val="24"/>
        </w:rPr>
        <w:t>(Funded</w:t>
      </w:r>
      <w:r w:rsidR="00D52133">
        <w:rPr>
          <w:rFonts w:asciiTheme="minorHAnsi" w:hAnsiTheme="minorHAnsi"/>
          <w:color w:val="000000" w:themeColor="text1"/>
          <w:szCs w:val="24"/>
        </w:rPr>
        <w:t xml:space="preserve"> at</w:t>
      </w:r>
      <w:r w:rsidR="00D52133" w:rsidRPr="00D52133">
        <w:rPr>
          <w:rFonts w:asciiTheme="minorHAnsi" w:hAnsiTheme="minorHAnsi"/>
          <w:color w:val="000000" w:themeColor="text1"/>
          <w:szCs w:val="24"/>
        </w:rPr>
        <w:t xml:space="preserve"> $2.2K of $2.2K</w:t>
      </w:r>
      <w:r w:rsidR="00D52133">
        <w:rPr>
          <w:rFonts w:asciiTheme="minorHAnsi" w:hAnsiTheme="minorHAnsi"/>
          <w:color w:val="000000" w:themeColor="text1"/>
          <w:szCs w:val="24"/>
        </w:rPr>
        <w:t>)</w:t>
      </w:r>
    </w:p>
    <w:p w:rsidR="002B2613" w:rsidRPr="002B2613" w:rsidRDefault="002B2613" w:rsidP="002B2613">
      <w:pPr>
        <w:pStyle w:val="ListParagraph"/>
        <w:numPr>
          <w:ilvl w:val="1"/>
          <w:numId w:val="5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2B2613">
        <w:rPr>
          <w:rFonts w:asciiTheme="minorHAnsi" w:hAnsiTheme="minorHAnsi"/>
          <w:color w:val="000000" w:themeColor="text1"/>
          <w:szCs w:val="24"/>
        </w:rPr>
        <w:t>Virginia Oral Heal Coalition</w:t>
      </w:r>
    </w:p>
    <w:p w:rsidR="002B2613" w:rsidRPr="002B2613" w:rsidRDefault="002B2613" w:rsidP="002B2613">
      <w:pPr>
        <w:tabs>
          <w:tab w:val="right" w:pos="540"/>
          <w:tab w:val="left" w:pos="1080"/>
        </w:tabs>
        <w:ind w:left="2520"/>
        <w:rPr>
          <w:rFonts w:asciiTheme="minorHAnsi" w:hAnsiTheme="minorHAnsi"/>
          <w:b/>
          <w:color w:val="000000" w:themeColor="text1"/>
          <w:szCs w:val="24"/>
        </w:rPr>
      </w:pPr>
      <w:r w:rsidRPr="002B2613">
        <w:rPr>
          <w:rFonts w:asciiTheme="minorHAnsi" w:hAnsiTheme="minorHAnsi"/>
          <w:b/>
          <w:color w:val="000000" w:themeColor="text1"/>
          <w:szCs w:val="24"/>
        </w:rPr>
        <w:t xml:space="preserve">Benjamin Jarvela </w:t>
      </w:r>
      <w:r w:rsidR="00D52133" w:rsidRPr="00D52133">
        <w:rPr>
          <w:rFonts w:asciiTheme="minorHAnsi" w:hAnsiTheme="minorHAnsi"/>
          <w:color w:val="000000" w:themeColor="text1"/>
          <w:szCs w:val="24"/>
        </w:rPr>
        <w:t>(Funded</w:t>
      </w:r>
      <w:r w:rsidR="00D52133">
        <w:rPr>
          <w:rFonts w:asciiTheme="minorHAnsi" w:hAnsiTheme="minorHAnsi"/>
          <w:color w:val="000000" w:themeColor="text1"/>
          <w:szCs w:val="24"/>
        </w:rPr>
        <w:t xml:space="preserve"> at </w:t>
      </w:r>
      <w:r w:rsidR="00D52133" w:rsidRPr="00D52133">
        <w:rPr>
          <w:rFonts w:asciiTheme="minorHAnsi" w:hAnsiTheme="minorHAnsi"/>
          <w:color w:val="000000" w:themeColor="text1"/>
          <w:szCs w:val="24"/>
        </w:rPr>
        <w:t>$1.5K of $2K)</w:t>
      </w:r>
      <w:r w:rsidR="00D52133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2B2613">
        <w:rPr>
          <w:rFonts w:asciiTheme="minorHAnsi" w:hAnsiTheme="minorHAnsi"/>
          <w:b/>
          <w:color w:val="000000" w:themeColor="text1"/>
          <w:szCs w:val="24"/>
        </w:rPr>
        <w:t>(Attachment AOT 6)</w:t>
      </w:r>
    </w:p>
    <w:p w:rsidR="002B2613" w:rsidRPr="002B2613" w:rsidRDefault="002B2613" w:rsidP="002B2613">
      <w:pPr>
        <w:pStyle w:val="ListParagraph"/>
        <w:numPr>
          <w:ilvl w:val="1"/>
          <w:numId w:val="5"/>
        </w:num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 w:rsidRPr="002B2613">
        <w:rPr>
          <w:rFonts w:asciiTheme="minorHAnsi" w:hAnsiTheme="minorHAnsi"/>
          <w:color w:val="000000" w:themeColor="text1"/>
          <w:szCs w:val="24"/>
        </w:rPr>
        <w:t>Down Syndrome Association of Greater Richmond</w:t>
      </w:r>
    </w:p>
    <w:p w:rsidR="006F44AB" w:rsidRPr="002B2613" w:rsidRDefault="002B2613" w:rsidP="002B2613">
      <w:pPr>
        <w:tabs>
          <w:tab w:val="right" w:pos="540"/>
          <w:tab w:val="left" w:pos="1080"/>
        </w:tabs>
        <w:ind w:left="2520"/>
        <w:rPr>
          <w:rFonts w:asciiTheme="minorHAnsi" w:hAnsiTheme="minorHAnsi"/>
          <w:b/>
          <w:color w:val="000000" w:themeColor="text1"/>
          <w:szCs w:val="24"/>
        </w:rPr>
      </w:pPr>
      <w:r w:rsidRPr="002B2613">
        <w:rPr>
          <w:rFonts w:asciiTheme="minorHAnsi" w:hAnsiTheme="minorHAnsi"/>
          <w:b/>
          <w:color w:val="000000" w:themeColor="text1"/>
          <w:szCs w:val="24"/>
        </w:rPr>
        <w:t>Alexis Nichols and Alexandra Dixon</w:t>
      </w:r>
      <w:r w:rsidR="00D52133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D52133" w:rsidRPr="00D52133">
        <w:rPr>
          <w:rFonts w:asciiTheme="minorHAnsi" w:hAnsiTheme="minorHAnsi"/>
          <w:color w:val="000000" w:themeColor="text1"/>
          <w:szCs w:val="24"/>
        </w:rPr>
        <w:t xml:space="preserve">(Funded </w:t>
      </w:r>
      <w:r w:rsidR="00D52133">
        <w:rPr>
          <w:rFonts w:asciiTheme="minorHAnsi" w:hAnsiTheme="minorHAnsi"/>
          <w:color w:val="000000" w:themeColor="text1"/>
          <w:szCs w:val="24"/>
        </w:rPr>
        <w:t xml:space="preserve">at </w:t>
      </w:r>
      <w:r w:rsidR="00D52133" w:rsidRPr="00D52133">
        <w:rPr>
          <w:rFonts w:asciiTheme="minorHAnsi" w:hAnsiTheme="minorHAnsi"/>
          <w:color w:val="000000" w:themeColor="text1"/>
          <w:szCs w:val="24"/>
        </w:rPr>
        <w:t>$2.5K of $2.5K)</w:t>
      </w:r>
    </w:p>
    <w:p w:rsidR="002B2613" w:rsidRPr="002B2613" w:rsidRDefault="002B2613" w:rsidP="006F44A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6F44AB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7000D5">
        <w:rPr>
          <w:rFonts w:asciiTheme="minorHAnsi" w:hAnsiTheme="minorHAnsi"/>
          <w:color w:val="000000" w:themeColor="text1"/>
          <w:szCs w:val="24"/>
        </w:rPr>
        <w:t>1</w:t>
      </w:r>
      <w:r w:rsidRPr="007000D5"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>1:</w:t>
      </w:r>
      <w:r w:rsidR="00D17E66">
        <w:rPr>
          <w:rFonts w:asciiTheme="minorHAnsi" w:hAnsiTheme="minorHAnsi"/>
          <w:color w:val="000000" w:themeColor="text1"/>
          <w:szCs w:val="24"/>
        </w:rPr>
        <w:t>15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 w:rsidRPr="00251E84">
        <w:rPr>
          <w:rFonts w:asciiTheme="minorHAnsi" w:hAnsiTheme="minorHAnsi"/>
          <w:color w:val="000000" w:themeColor="text1"/>
          <w:szCs w:val="24"/>
        </w:rPr>
        <w:t>Communications Update (</w:t>
      </w:r>
      <w:r>
        <w:rPr>
          <w:rFonts w:asciiTheme="minorHAnsi" w:hAnsiTheme="minorHAnsi"/>
          <w:b/>
          <w:color w:val="000000" w:themeColor="text1"/>
          <w:szCs w:val="24"/>
        </w:rPr>
        <w:t>Attachment AOT 7)</w:t>
      </w:r>
    </w:p>
    <w:p w:rsidR="006F44AB" w:rsidRDefault="006F44AB" w:rsidP="006F44A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Benjamin Jarvela</w:t>
      </w:r>
    </w:p>
    <w:p w:rsidR="006F44AB" w:rsidRPr="001058C2" w:rsidRDefault="006F44AB" w:rsidP="006F44AB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</w:p>
    <w:p w:rsidR="006F44AB" w:rsidRPr="004A79B4" w:rsidRDefault="006F44AB" w:rsidP="006F44AB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  <w:r w:rsidRPr="004A79B4">
        <w:rPr>
          <w:rFonts w:asciiTheme="minorHAnsi" w:hAnsiTheme="minorHAnsi"/>
          <w:bCs/>
          <w:color w:val="000000" w:themeColor="text1"/>
          <w:szCs w:val="24"/>
        </w:rPr>
        <w:t>11:</w:t>
      </w:r>
      <w:r>
        <w:rPr>
          <w:rFonts w:asciiTheme="minorHAnsi" w:hAnsiTheme="minorHAnsi"/>
          <w:bCs/>
          <w:color w:val="000000" w:themeColor="text1"/>
          <w:szCs w:val="24"/>
        </w:rPr>
        <w:t>30</w:t>
      </w:r>
      <w:r w:rsidRPr="004A79B4">
        <w:rPr>
          <w:rFonts w:asciiTheme="minorHAnsi" w:hAnsiTheme="minorHAnsi"/>
          <w:bCs/>
          <w:color w:val="000000" w:themeColor="text1"/>
          <w:szCs w:val="24"/>
        </w:rPr>
        <w:tab/>
        <w:t>Adjourn</w:t>
      </w:r>
    </w:p>
    <w:p w:rsidR="006F44AB" w:rsidRDefault="006F44AB" w:rsidP="006F44AB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092043" w:rsidRPr="002B2613" w:rsidRDefault="006F44AB" w:rsidP="007D0E35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  <w:r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11:45</w:t>
      </w:r>
      <w:r w:rsidRPr="004A79B4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pm – Lunch</w:t>
      </w:r>
      <w:r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&amp; Presenters in Ballrooms D &amp; E</w:t>
      </w:r>
    </w:p>
    <w:sectPr w:rsidR="00092043" w:rsidRPr="002B2613" w:rsidSect="007D0E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B2" w:rsidRDefault="008D48B2" w:rsidP="006F44AB">
      <w:r>
        <w:separator/>
      </w:r>
    </w:p>
  </w:endnote>
  <w:endnote w:type="continuationSeparator" w:id="0">
    <w:p w:rsidR="008D48B2" w:rsidRDefault="008D48B2" w:rsidP="006F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27" w:rsidRPr="004005CF" w:rsidRDefault="008D48B2" w:rsidP="004005CF">
    <w:pPr>
      <w:pStyle w:val="Footer"/>
      <w:jc w:val="right"/>
      <w:rPr>
        <w:rFonts w:asciiTheme="minorHAnsi" w:hAnsiTheme="minorHAnsi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B2" w:rsidRDefault="008D48B2" w:rsidP="006F44AB">
      <w:r>
        <w:separator/>
      </w:r>
    </w:p>
  </w:footnote>
  <w:footnote w:type="continuationSeparator" w:id="0">
    <w:p w:rsidR="008D48B2" w:rsidRDefault="008D48B2" w:rsidP="006F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DC" w:rsidRPr="00460D3B" w:rsidRDefault="000A55DC" w:rsidP="00E924A9">
    <w:pPr>
      <w:pStyle w:val="HeaderFooter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AED"/>
    <w:multiLevelType w:val="hybridMultilevel"/>
    <w:tmpl w:val="7ADA5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C679B9"/>
    <w:multiLevelType w:val="hybridMultilevel"/>
    <w:tmpl w:val="14F45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522E8D"/>
    <w:multiLevelType w:val="hybridMultilevel"/>
    <w:tmpl w:val="2BC6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52CAA"/>
    <w:multiLevelType w:val="hybridMultilevel"/>
    <w:tmpl w:val="71461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F23C03"/>
    <w:multiLevelType w:val="hybridMultilevel"/>
    <w:tmpl w:val="0E4E2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AE259E"/>
    <w:multiLevelType w:val="hybridMultilevel"/>
    <w:tmpl w:val="A26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4678D"/>
    <w:multiLevelType w:val="hybridMultilevel"/>
    <w:tmpl w:val="99C0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FA"/>
    <w:rsid w:val="00092043"/>
    <w:rsid w:val="000A55DC"/>
    <w:rsid w:val="002B2613"/>
    <w:rsid w:val="00311B8A"/>
    <w:rsid w:val="003D410B"/>
    <w:rsid w:val="004318EE"/>
    <w:rsid w:val="004371CB"/>
    <w:rsid w:val="004E3119"/>
    <w:rsid w:val="005C289A"/>
    <w:rsid w:val="006F44AB"/>
    <w:rsid w:val="007D0E35"/>
    <w:rsid w:val="008639FA"/>
    <w:rsid w:val="008C1BFF"/>
    <w:rsid w:val="008D48B2"/>
    <w:rsid w:val="00953F85"/>
    <w:rsid w:val="00962AED"/>
    <w:rsid w:val="00A50DAE"/>
    <w:rsid w:val="00A51B14"/>
    <w:rsid w:val="00AC36B2"/>
    <w:rsid w:val="00AC74F5"/>
    <w:rsid w:val="00CC5637"/>
    <w:rsid w:val="00D17E66"/>
    <w:rsid w:val="00D52133"/>
    <w:rsid w:val="00DA24B6"/>
    <w:rsid w:val="00E924A9"/>
    <w:rsid w:val="00EA7B14"/>
    <w:rsid w:val="00F67BC2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E6660-7CF6-449B-A66B-E9F93A9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6F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4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4AB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Footer">
    <w:name w:val="Header &amp; Footer"/>
    <w:rsid w:val="00E924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E92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09204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0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NKAHMF2WWKTP-399312027-1788</_dlc_DocId>
    <_dlc_DocIdUrl xmlns="89461f00-0b74-46d7-ba90-7a84aa4e2ee4">
      <Url>https://sharepoint.wwrc.net/VBPDdocs/_layouts/15/DocIdRedir.aspx?ID=NKAHMF2WWKTP-399312027-1788</Url>
      <Description>NKAHMF2WWKTP-399312027-1788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1A2DB-9D06-47D5-B66A-0EC9A67282A6}"/>
</file>

<file path=customXml/itemProps2.xml><?xml version="1.0" encoding="utf-8"?>
<ds:datastoreItem xmlns:ds="http://schemas.openxmlformats.org/officeDocument/2006/customXml" ds:itemID="{D0F767E5-08D0-4781-A638-F066A94BE576}"/>
</file>

<file path=customXml/itemProps3.xml><?xml version="1.0" encoding="utf-8"?>
<ds:datastoreItem xmlns:ds="http://schemas.openxmlformats.org/officeDocument/2006/customXml" ds:itemID="{DAADA06A-CC3C-4280-B957-4468A8320DF7}"/>
</file>

<file path=customXml/itemProps4.xml><?xml version="1.0" encoding="utf-8"?>
<ds:datastoreItem xmlns:ds="http://schemas.openxmlformats.org/officeDocument/2006/customXml" ds:itemID="{4FCEAC29-21F5-4221-8CC9-A2B356D33D03}"/>
</file>

<file path=customXml/itemProps5.xml><?xml version="1.0" encoding="utf-8"?>
<ds:datastoreItem xmlns:ds="http://schemas.openxmlformats.org/officeDocument/2006/customXml" ds:itemID="{1CC5C088-A673-4633-A75B-0D4E5F70A6CE}"/>
</file>

<file path=customXml/itemProps6.xml><?xml version="1.0" encoding="utf-8"?>
<ds:datastoreItem xmlns:ds="http://schemas.openxmlformats.org/officeDocument/2006/customXml" ds:itemID="{4FCEAC29-21F5-4221-8CC9-A2B356D33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Benjamin Jarvela</cp:lastModifiedBy>
  <cp:revision>20</cp:revision>
  <dcterms:created xsi:type="dcterms:W3CDTF">2019-01-22T16:48:00Z</dcterms:created>
  <dcterms:modified xsi:type="dcterms:W3CDTF">2019-03-04T15:16:00Z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ac4b87e7-5b42-4915-9054-26bdf36d1969</vt:lpwstr>
  </property>
</Properties>
</file>