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A8" w:rsidRPr="00A161D8" w:rsidRDefault="00A33BA8" w:rsidP="00A33BA8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 wp14:anchorId="789D53C7" wp14:editId="46A3EFAE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BA8" w:rsidRDefault="00A33BA8" w:rsidP="00F30031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A33BA8" w:rsidRDefault="00A33BA8" w:rsidP="00F3003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>Mission</w:t>
      </w:r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A33BA8" w:rsidRDefault="00A33BA8" w:rsidP="00F3003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proofErr w:type="gramStart"/>
      <w:r w:rsidRPr="00DF1396">
        <w:rPr>
          <w:rFonts w:asciiTheme="minorHAnsi" w:hAnsiTheme="minorHAnsi"/>
          <w:szCs w:val="22"/>
        </w:rPr>
        <w:t>decision-making</w:t>
      </w:r>
      <w:proofErr w:type="gramEnd"/>
      <w:r w:rsidRPr="00DF1396">
        <w:rPr>
          <w:rFonts w:asciiTheme="minorHAnsi" w:hAnsiTheme="minorHAnsi"/>
          <w:szCs w:val="22"/>
        </w:rPr>
        <w:t xml:space="preserve"> and full participation in community life for individuals </w:t>
      </w:r>
    </w:p>
    <w:p w:rsidR="00A33BA8" w:rsidRPr="00DF1396" w:rsidRDefault="00A33BA8" w:rsidP="00F3003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proofErr w:type="gramStart"/>
      <w:r w:rsidRPr="00DF1396">
        <w:rPr>
          <w:rFonts w:asciiTheme="minorHAnsi" w:hAnsiTheme="minorHAnsi"/>
          <w:szCs w:val="22"/>
        </w:rPr>
        <w:t>with</w:t>
      </w:r>
      <w:proofErr w:type="gramEnd"/>
      <w:r w:rsidRPr="00DF1396">
        <w:rPr>
          <w:rFonts w:asciiTheme="minorHAnsi" w:hAnsiTheme="minorHAnsi"/>
          <w:szCs w:val="22"/>
        </w:rPr>
        <w:t xml:space="preserve"> developmental and other disabilities.</w:t>
      </w:r>
    </w:p>
    <w:p w:rsidR="00A33BA8" w:rsidRDefault="00A33BA8" w:rsidP="00F30031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A33BA8" w:rsidRDefault="00A33BA8" w:rsidP="00F3003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:rsidR="00A33BA8" w:rsidRPr="00DF1396" w:rsidRDefault="00A33BA8" w:rsidP="00F3003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and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DF1396">
        <w:rPr>
          <w:rFonts w:asciiTheme="minorHAnsi" w:hAnsiTheme="minorHAnsi"/>
          <w:szCs w:val="22"/>
        </w:rPr>
        <w:t>choose how they live, learn, work, and play.</w:t>
      </w:r>
    </w:p>
    <w:p w:rsidR="00A33BA8" w:rsidRPr="0057098D" w:rsidRDefault="00A33BA8" w:rsidP="00F30031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A33BA8" w:rsidRPr="0057098D" w:rsidRDefault="00A33BA8" w:rsidP="00F30031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DRAFT </w:t>
      </w:r>
      <w:r w:rsidRPr="0057098D">
        <w:rPr>
          <w:rFonts w:asciiTheme="minorHAnsi" w:hAnsiTheme="minorHAnsi"/>
          <w:b/>
          <w:sz w:val="24"/>
          <w:szCs w:val="24"/>
        </w:rPr>
        <w:t>BOARD MEETING AGENDA</w:t>
      </w:r>
    </w:p>
    <w:p w:rsidR="00A33BA8" w:rsidRPr="0057098D" w:rsidRDefault="00A33BA8" w:rsidP="00F30031">
      <w:pPr>
        <w:tabs>
          <w:tab w:val="center" w:pos="4680"/>
        </w:tabs>
        <w:rPr>
          <w:rFonts w:asciiTheme="minorHAnsi" w:hAnsiTheme="minorHAnsi"/>
          <w:b/>
          <w:sz w:val="24"/>
          <w:szCs w:val="24"/>
          <w:u w:val="single"/>
        </w:rPr>
      </w:pPr>
    </w:p>
    <w:p w:rsidR="00F30031" w:rsidRDefault="00A33BA8" w:rsidP="00F30031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>March 1</w:t>
      </w:r>
      <w:r w:rsidR="002976B5">
        <w:rPr>
          <w:rFonts w:asciiTheme="minorHAnsi" w:hAnsiTheme="minorHAnsi"/>
          <w:b/>
          <w:color w:val="000000"/>
          <w:sz w:val="24"/>
          <w:szCs w:val="24"/>
          <w:u w:val="single"/>
        </w:rPr>
        <w:t>3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201</w:t>
      </w:r>
      <w:r w:rsidR="00977203">
        <w:rPr>
          <w:rFonts w:asciiTheme="minorHAnsi" w:hAnsiTheme="minorHAnsi"/>
          <w:b/>
          <w:color w:val="000000"/>
          <w:sz w:val="24"/>
          <w:szCs w:val="24"/>
          <w:u w:val="single"/>
        </w:rPr>
        <w:t>9</w:t>
      </w:r>
      <w:r w:rsidRPr="002A3D92">
        <w:rPr>
          <w:rFonts w:asciiTheme="minorHAnsi" w:hAnsiTheme="minorHAnsi"/>
          <w:b/>
          <w:color w:val="000000"/>
          <w:sz w:val="24"/>
          <w:szCs w:val="24"/>
        </w:rPr>
        <w:t xml:space="preserve">   -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Pr="002A3D92">
        <w:rPr>
          <w:rFonts w:asciiTheme="minorHAnsi" w:hAnsiTheme="minorHAnsi"/>
          <w:b/>
          <w:i/>
          <w:color w:val="000000"/>
          <w:sz w:val="24"/>
          <w:szCs w:val="24"/>
        </w:rPr>
        <w:t xml:space="preserve">Four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Points by Sheraton Hotel</w:t>
      </w:r>
    </w:p>
    <w:p w:rsidR="00A33BA8" w:rsidRPr="004F5398" w:rsidRDefault="00A33BA8" w:rsidP="00F30031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Avenue, </w:t>
      </w:r>
      <w:smartTag w:uri="urn:schemas-microsoft-com:office:smarttags" w:element="City">
        <w:r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Richmond</w:t>
        </w:r>
      </w:smartTag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A33BA8" w:rsidRDefault="00A33BA8" w:rsidP="00F30031">
      <w:pPr>
        <w:rPr>
          <w:rFonts w:asciiTheme="minorHAnsi" w:hAnsiTheme="minorHAnsi"/>
          <w:color w:val="000000"/>
          <w:sz w:val="24"/>
          <w:szCs w:val="24"/>
        </w:rPr>
      </w:pPr>
    </w:p>
    <w:p w:rsidR="00A33BA8" w:rsidRDefault="008749E8" w:rsidP="00F30031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7:45</w:t>
      </w:r>
      <w:bookmarkStart w:id="0" w:name="_GoBack"/>
      <w:bookmarkEnd w:id="0"/>
      <w:r w:rsidR="00A33BA8" w:rsidRPr="00715FA9">
        <w:rPr>
          <w:rFonts w:asciiTheme="minorHAnsi" w:hAnsiTheme="minorHAnsi"/>
          <w:b/>
          <w:color w:val="000000"/>
          <w:sz w:val="24"/>
          <w:szCs w:val="24"/>
        </w:rPr>
        <w:t xml:space="preserve"> - 9:</w:t>
      </w:r>
      <w:r w:rsidR="00A33BA8">
        <w:rPr>
          <w:rFonts w:asciiTheme="minorHAnsi" w:hAnsiTheme="minorHAnsi"/>
          <w:b/>
          <w:color w:val="000000"/>
          <w:sz w:val="24"/>
          <w:szCs w:val="24"/>
        </w:rPr>
        <w:t>00</w:t>
      </w:r>
      <w:r w:rsidR="00A33BA8"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r w:rsidR="00A33BA8">
        <w:rPr>
          <w:rFonts w:asciiTheme="minorHAnsi" w:hAnsiTheme="minorHAnsi"/>
          <w:color w:val="000000"/>
          <w:sz w:val="24"/>
          <w:szCs w:val="24"/>
        </w:rPr>
        <w:tab/>
      </w:r>
      <w:r w:rsidR="00A33BA8"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 w:rsidR="00A33BA8">
        <w:rPr>
          <w:rFonts w:asciiTheme="minorHAnsi" w:hAnsiTheme="minorHAnsi"/>
          <w:color w:val="000000"/>
          <w:sz w:val="24"/>
          <w:szCs w:val="24"/>
        </w:rPr>
        <w:t>(see Attachment EC 1)</w:t>
      </w:r>
    </w:p>
    <w:p w:rsidR="00A33BA8" w:rsidRDefault="00A33BA8" w:rsidP="00F30031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A33BA8" w:rsidRPr="004F5398" w:rsidRDefault="00A33BA8" w:rsidP="00F30031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8:30 - 9:00</w:t>
      </w:r>
      <w:r>
        <w:rPr>
          <w:rFonts w:asciiTheme="minorHAnsi" w:hAnsiTheme="minorHAnsi"/>
          <w:color w:val="000000"/>
          <w:sz w:val="24"/>
          <w:szCs w:val="24"/>
        </w:rPr>
        <w:tab/>
        <w:t>Coffee/Continental breakfast</w:t>
      </w:r>
      <w:r w:rsidRPr="004F5398">
        <w:rPr>
          <w:rFonts w:asciiTheme="minorHAnsi" w:hAnsiTheme="minorHAnsi"/>
          <w:color w:val="000000"/>
          <w:sz w:val="24"/>
          <w:szCs w:val="24"/>
        </w:rPr>
        <w:t xml:space="preserve">– Ballrooms </w:t>
      </w:r>
      <w:r>
        <w:rPr>
          <w:rFonts w:asciiTheme="minorHAnsi" w:hAnsiTheme="minorHAnsi"/>
          <w:color w:val="000000"/>
          <w:sz w:val="24"/>
          <w:szCs w:val="24"/>
        </w:rPr>
        <w:t>- Monet D &amp; E</w:t>
      </w:r>
    </w:p>
    <w:p w:rsidR="00A33BA8" w:rsidRDefault="00A33BA8" w:rsidP="00F30031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A33BA8" w:rsidRPr="004F5398" w:rsidRDefault="00A33BA8" w:rsidP="00F30031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715FA9">
        <w:rPr>
          <w:rFonts w:asciiTheme="minorHAnsi" w:hAnsiTheme="minorHAnsi"/>
          <w:b/>
          <w:color w:val="000000"/>
          <w:sz w:val="24"/>
          <w:szCs w:val="24"/>
        </w:rPr>
        <w:t>9:</w:t>
      </w:r>
      <w:r>
        <w:rPr>
          <w:rFonts w:asciiTheme="minorHAnsi" w:hAnsiTheme="minorHAnsi"/>
          <w:b/>
          <w:color w:val="000000"/>
          <w:sz w:val="24"/>
          <w:szCs w:val="24"/>
        </w:rPr>
        <w:t>15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– 11: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30 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COMMITTEE MEETINGS</w:t>
      </w:r>
    </w:p>
    <w:p w:rsidR="00A33BA8" w:rsidRDefault="00A33BA8" w:rsidP="00F30031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Advocacy, Outreach, and Training, Renoir A</w:t>
      </w:r>
    </w:p>
    <w:p w:rsidR="00A33BA8" w:rsidRPr="004F5398" w:rsidRDefault="00A33BA8" w:rsidP="00F30031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and State Plan Oversight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Renoir B</w:t>
      </w:r>
    </w:p>
    <w:p w:rsidR="00A33BA8" w:rsidRDefault="00A33BA8" w:rsidP="00F30031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Policy, Research, and Evaluation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Renoir C</w:t>
      </w:r>
    </w:p>
    <w:p w:rsidR="00A33BA8" w:rsidRPr="004F5398" w:rsidRDefault="00A33BA8" w:rsidP="00F30031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:rsidR="00F30031" w:rsidRDefault="00A33BA8" w:rsidP="00F30031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9F4F84">
        <w:rPr>
          <w:rFonts w:asciiTheme="minorHAnsi" w:hAnsiTheme="minorHAnsi"/>
          <w:b/>
          <w:color w:val="000000"/>
          <w:sz w:val="24"/>
          <w:szCs w:val="24"/>
        </w:rPr>
        <w:t>11:</w:t>
      </w:r>
      <w:r>
        <w:rPr>
          <w:rFonts w:asciiTheme="minorHAnsi" w:hAnsiTheme="minorHAnsi"/>
          <w:b/>
          <w:color w:val="000000"/>
          <w:sz w:val="24"/>
          <w:szCs w:val="24"/>
        </w:rPr>
        <w:t>45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Lunch – Ballrooms D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&amp;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E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</w:p>
    <w:p w:rsidR="00A33BA8" w:rsidRDefault="00F30031" w:rsidP="00F30031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F30031">
        <w:rPr>
          <w:rFonts w:asciiTheme="minorHAnsi" w:hAnsiTheme="minorHAnsi"/>
          <w:color w:val="000000"/>
          <w:sz w:val="24"/>
          <w:szCs w:val="24"/>
        </w:rPr>
        <w:t>11:55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F30031">
        <w:rPr>
          <w:rFonts w:asciiTheme="minorHAnsi" w:hAnsiTheme="minorHAnsi"/>
          <w:b/>
          <w:i/>
          <w:color w:val="000000"/>
          <w:sz w:val="24"/>
          <w:szCs w:val="24"/>
        </w:rPr>
        <w:t>Presentation: Alumni Development Program Chapter Leadership</w:t>
      </w:r>
      <w:r w:rsidR="00A33BA8" w:rsidRPr="00F30031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</w:p>
    <w:p w:rsidR="00F30031" w:rsidRPr="00F30031" w:rsidRDefault="00F30031" w:rsidP="00F30031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i/>
          <w:color w:val="000000"/>
          <w:sz w:val="24"/>
          <w:szCs w:val="24"/>
        </w:rPr>
      </w:pPr>
    </w:p>
    <w:p w:rsidR="00A33BA8" w:rsidRDefault="00A33BA8" w:rsidP="00F30031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</w:t>
      </w:r>
      <w:r w:rsidRPr="009A534B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0</w:t>
      </w:r>
      <w:r w:rsidR="00A8382D">
        <w:rPr>
          <w:rFonts w:asciiTheme="minorHAnsi" w:hAnsiTheme="minorHAnsi"/>
          <w:b/>
          <w:color w:val="000000"/>
          <w:sz w:val="24"/>
          <w:szCs w:val="24"/>
        </w:rPr>
        <w:t xml:space="preserve">0 </w:t>
      </w:r>
      <w:r w:rsidR="00F30031">
        <w:rPr>
          <w:rFonts w:asciiTheme="minorHAnsi" w:hAnsiTheme="minorHAnsi"/>
          <w:b/>
          <w:color w:val="000000"/>
          <w:sz w:val="24"/>
          <w:szCs w:val="24"/>
        </w:rPr>
        <w:t>pm</w:t>
      </w:r>
      <w:r w:rsidR="00F30031">
        <w:rPr>
          <w:rFonts w:asciiTheme="minorHAnsi" w:hAnsiTheme="minorHAnsi"/>
          <w:b/>
          <w:color w:val="000000"/>
          <w:sz w:val="24"/>
          <w:szCs w:val="24"/>
        </w:rPr>
        <w:tab/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 xml:space="preserve">FULL BOARD CONVENES – Ballrooms </w:t>
      </w:r>
      <w:r>
        <w:rPr>
          <w:rFonts w:asciiTheme="minorHAnsi" w:hAnsiTheme="minorHAnsi"/>
          <w:b/>
          <w:color w:val="000000"/>
          <w:sz w:val="24"/>
          <w:szCs w:val="24"/>
        </w:rPr>
        <w:t>D &amp; E</w:t>
      </w:r>
    </w:p>
    <w:p w:rsidR="00A33BA8" w:rsidRDefault="00A33BA8" w:rsidP="00F30031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1:05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Welcome, Call to Order, Mary McAdam </w:t>
      </w:r>
    </w:p>
    <w:p w:rsidR="00A33BA8" w:rsidRDefault="00A33BA8" w:rsidP="00F30031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</w:t>
      </w:r>
      <w:r w:rsidR="002976B5">
        <w:rPr>
          <w:rFonts w:asciiTheme="minorHAnsi" w:hAnsiTheme="minorHAnsi"/>
          <w:color w:val="000000"/>
          <w:sz w:val="24"/>
          <w:szCs w:val="24"/>
        </w:rPr>
        <w:t>10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December </w:t>
      </w:r>
      <w:r w:rsidR="002976B5">
        <w:rPr>
          <w:rFonts w:asciiTheme="minorHAnsi" w:hAnsiTheme="minorHAnsi"/>
          <w:color w:val="000000"/>
          <w:sz w:val="24"/>
          <w:szCs w:val="24"/>
        </w:rPr>
        <w:t>5</w:t>
      </w:r>
      <w:r>
        <w:rPr>
          <w:rFonts w:asciiTheme="minorHAnsi" w:hAnsiTheme="minorHAnsi"/>
          <w:color w:val="000000"/>
          <w:sz w:val="24"/>
          <w:szCs w:val="24"/>
        </w:rPr>
        <w:t>, 201</w:t>
      </w:r>
      <w:r w:rsidR="002976B5">
        <w:rPr>
          <w:rFonts w:asciiTheme="minorHAnsi" w:hAnsiTheme="minorHAnsi"/>
          <w:color w:val="000000"/>
          <w:sz w:val="24"/>
          <w:szCs w:val="24"/>
        </w:rPr>
        <w:t>8</w:t>
      </w:r>
      <w:r>
        <w:rPr>
          <w:rFonts w:asciiTheme="minorHAnsi" w:hAnsiTheme="minorHAnsi"/>
          <w:color w:val="000000"/>
          <w:sz w:val="24"/>
          <w:szCs w:val="24"/>
        </w:rPr>
        <w:t xml:space="preserve">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>
        <w:rPr>
          <w:rFonts w:asciiTheme="minorHAnsi" w:hAnsiTheme="minorHAnsi"/>
          <w:b/>
          <w:color w:val="000000"/>
          <w:sz w:val="24"/>
          <w:szCs w:val="24"/>
        </w:rPr>
        <w:br/>
        <w:t xml:space="preserve">(Attachment BD 1), </w:t>
      </w:r>
      <w:r>
        <w:rPr>
          <w:rFonts w:asciiTheme="minorHAnsi" w:hAnsiTheme="minorHAnsi"/>
          <w:color w:val="000000"/>
          <w:sz w:val="24"/>
          <w:szCs w:val="24"/>
        </w:rPr>
        <w:t>Mary McAdam</w:t>
      </w:r>
    </w:p>
    <w:p w:rsidR="00A33BA8" w:rsidRDefault="00A33BA8" w:rsidP="00F30031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</w:t>
      </w:r>
      <w:r w:rsidR="002976B5">
        <w:rPr>
          <w:rFonts w:asciiTheme="minorHAnsi" w:hAnsiTheme="minorHAnsi"/>
          <w:color w:val="000000"/>
          <w:sz w:val="24"/>
          <w:szCs w:val="24"/>
        </w:rPr>
        <w:t>15</w:t>
      </w:r>
      <w:r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A33BA8" w:rsidRDefault="00A33BA8" w:rsidP="00F30031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1:</w:t>
      </w:r>
      <w:r w:rsidR="002976B5">
        <w:rPr>
          <w:rFonts w:asciiTheme="minorHAnsi" w:hAnsiTheme="minorHAnsi"/>
          <w:color w:val="000000"/>
          <w:sz w:val="24"/>
          <w:szCs w:val="24"/>
        </w:rPr>
        <w:t>25</w:t>
      </w:r>
      <w:r>
        <w:rPr>
          <w:rFonts w:asciiTheme="minorHAnsi" w:hAnsiTheme="minorHAnsi"/>
          <w:color w:val="000000"/>
          <w:sz w:val="24"/>
          <w:szCs w:val="24"/>
        </w:rPr>
        <w:tab/>
        <w:t>Appointment of Nominations Committee, Mary McAdam</w:t>
      </w:r>
    </w:p>
    <w:p w:rsidR="00A33BA8" w:rsidRDefault="00A33BA8" w:rsidP="00F30031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</w:t>
      </w:r>
      <w:r w:rsidR="00A8382D">
        <w:rPr>
          <w:rFonts w:asciiTheme="minorHAnsi" w:hAnsiTheme="minorHAnsi"/>
          <w:color w:val="000000"/>
          <w:sz w:val="24"/>
          <w:szCs w:val="24"/>
        </w:rPr>
        <w:t>30</w:t>
      </w:r>
      <w:r>
        <w:rPr>
          <w:rFonts w:asciiTheme="minorHAnsi" w:hAnsiTheme="minorHAnsi"/>
          <w:b/>
          <w:color w:val="000000"/>
          <w:sz w:val="24"/>
          <w:szCs w:val="24"/>
        </w:rPr>
        <w:tab/>
        <w:t xml:space="preserve">Legislative Update, </w:t>
      </w:r>
      <w:r>
        <w:rPr>
          <w:rFonts w:asciiTheme="minorHAnsi" w:hAnsiTheme="minorHAnsi"/>
          <w:color w:val="000000"/>
          <w:sz w:val="24"/>
          <w:szCs w:val="24"/>
        </w:rPr>
        <w:t>John Cimino</w:t>
      </w:r>
    </w:p>
    <w:p w:rsidR="00A8382D" w:rsidRPr="00A8382D" w:rsidRDefault="002976B5" w:rsidP="00F30031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A33BA8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4</w:t>
      </w:r>
      <w:r w:rsidR="00A8382D">
        <w:rPr>
          <w:rFonts w:asciiTheme="minorHAnsi" w:hAnsiTheme="minorHAnsi"/>
          <w:color w:val="000000"/>
          <w:sz w:val="24"/>
          <w:szCs w:val="24"/>
        </w:rPr>
        <w:t>0</w:t>
      </w:r>
      <w:r w:rsidR="00A33BA8">
        <w:rPr>
          <w:rFonts w:asciiTheme="minorHAnsi" w:hAnsiTheme="minorHAnsi"/>
          <w:b/>
          <w:color w:val="000000"/>
          <w:sz w:val="24"/>
          <w:szCs w:val="24"/>
        </w:rPr>
        <w:tab/>
      </w:r>
      <w:r w:rsidR="00A8382D">
        <w:rPr>
          <w:rFonts w:asciiTheme="minorHAnsi" w:hAnsiTheme="minorHAnsi"/>
          <w:b/>
          <w:color w:val="000000"/>
          <w:sz w:val="24"/>
          <w:szCs w:val="24"/>
        </w:rPr>
        <w:t>Approval of Disability Assessment Recommendations</w:t>
      </w:r>
      <w:r w:rsidR="00A8382D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A8382D">
        <w:rPr>
          <w:rFonts w:asciiTheme="minorHAnsi" w:hAnsiTheme="minorHAnsi"/>
          <w:b/>
          <w:color w:val="000000"/>
          <w:sz w:val="24"/>
          <w:szCs w:val="24"/>
        </w:rPr>
        <w:t xml:space="preserve">ACTION REQUIRED (Supplemental Packet), </w:t>
      </w:r>
      <w:r w:rsidR="00A8382D">
        <w:rPr>
          <w:rFonts w:asciiTheme="minorHAnsi" w:hAnsiTheme="minorHAnsi"/>
          <w:color w:val="000000"/>
          <w:sz w:val="24"/>
          <w:szCs w:val="24"/>
        </w:rPr>
        <w:t xml:space="preserve">John Cimino </w:t>
      </w:r>
    </w:p>
    <w:p w:rsidR="00A33BA8" w:rsidRPr="004F5398" w:rsidRDefault="00A8382D" w:rsidP="00F30031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 w:rsidRPr="00A8382D">
        <w:rPr>
          <w:rFonts w:asciiTheme="minorHAnsi" w:hAnsiTheme="minorHAnsi"/>
          <w:color w:val="000000"/>
          <w:sz w:val="24"/>
          <w:szCs w:val="24"/>
        </w:rPr>
        <w:t>2:00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="00A33BA8" w:rsidRPr="005602C9">
        <w:rPr>
          <w:rFonts w:asciiTheme="minorHAnsi" w:hAnsiTheme="minorHAnsi"/>
          <w:b/>
          <w:color w:val="000000"/>
          <w:sz w:val="24"/>
          <w:szCs w:val="24"/>
        </w:rPr>
        <w:t>Standing Committee Reports</w:t>
      </w:r>
      <w:r w:rsidR="00A33BA8" w:rsidRPr="004F5398">
        <w:rPr>
          <w:rFonts w:asciiTheme="minorHAnsi" w:hAnsiTheme="minorHAnsi"/>
          <w:color w:val="000000"/>
          <w:sz w:val="24"/>
          <w:szCs w:val="24"/>
        </w:rPr>
        <w:t>:</w:t>
      </w:r>
    </w:p>
    <w:p w:rsidR="00A33BA8" w:rsidRDefault="00A33BA8" w:rsidP="00F30031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Questions on Executive Committee meeting</w:t>
      </w:r>
    </w:p>
    <w:p w:rsidR="00A33BA8" w:rsidRDefault="00A33BA8" w:rsidP="00F30031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  <w:r w:rsidR="002976B5">
        <w:rPr>
          <w:rFonts w:asciiTheme="minorHAnsi" w:hAnsiTheme="minorHAnsi"/>
          <w:color w:val="000000"/>
          <w:sz w:val="24"/>
          <w:szCs w:val="24"/>
        </w:rPr>
        <w:t>, Matthew Shapiro</w:t>
      </w:r>
    </w:p>
    <w:p w:rsidR="00A33BA8" w:rsidRDefault="002976B5" w:rsidP="00F30031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</w:t>
      </w:r>
      <w:r w:rsidR="00A33BA8">
        <w:rPr>
          <w:rFonts w:asciiTheme="minorHAnsi" w:hAnsiTheme="minorHAnsi"/>
          <w:color w:val="000000"/>
          <w:sz w:val="24"/>
          <w:szCs w:val="24"/>
        </w:rPr>
        <w:t xml:space="preserve">eport of the Policy, Research &amp; Evaluation Committee, </w:t>
      </w:r>
      <w:r>
        <w:rPr>
          <w:rFonts w:asciiTheme="minorHAnsi" w:hAnsiTheme="minorHAnsi"/>
          <w:color w:val="000000"/>
          <w:sz w:val="24"/>
          <w:szCs w:val="24"/>
        </w:rPr>
        <w:t>Felicia Hamilton</w:t>
      </w:r>
    </w:p>
    <w:p w:rsidR="00A33BA8" w:rsidRDefault="00A33BA8" w:rsidP="00F30031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 of the Investment &amp; State Plan Oversight Committee</w:t>
      </w:r>
    </w:p>
    <w:p w:rsidR="007E0150" w:rsidRDefault="007E0150" w:rsidP="00F30031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 xml:space="preserve">Report from the Grant Review Team on Solicited Grant Proposal, </w:t>
      </w:r>
    </w:p>
    <w:p w:rsidR="007E0150" w:rsidRPr="00A8382D" w:rsidRDefault="007E0150" w:rsidP="00F30031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A8382D">
        <w:rPr>
          <w:rFonts w:asciiTheme="minorHAnsi" w:hAnsiTheme="minorHAnsi"/>
          <w:b/>
          <w:color w:val="000000"/>
          <w:sz w:val="24"/>
          <w:szCs w:val="24"/>
        </w:rPr>
        <w:t>ACTION REQUIRED (Supplemental Packet 2)</w:t>
      </w:r>
    </w:p>
    <w:p w:rsidR="00F30031" w:rsidRDefault="00A8382D" w:rsidP="00F30031">
      <w:pPr>
        <w:rPr>
          <w:rFonts w:asciiTheme="minorHAnsi" w:hAnsiTheme="minorHAnsi"/>
          <w:b/>
          <w:i/>
          <w:color w:val="000000"/>
          <w:sz w:val="24"/>
          <w:szCs w:val="24"/>
        </w:rPr>
      </w:pPr>
      <w:r w:rsidRPr="00A8382D">
        <w:rPr>
          <w:rFonts w:asciiTheme="minorHAnsi" w:hAnsiTheme="minorHAnsi"/>
          <w:color w:val="000000"/>
          <w:sz w:val="24"/>
          <w:szCs w:val="24"/>
        </w:rPr>
        <w:t>2:30</w:t>
      </w:r>
      <w:r w:rsidRPr="00A8382D">
        <w:rPr>
          <w:rFonts w:asciiTheme="minorHAnsi" w:hAnsiTheme="minorHAnsi"/>
          <w:color w:val="000000"/>
          <w:sz w:val="24"/>
          <w:szCs w:val="24"/>
        </w:rPr>
        <w:tab/>
      </w:r>
      <w:r w:rsidRPr="00A8382D">
        <w:rPr>
          <w:rFonts w:asciiTheme="minorHAnsi" w:hAnsiTheme="minorHAnsi"/>
          <w:i/>
          <w:color w:val="000000"/>
          <w:sz w:val="24"/>
          <w:szCs w:val="24"/>
        </w:rPr>
        <w:tab/>
      </w:r>
      <w:r w:rsidRPr="00A8382D">
        <w:rPr>
          <w:rFonts w:asciiTheme="minorHAnsi" w:hAnsiTheme="minorHAnsi"/>
          <w:i/>
          <w:color w:val="000000"/>
          <w:sz w:val="24"/>
          <w:szCs w:val="24"/>
        </w:rPr>
        <w:tab/>
      </w:r>
      <w:r w:rsidRPr="00A8382D">
        <w:rPr>
          <w:rFonts w:asciiTheme="minorHAnsi" w:hAnsiTheme="minorHAnsi"/>
          <w:b/>
          <w:i/>
          <w:color w:val="000000"/>
          <w:sz w:val="24"/>
          <w:szCs w:val="24"/>
        </w:rPr>
        <w:t>PRESENTATION: dLCV Accessible Transportation Route Grant</w:t>
      </w:r>
    </w:p>
    <w:p w:rsidR="00A8382D" w:rsidRPr="00A8382D" w:rsidRDefault="00A8382D" w:rsidP="00F30031">
      <w:pPr>
        <w:ind w:left="2160"/>
        <w:rPr>
          <w:rFonts w:asciiTheme="minorHAnsi" w:hAnsiTheme="minorHAnsi"/>
          <w:color w:val="000000"/>
          <w:sz w:val="24"/>
          <w:szCs w:val="24"/>
        </w:rPr>
      </w:pPr>
      <w:r w:rsidRPr="00A8382D">
        <w:rPr>
          <w:rFonts w:asciiTheme="minorHAnsi" w:hAnsiTheme="minorHAnsi"/>
          <w:color w:val="000000"/>
          <w:sz w:val="24"/>
          <w:szCs w:val="24"/>
        </w:rPr>
        <w:t xml:space="preserve">Steve </w:t>
      </w:r>
      <w:proofErr w:type="spellStart"/>
      <w:r w:rsidRPr="00A8382D">
        <w:rPr>
          <w:rFonts w:asciiTheme="minorHAnsi" w:hAnsiTheme="minorHAnsi"/>
          <w:color w:val="000000"/>
          <w:sz w:val="24"/>
          <w:szCs w:val="24"/>
        </w:rPr>
        <w:t>Traubert</w:t>
      </w:r>
      <w:proofErr w:type="spellEnd"/>
      <w:r w:rsidRPr="00A8382D">
        <w:rPr>
          <w:rFonts w:asciiTheme="minorHAnsi" w:hAnsiTheme="minorHAnsi"/>
          <w:color w:val="000000"/>
          <w:sz w:val="24"/>
          <w:szCs w:val="24"/>
        </w:rPr>
        <w:t>, Director of Litigation, dLCV</w:t>
      </w:r>
    </w:p>
    <w:p w:rsidR="00A33BA8" w:rsidRDefault="00A8382D" w:rsidP="00F30031">
      <w:pPr>
        <w:tabs>
          <w:tab w:val="left" w:pos="1800"/>
          <w:tab w:val="left" w:pos="1980"/>
          <w:tab w:val="left" w:pos="207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A33BA8">
        <w:rPr>
          <w:rFonts w:asciiTheme="minorHAnsi" w:hAnsiTheme="minorHAnsi"/>
          <w:color w:val="000000"/>
          <w:sz w:val="24"/>
          <w:szCs w:val="24"/>
        </w:rPr>
        <w:t>:</w:t>
      </w:r>
      <w:r w:rsidR="002976B5">
        <w:rPr>
          <w:rFonts w:asciiTheme="minorHAnsi" w:hAnsiTheme="minorHAnsi"/>
          <w:color w:val="000000"/>
          <w:sz w:val="24"/>
          <w:szCs w:val="24"/>
        </w:rPr>
        <w:t>15</w:t>
      </w:r>
      <w:r w:rsidR="00A33BA8">
        <w:rPr>
          <w:rFonts w:asciiTheme="minorHAnsi" w:hAnsiTheme="minorHAnsi"/>
          <w:color w:val="000000"/>
          <w:sz w:val="24"/>
          <w:szCs w:val="24"/>
        </w:rPr>
        <w:tab/>
        <w:t xml:space="preserve">Agency and organizational updates </w:t>
      </w:r>
    </w:p>
    <w:p w:rsidR="00A33BA8" w:rsidRDefault="00A8382D" w:rsidP="00F30031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</w:t>
      </w:r>
      <w:r w:rsidR="00A33BA8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00</w:t>
      </w:r>
      <w:r w:rsidR="00A33BA8">
        <w:rPr>
          <w:rFonts w:asciiTheme="minorHAnsi" w:hAnsiTheme="minorHAnsi"/>
          <w:color w:val="000000"/>
          <w:sz w:val="24"/>
          <w:szCs w:val="24"/>
        </w:rPr>
        <w:tab/>
        <w:t>Other Business</w:t>
      </w:r>
    </w:p>
    <w:p w:rsidR="0021650F" w:rsidRDefault="00A8382D" w:rsidP="00F30031">
      <w:pPr>
        <w:tabs>
          <w:tab w:val="left" w:pos="1800"/>
          <w:tab w:val="left" w:pos="1980"/>
          <w:tab w:val="left" w:pos="2160"/>
        </w:tabs>
      </w:pPr>
      <w:r>
        <w:rPr>
          <w:rFonts w:asciiTheme="minorHAnsi" w:hAnsiTheme="minorHAnsi"/>
          <w:color w:val="000000"/>
          <w:sz w:val="24"/>
          <w:szCs w:val="24"/>
        </w:rPr>
        <w:t>4</w:t>
      </w:r>
      <w:r w:rsidR="00A33BA8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05</w:t>
      </w:r>
      <w:r w:rsidR="00A33BA8">
        <w:rPr>
          <w:rFonts w:asciiTheme="minorHAnsi" w:hAnsiTheme="minorHAnsi"/>
          <w:color w:val="000000"/>
          <w:sz w:val="24"/>
          <w:szCs w:val="24"/>
        </w:rPr>
        <w:tab/>
      </w:r>
      <w:r w:rsidR="00A33BA8" w:rsidRPr="004F5398">
        <w:rPr>
          <w:rFonts w:asciiTheme="minorHAnsi" w:hAnsiTheme="minorHAnsi"/>
          <w:color w:val="000000"/>
          <w:sz w:val="24"/>
          <w:szCs w:val="24"/>
        </w:rPr>
        <w:t>B</w:t>
      </w:r>
      <w:r w:rsidR="00A33BA8">
        <w:rPr>
          <w:rFonts w:asciiTheme="minorHAnsi" w:hAnsiTheme="minorHAnsi"/>
          <w:color w:val="000000"/>
          <w:sz w:val="24"/>
          <w:szCs w:val="24"/>
        </w:rPr>
        <w:t xml:space="preserve">oard </w:t>
      </w:r>
      <w:r w:rsidR="00D31141">
        <w:rPr>
          <w:rFonts w:asciiTheme="minorHAnsi" w:hAnsiTheme="minorHAnsi"/>
          <w:color w:val="000000"/>
          <w:sz w:val="24"/>
          <w:szCs w:val="24"/>
        </w:rPr>
        <w:t>Adjourns</w:t>
      </w:r>
    </w:p>
    <w:sectPr w:rsidR="00216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EE" w:rsidRDefault="00D514EE">
      <w:r>
        <w:separator/>
      </w:r>
    </w:p>
  </w:endnote>
  <w:endnote w:type="continuationSeparator" w:id="0">
    <w:p w:rsidR="00D514EE" w:rsidRDefault="00D5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03" w:rsidRDefault="00D51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03" w:rsidRDefault="00D514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03" w:rsidRDefault="00D51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EE" w:rsidRDefault="00D514EE">
      <w:r>
        <w:separator/>
      </w:r>
    </w:p>
  </w:footnote>
  <w:footnote w:type="continuationSeparator" w:id="0">
    <w:p w:rsidR="00D514EE" w:rsidRDefault="00D5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03" w:rsidRDefault="00D51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03" w:rsidRPr="00D03799" w:rsidRDefault="00D514EE" w:rsidP="00531FBE">
    <w:pPr>
      <w:pStyle w:val="Header"/>
      <w:rPr>
        <w:sz w:val="24"/>
        <w:szCs w:val="24"/>
      </w:rPr>
    </w:pPr>
  </w:p>
  <w:p w:rsidR="00D02503" w:rsidRDefault="00D514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03" w:rsidRDefault="00D51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A8"/>
    <w:rsid w:val="0021650F"/>
    <w:rsid w:val="002976B5"/>
    <w:rsid w:val="005503EC"/>
    <w:rsid w:val="007E0150"/>
    <w:rsid w:val="008749E8"/>
    <w:rsid w:val="00977203"/>
    <w:rsid w:val="00A33BA8"/>
    <w:rsid w:val="00A8382D"/>
    <w:rsid w:val="00D31141"/>
    <w:rsid w:val="00D514EE"/>
    <w:rsid w:val="00DF68EF"/>
    <w:rsid w:val="00E026BD"/>
    <w:rsid w:val="00F3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BA8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A33BA8"/>
  </w:style>
  <w:style w:type="paragraph" w:styleId="Header">
    <w:name w:val="header"/>
    <w:basedOn w:val="Normal"/>
    <w:link w:val="HeaderChar"/>
    <w:uiPriority w:val="99"/>
    <w:rsid w:val="00A33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B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3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A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BA8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A33BA8"/>
  </w:style>
  <w:style w:type="paragraph" w:styleId="Header">
    <w:name w:val="header"/>
    <w:basedOn w:val="Normal"/>
    <w:link w:val="HeaderChar"/>
    <w:uiPriority w:val="99"/>
    <w:rsid w:val="00A33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B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3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A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NKAHMF2WWKTP-399312027-1789</_dlc_DocId>
    <_dlc_DocIdUrl xmlns="89461f00-0b74-46d7-ba90-7a84aa4e2ee4">
      <Url>https://sharepoint.wwrc.net/VBPDdocs/_layouts/15/DocIdRedir.aspx?ID=NKAHMF2WWKTP-399312027-1789</Url>
      <Description>NKAHMF2WWKTP-399312027-1789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9f7b87-6d27-4949-b528-f30a3114a4ad">NKAHMF2WWKTP-399312027-5067</_dlc_DocId>
    <_dlc_DocIdUrl xmlns="e29f7b87-6d27-4949-b528-f30a3114a4ad">
      <Url>https://sharepoint.wwrc.net/VBPDdocs/_layouts/15/DocIdRedir.aspx?ID=NKAHMF2WWKTP-399312027-5067</Url>
      <Description>NKAHMF2WWKTP-399312027-5067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99C1B-1800-4407-93BF-D679C7AFF39B}"/>
</file>

<file path=customXml/itemProps2.xml><?xml version="1.0" encoding="utf-8"?>
<ds:datastoreItem xmlns:ds="http://schemas.openxmlformats.org/officeDocument/2006/customXml" ds:itemID="{03BF7FD6-BC5E-4151-B6A9-1947C8EB0E70}"/>
</file>

<file path=customXml/itemProps3.xml><?xml version="1.0" encoding="utf-8"?>
<ds:datastoreItem xmlns:ds="http://schemas.openxmlformats.org/officeDocument/2006/customXml" ds:itemID="{348DD8AE-2B7D-49FB-A34C-89FE495F6890}"/>
</file>

<file path=customXml/itemProps4.xml><?xml version="1.0" encoding="utf-8"?>
<ds:datastoreItem xmlns:ds="http://schemas.openxmlformats.org/officeDocument/2006/customXml" ds:itemID="{03BF7FD6-BC5E-4151-B6A9-1947C8EB0E70}"/>
</file>

<file path=customXml/itemProps5.xml><?xml version="1.0" encoding="utf-8"?>
<ds:datastoreItem xmlns:ds="http://schemas.openxmlformats.org/officeDocument/2006/customXml" ds:itemID="{C4DFDF77-895B-4837-B84D-8A6BA09FF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Lawyer, Heidi (VBPD)</dc:creator>
  <cp:keywords/>
  <dc:description/>
  <cp:lastModifiedBy>Jarvela, Benjamin (VBPD)</cp:lastModifiedBy>
  <cp:revision>5</cp:revision>
  <dcterms:created xsi:type="dcterms:W3CDTF">2018-12-11T15:24:00Z</dcterms:created>
  <dcterms:modified xsi:type="dcterms:W3CDTF">2019-03-04T15:27:00Z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296d65bb-36f4-48c2-af71-28ac0ec48cb6</vt:lpwstr>
  </property>
  <property fmtid="{D5CDD505-2E9C-101B-9397-08002B2CF9AE}" pid="3" name="ContentTypeId">
    <vt:lpwstr>0x0101009A83348A73B2104AA43CA6202EED0D55</vt:lpwstr>
  </property>
</Properties>
</file>