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CC882" w14:textId="77777777" w:rsidR="00641014" w:rsidRPr="00FF1AE2" w:rsidRDefault="00641014" w:rsidP="00641014">
      <w:pPr>
        <w:jc w:val="center"/>
        <w:rPr>
          <w:rFonts w:asciiTheme="minorHAnsi" w:hAnsiTheme="minorHAnsi" w:cstheme="minorHAnsi"/>
          <w:b/>
          <w:sz w:val="24"/>
          <w:szCs w:val="24"/>
        </w:rPr>
      </w:pPr>
      <w:r w:rsidRPr="00FF1AE2">
        <w:rPr>
          <w:rFonts w:asciiTheme="minorHAnsi" w:hAnsiTheme="minorHAnsi" w:cstheme="minorHAnsi"/>
          <w:b/>
          <w:sz w:val="24"/>
          <w:szCs w:val="24"/>
        </w:rPr>
        <w:t>Virginia Board for People with Disabilities</w:t>
      </w:r>
    </w:p>
    <w:p w14:paraId="12F514D2" w14:textId="082D4136" w:rsidR="00641014" w:rsidRPr="00FF1AE2" w:rsidRDefault="00641014" w:rsidP="00641014">
      <w:pPr>
        <w:jc w:val="center"/>
        <w:rPr>
          <w:rFonts w:asciiTheme="minorHAnsi" w:hAnsiTheme="minorHAnsi" w:cstheme="minorHAnsi"/>
          <w:b/>
          <w:sz w:val="24"/>
          <w:szCs w:val="24"/>
        </w:rPr>
      </w:pPr>
      <w:r w:rsidRPr="00FF1AE2">
        <w:rPr>
          <w:rFonts w:asciiTheme="minorHAnsi" w:hAnsiTheme="minorHAnsi" w:cstheme="minorHAnsi"/>
          <w:b/>
          <w:sz w:val="24"/>
          <w:szCs w:val="24"/>
        </w:rPr>
        <w:t>Executive Committee Meeting Minutes</w:t>
      </w:r>
      <w:r w:rsidRPr="00FF1AE2">
        <w:rPr>
          <w:rFonts w:asciiTheme="minorHAnsi" w:hAnsiTheme="minorHAnsi" w:cstheme="minorHAnsi"/>
          <w:b/>
          <w:sz w:val="24"/>
          <w:szCs w:val="24"/>
        </w:rPr>
        <w:br/>
      </w:r>
      <w:r w:rsidR="00C82ED0" w:rsidRPr="00FC292D">
        <w:rPr>
          <w:rFonts w:asciiTheme="minorHAnsi" w:hAnsiTheme="minorHAnsi" w:cstheme="minorHAnsi"/>
          <w:b/>
          <w:i/>
          <w:sz w:val="24"/>
          <w:szCs w:val="24"/>
        </w:rPr>
        <w:t>March 13, 2019</w:t>
      </w:r>
    </w:p>
    <w:p w14:paraId="5F2C7DDA" w14:textId="77777777" w:rsidR="00641014" w:rsidRPr="00FF1AE2" w:rsidRDefault="00641014" w:rsidP="00641014">
      <w:pPr>
        <w:jc w:val="center"/>
        <w:rPr>
          <w:rFonts w:asciiTheme="minorHAnsi" w:hAnsiTheme="minorHAnsi" w:cstheme="minorHAnsi"/>
          <w:b/>
          <w:i/>
          <w:sz w:val="24"/>
          <w:szCs w:val="24"/>
        </w:rPr>
      </w:pPr>
    </w:p>
    <w:p w14:paraId="48E4EB90" w14:textId="77777777" w:rsidR="00641014" w:rsidRPr="00FF1AE2" w:rsidRDefault="00641014" w:rsidP="00BD6F06">
      <w:pPr>
        <w:ind w:right="144"/>
        <w:jc w:val="both"/>
        <w:rPr>
          <w:rFonts w:asciiTheme="minorHAnsi" w:hAnsiTheme="minorHAnsi" w:cstheme="minorHAnsi"/>
          <w:sz w:val="24"/>
          <w:szCs w:val="24"/>
        </w:rPr>
      </w:pPr>
      <w:r w:rsidRPr="00FC292D" w:rsidDel="00C707BD">
        <w:rPr>
          <w:rFonts w:asciiTheme="minorHAnsi" w:hAnsiTheme="minorHAnsi" w:cstheme="minorHAnsi"/>
          <w:b/>
          <w:sz w:val="24"/>
          <w:szCs w:val="24"/>
        </w:rPr>
        <w:t>Committee Members Present</w:t>
      </w:r>
      <w:r w:rsidR="00BD6F06" w:rsidRPr="00FC292D">
        <w:rPr>
          <w:rFonts w:asciiTheme="minorHAnsi" w:hAnsiTheme="minorHAnsi" w:cstheme="minorHAnsi"/>
          <w:sz w:val="24"/>
          <w:szCs w:val="24"/>
        </w:rPr>
        <w:t>:</w:t>
      </w:r>
    </w:p>
    <w:p w14:paraId="193E8EBA" w14:textId="371E5641" w:rsidR="00016976" w:rsidRPr="00FF1AE2" w:rsidRDefault="00016976" w:rsidP="00614323">
      <w:pPr>
        <w:ind w:left="3600" w:firstLine="720"/>
        <w:jc w:val="both"/>
        <w:rPr>
          <w:rFonts w:asciiTheme="minorHAnsi" w:hAnsiTheme="minorHAnsi" w:cstheme="minorHAnsi"/>
          <w:color w:val="000000"/>
          <w:sz w:val="24"/>
          <w:szCs w:val="24"/>
        </w:rPr>
      </w:pPr>
      <w:r w:rsidRPr="00FF1AE2">
        <w:rPr>
          <w:rFonts w:asciiTheme="minorHAnsi" w:hAnsiTheme="minorHAnsi" w:cstheme="minorHAnsi"/>
          <w:color w:val="000000"/>
          <w:sz w:val="24"/>
          <w:szCs w:val="24"/>
        </w:rPr>
        <w:t>Mary McAdam, Chair</w:t>
      </w:r>
    </w:p>
    <w:p w14:paraId="21DFD0CF" w14:textId="5B994D0C" w:rsidR="00016976" w:rsidRPr="00FF1AE2" w:rsidRDefault="00016976" w:rsidP="00614323">
      <w:pPr>
        <w:ind w:left="3600" w:firstLine="720"/>
        <w:jc w:val="both"/>
        <w:rPr>
          <w:rFonts w:asciiTheme="minorHAnsi" w:hAnsiTheme="minorHAnsi" w:cstheme="minorHAnsi"/>
          <w:color w:val="000000"/>
          <w:sz w:val="24"/>
          <w:szCs w:val="24"/>
        </w:rPr>
      </w:pPr>
      <w:r w:rsidRPr="00FF1AE2">
        <w:rPr>
          <w:rFonts w:asciiTheme="minorHAnsi" w:hAnsiTheme="minorHAnsi" w:cstheme="minorHAnsi"/>
          <w:color w:val="000000"/>
          <w:sz w:val="24"/>
          <w:szCs w:val="24"/>
        </w:rPr>
        <w:t>Rachel Loughlin</w:t>
      </w:r>
    </w:p>
    <w:p w14:paraId="23F3708D" w14:textId="77777777" w:rsidR="00857F32" w:rsidRPr="00FF1AE2" w:rsidRDefault="00857F32" w:rsidP="00614323">
      <w:pPr>
        <w:ind w:left="3600" w:firstLine="720"/>
        <w:jc w:val="both"/>
        <w:rPr>
          <w:rFonts w:asciiTheme="minorHAnsi" w:hAnsiTheme="minorHAnsi" w:cstheme="minorHAnsi"/>
          <w:color w:val="000000"/>
          <w:sz w:val="24"/>
          <w:szCs w:val="24"/>
        </w:rPr>
      </w:pPr>
      <w:r w:rsidRPr="00FF1AE2">
        <w:rPr>
          <w:rFonts w:asciiTheme="minorHAnsi" w:hAnsiTheme="minorHAnsi" w:cstheme="minorHAnsi"/>
          <w:color w:val="000000"/>
          <w:sz w:val="24"/>
          <w:szCs w:val="24"/>
        </w:rPr>
        <w:t>Theresa Casselman</w:t>
      </w:r>
    </w:p>
    <w:p w14:paraId="4D319316" w14:textId="38103190" w:rsidR="00641014" w:rsidRDefault="00641014" w:rsidP="00614323">
      <w:pPr>
        <w:ind w:left="3600" w:firstLine="720"/>
        <w:jc w:val="both"/>
        <w:rPr>
          <w:rFonts w:asciiTheme="minorHAnsi" w:hAnsiTheme="minorHAnsi" w:cstheme="minorHAnsi"/>
          <w:color w:val="000000"/>
          <w:sz w:val="24"/>
          <w:szCs w:val="24"/>
        </w:rPr>
      </w:pPr>
      <w:r w:rsidRPr="00FF1AE2">
        <w:rPr>
          <w:rFonts w:asciiTheme="minorHAnsi" w:hAnsiTheme="minorHAnsi" w:cstheme="minorHAnsi"/>
          <w:color w:val="000000"/>
          <w:sz w:val="24"/>
          <w:szCs w:val="24"/>
        </w:rPr>
        <w:t>Ethel Paris Gainer</w:t>
      </w:r>
    </w:p>
    <w:p w14:paraId="604A2E69" w14:textId="2674F035" w:rsidR="00266286" w:rsidRPr="00FF1AE2" w:rsidRDefault="00266286"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Felicia Hamilton</w:t>
      </w:r>
    </w:p>
    <w:p w14:paraId="4495D208" w14:textId="77777777" w:rsidR="00641014" w:rsidRPr="00FF1AE2" w:rsidRDefault="00641014" w:rsidP="00614323">
      <w:pPr>
        <w:ind w:left="3600" w:firstLine="720"/>
        <w:jc w:val="both"/>
        <w:rPr>
          <w:rFonts w:asciiTheme="minorHAnsi" w:hAnsiTheme="minorHAnsi" w:cstheme="minorHAnsi"/>
          <w:color w:val="000000"/>
          <w:sz w:val="24"/>
          <w:szCs w:val="24"/>
        </w:rPr>
      </w:pPr>
      <w:r w:rsidRPr="00FF1AE2">
        <w:rPr>
          <w:rFonts w:asciiTheme="minorHAnsi" w:hAnsiTheme="minorHAnsi" w:cstheme="minorHAnsi"/>
          <w:color w:val="000000"/>
          <w:sz w:val="24"/>
          <w:szCs w:val="24"/>
        </w:rPr>
        <w:t>Alexis Nichols</w:t>
      </w:r>
    </w:p>
    <w:p w14:paraId="2675E90E" w14:textId="2C3A88FE" w:rsidR="00857F32" w:rsidRPr="00FF1AE2" w:rsidRDefault="00857F32" w:rsidP="00614323">
      <w:pPr>
        <w:ind w:left="3600" w:firstLine="720"/>
        <w:jc w:val="both"/>
        <w:rPr>
          <w:rFonts w:asciiTheme="minorHAnsi" w:hAnsiTheme="minorHAnsi" w:cstheme="minorHAnsi"/>
          <w:color w:val="000000"/>
          <w:sz w:val="24"/>
          <w:szCs w:val="24"/>
        </w:rPr>
      </w:pPr>
      <w:r w:rsidRPr="00FF1AE2">
        <w:rPr>
          <w:rFonts w:asciiTheme="minorHAnsi" w:hAnsiTheme="minorHAnsi" w:cstheme="minorHAnsi"/>
          <w:color w:val="000000"/>
          <w:sz w:val="24"/>
          <w:szCs w:val="24"/>
        </w:rPr>
        <w:t>Matthew Shapiro</w:t>
      </w:r>
    </w:p>
    <w:p w14:paraId="121A9659" w14:textId="77777777" w:rsidR="002A3932" w:rsidRPr="00FF1AE2" w:rsidRDefault="002A3932" w:rsidP="00641014">
      <w:pPr>
        <w:spacing w:line="300" w:lineRule="atLeast"/>
        <w:ind w:left="3600" w:firstLine="720"/>
        <w:jc w:val="both"/>
        <w:rPr>
          <w:rFonts w:asciiTheme="minorHAnsi" w:hAnsiTheme="minorHAnsi" w:cstheme="minorHAnsi"/>
          <w:color w:val="000000"/>
          <w:sz w:val="24"/>
          <w:szCs w:val="24"/>
        </w:rPr>
      </w:pPr>
    </w:p>
    <w:p w14:paraId="2CF8A197" w14:textId="4DBD5388" w:rsidR="00CC602E" w:rsidRDefault="00641014" w:rsidP="00CC602E">
      <w:pPr>
        <w:spacing w:line="300" w:lineRule="atLeast"/>
        <w:jc w:val="both"/>
        <w:rPr>
          <w:rFonts w:asciiTheme="minorHAnsi" w:hAnsiTheme="minorHAnsi" w:cstheme="minorHAnsi"/>
          <w:b/>
          <w:sz w:val="24"/>
          <w:szCs w:val="24"/>
        </w:rPr>
      </w:pPr>
      <w:r w:rsidRPr="00FC292D">
        <w:rPr>
          <w:rFonts w:asciiTheme="minorHAnsi" w:hAnsiTheme="minorHAnsi" w:cstheme="minorHAnsi"/>
          <w:b/>
          <w:sz w:val="24"/>
          <w:szCs w:val="24"/>
        </w:rPr>
        <w:t>Committee Members Absent:</w:t>
      </w:r>
      <w:r w:rsidR="009A1AC4" w:rsidRPr="00FF1AE2">
        <w:rPr>
          <w:rFonts w:asciiTheme="minorHAnsi" w:hAnsiTheme="minorHAnsi" w:cstheme="minorHAnsi"/>
          <w:b/>
          <w:sz w:val="24"/>
          <w:szCs w:val="24"/>
        </w:rPr>
        <w:tab/>
      </w:r>
      <w:r w:rsidR="002A3932">
        <w:rPr>
          <w:rFonts w:asciiTheme="minorHAnsi" w:hAnsiTheme="minorHAnsi" w:cstheme="minorHAnsi"/>
          <w:b/>
          <w:sz w:val="24"/>
          <w:szCs w:val="24"/>
        </w:rPr>
        <w:tab/>
      </w:r>
    </w:p>
    <w:p w14:paraId="799E92A6" w14:textId="5714FF77" w:rsidR="006B4495" w:rsidRDefault="00715364" w:rsidP="00715364">
      <w:pPr>
        <w:spacing w:line="300" w:lineRule="atLeast"/>
        <w:ind w:left="3600" w:firstLine="720"/>
        <w:jc w:val="both"/>
        <w:rPr>
          <w:rFonts w:asciiTheme="minorHAnsi" w:hAnsiTheme="minorHAnsi" w:cstheme="minorHAnsi"/>
          <w:color w:val="000000"/>
          <w:sz w:val="24"/>
          <w:szCs w:val="24"/>
        </w:rPr>
      </w:pPr>
      <w:r w:rsidRPr="00FF1AE2">
        <w:rPr>
          <w:rFonts w:asciiTheme="minorHAnsi" w:hAnsiTheme="minorHAnsi" w:cstheme="minorHAnsi"/>
          <w:color w:val="000000"/>
          <w:sz w:val="24"/>
          <w:szCs w:val="24"/>
        </w:rPr>
        <w:t>Jamie Snead</w:t>
      </w:r>
    </w:p>
    <w:p w14:paraId="4CF9CD7F" w14:textId="77777777" w:rsidR="0080547C" w:rsidRDefault="005625C9" w:rsidP="0080547C">
      <w:pPr>
        <w:ind w:left="3600" w:firstLine="720"/>
        <w:jc w:val="both"/>
        <w:rPr>
          <w:rFonts w:asciiTheme="minorHAnsi" w:hAnsiTheme="minorHAnsi" w:cstheme="minorHAnsi"/>
          <w:color w:val="000000"/>
          <w:sz w:val="24"/>
          <w:szCs w:val="24"/>
        </w:rPr>
      </w:pPr>
      <w:r w:rsidRPr="00FF1AE2">
        <w:rPr>
          <w:rFonts w:asciiTheme="minorHAnsi" w:hAnsiTheme="minorHAnsi" w:cstheme="minorHAnsi"/>
          <w:color w:val="000000"/>
          <w:sz w:val="24"/>
          <w:szCs w:val="24"/>
        </w:rPr>
        <w:t>Christopher Nace</w:t>
      </w:r>
    </w:p>
    <w:p w14:paraId="1282FFA3" w14:textId="264D6D43" w:rsidR="00857F32" w:rsidRPr="00FF1AE2" w:rsidRDefault="00D77B56" w:rsidP="0080547C">
      <w:pPr>
        <w:ind w:left="3600" w:firstLine="720"/>
        <w:jc w:val="both"/>
        <w:rPr>
          <w:rFonts w:asciiTheme="minorHAnsi" w:hAnsiTheme="minorHAnsi" w:cstheme="minorHAnsi"/>
          <w:color w:val="000000"/>
          <w:sz w:val="24"/>
          <w:szCs w:val="24"/>
        </w:rPr>
      </w:pPr>
      <w:r w:rsidRPr="00FF1AE2">
        <w:rPr>
          <w:rFonts w:asciiTheme="minorHAnsi" w:hAnsiTheme="minorHAnsi" w:cstheme="minorHAnsi"/>
          <w:sz w:val="24"/>
          <w:szCs w:val="24"/>
        </w:rPr>
        <w:t xml:space="preserve"> </w:t>
      </w:r>
    </w:p>
    <w:p w14:paraId="651A6955" w14:textId="03655AF1" w:rsidR="005625C9" w:rsidRDefault="00641014" w:rsidP="005361F1">
      <w:pPr>
        <w:spacing w:line="300" w:lineRule="atLeast"/>
        <w:rPr>
          <w:rFonts w:asciiTheme="minorHAnsi" w:hAnsiTheme="minorHAnsi" w:cstheme="minorHAnsi"/>
          <w:b/>
          <w:sz w:val="24"/>
          <w:szCs w:val="24"/>
        </w:rPr>
      </w:pPr>
      <w:r w:rsidRPr="0043428E">
        <w:rPr>
          <w:rFonts w:asciiTheme="minorHAnsi" w:hAnsiTheme="minorHAnsi" w:cstheme="minorHAnsi"/>
          <w:b/>
          <w:sz w:val="24"/>
          <w:szCs w:val="24"/>
        </w:rPr>
        <w:t>Guests:</w:t>
      </w:r>
    </w:p>
    <w:p w14:paraId="32F00D2F" w14:textId="625E7A7C" w:rsidR="00857F32" w:rsidRDefault="005625C9" w:rsidP="0080547C">
      <w:pPr>
        <w:spacing w:line="300" w:lineRule="atLeast"/>
        <w:ind w:left="3600" w:firstLine="720"/>
        <w:rPr>
          <w:rFonts w:asciiTheme="minorHAnsi" w:hAnsiTheme="minorHAnsi" w:cstheme="minorHAnsi"/>
          <w:sz w:val="24"/>
          <w:szCs w:val="24"/>
        </w:rPr>
      </w:pPr>
      <w:r w:rsidRPr="005625C9">
        <w:rPr>
          <w:rFonts w:asciiTheme="minorHAnsi" w:hAnsiTheme="minorHAnsi" w:cstheme="minorHAnsi"/>
          <w:sz w:val="24"/>
          <w:szCs w:val="24"/>
        </w:rPr>
        <w:t>Alexandra Dixon</w:t>
      </w:r>
    </w:p>
    <w:p w14:paraId="5D8DC3F5" w14:textId="77777777" w:rsidR="0080547C" w:rsidRPr="00FF1AE2" w:rsidRDefault="0080547C" w:rsidP="0080547C">
      <w:pPr>
        <w:spacing w:line="300" w:lineRule="atLeast"/>
        <w:ind w:left="3600" w:firstLine="720"/>
        <w:rPr>
          <w:rFonts w:asciiTheme="minorHAnsi" w:hAnsiTheme="minorHAnsi" w:cstheme="minorHAnsi"/>
          <w:sz w:val="24"/>
          <w:szCs w:val="24"/>
        </w:rPr>
      </w:pPr>
    </w:p>
    <w:p w14:paraId="3E368C88" w14:textId="77777777" w:rsidR="00641014" w:rsidRPr="00FF1AE2" w:rsidRDefault="00641014" w:rsidP="00614323">
      <w:pPr>
        <w:jc w:val="both"/>
        <w:rPr>
          <w:rFonts w:asciiTheme="minorHAnsi" w:hAnsiTheme="minorHAnsi" w:cstheme="minorHAnsi"/>
          <w:b/>
          <w:sz w:val="24"/>
          <w:szCs w:val="24"/>
        </w:rPr>
      </w:pPr>
      <w:r w:rsidRPr="0043428E">
        <w:rPr>
          <w:rFonts w:asciiTheme="minorHAnsi" w:hAnsiTheme="minorHAnsi" w:cstheme="minorHAnsi"/>
          <w:b/>
          <w:sz w:val="24"/>
          <w:szCs w:val="24"/>
        </w:rPr>
        <w:t>VBPD Staff Present:</w:t>
      </w:r>
    </w:p>
    <w:p w14:paraId="4696899E" w14:textId="77777777" w:rsidR="009F3F75" w:rsidRDefault="009F3F75"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Heidi Lawyer</w:t>
      </w:r>
    </w:p>
    <w:p w14:paraId="751254F7" w14:textId="0C81D745" w:rsidR="00641014" w:rsidRDefault="00641014"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John Cimino</w:t>
      </w:r>
    </w:p>
    <w:p w14:paraId="5B527221" w14:textId="77777777" w:rsidR="00641014" w:rsidRPr="00FF1AE2" w:rsidRDefault="00641014"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Nia Harrison</w:t>
      </w:r>
    </w:p>
    <w:p w14:paraId="04F13322" w14:textId="3091FDA7" w:rsidR="00641014" w:rsidRDefault="00641014"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Benjamin Jarvela</w:t>
      </w:r>
    </w:p>
    <w:p w14:paraId="2F7A7C6E" w14:textId="574CDCE0" w:rsidR="0062722A" w:rsidRDefault="0062722A"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Linh Thi Nguyen</w:t>
      </w:r>
    </w:p>
    <w:p w14:paraId="25AF41E2" w14:textId="505D5207" w:rsidR="0062722A" w:rsidRDefault="0062722A"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Henry Street</w:t>
      </w:r>
    </w:p>
    <w:p w14:paraId="35D09A70" w14:textId="77777777" w:rsidR="009F3F75" w:rsidRDefault="009F3F75"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Carnell Lewis</w:t>
      </w:r>
    </w:p>
    <w:p w14:paraId="34435C58" w14:textId="23B44CA5" w:rsidR="00641014" w:rsidRPr="00FF1AE2" w:rsidRDefault="00641014"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Penni Sweetenburg-Lee</w:t>
      </w:r>
    </w:p>
    <w:p w14:paraId="56ED20CB" w14:textId="34895EF2" w:rsidR="00D64363" w:rsidRPr="00FF1AE2" w:rsidRDefault="00D64363"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Megan Weems</w:t>
      </w:r>
    </w:p>
    <w:p w14:paraId="74928087" w14:textId="13C3A706" w:rsidR="0062722A" w:rsidRDefault="00641014" w:rsidP="00DF2639">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Jason Withers</w:t>
      </w:r>
      <w:r w:rsidR="0043428E">
        <w:rPr>
          <w:rFonts w:asciiTheme="minorHAnsi" w:hAnsiTheme="minorHAnsi" w:cstheme="minorHAnsi"/>
          <w:sz w:val="24"/>
          <w:szCs w:val="24"/>
        </w:rPr>
        <w:t xml:space="preserve"> </w:t>
      </w:r>
    </w:p>
    <w:p w14:paraId="52E6E12A" w14:textId="77777777" w:rsidR="00CC602E" w:rsidRPr="00FF1AE2" w:rsidRDefault="00CC602E" w:rsidP="00614323">
      <w:pPr>
        <w:ind w:left="3600" w:firstLine="720"/>
        <w:jc w:val="both"/>
        <w:rPr>
          <w:rFonts w:asciiTheme="minorHAnsi" w:hAnsiTheme="minorHAnsi" w:cstheme="minorHAnsi"/>
          <w:sz w:val="24"/>
          <w:szCs w:val="24"/>
        </w:rPr>
      </w:pPr>
    </w:p>
    <w:p w14:paraId="58522210" w14:textId="51A5A61D" w:rsidR="00641014" w:rsidRPr="00FF1AE2" w:rsidRDefault="00641014" w:rsidP="00614323">
      <w:pPr>
        <w:ind w:right="144"/>
        <w:rPr>
          <w:rFonts w:asciiTheme="minorHAnsi" w:hAnsiTheme="minorHAnsi" w:cstheme="minorHAnsi"/>
          <w:b/>
          <w:sz w:val="24"/>
          <w:szCs w:val="24"/>
        </w:rPr>
      </w:pPr>
      <w:r w:rsidRPr="00FF1AE2">
        <w:rPr>
          <w:rFonts w:asciiTheme="minorHAnsi" w:hAnsiTheme="minorHAnsi" w:cstheme="minorHAnsi"/>
          <w:b/>
          <w:sz w:val="24"/>
          <w:szCs w:val="24"/>
        </w:rPr>
        <w:t>CALL TO ORDER:</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00B22FF8" w:rsidRPr="006F66DB">
        <w:rPr>
          <w:rFonts w:asciiTheme="minorHAnsi" w:hAnsiTheme="minorHAnsi" w:cstheme="minorHAnsi"/>
          <w:sz w:val="24"/>
          <w:szCs w:val="24"/>
        </w:rPr>
        <w:t xml:space="preserve">The </w:t>
      </w:r>
      <w:r w:rsidR="00D77B56" w:rsidRPr="006F66DB">
        <w:rPr>
          <w:rFonts w:asciiTheme="minorHAnsi" w:hAnsiTheme="minorHAnsi" w:cstheme="minorHAnsi"/>
          <w:sz w:val="24"/>
          <w:szCs w:val="24"/>
        </w:rPr>
        <w:t>Chair</w:t>
      </w:r>
      <w:r w:rsidR="00DF02AB" w:rsidRPr="006F66DB">
        <w:rPr>
          <w:rFonts w:asciiTheme="minorHAnsi" w:hAnsiTheme="minorHAnsi" w:cstheme="minorHAnsi"/>
          <w:sz w:val="24"/>
          <w:szCs w:val="24"/>
        </w:rPr>
        <w:t>, Mary</w:t>
      </w:r>
      <w:r w:rsidR="00D77B56" w:rsidRPr="006F66DB">
        <w:rPr>
          <w:rFonts w:asciiTheme="minorHAnsi" w:hAnsiTheme="minorHAnsi" w:cstheme="minorHAnsi"/>
          <w:sz w:val="24"/>
          <w:szCs w:val="24"/>
        </w:rPr>
        <w:t xml:space="preserve"> McAdams</w:t>
      </w:r>
      <w:r w:rsidR="00857F32" w:rsidRPr="00FF1AE2">
        <w:rPr>
          <w:rFonts w:asciiTheme="minorHAnsi" w:hAnsiTheme="minorHAnsi" w:cstheme="minorHAnsi"/>
          <w:sz w:val="24"/>
          <w:szCs w:val="24"/>
        </w:rPr>
        <w:t>,</w:t>
      </w:r>
      <w:r w:rsidR="00B22FF8" w:rsidRPr="00FF1AE2">
        <w:rPr>
          <w:rFonts w:asciiTheme="minorHAnsi" w:hAnsiTheme="minorHAnsi" w:cstheme="minorHAnsi"/>
          <w:sz w:val="24"/>
          <w:szCs w:val="24"/>
        </w:rPr>
        <w:t xml:space="preserve"> </w:t>
      </w:r>
      <w:r w:rsidRPr="00FF1AE2">
        <w:rPr>
          <w:rFonts w:asciiTheme="minorHAnsi" w:hAnsiTheme="minorHAnsi" w:cstheme="minorHAnsi"/>
          <w:sz w:val="24"/>
          <w:szCs w:val="24"/>
        </w:rPr>
        <w:t xml:space="preserve">called </w:t>
      </w:r>
      <w:r w:rsidR="00BD6F06" w:rsidRPr="00FF1AE2">
        <w:rPr>
          <w:rFonts w:asciiTheme="minorHAnsi" w:hAnsiTheme="minorHAnsi" w:cstheme="minorHAnsi"/>
          <w:sz w:val="24"/>
          <w:szCs w:val="24"/>
        </w:rPr>
        <w:t xml:space="preserve">the meeting to order </w:t>
      </w:r>
      <w:r w:rsidR="0043428E" w:rsidRPr="006F66DB">
        <w:rPr>
          <w:rFonts w:asciiTheme="minorHAnsi" w:hAnsiTheme="minorHAnsi" w:cstheme="minorHAnsi"/>
          <w:sz w:val="24"/>
          <w:szCs w:val="24"/>
        </w:rPr>
        <w:t>8:02</w:t>
      </w:r>
      <w:r w:rsidR="00CD371D" w:rsidRPr="006F66DB">
        <w:rPr>
          <w:rFonts w:asciiTheme="minorHAnsi" w:hAnsiTheme="minorHAnsi" w:cstheme="minorHAnsi"/>
          <w:sz w:val="24"/>
          <w:szCs w:val="24"/>
        </w:rPr>
        <w:t xml:space="preserve"> </w:t>
      </w:r>
      <w:r w:rsidR="00C82ED0" w:rsidRPr="006F66DB">
        <w:rPr>
          <w:rFonts w:asciiTheme="minorHAnsi" w:hAnsiTheme="minorHAnsi" w:cstheme="minorHAnsi"/>
          <w:sz w:val="24"/>
          <w:szCs w:val="24"/>
        </w:rPr>
        <w:t>a.m.</w:t>
      </w:r>
    </w:p>
    <w:p w14:paraId="0A08FD84" w14:textId="77777777" w:rsidR="002058DF" w:rsidRDefault="002058DF" w:rsidP="00614323">
      <w:pPr>
        <w:rPr>
          <w:rFonts w:asciiTheme="minorHAnsi" w:hAnsiTheme="minorHAnsi" w:cstheme="minorHAnsi"/>
          <w:b/>
          <w:sz w:val="24"/>
          <w:szCs w:val="24"/>
        </w:rPr>
      </w:pPr>
    </w:p>
    <w:p w14:paraId="732C8B9E" w14:textId="77777777" w:rsidR="0080547C" w:rsidRDefault="00641014" w:rsidP="0080547C">
      <w:pPr>
        <w:rPr>
          <w:rFonts w:asciiTheme="minorHAnsi" w:hAnsiTheme="minorHAnsi" w:cstheme="minorHAnsi"/>
          <w:sz w:val="24"/>
          <w:szCs w:val="24"/>
        </w:rPr>
      </w:pPr>
      <w:r w:rsidRPr="00FF1AE2">
        <w:rPr>
          <w:rFonts w:asciiTheme="minorHAnsi" w:hAnsiTheme="minorHAnsi" w:cstheme="minorHAnsi"/>
          <w:b/>
          <w:sz w:val="24"/>
          <w:szCs w:val="24"/>
        </w:rPr>
        <w:t>OPENING REMARKS:</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Pr="00FF1AE2">
        <w:rPr>
          <w:rFonts w:asciiTheme="minorHAnsi" w:hAnsiTheme="minorHAnsi" w:cstheme="minorHAnsi"/>
          <w:sz w:val="24"/>
          <w:szCs w:val="24"/>
        </w:rPr>
        <w:t>The</w:t>
      </w:r>
      <w:r w:rsidR="001544CF" w:rsidRPr="00FF1AE2">
        <w:rPr>
          <w:rFonts w:asciiTheme="minorHAnsi" w:hAnsiTheme="minorHAnsi" w:cstheme="minorHAnsi"/>
          <w:sz w:val="24"/>
          <w:szCs w:val="24"/>
        </w:rPr>
        <w:t xml:space="preserve"> Chair</w:t>
      </w:r>
      <w:r w:rsidRPr="00FF1AE2">
        <w:rPr>
          <w:rFonts w:asciiTheme="minorHAnsi" w:hAnsiTheme="minorHAnsi" w:cstheme="minorHAnsi"/>
          <w:sz w:val="24"/>
          <w:szCs w:val="24"/>
        </w:rPr>
        <w:t xml:space="preserve"> greeted and welcomed Board members and staff</w:t>
      </w:r>
      <w:r w:rsidR="009369B7" w:rsidRPr="00FF1AE2">
        <w:rPr>
          <w:rFonts w:asciiTheme="minorHAnsi" w:hAnsiTheme="minorHAnsi" w:cstheme="minorHAnsi"/>
          <w:sz w:val="24"/>
          <w:szCs w:val="24"/>
        </w:rPr>
        <w:t xml:space="preserve"> and introductions </w:t>
      </w:r>
      <w:r w:rsidR="009369B7" w:rsidRPr="00715364">
        <w:rPr>
          <w:rFonts w:asciiTheme="minorHAnsi" w:hAnsiTheme="minorHAnsi" w:cstheme="minorHAnsi"/>
          <w:noProof/>
          <w:sz w:val="24"/>
          <w:szCs w:val="24"/>
        </w:rPr>
        <w:t>were given</w:t>
      </w:r>
      <w:r w:rsidRPr="00FF1AE2">
        <w:rPr>
          <w:rFonts w:asciiTheme="minorHAnsi" w:hAnsiTheme="minorHAnsi" w:cstheme="minorHAnsi"/>
          <w:sz w:val="24"/>
          <w:szCs w:val="24"/>
        </w:rPr>
        <w:t>.</w:t>
      </w:r>
    </w:p>
    <w:p w14:paraId="538FF41D" w14:textId="0EF5305A" w:rsidR="00857F32" w:rsidRPr="00FF1AE2" w:rsidRDefault="00F2286E" w:rsidP="0080547C">
      <w:pPr>
        <w:rPr>
          <w:rFonts w:asciiTheme="minorHAnsi" w:hAnsiTheme="minorHAnsi" w:cstheme="minorHAnsi"/>
          <w:sz w:val="24"/>
          <w:szCs w:val="24"/>
        </w:rPr>
      </w:pPr>
      <w:r w:rsidRPr="00FF1AE2">
        <w:rPr>
          <w:rFonts w:asciiTheme="minorHAnsi" w:hAnsiTheme="minorHAnsi" w:cstheme="minorHAnsi"/>
          <w:sz w:val="24"/>
          <w:szCs w:val="24"/>
        </w:rPr>
        <w:t xml:space="preserve"> </w:t>
      </w:r>
    </w:p>
    <w:p w14:paraId="5494D2DA" w14:textId="76DF4E41" w:rsidR="00641014" w:rsidRPr="00FF1AE2" w:rsidRDefault="00641014" w:rsidP="00614323">
      <w:pPr>
        <w:rPr>
          <w:rFonts w:asciiTheme="minorHAnsi" w:hAnsiTheme="minorHAnsi" w:cstheme="minorHAnsi"/>
          <w:sz w:val="24"/>
          <w:szCs w:val="24"/>
        </w:rPr>
      </w:pPr>
      <w:r w:rsidRPr="00FF1AE2">
        <w:rPr>
          <w:rFonts w:asciiTheme="minorHAnsi" w:hAnsiTheme="minorHAnsi" w:cstheme="minorHAnsi"/>
          <w:b/>
          <w:sz w:val="24"/>
          <w:szCs w:val="24"/>
        </w:rPr>
        <w:t>REVIEW OF THE EC AGENDA:</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Pr="00FF1AE2">
        <w:rPr>
          <w:rFonts w:asciiTheme="minorHAnsi" w:hAnsiTheme="minorHAnsi" w:cstheme="minorHAnsi"/>
          <w:sz w:val="24"/>
          <w:szCs w:val="24"/>
        </w:rPr>
        <w:t>The</w:t>
      </w:r>
      <w:r w:rsidR="009A4ED3" w:rsidRPr="00FF1AE2">
        <w:rPr>
          <w:rFonts w:asciiTheme="minorHAnsi" w:hAnsiTheme="minorHAnsi" w:cstheme="minorHAnsi"/>
          <w:sz w:val="24"/>
          <w:szCs w:val="24"/>
        </w:rPr>
        <w:t xml:space="preserve"> </w:t>
      </w:r>
      <w:r w:rsidRPr="00FF1AE2">
        <w:rPr>
          <w:rFonts w:asciiTheme="minorHAnsi" w:hAnsiTheme="minorHAnsi" w:cstheme="minorHAnsi"/>
          <w:sz w:val="24"/>
          <w:szCs w:val="24"/>
        </w:rPr>
        <w:t>Chair</w:t>
      </w:r>
      <w:r w:rsidRPr="00FF1AE2">
        <w:rPr>
          <w:rFonts w:asciiTheme="minorHAnsi" w:hAnsiTheme="minorHAnsi" w:cstheme="minorHAnsi"/>
          <w:b/>
          <w:sz w:val="24"/>
          <w:szCs w:val="24"/>
        </w:rPr>
        <w:t xml:space="preserve"> </w:t>
      </w:r>
      <w:r w:rsidRPr="00FF1AE2">
        <w:rPr>
          <w:rFonts w:asciiTheme="minorHAnsi" w:hAnsiTheme="minorHAnsi" w:cstheme="minorHAnsi"/>
          <w:sz w:val="24"/>
          <w:szCs w:val="24"/>
        </w:rPr>
        <w:t>reviewed the Executive Committee Meeting agenda items.</w:t>
      </w:r>
    </w:p>
    <w:p w14:paraId="6C69D89F" w14:textId="77777777" w:rsidR="00641014" w:rsidRPr="00FF1AE2" w:rsidRDefault="00641014" w:rsidP="00614323">
      <w:pPr>
        <w:rPr>
          <w:rFonts w:asciiTheme="minorHAnsi" w:hAnsiTheme="minorHAnsi" w:cstheme="minorHAnsi"/>
          <w:sz w:val="24"/>
          <w:szCs w:val="24"/>
        </w:rPr>
      </w:pPr>
    </w:p>
    <w:p w14:paraId="33A84D64" w14:textId="57AD2FAB" w:rsidR="00641014" w:rsidRPr="00FF1AE2" w:rsidRDefault="00641014" w:rsidP="00614323">
      <w:pPr>
        <w:rPr>
          <w:rFonts w:asciiTheme="minorHAnsi" w:hAnsiTheme="minorHAnsi" w:cstheme="minorHAnsi"/>
          <w:sz w:val="24"/>
          <w:szCs w:val="24"/>
        </w:rPr>
      </w:pPr>
      <w:r w:rsidRPr="00FF1AE2">
        <w:rPr>
          <w:rFonts w:asciiTheme="minorHAnsi" w:hAnsiTheme="minorHAnsi" w:cstheme="minorHAnsi"/>
          <w:b/>
          <w:sz w:val="24"/>
          <w:szCs w:val="24"/>
        </w:rPr>
        <w:t xml:space="preserve">APPROVAL OF </w:t>
      </w:r>
      <w:r w:rsidR="00C82ED0" w:rsidRPr="006F66DB">
        <w:rPr>
          <w:rFonts w:asciiTheme="minorHAnsi" w:hAnsiTheme="minorHAnsi" w:cstheme="minorHAnsi"/>
          <w:b/>
          <w:caps/>
          <w:sz w:val="24"/>
          <w:szCs w:val="24"/>
        </w:rPr>
        <w:t>December 5,</w:t>
      </w:r>
      <w:r w:rsidRPr="006F66DB">
        <w:rPr>
          <w:rFonts w:asciiTheme="minorHAnsi" w:hAnsiTheme="minorHAnsi" w:cstheme="minorHAnsi"/>
          <w:b/>
          <w:caps/>
          <w:sz w:val="24"/>
          <w:szCs w:val="24"/>
        </w:rPr>
        <w:t xml:space="preserve"> 2018,</w:t>
      </w:r>
      <w:r w:rsidRPr="00BC1C0D">
        <w:rPr>
          <w:rFonts w:asciiTheme="minorHAnsi" w:hAnsiTheme="minorHAnsi" w:cstheme="minorHAnsi"/>
          <w:b/>
          <w:sz w:val="24"/>
          <w:szCs w:val="24"/>
        </w:rPr>
        <w:t xml:space="preserve"> EXECUTIVE</w:t>
      </w:r>
      <w:r w:rsidRPr="00FF1AE2">
        <w:rPr>
          <w:rFonts w:asciiTheme="minorHAnsi" w:hAnsiTheme="minorHAnsi" w:cstheme="minorHAnsi"/>
          <w:b/>
          <w:sz w:val="24"/>
          <w:szCs w:val="24"/>
        </w:rPr>
        <w:t xml:space="preserve"> COMMITTEE MEETING MINUTES: </w:t>
      </w:r>
      <w:r w:rsidRPr="00FF1AE2">
        <w:rPr>
          <w:rFonts w:asciiTheme="minorHAnsi" w:hAnsiTheme="minorHAnsi" w:cstheme="minorHAnsi"/>
          <w:sz w:val="24"/>
          <w:szCs w:val="24"/>
        </w:rPr>
        <w:t>The</w:t>
      </w:r>
      <w:r w:rsidR="009A4ED3" w:rsidRPr="00FF1AE2">
        <w:rPr>
          <w:rFonts w:asciiTheme="minorHAnsi" w:hAnsiTheme="minorHAnsi" w:cstheme="minorHAnsi"/>
          <w:sz w:val="24"/>
          <w:szCs w:val="24"/>
        </w:rPr>
        <w:t xml:space="preserve"> </w:t>
      </w:r>
      <w:r w:rsidRPr="00FF1AE2">
        <w:rPr>
          <w:rFonts w:asciiTheme="minorHAnsi" w:hAnsiTheme="minorHAnsi" w:cstheme="minorHAnsi"/>
          <w:sz w:val="24"/>
          <w:szCs w:val="24"/>
        </w:rPr>
        <w:t xml:space="preserve">Chair asked if there were any amendments to </w:t>
      </w:r>
      <w:r w:rsidRPr="00BC1C0D">
        <w:rPr>
          <w:rFonts w:asciiTheme="minorHAnsi" w:hAnsiTheme="minorHAnsi" w:cstheme="minorHAnsi"/>
          <w:sz w:val="24"/>
          <w:szCs w:val="24"/>
        </w:rPr>
        <w:t xml:space="preserve">the </w:t>
      </w:r>
      <w:r w:rsidR="00C82ED0" w:rsidRPr="006F66DB">
        <w:rPr>
          <w:rFonts w:asciiTheme="minorHAnsi" w:hAnsiTheme="minorHAnsi" w:cstheme="minorHAnsi"/>
          <w:sz w:val="24"/>
          <w:szCs w:val="24"/>
        </w:rPr>
        <w:t>December 5,</w:t>
      </w:r>
      <w:r w:rsidRPr="006F66DB">
        <w:rPr>
          <w:rFonts w:asciiTheme="minorHAnsi" w:hAnsiTheme="minorHAnsi" w:cstheme="minorHAnsi"/>
          <w:sz w:val="24"/>
          <w:szCs w:val="24"/>
        </w:rPr>
        <w:t xml:space="preserve"> </w:t>
      </w:r>
      <w:r w:rsidRPr="006F66DB">
        <w:rPr>
          <w:rFonts w:asciiTheme="minorHAnsi" w:hAnsiTheme="minorHAnsi" w:cstheme="minorHAnsi"/>
          <w:noProof/>
          <w:sz w:val="24"/>
          <w:szCs w:val="24"/>
        </w:rPr>
        <w:t>2018</w:t>
      </w:r>
      <w:r w:rsidR="00E3348E" w:rsidRPr="00BC1C0D">
        <w:rPr>
          <w:rFonts w:asciiTheme="minorHAnsi" w:hAnsiTheme="minorHAnsi" w:cstheme="minorHAnsi"/>
          <w:noProof/>
          <w:sz w:val="24"/>
          <w:szCs w:val="24"/>
        </w:rPr>
        <w:t>,</w:t>
      </w:r>
      <w:r w:rsidRPr="00FF1AE2">
        <w:rPr>
          <w:rFonts w:asciiTheme="minorHAnsi" w:hAnsiTheme="minorHAnsi" w:cstheme="minorHAnsi"/>
          <w:sz w:val="24"/>
          <w:szCs w:val="24"/>
        </w:rPr>
        <w:t xml:space="preserve"> Execu</w:t>
      </w:r>
      <w:r w:rsidR="0063030F">
        <w:rPr>
          <w:rFonts w:asciiTheme="minorHAnsi" w:hAnsiTheme="minorHAnsi" w:cstheme="minorHAnsi"/>
          <w:sz w:val="24"/>
          <w:szCs w:val="24"/>
        </w:rPr>
        <w:t xml:space="preserve">tive Committee meeting </w:t>
      </w:r>
      <w:r w:rsidR="0063030F">
        <w:rPr>
          <w:rFonts w:asciiTheme="minorHAnsi" w:hAnsiTheme="minorHAnsi" w:cstheme="minorHAnsi"/>
          <w:sz w:val="24"/>
          <w:szCs w:val="24"/>
        </w:rPr>
        <w:lastRenderedPageBreak/>
        <w:t xml:space="preserve">minutes. There were none. </w:t>
      </w:r>
      <w:r w:rsidR="00BC1C0D">
        <w:rPr>
          <w:rFonts w:asciiTheme="minorHAnsi" w:hAnsiTheme="minorHAnsi" w:cstheme="minorHAnsi"/>
          <w:sz w:val="24"/>
          <w:szCs w:val="24"/>
        </w:rPr>
        <w:t>Matthew Shapiro</w:t>
      </w:r>
      <w:r w:rsidR="00DF02AB" w:rsidRPr="00FF1AE2">
        <w:rPr>
          <w:rFonts w:asciiTheme="minorHAnsi" w:hAnsiTheme="minorHAnsi" w:cstheme="minorHAnsi"/>
          <w:sz w:val="24"/>
          <w:szCs w:val="24"/>
        </w:rPr>
        <w:t xml:space="preserve"> made</w:t>
      </w:r>
      <w:r w:rsidRPr="00FF1AE2">
        <w:rPr>
          <w:rFonts w:asciiTheme="minorHAnsi" w:hAnsiTheme="minorHAnsi" w:cstheme="minorHAnsi"/>
          <w:sz w:val="24"/>
          <w:szCs w:val="24"/>
        </w:rPr>
        <w:t xml:space="preserve"> a </w:t>
      </w:r>
      <w:r w:rsidRPr="00FF1AE2">
        <w:rPr>
          <w:rFonts w:asciiTheme="minorHAnsi" w:hAnsiTheme="minorHAnsi" w:cstheme="minorHAnsi"/>
          <w:b/>
          <w:sz w:val="24"/>
          <w:szCs w:val="24"/>
        </w:rPr>
        <w:t xml:space="preserve">MOTION </w:t>
      </w:r>
      <w:r w:rsidRPr="00FF1AE2">
        <w:rPr>
          <w:rFonts w:asciiTheme="minorHAnsi" w:hAnsiTheme="minorHAnsi" w:cstheme="minorHAnsi"/>
          <w:sz w:val="24"/>
          <w:szCs w:val="24"/>
        </w:rPr>
        <w:t>to approve</w:t>
      </w:r>
      <w:r w:rsidRPr="00BC1C0D">
        <w:rPr>
          <w:rFonts w:asciiTheme="minorHAnsi" w:hAnsiTheme="minorHAnsi" w:cstheme="minorHAnsi"/>
          <w:sz w:val="24"/>
          <w:szCs w:val="24"/>
        </w:rPr>
        <w:t>.</w:t>
      </w:r>
      <w:r w:rsidRPr="00BC1C0D">
        <w:rPr>
          <w:rFonts w:asciiTheme="minorHAnsi" w:hAnsiTheme="minorHAnsi" w:cstheme="minorHAnsi"/>
          <w:b/>
          <w:sz w:val="24"/>
          <w:szCs w:val="24"/>
        </w:rPr>
        <w:t xml:space="preserve"> </w:t>
      </w:r>
      <w:r w:rsidR="006F66DB" w:rsidRPr="006F66DB">
        <w:rPr>
          <w:rFonts w:asciiTheme="minorHAnsi" w:hAnsiTheme="minorHAnsi" w:cstheme="minorHAnsi"/>
          <w:sz w:val="24"/>
          <w:szCs w:val="24"/>
        </w:rPr>
        <w:t xml:space="preserve">Dr. </w:t>
      </w:r>
      <w:r w:rsidR="00BC1C0D" w:rsidRPr="006F66DB">
        <w:rPr>
          <w:rFonts w:asciiTheme="minorHAnsi" w:hAnsiTheme="minorHAnsi" w:cstheme="minorHAnsi"/>
          <w:sz w:val="24"/>
          <w:szCs w:val="24"/>
        </w:rPr>
        <w:t>Ethel Paris Gainer</w:t>
      </w:r>
      <w:r w:rsidR="001544CF" w:rsidRPr="00FF1AE2">
        <w:rPr>
          <w:rFonts w:asciiTheme="minorHAnsi" w:hAnsiTheme="minorHAnsi" w:cstheme="minorHAnsi"/>
          <w:sz w:val="24"/>
          <w:szCs w:val="24"/>
        </w:rPr>
        <w:t xml:space="preserve"> </w:t>
      </w:r>
      <w:r w:rsidRPr="00FF1AE2">
        <w:rPr>
          <w:rFonts w:asciiTheme="minorHAnsi" w:hAnsiTheme="minorHAnsi" w:cstheme="minorHAnsi"/>
          <w:sz w:val="24"/>
          <w:szCs w:val="24"/>
        </w:rPr>
        <w:t xml:space="preserve">seconded the </w:t>
      </w:r>
      <w:r w:rsidRPr="00FF1AE2">
        <w:rPr>
          <w:rFonts w:asciiTheme="minorHAnsi" w:hAnsiTheme="minorHAnsi" w:cstheme="minorHAnsi"/>
          <w:b/>
          <w:sz w:val="24"/>
          <w:szCs w:val="24"/>
        </w:rPr>
        <w:t xml:space="preserve">MOTION </w:t>
      </w:r>
      <w:r w:rsidR="00EB189B" w:rsidRPr="00FF1AE2">
        <w:rPr>
          <w:rFonts w:asciiTheme="minorHAnsi" w:hAnsiTheme="minorHAnsi" w:cstheme="minorHAnsi"/>
          <w:sz w:val="24"/>
          <w:szCs w:val="24"/>
        </w:rPr>
        <w:t xml:space="preserve">to approve. </w:t>
      </w:r>
      <w:r w:rsidRPr="00FF1AE2">
        <w:rPr>
          <w:rFonts w:asciiTheme="minorHAnsi" w:hAnsiTheme="minorHAnsi" w:cstheme="minorHAnsi"/>
          <w:sz w:val="24"/>
          <w:szCs w:val="24"/>
        </w:rPr>
        <w:t xml:space="preserve">The </w:t>
      </w:r>
      <w:r w:rsidRPr="00FF1AE2">
        <w:rPr>
          <w:rFonts w:asciiTheme="minorHAnsi" w:hAnsiTheme="minorHAnsi" w:cstheme="minorHAnsi"/>
          <w:b/>
          <w:sz w:val="24"/>
          <w:szCs w:val="24"/>
        </w:rPr>
        <w:t xml:space="preserve">MOTION </w:t>
      </w:r>
      <w:r w:rsidRPr="00FF1AE2">
        <w:rPr>
          <w:rFonts w:asciiTheme="minorHAnsi" w:hAnsiTheme="minorHAnsi" w:cstheme="minorHAnsi"/>
          <w:sz w:val="24"/>
          <w:szCs w:val="24"/>
        </w:rPr>
        <w:t xml:space="preserve">was </w:t>
      </w:r>
      <w:r w:rsidR="006F66DB">
        <w:rPr>
          <w:rFonts w:asciiTheme="minorHAnsi" w:hAnsiTheme="minorHAnsi" w:cstheme="minorHAnsi"/>
          <w:sz w:val="24"/>
          <w:szCs w:val="24"/>
        </w:rPr>
        <w:t>carried.</w:t>
      </w:r>
    </w:p>
    <w:p w14:paraId="5AADB218" w14:textId="77777777" w:rsidR="00641014" w:rsidRPr="00FF1AE2" w:rsidRDefault="00641014" w:rsidP="00614323">
      <w:pPr>
        <w:rPr>
          <w:rFonts w:asciiTheme="minorHAnsi" w:hAnsiTheme="minorHAnsi" w:cstheme="minorHAnsi"/>
          <w:sz w:val="24"/>
          <w:szCs w:val="24"/>
        </w:rPr>
      </w:pPr>
    </w:p>
    <w:p w14:paraId="54962878" w14:textId="2A0AA4F0" w:rsidR="00857F32" w:rsidRPr="00FF1AE2" w:rsidRDefault="00641014" w:rsidP="00614323">
      <w:pPr>
        <w:rPr>
          <w:rFonts w:asciiTheme="minorHAnsi" w:hAnsiTheme="minorHAnsi" w:cstheme="minorHAnsi"/>
          <w:sz w:val="24"/>
          <w:szCs w:val="24"/>
        </w:rPr>
      </w:pPr>
      <w:r w:rsidRPr="00164D86">
        <w:rPr>
          <w:rFonts w:asciiTheme="minorHAnsi" w:hAnsiTheme="minorHAnsi" w:cstheme="minorHAnsi"/>
          <w:b/>
          <w:sz w:val="24"/>
          <w:szCs w:val="24"/>
        </w:rPr>
        <w:t>BOARD MEMBER ATTENDANCE:</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00FE3D15">
        <w:rPr>
          <w:rFonts w:asciiTheme="minorHAnsi" w:hAnsiTheme="minorHAnsi" w:cstheme="minorHAnsi"/>
          <w:sz w:val="24"/>
          <w:szCs w:val="24"/>
        </w:rPr>
        <w:t xml:space="preserve">Ms. Heidi Lawyer, </w:t>
      </w:r>
      <w:r w:rsidR="00BC1C0D">
        <w:rPr>
          <w:rFonts w:asciiTheme="minorHAnsi" w:hAnsiTheme="minorHAnsi" w:cstheme="minorHAnsi"/>
          <w:sz w:val="24"/>
          <w:szCs w:val="24"/>
        </w:rPr>
        <w:t>Executive Director</w:t>
      </w:r>
      <w:r w:rsidR="00E977FE" w:rsidRPr="00FF1AE2">
        <w:rPr>
          <w:rFonts w:asciiTheme="minorHAnsi" w:hAnsiTheme="minorHAnsi" w:cstheme="minorHAnsi"/>
          <w:sz w:val="24"/>
          <w:szCs w:val="24"/>
        </w:rPr>
        <w:t>,</w:t>
      </w:r>
      <w:r w:rsidR="00857F32" w:rsidRPr="00FF1AE2">
        <w:rPr>
          <w:rFonts w:asciiTheme="minorHAnsi" w:hAnsiTheme="minorHAnsi" w:cstheme="minorHAnsi"/>
          <w:sz w:val="24"/>
          <w:szCs w:val="24"/>
        </w:rPr>
        <w:t xml:space="preserve"> noted</w:t>
      </w:r>
      <w:r w:rsidR="00F70CC7">
        <w:rPr>
          <w:rFonts w:asciiTheme="minorHAnsi" w:hAnsiTheme="minorHAnsi" w:cstheme="minorHAnsi"/>
          <w:sz w:val="24"/>
          <w:szCs w:val="24"/>
        </w:rPr>
        <w:t xml:space="preserve"> the Attendance tracking attachment.  </w:t>
      </w:r>
      <w:r w:rsidR="00CC1BD2">
        <w:rPr>
          <w:rFonts w:asciiTheme="minorHAnsi" w:hAnsiTheme="minorHAnsi" w:cstheme="minorHAnsi"/>
          <w:sz w:val="24"/>
          <w:szCs w:val="24"/>
        </w:rPr>
        <w:t xml:space="preserve">Ms. </w:t>
      </w:r>
      <w:r w:rsidR="00CC1BD2" w:rsidRPr="00B8666F">
        <w:rPr>
          <w:rFonts w:asciiTheme="minorHAnsi" w:hAnsiTheme="minorHAnsi" w:cstheme="minorHAnsi"/>
          <w:noProof/>
          <w:sz w:val="24"/>
          <w:szCs w:val="24"/>
        </w:rPr>
        <w:t>Lawyer</w:t>
      </w:r>
      <w:r w:rsidR="00830499" w:rsidRPr="00FF1AE2">
        <w:rPr>
          <w:rFonts w:asciiTheme="minorHAnsi" w:hAnsiTheme="minorHAnsi" w:cstheme="minorHAnsi"/>
          <w:sz w:val="24"/>
          <w:szCs w:val="24"/>
        </w:rPr>
        <w:t xml:space="preserve"> stated</w:t>
      </w:r>
      <w:r w:rsidR="00B70ECB">
        <w:rPr>
          <w:rFonts w:asciiTheme="minorHAnsi" w:hAnsiTheme="minorHAnsi" w:cstheme="minorHAnsi"/>
          <w:sz w:val="24"/>
          <w:szCs w:val="24"/>
        </w:rPr>
        <w:t xml:space="preserve"> that</w:t>
      </w:r>
      <w:r w:rsidR="00830499" w:rsidRPr="00FF1AE2">
        <w:rPr>
          <w:rFonts w:asciiTheme="minorHAnsi" w:hAnsiTheme="minorHAnsi" w:cstheme="minorHAnsi"/>
          <w:sz w:val="24"/>
          <w:szCs w:val="24"/>
        </w:rPr>
        <w:t xml:space="preserve"> </w:t>
      </w:r>
      <w:r w:rsidR="00D5115D">
        <w:rPr>
          <w:rFonts w:asciiTheme="minorHAnsi" w:hAnsiTheme="minorHAnsi" w:cstheme="minorHAnsi"/>
          <w:sz w:val="24"/>
          <w:szCs w:val="24"/>
        </w:rPr>
        <w:t xml:space="preserve">everyone should have received </w:t>
      </w:r>
      <w:r w:rsidR="00FE3D15">
        <w:rPr>
          <w:rFonts w:asciiTheme="minorHAnsi" w:hAnsiTheme="minorHAnsi" w:cstheme="minorHAnsi"/>
          <w:sz w:val="24"/>
          <w:szCs w:val="24"/>
        </w:rPr>
        <w:t xml:space="preserve">the email that </w:t>
      </w:r>
      <w:r w:rsidR="006F66DB">
        <w:rPr>
          <w:rFonts w:asciiTheme="minorHAnsi" w:hAnsiTheme="minorHAnsi" w:cstheme="minorHAnsi"/>
          <w:sz w:val="24"/>
          <w:szCs w:val="24"/>
        </w:rPr>
        <w:t xml:space="preserve">Ms. </w:t>
      </w:r>
      <w:r w:rsidR="00D5115D">
        <w:rPr>
          <w:rFonts w:asciiTheme="minorHAnsi" w:hAnsiTheme="minorHAnsi" w:cstheme="minorHAnsi"/>
          <w:sz w:val="24"/>
          <w:szCs w:val="24"/>
        </w:rPr>
        <w:t xml:space="preserve">Atima Omara had resigned and that </w:t>
      </w:r>
      <w:r w:rsidR="005E7475">
        <w:rPr>
          <w:rFonts w:asciiTheme="minorHAnsi" w:hAnsiTheme="minorHAnsi" w:cstheme="minorHAnsi"/>
          <w:sz w:val="24"/>
          <w:szCs w:val="24"/>
        </w:rPr>
        <w:t xml:space="preserve">she was grateful to serve. </w:t>
      </w:r>
      <w:r w:rsidR="00FE3D15">
        <w:rPr>
          <w:rFonts w:asciiTheme="minorHAnsi" w:hAnsiTheme="minorHAnsi" w:cstheme="minorHAnsi"/>
          <w:sz w:val="24"/>
          <w:szCs w:val="24"/>
        </w:rPr>
        <w:t xml:space="preserve">Ms. Lawyer explained that there was a technical issue regarding the membership </w:t>
      </w:r>
      <w:r w:rsidR="00FE3D15" w:rsidRPr="00966064">
        <w:rPr>
          <w:rFonts w:asciiTheme="minorHAnsi" w:hAnsiTheme="minorHAnsi" w:cstheme="minorHAnsi"/>
          <w:noProof/>
          <w:sz w:val="24"/>
          <w:szCs w:val="24"/>
        </w:rPr>
        <w:t>fo</w:t>
      </w:r>
      <w:r w:rsidR="00966064">
        <w:rPr>
          <w:rFonts w:asciiTheme="minorHAnsi" w:hAnsiTheme="minorHAnsi" w:cstheme="minorHAnsi"/>
          <w:noProof/>
          <w:sz w:val="24"/>
          <w:szCs w:val="24"/>
        </w:rPr>
        <w:t>r</w:t>
      </w:r>
      <w:r w:rsidR="00FE3D15">
        <w:rPr>
          <w:rFonts w:asciiTheme="minorHAnsi" w:hAnsiTheme="minorHAnsi" w:cstheme="minorHAnsi"/>
          <w:sz w:val="24"/>
          <w:szCs w:val="24"/>
        </w:rPr>
        <w:t xml:space="preserve"> the protection and advocacy representative (dLCV) which had to </w:t>
      </w:r>
      <w:r w:rsidR="00FE3D15" w:rsidRPr="00B8666F">
        <w:rPr>
          <w:rFonts w:asciiTheme="minorHAnsi" w:hAnsiTheme="minorHAnsi" w:cstheme="minorHAnsi"/>
          <w:noProof/>
          <w:sz w:val="24"/>
          <w:szCs w:val="24"/>
        </w:rPr>
        <w:t>be resolved</w:t>
      </w:r>
      <w:r w:rsidR="00FE3D15">
        <w:rPr>
          <w:rFonts w:asciiTheme="minorHAnsi" w:hAnsiTheme="minorHAnsi" w:cstheme="minorHAnsi"/>
          <w:sz w:val="24"/>
          <w:szCs w:val="24"/>
        </w:rPr>
        <w:t xml:space="preserve"> between dLCV and the Governor’s office</w:t>
      </w:r>
      <w:r w:rsidR="00EF0891" w:rsidRPr="00966064">
        <w:rPr>
          <w:rFonts w:asciiTheme="minorHAnsi" w:hAnsiTheme="minorHAnsi" w:cstheme="minorHAnsi"/>
          <w:noProof/>
          <w:sz w:val="24"/>
          <w:szCs w:val="24"/>
        </w:rPr>
        <w:t>.</w:t>
      </w:r>
      <w:r w:rsidR="003675DD">
        <w:rPr>
          <w:rFonts w:asciiTheme="minorHAnsi" w:hAnsiTheme="minorHAnsi" w:cstheme="minorHAnsi"/>
          <w:sz w:val="24"/>
          <w:szCs w:val="24"/>
        </w:rPr>
        <w:t xml:space="preserve"> </w:t>
      </w:r>
      <w:r w:rsidR="00D5115D">
        <w:rPr>
          <w:rFonts w:asciiTheme="minorHAnsi" w:hAnsiTheme="minorHAnsi" w:cstheme="minorHAnsi"/>
          <w:sz w:val="24"/>
          <w:szCs w:val="24"/>
        </w:rPr>
        <w:t>T</w:t>
      </w:r>
      <w:r w:rsidR="00BC1C0D">
        <w:rPr>
          <w:rFonts w:asciiTheme="minorHAnsi" w:hAnsiTheme="minorHAnsi" w:cstheme="minorHAnsi"/>
          <w:sz w:val="24"/>
          <w:szCs w:val="24"/>
        </w:rPr>
        <w:t>here</w:t>
      </w:r>
      <w:r w:rsidR="00EF0891">
        <w:rPr>
          <w:rFonts w:asciiTheme="minorHAnsi" w:hAnsiTheme="minorHAnsi" w:cstheme="minorHAnsi"/>
          <w:sz w:val="24"/>
          <w:szCs w:val="24"/>
        </w:rPr>
        <w:t xml:space="preserve"> are </w:t>
      </w:r>
      <w:r w:rsidR="00FE3D15">
        <w:rPr>
          <w:rFonts w:asciiTheme="minorHAnsi" w:hAnsiTheme="minorHAnsi" w:cstheme="minorHAnsi"/>
          <w:sz w:val="24"/>
          <w:szCs w:val="24"/>
        </w:rPr>
        <w:t xml:space="preserve">a few individuals that have </w:t>
      </w:r>
      <w:r w:rsidR="00EF0891">
        <w:rPr>
          <w:rFonts w:asciiTheme="minorHAnsi" w:hAnsiTheme="minorHAnsi" w:cstheme="minorHAnsi"/>
          <w:sz w:val="24"/>
          <w:szCs w:val="24"/>
        </w:rPr>
        <w:t>50% attendance</w:t>
      </w:r>
      <w:r w:rsidR="00FE3D15">
        <w:rPr>
          <w:rFonts w:asciiTheme="minorHAnsi" w:hAnsiTheme="minorHAnsi" w:cstheme="minorHAnsi"/>
          <w:sz w:val="24"/>
          <w:szCs w:val="24"/>
        </w:rPr>
        <w:t xml:space="preserve">; </w:t>
      </w:r>
      <w:r w:rsidR="00FE3D15" w:rsidRPr="00966064">
        <w:rPr>
          <w:rFonts w:asciiTheme="minorHAnsi" w:hAnsiTheme="minorHAnsi" w:cstheme="minorHAnsi"/>
          <w:noProof/>
          <w:sz w:val="24"/>
          <w:szCs w:val="24"/>
        </w:rPr>
        <w:t>however</w:t>
      </w:r>
      <w:r w:rsidR="00966064">
        <w:rPr>
          <w:rFonts w:asciiTheme="minorHAnsi" w:hAnsiTheme="minorHAnsi" w:cstheme="minorHAnsi"/>
          <w:noProof/>
          <w:sz w:val="24"/>
          <w:szCs w:val="24"/>
        </w:rPr>
        <w:t>,</w:t>
      </w:r>
      <w:r w:rsidR="00FE3D15">
        <w:rPr>
          <w:rFonts w:asciiTheme="minorHAnsi" w:hAnsiTheme="minorHAnsi" w:cstheme="minorHAnsi"/>
          <w:sz w:val="24"/>
          <w:szCs w:val="24"/>
        </w:rPr>
        <w:t xml:space="preserve"> the one person with significa</w:t>
      </w:r>
      <w:r w:rsidR="005E7475">
        <w:rPr>
          <w:rFonts w:asciiTheme="minorHAnsi" w:hAnsiTheme="minorHAnsi" w:cstheme="minorHAnsi"/>
          <w:sz w:val="24"/>
          <w:szCs w:val="24"/>
        </w:rPr>
        <w:t xml:space="preserve">nt attendance issues resigned. </w:t>
      </w:r>
      <w:r w:rsidR="00FE3D15">
        <w:rPr>
          <w:rFonts w:asciiTheme="minorHAnsi" w:hAnsiTheme="minorHAnsi" w:cstheme="minorHAnsi"/>
          <w:sz w:val="24"/>
          <w:szCs w:val="24"/>
        </w:rPr>
        <w:t xml:space="preserve">No action is </w:t>
      </w:r>
      <w:r w:rsidR="007D4790">
        <w:rPr>
          <w:rFonts w:asciiTheme="minorHAnsi" w:hAnsiTheme="minorHAnsi" w:cstheme="minorHAnsi"/>
          <w:sz w:val="24"/>
          <w:szCs w:val="24"/>
        </w:rPr>
        <w:t>at this time.</w:t>
      </w:r>
    </w:p>
    <w:p w14:paraId="1F9B7710" w14:textId="77777777" w:rsidR="00641014" w:rsidRPr="00FF1AE2" w:rsidRDefault="00641014" w:rsidP="00641014">
      <w:pPr>
        <w:spacing w:line="300" w:lineRule="atLeast"/>
        <w:rPr>
          <w:rFonts w:asciiTheme="minorHAnsi" w:hAnsiTheme="minorHAnsi" w:cstheme="minorHAnsi"/>
          <w:color w:val="000000"/>
          <w:sz w:val="24"/>
          <w:szCs w:val="24"/>
        </w:rPr>
      </w:pPr>
    </w:p>
    <w:p w14:paraId="404759A2" w14:textId="7889D340" w:rsidR="007545C3" w:rsidRDefault="00641014" w:rsidP="00614323">
      <w:pPr>
        <w:rPr>
          <w:rFonts w:asciiTheme="minorHAnsi" w:hAnsiTheme="minorHAnsi" w:cstheme="minorHAnsi"/>
          <w:sz w:val="24"/>
          <w:szCs w:val="24"/>
        </w:rPr>
      </w:pPr>
      <w:r w:rsidRPr="00C6616A">
        <w:rPr>
          <w:rFonts w:asciiTheme="minorHAnsi" w:hAnsiTheme="minorHAnsi" w:cstheme="minorHAnsi"/>
          <w:b/>
          <w:sz w:val="24"/>
          <w:szCs w:val="24"/>
        </w:rPr>
        <w:t>DIRECTOR’S UPDATE:</w:t>
      </w:r>
      <w:r w:rsidRPr="00FF1AE2">
        <w:rPr>
          <w:rFonts w:asciiTheme="minorHAnsi" w:hAnsiTheme="minorHAnsi" w:cstheme="minorHAnsi"/>
          <w:b/>
          <w:sz w:val="24"/>
          <w:szCs w:val="24"/>
        </w:rPr>
        <w:t xml:space="preserve"> </w:t>
      </w:r>
      <w:r w:rsidR="005E7475">
        <w:rPr>
          <w:rFonts w:asciiTheme="minorHAnsi" w:hAnsiTheme="minorHAnsi" w:cstheme="minorHAnsi"/>
          <w:b/>
          <w:sz w:val="24"/>
          <w:szCs w:val="24"/>
        </w:rPr>
        <w:t xml:space="preserve"> </w:t>
      </w:r>
      <w:r w:rsidRPr="00FF1AE2">
        <w:rPr>
          <w:rFonts w:asciiTheme="minorHAnsi" w:hAnsiTheme="minorHAnsi" w:cstheme="minorHAnsi"/>
          <w:sz w:val="24"/>
          <w:szCs w:val="24"/>
        </w:rPr>
        <w:t xml:space="preserve">The Chair called for </w:t>
      </w:r>
      <w:r w:rsidR="009936A3">
        <w:rPr>
          <w:rFonts w:asciiTheme="minorHAnsi" w:hAnsiTheme="minorHAnsi" w:cstheme="minorHAnsi"/>
          <w:sz w:val="24"/>
          <w:szCs w:val="24"/>
        </w:rPr>
        <w:t xml:space="preserve">the </w:t>
      </w:r>
      <w:r w:rsidRPr="00FF1AE2">
        <w:rPr>
          <w:rFonts w:asciiTheme="minorHAnsi" w:hAnsiTheme="minorHAnsi" w:cstheme="minorHAnsi"/>
          <w:sz w:val="24"/>
          <w:szCs w:val="24"/>
        </w:rPr>
        <w:t xml:space="preserve">Executive Director’s report. </w:t>
      </w:r>
      <w:r w:rsidR="005E7475">
        <w:rPr>
          <w:rFonts w:asciiTheme="minorHAnsi" w:hAnsiTheme="minorHAnsi" w:cstheme="minorHAnsi"/>
          <w:sz w:val="24"/>
          <w:szCs w:val="24"/>
        </w:rPr>
        <w:t xml:space="preserve"> </w:t>
      </w:r>
      <w:r w:rsidR="006F66DB">
        <w:rPr>
          <w:rFonts w:asciiTheme="minorHAnsi" w:hAnsiTheme="minorHAnsi" w:cstheme="minorHAnsi"/>
          <w:sz w:val="24"/>
          <w:szCs w:val="24"/>
        </w:rPr>
        <w:t xml:space="preserve">Ms. </w:t>
      </w:r>
      <w:r w:rsidRPr="00966064">
        <w:rPr>
          <w:rFonts w:asciiTheme="minorHAnsi" w:hAnsiTheme="minorHAnsi" w:cstheme="minorHAnsi"/>
          <w:noProof/>
          <w:sz w:val="24"/>
          <w:szCs w:val="24"/>
        </w:rPr>
        <w:t>Lawyer</w:t>
      </w:r>
      <w:r w:rsidRPr="00FF1AE2">
        <w:rPr>
          <w:rFonts w:asciiTheme="minorHAnsi" w:hAnsiTheme="minorHAnsi" w:cstheme="minorHAnsi"/>
          <w:sz w:val="24"/>
          <w:szCs w:val="24"/>
        </w:rPr>
        <w:t xml:space="preserve"> summarized the activities that had</w:t>
      </w:r>
      <w:r w:rsidR="007C1610">
        <w:rPr>
          <w:rFonts w:asciiTheme="minorHAnsi" w:hAnsiTheme="minorHAnsi" w:cstheme="minorHAnsi"/>
          <w:sz w:val="24"/>
          <w:szCs w:val="24"/>
        </w:rPr>
        <w:t xml:space="preserve"> taken place in the last quarter, including the</w:t>
      </w:r>
      <w:r w:rsidR="007545C3">
        <w:rPr>
          <w:rFonts w:asciiTheme="minorHAnsi" w:hAnsiTheme="minorHAnsi" w:cstheme="minorHAnsi"/>
          <w:sz w:val="24"/>
          <w:szCs w:val="24"/>
        </w:rPr>
        <w:t xml:space="preserve"> legislative session. </w:t>
      </w:r>
      <w:r w:rsidR="001B53FC">
        <w:rPr>
          <w:rFonts w:asciiTheme="minorHAnsi" w:hAnsiTheme="minorHAnsi" w:cstheme="minorHAnsi"/>
          <w:sz w:val="24"/>
          <w:szCs w:val="24"/>
        </w:rPr>
        <w:t xml:space="preserve">For the first </w:t>
      </w:r>
      <w:r w:rsidR="001B53FC" w:rsidRPr="00E633CF">
        <w:rPr>
          <w:rFonts w:asciiTheme="minorHAnsi" w:hAnsiTheme="minorHAnsi" w:cstheme="minorHAnsi"/>
          <w:noProof/>
          <w:sz w:val="24"/>
          <w:szCs w:val="24"/>
        </w:rPr>
        <w:t>time</w:t>
      </w:r>
      <w:r w:rsidR="00E633CF">
        <w:rPr>
          <w:rFonts w:asciiTheme="minorHAnsi" w:hAnsiTheme="minorHAnsi" w:cstheme="minorHAnsi"/>
          <w:noProof/>
          <w:sz w:val="24"/>
          <w:szCs w:val="24"/>
        </w:rPr>
        <w:t>,</w:t>
      </w:r>
      <w:r w:rsidR="001B53FC">
        <w:rPr>
          <w:rFonts w:asciiTheme="minorHAnsi" w:hAnsiTheme="minorHAnsi" w:cstheme="minorHAnsi"/>
          <w:sz w:val="24"/>
          <w:szCs w:val="24"/>
        </w:rPr>
        <w:t xml:space="preserve"> </w:t>
      </w:r>
      <w:r w:rsidR="00FE3D15" w:rsidRPr="00966064">
        <w:rPr>
          <w:rFonts w:asciiTheme="minorHAnsi" w:hAnsiTheme="minorHAnsi" w:cstheme="minorHAnsi"/>
          <w:noProof/>
          <w:sz w:val="24"/>
          <w:szCs w:val="24"/>
        </w:rPr>
        <w:t xml:space="preserve">the </w:t>
      </w:r>
      <w:r w:rsidR="00966064" w:rsidRPr="00966064">
        <w:rPr>
          <w:rFonts w:asciiTheme="minorHAnsi" w:hAnsiTheme="minorHAnsi" w:cstheme="minorHAnsi"/>
          <w:noProof/>
          <w:sz w:val="24"/>
          <w:szCs w:val="24"/>
        </w:rPr>
        <w:t>B</w:t>
      </w:r>
      <w:r w:rsidR="00FE3D15">
        <w:rPr>
          <w:rFonts w:asciiTheme="minorHAnsi" w:hAnsiTheme="minorHAnsi" w:cstheme="minorHAnsi"/>
          <w:sz w:val="24"/>
          <w:szCs w:val="24"/>
        </w:rPr>
        <w:t xml:space="preserve">oard </w:t>
      </w:r>
      <w:r w:rsidR="00FE3D15" w:rsidRPr="00966064">
        <w:rPr>
          <w:rFonts w:asciiTheme="minorHAnsi" w:hAnsiTheme="minorHAnsi" w:cstheme="minorHAnsi"/>
          <w:noProof/>
          <w:sz w:val="24"/>
          <w:szCs w:val="24"/>
        </w:rPr>
        <w:t>help</w:t>
      </w:r>
      <w:r w:rsidR="00966064">
        <w:rPr>
          <w:rFonts w:asciiTheme="minorHAnsi" w:hAnsiTheme="minorHAnsi" w:cstheme="minorHAnsi"/>
          <w:noProof/>
          <w:sz w:val="24"/>
          <w:szCs w:val="24"/>
        </w:rPr>
        <w:t>s</w:t>
      </w:r>
      <w:r w:rsidR="00FE3D15">
        <w:rPr>
          <w:rFonts w:asciiTheme="minorHAnsi" w:hAnsiTheme="minorHAnsi" w:cstheme="minorHAnsi"/>
          <w:sz w:val="24"/>
          <w:szCs w:val="24"/>
        </w:rPr>
        <w:t xml:space="preserve"> conduct an education system for </w:t>
      </w:r>
      <w:r w:rsidR="00FE3D15" w:rsidRPr="00B8666F">
        <w:rPr>
          <w:rFonts w:asciiTheme="minorHAnsi" w:hAnsiTheme="minorHAnsi" w:cstheme="minorHAnsi"/>
          <w:noProof/>
          <w:sz w:val="24"/>
          <w:szCs w:val="24"/>
        </w:rPr>
        <w:t>legislative</w:t>
      </w:r>
      <w:r w:rsidR="00FE3D15">
        <w:rPr>
          <w:rFonts w:asciiTheme="minorHAnsi" w:hAnsiTheme="minorHAnsi" w:cstheme="minorHAnsi"/>
          <w:sz w:val="24"/>
          <w:szCs w:val="24"/>
        </w:rPr>
        <w:t xml:space="preserve"> aides, hosted and arranged by dLCV and involving </w:t>
      </w:r>
      <w:r w:rsidR="00FE3D15" w:rsidRPr="00B8666F">
        <w:rPr>
          <w:rFonts w:asciiTheme="minorHAnsi" w:hAnsiTheme="minorHAnsi" w:cstheme="minorHAnsi"/>
          <w:noProof/>
          <w:sz w:val="24"/>
          <w:szCs w:val="24"/>
        </w:rPr>
        <w:t>a number of</w:t>
      </w:r>
      <w:r w:rsidR="00FE3D15">
        <w:rPr>
          <w:rFonts w:asciiTheme="minorHAnsi" w:hAnsiTheme="minorHAnsi" w:cstheme="minorHAnsi"/>
          <w:sz w:val="24"/>
          <w:szCs w:val="24"/>
        </w:rPr>
        <w:t xml:space="preserve"> advocacy </w:t>
      </w:r>
      <w:r w:rsidR="005E7475">
        <w:rPr>
          <w:rFonts w:asciiTheme="minorHAnsi" w:hAnsiTheme="minorHAnsi" w:cstheme="minorHAnsi"/>
          <w:sz w:val="24"/>
          <w:szCs w:val="24"/>
        </w:rPr>
        <w:t xml:space="preserve">organizations. </w:t>
      </w:r>
      <w:r w:rsidR="00FE3D15">
        <w:rPr>
          <w:rFonts w:asciiTheme="minorHAnsi" w:hAnsiTheme="minorHAnsi" w:cstheme="minorHAnsi"/>
          <w:sz w:val="24"/>
          <w:szCs w:val="24"/>
        </w:rPr>
        <w:t xml:space="preserve">The aides </w:t>
      </w:r>
      <w:r w:rsidR="00FE3D15" w:rsidRPr="00B8666F">
        <w:rPr>
          <w:rFonts w:asciiTheme="minorHAnsi" w:hAnsiTheme="minorHAnsi" w:cstheme="minorHAnsi"/>
          <w:noProof/>
          <w:sz w:val="24"/>
          <w:szCs w:val="24"/>
        </w:rPr>
        <w:t>were educated</w:t>
      </w:r>
      <w:r w:rsidR="00FE3D15">
        <w:rPr>
          <w:rFonts w:asciiTheme="minorHAnsi" w:hAnsiTheme="minorHAnsi" w:cstheme="minorHAnsi"/>
          <w:sz w:val="24"/>
          <w:szCs w:val="24"/>
        </w:rPr>
        <w:t xml:space="preserve"> on disability issues and what each of the organizations/agencies could do for them during and after </w:t>
      </w:r>
      <w:r w:rsidR="00966064">
        <w:rPr>
          <w:rFonts w:asciiTheme="minorHAnsi" w:hAnsiTheme="minorHAnsi" w:cstheme="minorHAnsi"/>
          <w:sz w:val="24"/>
          <w:szCs w:val="24"/>
        </w:rPr>
        <w:t xml:space="preserve">the </w:t>
      </w:r>
      <w:r w:rsidR="00FE3D15" w:rsidRPr="00966064">
        <w:rPr>
          <w:rFonts w:asciiTheme="minorHAnsi" w:hAnsiTheme="minorHAnsi" w:cstheme="minorHAnsi"/>
          <w:noProof/>
          <w:sz w:val="24"/>
          <w:szCs w:val="24"/>
        </w:rPr>
        <w:t>sess</w:t>
      </w:r>
      <w:r w:rsidR="00966064" w:rsidRPr="00966064">
        <w:rPr>
          <w:rFonts w:asciiTheme="minorHAnsi" w:hAnsiTheme="minorHAnsi" w:cstheme="minorHAnsi"/>
          <w:noProof/>
          <w:sz w:val="24"/>
          <w:szCs w:val="24"/>
        </w:rPr>
        <w:t>i</w:t>
      </w:r>
      <w:r w:rsidR="00FE3D15" w:rsidRPr="00966064">
        <w:rPr>
          <w:rFonts w:asciiTheme="minorHAnsi" w:hAnsiTheme="minorHAnsi" w:cstheme="minorHAnsi"/>
          <w:noProof/>
          <w:sz w:val="24"/>
          <w:szCs w:val="24"/>
        </w:rPr>
        <w:t>on</w:t>
      </w:r>
      <w:r w:rsidR="007C2668">
        <w:rPr>
          <w:rFonts w:asciiTheme="minorHAnsi" w:hAnsiTheme="minorHAnsi" w:cstheme="minorHAnsi"/>
          <w:sz w:val="24"/>
          <w:szCs w:val="24"/>
        </w:rPr>
        <w:t xml:space="preserve">. Ms. Lawyer reported </w:t>
      </w:r>
      <w:r w:rsidR="00FE3D15">
        <w:rPr>
          <w:rFonts w:asciiTheme="minorHAnsi" w:hAnsiTheme="minorHAnsi" w:cstheme="minorHAnsi"/>
          <w:sz w:val="24"/>
          <w:szCs w:val="24"/>
        </w:rPr>
        <w:t xml:space="preserve">on her participation in the </w:t>
      </w:r>
      <w:r w:rsidR="00C848C7">
        <w:rPr>
          <w:rFonts w:asciiTheme="minorHAnsi" w:hAnsiTheme="minorHAnsi" w:cstheme="minorHAnsi"/>
          <w:sz w:val="24"/>
          <w:szCs w:val="24"/>
        </w:rPr>
        <w:t xml:space="preserve">Autism Square for the Richmond </w:t>
      </w:r>
      <w:r w:rsidR="00C848C7" w:rsidRPr="00E633CF">
        <w:rPr>
          <w:rFonts w:asciiTheme="minorHAnsi" w:hAnsiTheme="minorHAnsi" w:cstheme="minorHAnsi"/>
          <w:noProof/>
          <w:sz w:val="24"/>
          <w:szCs w:val="24"/>
        </w:rPr>
        <w:t>Times</w:t>
      </w:r>
      <w:r w:rsidR="00E633CF">
        <w:rPr>
          <w:rFonts w:asciiTheme="minorHAnsi" w:hAnsiTheme="minorHAnsi" w:cstheme="minorHAnsi"/>
          <w:noProof/>
          <w:sz w:val="24"/>
          <w:szCs w:val="24"/>
        </w:rPr>
        <w:t>-</w:t>
      </w:r>
      <w:r w:rsidR="00C848C7" w:rsidRPr="00E633CF">
        <w:rPr>
          <w:rFonts w:asciiTheme="minorHAnsi" w:hAnsiTheme="minorHAnsi" w:cstheme="minorHAnsi"/>
          <w:noProof/>
          <w:sz w:val="24"/>
          <w:szCs w:val="24"/>
        </w:rPr>
        <w:t>Dispatch</w:t>
      </w:r>
      <w:r w:rsidR="00FE3D15">
        <w:rPr>
          <w:rFonts w:asciiTheme="minorHAnsi" w:hAnsiTheme="minorHAnsi" w:cstheme="minorHAnsi"/>
          <w:noProof/>
          <w:sz w:val="24"/>
          <w:szCs w:val="24"/>
        </w:rPr>
        <w:t xml:space="preserve">, following a negative editorial by that newspaper.  There are significant areas of public comment underway and in </w:t>
      </w:r>
      <w:r w:rsidR="00FE3D15" w:rsidRPr="00B8666F">
        <w:rPr>
          <w:rFonts w:asciiTheme="minorHAnsi" w:hAnsiTheme="minorHAnsi" w:cstheme="minorHAnsi"/>
          <w:noProof/>
          <w:sz w:val="24"/>
          <w:szCs w:val="24"/>
        </w:rPr>
        <w:t>revie</w:t>
      </w:r>
      <w:r w:rsidR="00966064" w:rsidRPr="00B8666F">
        <w:rPr>
          <w:rFonts w:asciiTheme="minorHAnsi" w:hAnsiTheme="minorHAnsi" w:cstheme="minorHAnsi"/>
          <w:noProof/>
          <w:sz w:val="24"/>
          <w:szCs w:val="24"/>
        </w:rPr>
        <w:t>w</w:t>
      </w:r>
      <w:r w:rsidR="005E7475">
        <w:rPr>
          <w:rFonts w:asciiTheme="minorHAnsi" w:hAnsiTheme="minorHAnsi" w:cstheme="minorHAnsi"/>
          <w:noProof/>
          <w:sz w:val="24"/>
          <w:szCs w:val="24"/>
        </w:rPr>
        <w:t xml:space="preserve"> by staff.  </w:t>
      </w:r>
      <w:r w:rsidR="00FE3D15">
        <w:rPr>
          <w:rFonts w:asciiTheme="minorHAnsi" w:hAnsiTheme="minorHAnsi" w:cstheme="minorHAnsi"/>
          <w:noProof/>
          <w:sz w:val="24"/>
          <w:szCs w:val="24"/>
        </w:rPr>
        <w:t>Ms. Lawyer acknowledged the work of</w:t>
      </w:r>
      <w:r w:rsidR="00966064">
        <w:rPr>
          <w:rFonts w:asciiTheme="minorHAnsi" w:hAnsiTheme="minorHAnsi" w:cstheme="minorHAnsi"/>
          <w:noProof/>
          <w:sz w:val="24"/>
          <w:szCs w:val="24"/>
        </w:rPr>
        <w:t xml:space="preserve"> </w:t>
      </w:r>
      <w:r w:rsidR="00966064">
        <w:rPr>
          <w:rFonts w:asciiTheme="minorHAnsi" w:hAnsiTheme="minorHAnsi" w:cstheme="minorHAnsi"/>
          <w:sz w:val="24"/>
          <w:szCs w:val="24"/>
        </w:rPr>
        <w:t>Administrative</w:t>
      </w:r>
      <w:r w:rsidR="00E47779">
        <w:rPr>
          <w:rFonts w:asciiTheme="minorHAnsi" w:hAnsiTheme="minorHAnsi" w:cstheme="minorHAnsi"/>
          <w:sz w:val="24"/>
          <w:szCs w:val="24"/>
        </w:rPr>
        <w:t xml:space="preserve"> and Training</w:t>
      </w:r>
      <w:r w:rsidR="007B2522">
        <w:rPr>
          <w:rFonts w:asciiTheme="minorHAnsi" w:hAnsiTheme="minorHAnsi" w:cstheme="minorHAnsi"/>
          <w:sz w:val="24"/>
          <w:szCs w:val="24"/>
        </w:rPr>
        <w:t xml:space="preserve"> staff</w:t>
      </w:r>
      <w:r w:rsidR="00E47779">
        <w:rPr>
          <w:rFonts w:asciiTheme="minorHAnsi" w:hAnsiTheme="minorHAnsi" w:cstheme="minorHAnsi"/>
          <w:sz w:val="24"/>
          <w:szCs w:val="24"/>
        </w:rPr>
        <w:t xml:space="preserve"> </w:t>
      </w:r>
      <w:r w:rsidR="00FE3D15">
        <w:rPr>
          <w:rFonts w:asciiTheme="minorHAnsi" w:hAnsiTheme="minorHAnsi" w:cstheme="minorHAnsi"/>
          <w:sz w:val="24"/>
          <w:szCs w:val="24"/>
        </w:rPr>
        <w:t>for the</w:t>
      </w:r>
      <w:r w:rsidR="007B2522">
        <w:rPr>
          <w:rFonts w:asciiTheme="minorHAnsi" w:hAnsiTheme="minorHAnsi" w:cstheme="minorHAnsi"/>
          <w:sz w:val="24"/>
          <w:szCs w:val="24"/>
        </w:rPr>
        <w:t xml:space="preserve"> long hours and hard work regarding procurement issues on RFPs.</w:t>
      </w:r>
      <w:r w:rsidR="002A47DA">
        <w:rPr>
          <w:rFonts w:asciiTheme="minorHAnsi" w:hAnsiTheme="minorHAnsi" w:cstheme="minorHAnsi"/>
          <w:sz w:val="24"/>
          <w:szCs w:val="24"/>
        </w:rPr>
        <w:t xml:space="preserve"> She thanked</w:t>
      </w:r>
      <w:r w:rsidR="006F66DB">
        <w:rPr>
          <w:rFonts w:asciiTheme="minorHAnsi" w:hAnsiTheme="minorHAnsi" w:cstheme="minorHAnsi"/>
          <w:sz w:val="24"/>
          <w:szCs w:val="24"/>
        </w:rPr>
        <w:t xml:space="preserve"> Mr.</w:t>
      </w:r>
      <w:r w:rsidR="002A47DA">
        <w:rPr>
          <w:rFonts w:asciiTheme="minorHAnsi" w:hAnsiTheme="minorHAnsi" w:cstheme="minorHAnsi"/>
          <w:sz w:val="24"/>
          <w:szCs w:val="24"/>
        </w:rPr>
        <w:t xml:space="preserve"> John Cimino</w:t>
      </w:r>
      <w:r w:rsidR="006F66DB">
        <w:rPr>
          <w:rFonts w:asciiTheme="minorHAnsi" w:hAnsiTheme="minorHAnsi" w:cstheme="minorHAnsi"/>
          <w:sz w:val="24"/>
          <w:szCs w:val="24"/>
        </w:rPr>
        <w:t>, Deputy Director</w:t>
      </w:r>
      <w:r w:rsidR="00FE3D15">
        <w:rPr>
          <w:rFonts w:asciiTheme="minorHAnsi" w:hAnsiTheme="minorHAnsi" w:cstheme="minorHAnsi"/>
          <w:sz w:val="24"/>
          <w:szCs w:val="24"/>
        </w:rPr>
        <w:t>,</w:t>
      </w:r>
      <w:r w:rsidR="006F66DB">
        <w:rPr>
          <w:rFonts w:asciiTheme="minorHAnsi" w:hAnsiTheme="minorHAnsi" w:cstheme="minorHAnsi"/>
          <w:sz w:val="24"/>
          <w:szCs w:val="24"/>
        </w:rPr>
        <w:t xml:space="preserve"> Mr.</w:t>
      </w:r>
      <w:r w:rsidR="00FE3D15">
        <w:rPr>
          <w:rFonts w:asciiTheme="minorHAnsi" w:hAnsiTheme="minorHAnsi" w:cstheme="minorHAnsi"/>
          <w:sz w:val="24"/>
          <w:szCs w:val="24"/>
        </w:rPr>
        <w:t xml:space="preserve"> Henry Street,</w:t>
      </w:r>
      <w:r w:rsidR="002A47DA">
        <w:rPr>
          <w:rFonts w:asciiTheme="minorHAnsi" w:hAnsiTheme="minorHAnsi" w:cstheme="minorHAnsi"/>
          <w:sz w:val="24"/>
          <w:szCs w:val="24"/>
        </w:rPr>
        <w:t xml:space="preserve"> </w:t>
      </w:r>
      <w:r w:rsidR="006F66DB">
        <w:rPr>
          <w:rFonts w:asciiTheme="minorHAnsi" w:hAnsiTheme="minorHAnsi" w:cstheme="minorHAnsi"/>
          <w:sz w:val="24"/>
          <w:szCs w:val="24"/>
        </w:rPr>
        <w:t xml:space="preserve">Director of Administration, </w:t>
      </w:r>
      <w:r w:rsidR="002A47DA">
        <w:rPr>
          <w:rFonts w:asciiTheme="minorHAnsi" w:hAnsiTheme="minorHAnsi" w:cstheme="minorHAnsi"/>
          <w:sz w:val="24"/>
          <w:szCs w:val="24"/>
        </w:rPr>
        <w:t xml:space="preserve">and </w:t>
      </w:r>
      <w:r w:rsidR="006F66DB">
        <w:rPr>
          <w:rFonts w:asciiTheme="minorHAnsi" w:hAnsiTheme="minorHAnsi" w:cstheme="minorHAnsi"/>
          <w:sz w:val="24"/>
          <w:szCs w:val="24"/>
        </w:rPr>
        <w:t xml:space="preserve">Mr. </w:t>
      </w:r>
      <w:r w:rsidR="002A47DA">
        <w:rPr>
          <w:rFonts w:asciiTheme="minorHAnsi" w:hAnsiTheme="minorHAnsi" w:cstheme="minorHAnsi"/>
          <w:sz w:val="24"/>
          <w:szCs w:val="24"/>
        </w:rPr>
        <w:t>Jason Withers</w:t>
      </w:r>
      <w:r w:rsidR="006F66DB">
        <w:rPr>
          <w:rFonts w:asciiTheme="minorHAnsi" w:hAnsiTheme="minorHAnsi" w:cstheme="minorHAnsi"/>
          <w:sz w:val="24"/>
          <w:szCs w:val="24"/>
        </w:rPr>
        <w:t>, Grants and Contracts Manager,</w:t>
      </w:r>
      <w:r w:rsidR="002A47DA">
        <w:rPr>
          <w:rFonts w:asciiTheme="minorHAnsi" w:hAnsiTheme="minorHAnsi" w:cstheme="minorHAnsi"/>
          <w:sz w:val="24"/>
          <w:szCs w:val="24"/>
        </w:rPr>
        <w:t xml:space="preserve"> </w:t>
      </w:r>
      <w:r w:rsidR="00F70CC7">
        <w:rPr>
          <w:rFonts w:asciiTheme="minorHAnsi" w:hAnsiTheme="minorHAnsi" w:cstheme="minorHAnsi"/>
          <w:sz w:val="24"/>
          <w:szCs w:val="24"/>
        </w:rPr>
        <w:t xml:space="preserve">for their hard </w:t>
      </w:r>
      <w:r w:rsidR="006F66DB">
        <w:rPr>
          <w:rFonts w:asciiTheme="minorHAnsi" w:hAnsiTheme="minorHAnsi" w:cstheme="minorHAnsi"/>
          <w:sz w:val="24"/>
          <w:szCs w:val="24"/>
        </w:rPr>
        <w:t>work on f</w:t>
      </w:r>
      <w:r w:rsidR="002A47DA">
        <w:rPr>
          <w:rFonts w:asciiTheme="minorHAnsi" w:hAnsiTheme="minorHAnsi" w:cstheme="minorHAnsi"/>
          <w:sz w:val="24"/>
          <w:szCs w:val="24"/>
        </w:rPr>
        <w:t>iscal obligation liquidations</w:t>
      </w:r>
      <w:r w:rsidR="0056483E">
        <w:rPr>
          <w:rFonts w:asciiTheme="minorHAnsi" w:hAnsiTheme="minorHAnsi" w:cstheme="minorHAnsi"/>
          <w:sz w:val="24"/>
          <w:szCs w:val="24"/>
        </w:rPr>
        <w:t xml:space="preserve"> issues </w:t>
      </w:r>
      <w:r w:rsidR="0056483E" w:rsidRPr="00966064">
        <w:rPr>
          <w:rFonts w:asciiTheme="minorHAnsi" w:hAnsiTheme="minorHAnsi" w:cstheme="minorHAnsi"/>
          <w:noProof/>
          <w:sz w:val="24"/>
          <w:szCs w:val="24"/>
        </w:rPr>
        <w:t xml:space="preserve">and </w:t>
      </w:r>
      <w:r w:rsidR="00FE3D15" w:rsidRPr="00966064">
        <w:rPr>
          <w:rFonts w:asciiTheme="minorHAnsi" w:hAnsiTheme="minorHAnsi" w:cstheme="minorHAnsi"/>
          <w:noProof/>
          <w:sz w:val="24"/>
          <w:szCs w:val="24"/>
        </w:rPr>
        <w:t>work</w:t>
      </w:r>
      <w:r w:rsidR="005E7475">
        <w:rPr>
          <w:rFonts w:asciiTheme="minorHAnsi" w:hAnsiTheme="minorHAnsi" w:cstheme="minorHAnsi"/>
          <w:sz w:val="24"/>
          <w:szCs w:val="24"/>
        </w:rPr>
        <w:t xml:space="preserve"> with </w:t>
      </w:r>
      <w:r w:rsidR="006F66DB">
        <w:rPr>
          <w:rFonts w:asciiTheme="minorHAnsi" w:hAnsiTheme="minorHAnsi" w:cstheme="minorHAnsi"/>
          <w:sz w:val="24"/>
          <w:szCs w:val="24"/>
        </w:rPr>
        <w:t>the Department of Aging and Rehabilitative Services administration staff</w:t>
      </w:r>
      <w:r w:rsidR="005E7475">
        <w:rPr>
          <w:rFonts w:asciiTheme="minorHAnsi" w:hAnsiTheme="minorHAnsi" w:cstheme="minorHAnsi"/>
          <w:sz w:val="24"/>
          <w:szCs w:val="24"/>
        </w:rPr>
        <w:t xml:space="preserve"> on reporting. </w:t>
      </w:r>
      <w:r w:rsidR="00FE3D15" w:rsidRPr="00966064">
        <w:rPr>
          <w:rFonts w:asciiTheme="minorHAnsi" w:hAnsiTheme="minorHAnsi" w:cstheme="minorHAnsi"/>
          <w:noProof/>
          <w:sz w:val="24"/>
          <w:szCs w:val="24"/>
        </w:rPr>
        <w:t xml:space="preserve">Ms. Lawyer </w:t>
      </w:r>
      <w:r w:rsidR="00FE3D15" w:rsidRPr="00B8666F">
        <w:rPr>
          <w:rFonts w:asciiTheme="minorHAnsi" w:hAnsiTheme="minorHAnsi" w:cstheme="minorHAnsi"/>
          <w:noProof/>
          <w:sz w:val="24"/>
          <w:szCs w:val="24"/>
        </w:rPr>
        <w:t>reported</w:t>
      </w:r>
      <w:r w:rsidR="00FE3D15" w:rsidRPr="00966064">
        <w:rPr>
          <w:rFonts w:asciiTheme="minorHAnsi" w:hAnsiTheme="minorHAnsi" w:cstheme="minorHAnsi"/>
          <w:noProof/>
          <w:sz w:val="24"/>
          <w:szCs w:val="24"/>
        </w:rPr>
        <w:t xml:space="preserve"> on other ongoing work including the 2017 and 2018 federal program performance reports due March 25</w:t>
      </w:r>
      <w:r w:rsidR="007C2668">
        <w:rPr>
          <w:rFonts w:asciiTheme="minorHAnsi" w:hAnsiTheme="minorHAnsi" w:cstheme="minorHAnsi"/>
          <w:noProof/>
          <w:sz w:val="24"/>
          <w:szCs w:val="24"/>
        </w:rPr>
        <w:t>,</w:t>
      </w:r>
      <w:r w:rsidR="00966064" w:rsidRPr="00966064">
        <w:rPr>
          <w:rFonts w:asciiTheme="minorHAnsi" w:hAnsiTheme="minorHAnsi" w:cstheme="minorHAnsi"/>
          <w:noProof/>
          <w:sz w:val="24"/>
          <w:szCs w:val="24"/>
        </w:rPr>
        <w:t xml:space="preserve"> 2019,</w:t>
      </w:r>
      <w:r w:rsidR="00FE3D15" w:rsidRPr="00966064">
        <w:rPr>
          <w:rFonts w:asciiTheme="minorHAnsi" w:hAnsiTheme="minorHAnsi" w:cstheme="minorHAnsi"/>
          <w:noProof/>
          <w:sz w:val="24"/>
          <w:szCs w:val="24"/>
        </w:rPr>
        <w:t xml:space="preserve"> the Letter of Interest Grant Review process,  the Disability Assessments, and the Communications unit work on </w:t>
      </w:r>
      <w:r w:rsidR="005E7E70" w:rsidRPr="00966064">
        <w:rPr>
          <w:rFonts w:asciiTheme="minorHAnsi" w:hAnsiTheme="minorHAnsi" w:cstheme="minorHAnsi"/>
          <w:noProof/>
          <w:sz w:val="24"/>
          <w:szCs w:val="24"/>
        </w:rPr>
        <w:t>infographics</w:t>
      </w:r>
      <w:r w:rsidR="00FE3D15" w:rsidRPr="00966064">
        <w:rPr>
          <w:rFonts w:asciiTheme="minorHAnsi" w:hAnsiTheme="minorHAnsi" w:cstheme="minorHAnsi"/>
          <w:noProof/>
          <w:sz w:val="24"/>
          <w:szCs w:val="24"/>
        </w:rPr>
        <w:t>, the asse</w:t>
      </w:r>
      <w:r w:rsidR="00966064" w:rsidRPr="00966064">
        <w:rPr>
          <w:rFonts w:asciiTheme="minorHAnsi" w:hAnsiTheme="minorHAnsi" w:cstheme="minorHAnsi"/>
          <w:noProof/>
          <w:sz w:val="24"/>
          <w:szCs w:val="24"/>
        </w:rPr>
        <w:t>s</w:t>
      </w:r>
      <w:r w:rsidR="00FE3D15" w:rsidRPr="00966064">
        <w:rPr>
          <w:rFonts w:asciiTheme="minorHAnsi" w:hAnsiTheme="minorHAnsi" w:cstheme="minorHAnsi"/>
          <w:noProof/>
          <w:sz w:val="24"/>
          <w:szCs w:val="24"/>
        </w:rPr>
        <w:t>sments, the Program Performance Report highlights and the DD Awareness and Black His</w:t>
      </w:r>
      <w:r w:rsidR="00966064" w:rsidRPr="00966064">
        <w:rPr>
          <w:rFonts w:asciiTheme="minorHAnsi" w:hAnsiTheme="minorHAnsi" w:cstheme="minorHAnsi"/>
          <w:noProof/>
          <w:sz w:val="24"/>
          <w:szCs w:val="24"/>
        </w:rPr>
        <w:t>to</w:t>
      </w:r>
      <w:r w:rsidR="00FE3D15" w:rsidRPr="00966064">
        <w:rPr>
          <w:rFonts w:asciiTheme="minorHAnsi" w:hAnsiTheme="minorHAnsi" w:cstheme="minorHAnsi"/>
          <w:noProof/>
          <w:sz w:val="24"/>
          <w:szCs w:val="24"/>
        </w:rPr>
        <w:t>ry month social media campaigns</w:t>
      </w:r>
      <w:r w:rsidR="007C2668">
        <w:rPr>
          <w:rFonts w:asciiTheme="minorHAnsi" w:hAnsiTheme="minorHAnsi" w:cstheme="minorHAnsi"/>
          <w:noProof/>
          <w:sz w:val="24"/>
          <w:szCs w:val="24"/>
        </w:rPr>
        <w:t>.</w:t>
      </w:r>
      <w:r w:rsidR="00F82FCC" w:rsidRPr="00966064">
        <w:rPr>
          <w:rFonts w:asciiTheme="minorHAnsi" w:hAnsiTheme="minorHAnsi" w:cstheme="minorHAnsi"/>
          <w:noProof/>
          <w:sz w:val="24"/>
          <w:szCs w:val="24"/>
        </w:rPr>
        <w:t xml:space="preserve"> She referenced the training programs</w:t>
      </w:r>
      <w:r w:rsidR="005F219C" w:rsidRPr="00966064">
        <w:rPr>
          <w:rFonts w:asciiTheme="minorHAnsi" w:hAnsiTheme="minorHAnsi" w:cstheme="minorHAnsi"/>
          <w:noProof/>
          <w:sz w:val="24"/>
          <w:szCs w:val="24"/>
        </w:rPr>
        <w:t xml:space="preserve"> and all of their great work and</w:t>
      </w:r>
      <w:r w:rsidR="00F82FCC" w:rsidRPr="00966064">
        <w:rPr>
          <w:rFonts w:asciiTheme="minorHAnsi" w:hAnsiTheme="minorHAnsi" w:cstheme="minorHAnsi"/>
          <w:noProof/>
          <w:sz w:val="24"/>
          <w:szCs w:val="24"/>
        </w:rPr>
        <w:t xml:space="preserve"> activity</w:t>
      </w:r>
      <w:r w:rsidR="005F219C" w:rsidRPr="00966064">
        <w:rPr>
          <w:rFonts w:asciiTheme="minorHAnsi" w:hAnsiTheme="minorHAnsi" w:cstheme="minorHAnsi"/>
          <w:noProof/>
          <w:sz w:val="24"/>
          <w:szCs w:val="24"/>
        </w:rPr>
        <w:t xml:space="preserve">, DD Advocacy Day at the General </w:t>
      </w:r>
      <w:r w:rsidR="00114C6C" w:rsidRPr="00966064">
        <w:rPr>
          <w:rFonts w:asciiTheme="minorHAnsi" w:hAnsiTheme="minorHAnsi" w:cstheme="minorHAnsi"/>
          <w:noProof/>
          <w:sz w:val="24"/>
          <w:szCs w:val="24"/>
        </w:rPr>
        <w:t>Assembly, Chapter Focus groups</w:t>
      </w:r>
      <w:r w:rsidR="005D4928" w:rsidRPr="00966064">
        <w:rPr>
          <w:rFonts w:asciiTheme="minorHAnsi" w:hAnsiTheme="minorHAnsi" w:cstheme="minorHAnsi"/>
          <w:noProof/>
          <w:sz w:val="24"/>
          <w:szCs w:val="24"/>
        </w:rPr>
        <w:t>, P</w:t>
      </w:r>
      <w:r w:rsidR="00FE3D15" w:rsidRPr="00966064">
        <w:rPr>
          <w:rFonts w:asciiTheme="minorHAnsi" w:hAnsiTheme="minorHAnsi" w:cstheme="minorHAnsi"/>
          <w:noProof/>
          <w:sz w:val="24"/>
          <w:szCs w:val="24"/>
        </w:rPr>
        <w:t>artners in Policymaking recruitmen</w:t>
      </w:r>
      <w:r w:rsidR="006F66DB">
        <w:rPr>
          <w:rFonts w:asciiTheme="minorHAnsi" w:hAnsiTheme="minorHAnsi" w:cstheme="minorHAnsi"/>
          <w:noProof/>
          <w:sz w:val="24"/>
          <w:szCs w:val="24"/>
        </w:rPr>
        <w:t xml:space="preserve">t and planning, and thanked the </w:t>
      </w:r>
      <w:r w:rsidR="002A2385" w:rsidRPr="00966064">
        <w:rPr>
          <w:rFonts w:asciiTheme="minorHAnsi" w:hAnsiTheme="minorHAnsi" w:cstheme="minorHAnsi"/>
          <w:noProof/>
          <w:sz w:val="24"/>
          <w:szCs w:val="24"/>
        </w:rPr>
        <w:t>Admin</w:t>
      </w:r>
      <w:r w:rsidR="00FE3D15" w:rsidRPr="00966064">
        <w:rPr>
          <w:rFonts w:asciiTheme="minorHAnsi" w:hAnsiTheme="minorHAnsi" w:cstheme="minorHAnsi"/>
          <w:noProof/>
          <w:sz w:val="24"/>
          <w:szCs w:val="24"/>
        </w:rPr>
        <w:t>istrati</w:t>
      </w:r>
      <w:r w:rsidR="00966064" w:rsidRPr="00966064">
        <w:rPr>
          <w:rFonts w:asciiTheme="minorHAnsi" w:hAnsiTheme="minorHAnsi" w:cstheme="minorHAnsi"/>
          <w:noProof/>
          <w:sz w:val="24"/>
          <w:szCs w:val="24"/>
        </w:rPr>
        <w:t xml:space="preserve">ve </w:t>
      </w:r>
      <w:r w:rsidR="002A2385" w:rsidRPr="00966064">
        <w:rPr>
          <w:rFonts w:asciiTheme="minorHAnsi" w:hAnsiTheme="minorHAnsi" w:cstheme="minorHAnsi"/>
          <w:noProof/>
          <w:sz w:val="24"/>
          <w:szCs w:val="24"/>
        </w:rPr>
        <w:t>staff for all their hard work</w:t>
      </w:r>
      <w:r w:rsidR="00FE3D15" w:rsidRPr="00966064">
        <w:rPr>
          <w:rFonts w:asciiTheme="minorHAnsi" w:hAnsiTheme="minorHAnsi" w:cstheme="minorHAnsi"/>
          <w:noProof/>
          <w:sz w:val="24"/>
          <w:szCs w:val="24"/>
        </w:rPr>
        <w:t xml:space="preserve"> in </w:t>
      </w:r>
      <w:r w:rsidR="00FE3D15" w:rsidRPr="00B8666F">
        <w:rPr>
          <w:rFonts w:asciiTheme="minorHAnsi" w:hAnsiTheme="minorHAnsi" w:cstheme="minorHAnsi"/>
          <w:noProof/>
          <w:sz w:val="24"/>
          <w:szCs w:val="24"/>
        </w:rPr>
        <w:t>support programmatic</w:t>
      </w:r>
      <w:r w:rsidR="00FE3D15" w:rsidRPr="00966064">
        <w:rPr>
          <w:rFonts w:asciiTheme="minorHAnsi" w:hAnsiTheme="minorHAnsi" w:cstheme="minorHAnsi"/>
          <w:noProof/>
          <w:sz w:val="24"/>
          <w:szCs w:val="24"/>
        </w:rPr>
        <w:t xml:space="preserve"> efforts.</w:t>
      </w:r>
    </w:p>
    <w:p w14:paraId="44C6B5C0" w14:textId="2A1D203D" w:rsidR="00CB4CD4" w:rsidRPr="00CB4CD4" w:rsidRDefault="00CB4CD4" w:rsidP="00614323">
      <w:pPr>
        <w:rPr>
          <w:rFonts w:asciiTheme="minorHAnsi" w:hAnsiTheme="minorHAnsi" w:cstheme="minorHAnsi"/>
          <w:b/>
          <w:sz w:val="24"/>
          <w:szCs w:val="24"/>
        </w:rPr>
      </w:pPr>
    </w:p>
    <w:p w14:paraId="3A6A9E73" w14:textId="60FCF54F" w:rsidR="00CB4CD4" w:rsidRPr="00CB4CD4" w:rsidRDefault="00CB4CD4" w:rsidP="00614323">
      <w:pPr>
        <w:rPr>
          <w:rFonts w:asciiTheme="minorHAnsi" w:hAnsiTheme="minorHAnsi" w:cstheme="minorHAnsi"/>
          <w:sz w:val="24"/>
          <w:szCs w:val="24"/>
        </w:rPr>
      </w:pPr>
      <w:r w:rsidRPr="00C6616A">
        <w:rPr>
          <w:rFonts w:asciiTheme="minorHAnsi" w:hAnsiTheme="minorHAnsi" w:cstheme="minorHAnsi"/>
          <w:b/>
          <w:sz w:val="24"/>
          <w:szCs w:val="24"/>
        </w:rPr>
        <w:t>VACANC</w:t>
      </w:r>
      <w:r w:rsidR="00FE3D15">
        <w:rPr>
          <w:rFonts w:asciiTheme="minorHAnsi" w:hAnsiTheme="minorHAnsi" w:cstheme="minorHAnsi"/>
          <w:b/>
          <w:sz w:val="24"/>
          <w:szCs w:val="24"/>
        </w:rPr>
        <w:t>Y</w:t>
      </w:r>
      <w:r w:rsidRPr="00C6616A">
        <w:rPr>
          <w:rFonts w:asciiTheme="minorHAnsi" w:hAnsiTheme="minorHAnsi" w:cstheme="minorHAnsi"/>
          <w:b/>
          <w:sz w:val="24"/>
          <w:szCs w:val="24"/>
        </w:rPr>
        <w:t xml:space="preserve"> UPDATES:</w:t>
      </w:r>
      <w:r>
        <w:rPr>
          <w:rFonts w:asciiTheme="minorHAnsi" w:hAnsiTheme="minorHAnsi" w:cstheme="minorHAnsi"/>
          <w:b/>
          <w:sz w:val="24"/>
          <w:szCs w:val="24"/>
        </w:rPr>
        <w:t xml:space="preserve"> </w:t>
      </w:r>
      <w:r w:rsidR="005E7475">
        <w:rPr>
          <w:rFonts w:asciiTheme="minorHAnsi" w:hAnsiTheme="minorHAnsi" w:cstheme="minorHAnsi"/>
          <w:b/>
          <w:sz w:val="24"/>
          <w:szCs w:val="24"/>
        </w:rPr>
        <w:t xml:space="preserve"> </w:t>
      </w:r>
      <w:r w:rsidR="006F66DB">
        <w:rPr>
          <w:rFonts w:asciiTheme="minorHAnsi" w:hAnsiTheme="minorHAnsi" w:cstheme="minorHAnsi"/>
          <w:sz w:val="24"/>
          <w:szCs w:val="24"/>
        </w:rPr>
        <w:t xml:space="preserve">Mr. Street </w:t>
      </w:r>
      <w:r>
        <w:rPr>
          <w:rFonts w:asciiTheme="minorHAnsi" w:hAnsiTheme="minorHAnsi" w:cstheme="minorHAnsi"/>
          <w:sz w:val="24"/>
          <w:szCs w:val="24"/>
        </w:rPr>
        <w:t>reported on the upcoming vacancies</w:t>
      </w:r>
      <w:r w:rsidR="002F4251">
        <w:rPr>
          <w:rFonts w:asciiTheme="minorHAnsi" w:hAnsiTheme="minorHAnsi" w:cstheme="minorHAnsi"/>
          <w:sz w:val="24"/>
          <w:szCs w:val="24"/>
        </w:rPr>
        <w:t xml:space="preserve"> and referenced </w:t>
      </w:r>
      <w:r w:rsidR="00F70CC7">
        <w:rPr>
          <w:rFonts w:asciiTheme="minorHAnsi" w:hAnsiTheme="minorHAnsi" w:cstheme="minorHAnsi"/>
          <w:sz w:val="24"/>
          <w:szCs w:val="24"/>
        </w:rPr>
        <w:t xml:space="preserve">the </w:t>
      </w:r>
      <w:r w:rsidR="002F4251">
        <w:rPr>
          <w:rFonts w:asciiTheme="minorHAnsi" w:hAnsiTheme="minorHAnsi" w:cstheme="minorHAnsi"/>
          <w:sz w:val="24"/>
          <w:szCs w:val="24"/>
        </w:rPr>
        <w:t xml:space="preserve">handout provided under EC tab. </w:t>
      </w:r>
      <w:r w:rsidR="00FE3D15">
        <w:rPr>
          <w:rFonts w:asciiTheme="minorHAnsi" w:hAnsiTheme="minorHAnsi" w:cstheme="minorHAnsi"/>
          <w:sz w:val="24"/>
          <w:szCs w:val="24"/>
        </w:rPr>
        <w:t xml:space="preserve">There </w:t>
      </w:r>
      <w:r w:rsidR="00FE3D15" w:rsidRPr="00966064">
        <w:rPr>
          <w:rFonts w:asciiTheme="minorHAnsi" w:hAnsiTheme="minorHAnsi" w:cstheme="minorHAnsi"/>
          <w:noProof/>
          <w:sz w:val="24"/>
          <w:szCs w:val="24"/>
        </w:rPr>
        <w:t xml:space="preserve">are </w:t>
      </w:r>
      <w:r w:rsidR="002F4251" w:rsidRPr="00966064">
        <w:rPr>
          <w:rFonts w:asciiTheme="minorHAnsi" w:hAnsiTheme="minorHAnsi" w:cstheme="minorHAnsi"/>
          <w:noProof/>
          <w:sz w:val="24"/>
          <w:szCs w:val="24"/>
        </w:rPr>
        <w:t>eight</w:t>
      </w:r>
      <w:r w:rsidR="002F4251">
        <w:rPr>
          <w:rFonts w:asciiTheme="minorHAnsi" w:hAnsiTheme="minorHAnsi" w:cstheme="minorHAnsi"/>
          <w:sz w:val="24"/>
          <w:szCs w:val="24"/>
        </w:rPr>
        <w:t xml:space="preserve"> </w:t>
      </w:r>
      <w:r w:rsidR="002F4251" w:rsidRPr="00E633CF">
        <w:rPr>
          <w:rFonts w:asciiTheme="minorHAnsi" w:hAnsiTheme="minorHAnsi" w:cstheme="minorHAnsi"/>
          <w:noProof/>
          <w:sz w:val="24"/>
          <w:szCs w:val="24"/>
        </w:rPr>
        <w:t>vacancies</w:t>
      </w:r>
      <w:r w:rsidR="002F4251">
        <w:rPr>
          <w:rFonts w:asciiTheme="minorHAnsi" w:hAnsiTheme="minorHAnsi" w:cstheme="minorHAnsi"/>
          <w:sz w:val="24"/>
          <w:szCs w:val="24"/>
        </w:rPr>
        <w:t xml:space="preserve">. </w:t>
      </w:r>
      <w:r w:rsidR="00FE3D15">
        <w:rPr>
          <w:rFonts w:asciiTheme="minorHAnsi" w:hAnsiTheme="minorHAnsi" w:cstheme="minorHAnsi"/>
          <w:sz w:val="24"/>
          <w:szCs w:val="24"/>
        </w:rPr>
        <w:t xml:space="preserve">Ms. </w:t>
      </w:r>
      <w:r w:rsidR="00FE3D15" w:rsidRPr="00966064">
        <w:rPr>
          <w:rFonts w:asciiTheme="minorHAnsi" w:hAnsiTheme="minorHAnsi" w:cstheme="minorHAnsi"/>
          <w:noProof/>
          <w:sz w:val="24"/>
          <w:szCs w:val="24"/>
        </w:rPr>
        <w:t>Lawyer</w:t>
      </w:r>
      <w:r w:rsidR="00FE3D15">
        <w:rPr>
          <w:rFonts w:asciiTheme="minorHAnsi" w:hAnsiTheme="minorHAnsi" w:cstheme="minorHAnsi"/>
          <w:sz w:val="24"/>
          <w:szCs w:val="24"/>
        </w:rPr>
        <w:t xml:space="preserve"> asked those</w:t>
      </w:r>
      <w:r w:rsidR="007C2668">
        <w:rPr>
          <w:rFonts w:asciiTheme="minorHAnsi" w:hAnsiTheme="minorHAnsi" w:cstheme="minorHAnsi"/>
          <w:sz w:val="24"/>
          <w:szCs w:val="24"/>
        </w:rPr>
        <w:t xml:space="preserve"> </w:t>
      </w:r>
      <w:r w:rsidR="007C2668" w:rsidRPr="00B8666F">
        <w:rPr>
          <w:rFonts w:asciiTheme="minorHAnsi" w:hAnsiTheme="minorHAnsi" w:cstheme="minorHAnsi"/>
          <w:noProof/>
          <w:sz w:val="24"/>
          <w:szCs w:val="24"/>
        </w:rPr>
        <w:t>who</w:t>
      </w:r>
      <w:r w:rsidR="00FE3D15">
        <w:rPr>
          <w:rFonts w:asciiTheme="minorHAnsi" w:hAnsiTheme="minorHAnsi" w:cstheme="minorHAnsi"/>
          <w:sz w:val="24"/>
          <w:szCs w:val="24"/>
        </w:rPr>
        <w:t xml:space="preserve"> would like to be reappointed </w:t>
      </w:r>
      <w:r w:rsidR="00FE3D15" w:rsidRPr="00966064">
        <w:rPr>
          <w:rFonts w:asciiTheme="minorHAnsi" w:hAnsiTheme="minorHAnsi" w:cstheme="minorHAnsi"/>
          <w:noProof/>
          <w:sz w:val="24"/>
          <w:szCs w:val="24"/>
        </w:rPr>
        <w:t>to</w:t>
      </w:r>
      <w:r w:rsidR="002F4251" w:rsidRPr="00966064">
        <w:rPr>
          <w:rFonts w:asciiTheme="minorHAnsi" w:hAnsiTheme="minorHAnsi" w:cstheme="minorHAnsi"/>
          <w:noProof/>
          <w:sz w:val="24"/>
          <w:szCs w:val="24"/>
        </w:rPr>
        <w:t xml:space="preserve"> email</w:t>
      </w:r>
      <w:r w:rsidR="002F4251">
        <w:rPr>
          <w:rFonts w:asciiTheme="minorHAnsi" w:hAnsiTheme="minorHAnsi" w:cstheme="minorHAnsi"/>
          <w:sz w:val="24"/>
          <w:szCs w:val="24"/>
        </w:rPr>
        <w:t xml:space="preserve"> her.</w:t>
      </w:r>
      <w:r>
        <w:rPr>
          <w:rFonts w:asciiTheme="minorHAnsi" w:hAnsiTheme="minorHAnsi" w:cstheme="minorHAnsi"/>
          <w:sz w:val="24"/>
          <w:szCs w:val="24"/>
        </w:rPr>
        <w:t xml:space="preserve"> </w:t>
      </w:r>
    </w:p>
    <w:p w14:paraId="0DAE52A3" w14:textId="7192AC1F" w:rsidR="00641014" w:rsidRPr="00FF1AE2" w:rsidRDefault="00641014" w:rsidP="00614323">
      <w:pPr>
        <w:rPr>
          <w:rFonts w:asciiTheme="minorHAnsi" w:hAnsiTheme="minorHAnsi" w:cstheme="minorHAnsi"/>
          <w:sz w:val="24"/>
          <w:szCs w:val="24"/>
        </w:rPr>
      </w:pPr>
    </w:p>
    <w:p w14:paraId="39EB7EA3" w14:textId="77777777" w:rsidR="0080547C" w:rsidRDefault="00641014" w:rsidP="00614323">
      <w:pPr>
        <w:rPr>
          <w:rFonts w:asciiTheme="minorHAnsi" w:eastAsia="Calibri" w:hAnsiTheme="minorHAnsi" w:cstheme="minorHAnsi"/>
          <w:sz w:val="24"/>
          <w:szCs w:val="24"/>
        </w:rPr>
      </w:pPr>
      <w:r w:rsidRPr="00FF1AE2">
        <w:rPr>
          <w:rFonts w:asciiTheme="minorHAnsi" w:hAnsiTheme="minorHAnsi" w:cstheme="minorHAnsi"/>
          <w:b/>
          <w:sz w:val="24"/>
          <w:szCs w:val="24"/>
        </w:rPr>
        <w:t>AGENCY FISCAL REPORT:</w:t>
      </w:r>
      <w:r w:rsidR="00E06962">
        <w:rPr>
          <w:rFonts w:asciiTheme="minorHAnsi" w:hAnsiTheme="minorHAnsi" w:cstheme="minorHAnsi"/>
          <w:b/>
          <w:sz w:val="24"/>
          <w:szCs w:val="24"/>
        </w:rPr>
        <w:t xml:space="preserve"> </w:t>
      </w:r>
      <w:r w:rsidR="005E7475">
        <w:rPr>
          <w:rFonts w:asciiTheme="minorHAnsi" w:hAnsiTheme="minorHAnsi" w:cstheme="minorHAnsi"/>
          <w:b/>
          <w:sz w:val="24"/>
          <w:szCs w:val="24"/>
        </w:rPr>
        <w:t xml:space="preserve"> </w:t>
      </w:r>
      <w:r w:rsidRPr="00FF1AE2">
        <w:rPr>
          <w:rFonts w:asciiTheme="minorHAnsi" w:eastAsia="Calibri" w:hAnsiTheme="minorHAnsi" w:cstheme="minorHAnsi"/>
          <w:sz w:val="24"/>
          <w:szCs w:val="24"/>
        </w:rPr>
        <w:t xml:space="preserve">Mr. </w:t>
      </w:r>
      <w:r w:rsidR="006F66DB">
        <w:rPr>
          <w:rFonts w:asciiTheme="minorHAnsi" w:eastAsia="Calibri" w:hAnsiTheme="minorHAnsi" w:cstheme="minorHAnsi"/>
          <w:sz w:val="24"/>
          <w:szCs w:val="24"/>
        </w:rPr>
        <w:t xml:space="preserve">Cimino </w:t>
      </w:r>
      <w:r w:rsidR="00251CEE" w:rsidRPr="00FF1AE2">
        <w:rPr>
          <w:rFonts w:asciiTheme="minorHAnsi" w:eastAsia="Calibri" w:hAnsiTheme="minorHAnsi" w:cstheme="minorHAnsi"/>
          <w:sz w:val="24"/>
          <w:szCs w:val="24"/>
        </w:rPr>
        <w:t>reported on expenditures</w:t>
      </w:r>
      <w:r w:rsidR="00F70CC7">
        <w:rPr>
          <w:rFonts w:asciiTheme="minorHAnsi" w:eastAsia="Calibri" w:hAnsiTheme="minorHAnsi" w:cstheme="minorHAnsi"/>
          <w:sz w:val="24"/>
          <w:szCs w:val="24"/>
        </w:rPr>
        <w:t xml:space="preserve"> as of</w:t>
      </w:r>
      <w:r w:rsidR="00792C82">
        <w:rPr>
          <w:rFonts w:asciiTheme="minorHAnsi" w:eastAsia="Calibri" w:hAnsiTheme="minorHAnsi" w:cstheme="minorHAnsi"/>
          <w:sz w:val="24"/>
          <w:szCs w:val="24"/>
        </w:rPr>
        <w:t xml:space="preserve"> </w:t>
      </w:r>
      <w:r w:rsidR="00792C82" w:rsidRPr="00986607">
        <w:rPr>
          <w:rFonts w:asciiTheme="minorHAnsi" w:eastAsia="Calibri" w:hAnsiTheme="minorHAnsi" w:cstheme="minorHAnsi"/>
          <w:sz w:val="24"/>
          <w:szCs w:val="24"/>
        </w:rPr>
        <w:t>January 2019</w:t>
      </w:r>
      <w:r w:rsidR="00251CEE" w:rsidRPr="00792C82">
        <w:rPr>
          <w:rFonts w:asciiTheme="minorHAnsi" w:eastAsia="Calibri" w:hAnsiTheme="minorHAnsi" w:cstheme="minorHAnsi"/>
          <w:b/>
          <w:sz w:val="24"/>
          <w:szCs w:val="24"/>
        </w:rPr>
        <w:t xml:space="preserve"> </w:t>
      </w:r>
      <w:r w:rsidR="00251CEE" w:rsidRPr="00FF1AE2">
        <w:rPr>
          <w:rFonts w:asciiTheme="minorHAnsi" w:eastAsia="Calibri" w:hAnsiTheme="minorHAnsi" w:cstheme="minorHAnsi"/>
          <w:sz w:val="24"/>
          <w:szCs w:val="24"/>
        </w:rPr>
        <w:t xml:space="preserve">of the Board operational budget. </w:t>
      </w:r>
      <w:r w:rsidR="00B85434" w:rsidRPr="00FF1AE2">
        <w:rPr>
          <w:rFonts w:asciiTheme="minorHAnsi" w:eastAsia="Calibri" w:hAnsiTheme="minorHAnsi" w:cstheme="minorHAnsi"/>
          <w:sz w:val="24"/>
          <w:szCs w:val="24"/>
        </w:rPr>
        <w:t xml:space="preserve">Mr. </w:t>
      </w:r>
      <w:r w:rsidR="00251CEE" w:rsidRPr="00FF1AE2">
        <w:rPr>
          <w:rFonts w:asciiTheme="minorHAnsi" w:eastAsia="Calibri" w:hAnsiTheme="minorHAnsi" w:cstheme="minorHAnsi"/>
          <w:sz w:val="24"/>
          <w:szCs w:val="24"/>
        </w:rPr>
        <w:t xml:space="preserve">Cimino </w:t>
      </w:r>
      <w:r w:rsidR="00200C7F" w:rsidRPr="00921F75">
        <w:rPr>
          <w:rFonts w:asciiTheme="minorHAnsi" w:eastAsia="Calibri" w:hAnsiTheme="minorHAnsi" w:cstheme="minorHAnsi"/>
          <w:sz w:val="24"/>
          <w:szCs w:val="24"/>
        </w:rPr>
        <w:t>reference</w:t>
      </w:r>
      <w:r w:rsidR="00BC3B79" w:rsidRPr="00921F75">
        <w:rPr>
          <w:rFonts w:asciiTheme="minorHAnsi" w:eastAsia="Calibri" w:hAnsiTheme="minorHAnsi" w:cstheme="minorHAnsi"/>
          <w:sz w:val="24"/>
          <w:szCs w:val="24"/>
        </w:rPr>
        <w:t>d</w:t>
      </w:r>
      <w:r w:rsidR="00200C7F" w:rsidRPr="00921F75">
        <w:rPr>
          <w:rFonts w:asciiTheme="minorHAnsi" w:eastAsia="Calibri" w:hAnsiTheme="minorHAnsi" w:cstheme="minorHAnsi"/>
          <w:sz w:val="24"/>
          <w:szCs w:val="24"/>
        </w:rPr>
        <w:t xml:space="preserve"> </w:t>
      </w:r>
      <w:r w:rsidR="006F66DB">
        <w:rPr>
          <w:rFonts w:asciiTheme="minorHAnsi" w:eastAsia="Calibri" w:hAnsiTheme="minorHAnsi" w:cstheme="minorHAnsi"/>
          <w:sz w:val="24"/>
          <w:szCs w:val="24"/>
        </w:rPr>
        <w:t>the current Board budget totals, which sho</w:t>
      </w:r>
      <w:r w:rsidR="005A2675">
        <w:rPr>
          <w:rFonts w:asciiTheme="minorHAnsi" w:eastAsia="Calibri" w:hAnsiTheme="minorHAnsi" w:cstheme="minorHAnsi"/>
          <w:sz w:val="24"/>
          <w:szCs w:val="24"/>
        </w:rPr>
        <w:t xml:space="preserve">s the budgeted amount for each category, </w:t>
      </w:r>
      <w:r w:rsidR="005A2675" w:rsidRPr="00B8666F">
        <w:rPr>
          <w:rFonts w:asciiTheme="minorHAnsi" w:eastAsia="Calibri" w:hAnsiTheme="minorHAnsi" w:cstheme="minorHAnsi"/>
          <w:noProof/>
          <w:sz w:val="24"/>
          <w:szCs w:val="24"/>
        </w:rPr>
        <w:t>expenditures</w:t>
      </w:r>
      <w:r w:rsidR="005A2675">
        <w:rPr>
          <w:rFonts w:asciiTheme="minorHAnsi" w:eastAsia="Calibri" w:hAnsiTheme="minorHAnsi" w:cstheme="minorHAnsi"/>
          <w:sz w:val="24"/>
          <w:szCs w:val="24"/>
        </w:rPr>
        <w:t xml:space="preserve"> to date, and unspen</w:t>
      </w:r>
      <w:r w:rsidR="00792C82">
        <w:rPr>
          <w:rFonts w:asciiTheme="minorHAnsi" w:eastAsia="Calibri" w:hAnsiTheme="minorHAnsi" w:cstheme="minorHAnsi"/>
          <w:sz w:val="24"/>
          <w:szCs w:val="24"/>
        </w:rPr>
        <w:t xml:space="preserve">t funds. </w:t>
      </w:r>
      <w:r w:rsidR="00FE3D15">
        <w:rPr>
          <w:rFonts w:asciiTheme="minorHAnsi" w:eastAsia="Calibri" w:hAnsiTheme="minorHAnsi" w:cstheme="minorHAnsi"/>
          <w:sz w:val="24"/>
          <w:szCs w:val="24"/>
        </w:rPr>
        <w:t xml:space="preserve">He reported that the Board </w:t>
      </w:r>
      <w:r w:rsidR="00FE3D15" w:rsidRPr="00966064">
        <w:rPr>
          <w:rFonts w:asciiTheme="minorHAnsi" w:eastAsia="Calibri" w:hAnsiTheme="minorHAnsi" w:cstheme="minorHAnsi"/>
          <w:noProof/>
          <w:sz w:val="24"/>
          <w:szCs w:val="24"/>
        </w:rPr>
        <w:t>is</w:t>
      </w:r>
      <w:r w:rsidR="00792C82" w:rsidRPr="00966064">
        <w:rPr>
          <w:rFonts w:asciiTheme="minorHAnsi" w:eastAsia="Calibri" w:hAnsiTheme="minorHAnsi" w:cstheme="minorHAnsi"/>
          <w:noProof/>
          <w:sz w:val="24"/>
          <w:szCs w:val="24"/>
        </w:rPr>
        <w:t xml:space="preserve"> about</w:t>
      </w:r>
      <w:r w:rsidR="00792C82">
        <w:rPr>
          <w:rFonts w:asciiTheme="minorHAnsi" w:eastAsia="Calibri" w:hAnsiTheme="minorHAnsi" w:cstheme="minorHAnsi"/>
          <w:sz w:val="24"/>
          <w:szCs w:val="24"/>
        </w:rPr>
        <w:t xml:space="preserve"> </w:t>
      </w:r>
      <w:r w:rsidR="00792C82" w:rsidRPr="00E633CF">
        <w:rPr>
          <w:rFonts w:asciiTheme="minorHAnsi" w:eastAsia="Calibri" w:hAnsiTheme="minorHAnsi" w:cstheme="minorHAnsi"/>
          <w:noProof/>
          <w:sz w:val="24"/>
          <w:szCs w:val="24"/>
        </w:rPr>
        <w:t>halfway</w:t>
      </w:r>
      <w:r w:rsidR="00792C82">
        <w:rPr>
          <w:rFonts w:asciiTheme="minorHAnsi" w:eastAsia="Calibri" w:hAnsiTheme="minorHAnsi" w:cstheme="minorHAnsi"/>
          <w:sz w:val="24"/>
          <w:szCs w:val="24"/>
        </w:rPr>
        <w:t xml:space="preserve"> through the fiscal year.</w:t>
      </w:r>
      <w:r w:rsidR="005E7475">
        <w:rPr>
          <w:rFonts w:asciiTheme="minorHAnsi" w:eastAsia="Calibri" w:hAnsiTheme="minorHAnsi" w:cstheme="minorHAnsi"/>
          <w:sz w:val="24"/>
          <w:szCs w:val="24"/>
        </w:rPr>
        <w:t xml:space="preserve">  </w:t>
      </w:r>
      <w:r w:rsidR="006D4075">
        <w:rPr>
          <w:rFonts w:asciiTheme="minorHAnsi" w:eastAsia="Calibri" w:hAnsiTheme="minorHAnsi" w:cstheme="minorHAnsi"/>
          <w:sz w:val="24"/>
          <w:szCs w:val="24"/>
        </w:rPr>
        <w:t xml:space="preserve">He referenced that the </w:t>
      </w:r>
      <w:r w:rsidR="006D4075" w:rsidRPr="00966064">
        <w:rPr>
          <w:rFonts w:asciiTheme="minorHAnsi" w:eastAsia="Calibri" w:hAnsiTheme="minorHAnsi" w:cstheme="minorHAnsi"/>
          <w:noProof/>
          <w:sz w:val="24"/>
          <w:szCs w:val="24"/>
        </w:rPr>
        <w:t>unspent</w:t>
      </w:r>
      <w:r w:rsidR="006D4075">
        <w:rPr>
          <w:rFonts w:asciiTheme="minorHAnsi" w:eastAsia="Calibri" w:hAnsiTheme="minorHAnsi" w:cstheme="minorHAnsi"/>
          <w:sz w:val="24"/>
          <w:szCs w:val="24"/>
        </w:rPr>
        <w:t xml:space="preserve"> amount is less than half and that is not</w:t>
      </w:r>
      <w:r w:rsidR="00D94235">
        <w:rPr>
          <w:rFonts w:asciiTheme="minorHAnsi" w:eastAsia="Calibri" w:hAnsiTheme="minorHAnsi" w:cstheme="minorHAnsi"/>
          <w:sz w:val="24"/>
          <w:szCs w:val="24"/>
        </w:rPr>
        <w:t xml:space="preserve"> concerning or</w:t>
      </w:r>
      <w:r w:rsidR="006D4075">
        <w:rPr>
          <w:rFonts w:asciiTheme="minorHAnsi" w:eastAsia="Calibri" w:hAnsiTheme="minorHAnsi" w:cstheme="minorHAnsi"/>
          <w:sz w:val="24"/>
          <w:szCs w:val="24"/>
        </w:rPr>
        <w:t xml:space="preserve"> usual</w:t>
      </w:r>
      <w:r w:rsidR="00FE3D15">
        <w:rPr>
          <w:rFonts w:asciiTheme="minorHAnsi" w:eastAsia="Calibri" w:hAnsiTheme="minorHAnsi" w:cstheme="minorHAnsi"/>
          <w:sz w:val="24"/>
          <w:szCs w:val="24"/>
        </w:rPr>
        <w:t xml:space="preserve"> as we have up front expenditures each year.  </w:t>
      </w:r>
      <w:r w:rsidR="0055246D">
        <w:rPr>
          <w:rFonts w:asciiTheme="minorHAnsi" w:eastAsia="Calibri" w:hAnsiTheme="minorHAnsi" w:cstheme="minorHAnsi"/>
          <w:sz w:val="24"/>
          <w:szCs w:val="24"/>
        </w:rPr>
        <w:t xml:space="preserve">Mr. Cimino pointed out that </w:t>
      </w:r>
      <w:r w:rsidR="00FE3D15">
        <w:rPr>
          <w:rFonts w:asciiTheme="minorHAnsi" w:eastAsia="Calibri" w:hAnsiTheme="minorHAnsi" w:cstheme="minorHAnsi"/>
          <w:sz w:val="24"/>
          <w:szCs w:val="24"/>
        </w:rPr>
        <w:t xml:space="preserve">the Board had approved a revised budget in December </w:t>
      </w:r>
      <w:r w:rsidR="0055246D">
        <w:rPr>
          <w:rFonts w:asciiTheme="minorHAnsi" w:eastAsia="Calibri" w:hAnsiTheme="minorHAnsi" w:cstheme="minorHAnsi"/>
          <w:sz w:val="24"/>
          <w:szCs w:val="24"/>
        </w:rPr>
        <w:t xml:space="preserve">in light of </w:t>
      </w:r>
      <w:r w:rsidR="0055246D">
        <w:rPr>
          <w:rFonts w:asciiTheme="minorHAnsi" w:eastAsia="Calibri" w:hAnsiTheme="minorHAnsi" w:cstheme="minorHAnsi"/>
          <w:sz w:val="24"/>
          <w:szCs w:val="24"/>
        </w:rPr>
        <w:lastRenderedPageBreak/>
        <w:t xml:space="preserve">information received that there </w:t>
      </w:r>
      <w:r w:rsidR="00966064">
        <w:rPr>
          <w:rFonts w:asciiTheme="minorHAnsi" w:eastAsia="Calibri" w:hAnsiTheme="minorHAnsi" w:cstheme="minorHAnsi"/>
          <w:sz w:val="24"/>
          <w:szCs w:val="24"/>
        </w:rPr>
        <w:t>would be</w:t>
      </w:r>
      <w:r w:rsidR="0055246D">
        <w:rPr>
          <w:rFonts w:asciiTheme="minorHAnsi" w:eastAsia="Calibri" w:hAnsiTheme="minorHAnsi" w:cstheme="minorHAnsi"/>
          <w:sz w:val="24"/>
          <w:szCs w:val="24"/>
        </w:rPr>
        <w:t xml:space="preserve"> a $37,000</w:t>
      </w:r>
      <w:r w:rsidR="005E7475">
        <w:rPr>
          <w:rFonts w:asciiTheme="minorHAnsi" w:eastAsia="Calibri" w:hAnsiTheme="minorHAnsi" w:cstheme="minorHAnsi"/>
          <w:sz w:val="24"/>
          <w:szCs w:val="24"/>
        </w:rPr>
        <w:t>.00</w:t>
      </w:r>
      <w:r w:rsidR="0055246D">
        <w:rPr>
          <w:rFonts w:asciiTheme="minorHAnsi" w:eastAsia="Calibri" w:hAnsiTheme="minorHAnsi" w:cstheme="minorHAnsi"/>
          <w:sz w:val="24"/>
          <w:szCs w:val="24"/>
        </w:rPr>
        <w:t xml:space="preserve"> reduction in the state allocation. </w:t>
      </w:r>
      <w:r w:rsidR="005C51B7">
        <w:rPr>
          <w:rFonts w:asciiTheme="minorHAnsi" w:eastAsia="Calibri" w:hAnsiTheme="minorHAnsi" w:cstheme="minorHAnsi"/>
          <w:sz w:val="24"/>
          <w:szCs w:val="24"/>
        </w:rPr>
        <w:t xml:space="preserve"> </w:t>
      </w:r>
      <w:r w:rsidR="00FD3251" w:rsidRPr="00B8666F">
        <w:rPr>
          <w:rFonts w:asciiTheme="minorHAnsi" w:eastAsia="Calibri" w:hAnsiTheme="minorHAnsi" w:cstheme="minorHAnsi"/>
          <w:noProof/>
          <w:sz w:val="24"/>
          <w:szCs w:val="24"/>
        </w:rPr>
        <w:t>This</w:t>
      </w:r>
      <w:r w:rsidR="00FD3251">
        <w:rPr>
          <w:rFonts w:asciiTheme="minorHAnsi" w:eastAsia="Calibri" w:hAnsiTheme="minorHAnsi" w:cstheme="minorHAnsi"/>
          <w:sz w:val="24"/>
          <w:szCs w:val="24"/>
        </w:rPr>
        <w:t xml:space="preserve"> did not occur, thankfully.  However, Board staff are not asking for another budget revision and will be monitoring spending over the next several months to make adjustments as needed.  Ms. Lawyer noted that the Board would be approving a new SFY 2020 budget at the June Board meeting.</w:t>
      </w:r>
    </w:p>
    <w:p w14:paraId="2629C9DB" w14:textId="1A660F14" w:rsidR="003D4B01" w:rsidRDefault="0080547C" w:rsidP="00614323">
      <w:pPr>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p>
    <w:p w14:paraId="2D1AA10E" w14:textId="1268AED7" w:rsidR="003B4A65" w:rsidRDefault="00D325FF" w:rsidP="00614323">
      <w:pPr>
        <w:rPr>
          <w:rFonts w:asciiTheme="minorHAnsi" w:eastAsia="Calibri" w:hAnsiTheme="minorHAnsi" w:cstheme="minorHAnsi"/>
          <w:sz w:val="24"/>
          <w:szCs w:val="24"/>
        </w:rPr>
      </w:pPr>
      <w:r w:rsidRPr="00F11337">
        <w:rPr>
          <w:rFonts w:asciiTheme="minorHAnsi" w:eastAsia="Calibri" w:hAnsiTheme="minorHAnsi" w:cstheme="minorHAnsi"/>
          <w:sz w:val="24"/>
          <w:szCs w:val="24"/>
        </w:rPr>
        <w:t xml:space="preserve">Mr. </w:t>
      </w:r>
      <w:r w:rsidR="00F11337" w:rsidRPr="00F11337">
        <w:rPr>
          <w:rFonts w:asciiTheme="minorHAnsi" w:eastAsia="Calibri" w:hAnsiTheme="minorHAnsi" w:cstheme="minorHAnsi"/>
          <w:sz w:val="24"/>
          <w:szCs w:val="24"/>
        </w:rPr>
        <w:t>Cimino noted that typically</w:t>
      </w:r>
      <w:r w:rsidR="00FD3251">
        <w:rPr>
          <w:rFonts w:asciiTheme="minorHAnsi" w:eastAsia="Calibri" w:hAnsiTheme="minorHAnsi" w:cstheme="minorHAnsi"/>
          <w:sz w:val="24"/>
          <w:szCs w:val="24"/>
        </w:rPr>
        <w:t xml:space="preserve">, the remaining federal allotment </w:t>
      </w:r>
      <w:r w:rsidR="00FD3251" w:rsidRPr="00B8666F">
        <w:rPr>
          <w:rFonts w:asciiTheme="minorHAnsi" w:eastAsia="Calibri" w:hAnsiTheme="minorHAnsi" w:cstheme="minorHAnsi"/>
          <w:noProof/>
          <w:sz w:val="24"/>
          <w:szCs w:val="24"/>
        </w:rPr>
        <w:t>is listed</w:t>
      </w:r>
      <w:r w:rsidR="00FD3251">
        <w:rPr>
          <w:rFonts w:asciiTheme="minorHAnsi" w:eastAsia="Calibri" w:hAnsiTheme="minorHAnsi" w:cstheme="minorHAnsi"/>
          <w:sz w:val="24"/>
          <w:szCs w:val="24"/>
        </w:rPr>
        <w:t xml:space="preserve"> on the Board attachment</w:t>
      </w:r>
      <w:r w:rsidR="00966064">
        <w:rPr>
          <w:rFonts w:asciiTheme="minorHAnsi" w:eastAsia="Calibri" w:hAnsiTheme="minorHAnsi" w:cstheme="minorHAnsi"/>
          <w:sz w:val="24"/>
          <w:szCs w:val="24"/>
        </w:rPr>
        <w:t>,</w:t>
      </w:r>
      <w:r w:rsidR="00FD3251">
        <w:rPr>
          <w:rFonts w:asciiTheme="minorHAnsi" w:eastAsia="Calibri" w:hAnsiTheme="minorHAnsi" w:cstheme="minorHAnsi"/>
          <w:sz w:val="24"/>
          <w:szCs w:val="24"/>
        </w:rPr>
        <w:t xml:space="preserve"> </w:t>
      </w:r>
      <w:r w:rsidR="00FD3251" w:rsidRPr="00966064">
        <w:rPr>
          <w:rFonts w:asciiTheme="minorHAnsi" w:eastAsia="Calibri" w:hAnsiTheme="minorHAnsi" w:cstheme="minorHAnsi"/>
          <w:noProof/>
          <w:sz w:val="24"/>
          <w:szCs w:val="24"/>
        </w:rPr>
        <w:t>but</w:t>
      </w:r>
      <w:r w:rsidR="00FD3251">
        <w:rPr>
          <w:rFonts w:asciiTheme="minorHAnsi" w:eastAsia="Calibri" w:hAnsiTheme="minorHAnsi" w:cstheme="minorHAnsi"/>
          <w:sz w:val="24"/>
          <w:szCs w:val="24"/>
        </w:rPr>
        <w:t xml:space="preserve"> there was some difficulty obtaining this information for the report. It will </w:t>
      </w:r>
      <w:r w:rsidR="00FD3251" w:rsidRPr="00B8666F">
        <w:rPr>
          <w:rFonts w:asciiTheme="minorHAnsi" w:eastAsia="Calibri" w:hAnsiTheme="minorHAnsi" w:cstheme="minorHAnsi"/>
          <w:noProof/>
          <w:sz w:val="24"/>
          <w:szCs w:val="24"/>
        </w:rPr>
        <w:t>be included</w:t>
      </w:r>
      <w:r w:rsidR="00FD3251">
        <w:rPr>
          <w:rFonts w:asciiTheme="minorHAnsi" w:eastAsia="Calibri" w:hAnsiTheme="minorHAnsi" w:cstheme="minorHAnsi"/>
          <w:sz w:val="24"/>
          <w:szCs w:val="24"/>
        </w:rPr>
        <w:t xml:space="preserve"> at the next meeting. He reminded the Committee that the Board has </w:t>
      </w:r>
      <w:r w:rsidR="00966064">
        <w:rPr>
          <w:rFonts w:asciiTheme="minorHAnsi" w:eastAsia="Calibri" w:hAnsiTheme="minorHAnsi" w:cstheme="minorHAnsi"/>
          <w:sz w:val="24"/>
          <w:szCs w:val="24"/>
        </w:rPr>
        <w:t xml:space="preserve">three </w:t>
      </w:r>
      <w:r w:rsidR="00966064" w:rsidRPr="00F11337">
        <w:rPr>
          <w:rFonts w:asciiTheme="minorHAnsi" w:eastAsia="Calibri" w:hAnsiTheme="minorHAnsi" w:cstheme="minorHAnsi"/>
          <w:sz w:val="24"/>
          <w:szCs w:val="24"/>
        </w:rPr>
        <w:t>active</w:t>
      </w:r>
      <w:r w:rsidR="0098724D">
        <w:rPr>
          <w:rFonts w:asciiTheme="minorHAnsi" w:eastAsia="Calibri" w:hAnsiTheme="minorHAnsi" w:cstheme="minorHAnsi"/>
          <w:sz w:val="24"/>
          <w:szCs w:val="24"/>
        </w:rPr>
        <w:t xml:space="preserve"> </w:t>
      </w:r>
      <w:r w:rsidR="00FD3251">
        <w:rPr>
          <w:rFonts w:asciiTheme="minorHAnsi" w:eastAsia="Calibri" w:hAnsiTheme="minorHAnsi" w:cstheme="minorHAnsi"/>
          <w:sz w:val="24"/>
          <w:szCs w:val="24"/>
        </w:rPr>
        <w:t xml:space="preserve">federal </w:t>
      </w:r>
      <w:r w:rsidR="0098724D">
        <w:rPr>
          <w:rFonts w:asciiTheme="minorHAnsi" w:eastAsia="Calibri" w:hAnsiTheme="minorHAnsi" w:cstheme="minorHAnsi"/>
          <w:sz w:val="24"/>
          <w:szCs w:val="24"/>
        </w:rPr>
        <w:t>awards</w:t>
      </w:r>
      <w:r w:rsidR="008956BE">
        <w:rPr>
          <w:rFonts w:asciiTheme="minorHAnsi" w:eastAsia="Calibri" w:hAnsiTheme="minorHAnsi" w:cstheme="minorHAnsi"/>
          <w:sz w:val="24"/>
          <w:szCs w:val="24"/>
        </w:rPr>
        <w:t xml:space="preserve"> </w:t>
      </w:r>
      <w:r w:rsidR="00FD3251">
        <w:rPr>
          <w:rFonts w:asciiTheme="minorHAnsi" w:eastAsia="Calibri" w:hAnsiTheme="minorHAnsi" w:cstheme="minorHAnsi"/>
          <w:sz w:val="24"/>
          <w:szCs w:val="24"/>
        </w:rPr>
        <w:t xml:space="preserve">and that with the adjustment to </w:t>
      </w:r>
      <w:r w:rsidR="00FD3251" w:rsidRPr="00B8666F">
        <w:rPr>
          <w:rFonts w:asciiTheme="minorHAnsi" w:eastAsia="Calibri" w:hAnsiTheme="minorHAnsi" w:cstheme="minorHAnsi"/>
          <w:noProof/>
          <w:sz w:val="24"/>
          <w:szCs w:val="24"/>
        </w:rPr>
        <w:t>the two year period</w:t>
      </w:r>
      <w:r w:rsidR="00FD3251">
        <w:rPr>
          <w:rFonts w:asciiTheme="minorHAnsi" w:eastAsia="Calibri" w:hAnsiTheme="minorHAnsi" w:cstheme="minorHAnsi"/>
          <w:sz w:val="24"/>
          <w:szCs w:val="24"/>
        </w:rPr>
        <w:t xml:space="preserve"> of performance (liquidation) </w:t>
      </w:r>
      <w:r w:rsidR="00966064">
        <w:rPr>
          <w:rFonts w:asciiTheme="minorHAnsi" w:eastAsia="Calibri" w:hAnsiTheme="minorHAnsi" w:cstheme="minorHAnsi"/>
          <w:sz w:val="24"/>
          <w:szCs w:val="24"/>
        </w:rPr>
        <w:t>cycle that</w:t>
      </w:r>
      <w:r w:rsidR="00FD3251">
        <w:rPr>
          <w:rFonts w:asciiTheme="minorHAnsi" w:eastAsia="Calibri" w:hAnsiTheme="minorHAnsi" w:cstheme="minorHAnsi"/>
          <w:sz w:val="24"/>
          <w:szCs w:val="24"/>
        </w:rPr>
        <w:t xml:space="preserve"> the Board would need to increase its sub</w:t>
      </w:r>
      <w:r w:rsidR="005C77C2">
        <w:rPr>
          <w:rFonts w:asciiTheme="minorHAnsi" w:eastAsia="Calibri" w:hAnsiTheme="minorHAnsi" w:cstheme="minorHAnsi"/>
          <w:sz w:val="24"/>
          <w:szCs w:val="24"/>
        </w:rPr>
        <w:t>-</w:t>
      </w:r>
      <w:r w:rsidR="00FD3251">
        <w:rPr>
          <w:rFonts w:asciiTheme="minorHAnsi" w:eastAsia="Calibri" w:hAnsiTheme="minorHAnsi" w:cstheme="minorHAnsi"/>
          <w:sz w:val="24"/>
          <w:szCs w:val="24"/>
        </w:rPr>
        <w:t xml:space="preserve">grants </w:t>
      </w:r>
      <w:r w:rsidR="00B8666F">
        <w:rPr>
          <w:rFonts w:asciiTheme="minorHAnsi" w:eastAsia="Calibri" w:hAnsiTheme="minorHAnsi" w:cstheme="minorHAnsi"/>
          <w:noProof/>
          <w:sz w:val="24"/>
          <w:szCs w:val="24"/>
        </w:rPr>
        <w:t>not to</w:t>
      </w:r>
      <w:r w:rsidR="00FD3251" w:rsidRPr="00B8666F">
        <w:rPr>
          <w:rFonts w:asciiTheme="minorHAnsi" w:eastAsia="Calibri" w:hAnsiTheme="minorHAnsi" w:cstheme="minorHAnsi"/>
          <w:noProof/>
          <w:sz w:val="24"/>
          <w:szCs w:val="24"/>
        </w:rPr>
        <w:t xml:space="preserve"> have</w:t>
      </w:r>
      <w:r w:rsidR="00FD3251">
        <w:rPr>
          <w:rFonts w:asciiTheme="minorHAnsi" w:eastAsia="Calibri" w:hAnsiTheme="minorHAnsi" w:cstheme="minorHAnsi"/>
          <w:sz w:val="24"/>
          <w:szCs w:val="24"/>
        </w:rPr>
        <w:t xml:space="preserve"> to return federal funds. </w:t>
      </w:r>
      <w:r w:rsidR="003B4A65">
        <w:rPr>
          <w:rFonts w:asciiTheme="minorHAnsi" w:eastAsia="Calibri" w:hAnsiTheme="minorHAnsi" w:cstheme="minorHAnsi"/>
          <w:sz w:val="24"/>
          <w:szCs w:val="24"/>
        </w:rPr>
        <w:t>Mr. Cimino</w:t>
      </w:r>
      <w:r w:rsidR="00FD3251">
        <w:rPr>
          <w:rFonts w:asciiTheme="minorHAnsi" w:eastAsia="Calibri" w:hAnsiTheme="minorHAnsi" w:cstheme="minorHAnsi"/>
          <w:sz w:val="24"/>
          <w:szCs w:val="24"/>
        </w:rPr>
        <w:t xml:space="preserve"> th</w:t>
      </w:r>
      <w:r w:rsidR="003B4A65">
        <w:rPr>
          <w:rFonts w:asciiTheme="minorHAnsi" w:eastAsia="Calibri" w:hAnsiTheme="minorHAnsi" w:cstheme="minorHAnsi"/>
          <w:sz w:val="24"/>
          <w:szCs w:val="24"/>
        </w:rPr>
        <w:t>en responded to questions and comments.</w:t>
      </w:r>
    </w:p>
    <w:p w14:paraId="4AECCDB0" w14:textId="77777777" w:rsidR="00BF50C6" w:rsidRDefault="00BF50C6" w:rsidP="00614323">
      <w:pPr>
        <w:rPr>
          <w:rFonts w:asciiTheme="minorHAnsi" w:eastAsia="Calibri" w:hAnsiTheme="minorHAnsi" w:cstheme="minorHAnsi"/>
          <w:sz w:val="24"/>
          <w:szCs w:val="24"/>
        </w:rPr>
      </w:pPr>
    </w:p>
    <w:p w14:paraId="6C93B830" w14:textId="5466E50D" w:rsidR="00141AFD" w:rsidRDefault="00141AFD" w:rsidP="00141AFD">
      <w:pPr>
        <w:shd w:val="clear" w:color="auto" w:fill="FFFFFF"/>
        <w:rPr>
          <w:rFonts w:asciiTheme="minorHAnsi" w:hAnsiTheme="minorHAnsi" w:cstheme="minorHAnsi"/>
          <w:color w:val="000000"/>
          <w:sz w:val="24"/>
          <w:szCs w:val="24"/>
        </w:rPr>
      </w:pPr>
      <w:r w:rsidRPr="00F70CE5">
        <w:rPr>
          <w:rFonts w:asciiTheme="minorHAnsi" w:hAnsiTheme="minorHAnsi" w:cstheme="minorHAnsi"/>
          <w:b/>
          <w:bCs/>
          <w:color w:val="000000"/>
          <w:sz w:val="24"/>
          <w:szCs w:val="24"/>
        </w:rPr>
        <w:t>GRANTS AND CONTRACTS EXPENDITURES/MONITORING</w:t>
      </w:r>
      <w:r w:rsidRPr="00FF1AE2">
        <w:rPr>
          <w:rFonts w:asciiTheme="minorHAnsi" w:hAnsiTheme="minorHAnsi" w:cstheme="minorHAnsi"/>
          <w:b/>
          <w:bCs/>
          <w:color w:val="000000"/>
          <w:sz w:val="24"/>
          <w:szCs w:val="24"/>
        </w:rPr>
        <w:t>:</w:t>
      </w:r>
      <w:r w:rsidR="00E06962">
        <w:rPr>
          <w:rFonts w:asciiTheme="minorHAnsi" w:hAnsiTheme="minorHAnsi" w:cstheme="minorHAnsi"/>
          <w:b/>
          <w:bCs/>
          <w:color w:val="000000"/>
          <w:sz w:val="24"/>
          <w:szCs w:val="24"/>
        </w:rPr>
        <w:t xml:space="preserve"> </w:t>
      </w:r>
      <w:r w:rsidR="005E7475">
        <w:rPr>
          <w:rFonts w:asciiTheme="minorHAnsi" w:hAnsiTheme="minorHAnsi" w:cstheme="minorHAnsi"/>
          <w:b/>
          <w:bCs/>
          <w:color w:val="000000"/>
          <w:sz w:val="24"/>
          <w:szCs w:val="24"/>
        </w:rPr>
        <w:t xml:space="preserve"> </w:t>
      </w:r>
      <w:r w:rsidR="006F66DB">
        <w:rPr>
          <w:rFonts w:asciiTheme="minorHAnsi" w:hAnsiTheme="minorHAnsi" w:cstheme="minorHAnsi"/>
          <w:color w:val="000000"/>
          <w:sz w:val="24"/>
          <w:szCs w:val="24"/>
        </w:rPr>
        <w:t xml:space="preserve">Mr. Jason Withers </w:t>
      </w:r>
      <w:r w:rsidRPr="00FF1AE2">
        <w:rPr>
          <w:rFonts w:asciiTheme="minorHAnsi" w:hAnsiTheme="minorHAnsi" w:cstheme="minorHAnsi"/>
          <w:color w:val="000000"/>
          <w:sz w:val="24"/>
          <w:szCs w:val="24"/>
        </w:rPr>
        <w:t>discussed grants and contract expenditures for six projects:</w:t>
      </w:r>
    </w:p>
    <w:p w14:paraId="37DB1F7D" w14:textId="77777777" w:rsidR="000A639D" w:rsidRPr="00FF1AE2" w:rsidRDefault="000A639D" w:rsidP="00141AFD">
      <w:pPr>
        <w:shd w:val="clear" w:color="auto" w:fill="FFFFFF"/>
        <w:rPr>
          <w:rFonts w:asciiTheme="minorHAnsi" w:hAnsiTheme="minorHAnsi" w:cstheme="minorHAnsi"/>
          <w:color w:val="222222"/>
          <w:sz w:val="24"/>
          <w:szCs w:val="24"/>
        </w:rPr>
      </w:pPr>
    </w:p>
    <w:p w14:paraId="3FA8FE4A" w14:textId="7B5575B7" w:rsidR="001152CD" w:rsidRPr="001152CD" w:rsidRDefault="001152CD" w:rsidP="001152CD">
      <w:pPr>
        <w:pStyle w:val="ListParagraph"/>
        <w:numPr>
          <w:ilvl w:val="0"/>
          <w:numId w:val="1"/>
        </w:numPr>
        <w:shd w:val="clear" w:color="auto" w:fill="FFFFFF"/>
        <w:rPr>
          <w:rFonts w:asciiTheme="minorHAnsi" w:hAnsiTheme="minorHAnsi" w:cstheme="minorHAnsi"/>
          <w:color w:val="000000"/>
          <w:sz w:val="24"/>
          <w:szCs w:val="24"/>
        </w:rPr>
      </w:pPr>
      <w:r w:rsidRPr="001152CD">
        <w:rPr>
          <w:rFonts w:asciiTheme="minorHAnsi" w:hAnsiTheme="minorHAnsi" w:cstheme="minorHAnsi"/>
          <w:color w:val="000000"/>
          <w:sz w:val="24"/>
          <w:szCs w:val="24"/>
        </w:rPr>
        <w:t>The Development of Adult Curriculum on Critical Decision-Making Points for Students with Disabilities project through the Virginia Department of Education (VDOE).</w:t>
      </w:r>
    </w:p>
    <w:p w14:paraId="7A23712F" w14:textId="73A4993C" w:rsidR="001152CD" w:rsidRPr="001152CD" w:rsidRDefault="001152CD" w:rsidP="001152CD">
      <w:pPr>
        <w:pStyle w:val="ListParagraph"/>
        <w:numPr>
          <w:ilvl w:val="0"/>
          <w:numId w:val="1"/>
        </w:numPr>
        <w:shd w:val="clear" w:color="auto" w:fill="FFFFFF"/>
        <w:rPr>
          <w:rFonts w:asciiTheme="minorHAnsi" w:hAnsiTheme="minorHAnsi" w:cstheme="minorHAnsi"/>
          <w:color w:val="222222"/>
          <w:sz w:val="24"/>
          <w:szCs w:val="24"/>
        </w:rPr>
      </w:pPr>
      <w:r w:rsidRPr="00617153">
        <w:rPr>
          <w:rFonts w:asciiTheme="minorHAnsi" w:hAnsiTheme="minorHAnsi" w:cstheme="minorHAnsi"/>
          <w:noProof/>
          <w:color w:val="000000"/>
          <w:sz w:val="24"/>
          <w:szCs w:val="24"/>
        </w:rPr>
        <w:t>The Improving Health and Wellness through Empowerment project with James Madison University.</w:t>
      </w:r>
    </w:p>
    <w:p w14:paraId="77EAB226" w14:textId="77777777" w:rsidR="001152CD" w:rsidRPr="001152CD" w:rsidRDefault="001152CD" w:rsidP="001152CD">
      <w:pPr>
        <w:pStyle w:val="ListParagraph"/>
        <w:numPr>
          <w:ilvl w:val="0"/>
          <w:numId w:val="1"/>
        </w:numPr>
        <w:shd w:val="clear" w:color="auto" w:fill="FFFFFF"/>
        <w:rPr>
          <w:rFonts w:asciiTheme="minorHAnsi" w:hAnsiTheme="minorHAnsi" w:cstheme="minorHAnsi"/>
          <w:color w:val="222222"/>
          <w:sz w:val="24"/>
          <w:szCs w:val="24"/>
        </w:rPr>
      </w:pPr>
      <w:r w:rsidRPr="00617153">
        <w:rPr>
          <w:rFonts w:asciiTheme="minorHAnsi" w:hAnsiTheme="minorHAnsi" w:cstheme="minorHAnsi"/>
          <w:noProof/>
          <w:color w:val="000000"/>
          <w:sz w:val="24"/>
          <w:szCs w:val="24"/>
        </w:rPr>
        <w:t>The Communication &amp; Health Advocacy Training project with Virginia Commonwealth University.</w:t>
      </w:r>
    </w:p>
    <w:p w14:paraId="18B4D1DA" w14:textId="14DB4EE4" w:rsidR="001152CD" w:rsidRDefault="001152CD" w:rsidP="001152CD">
      <w:pPr>
        <w:pStyle w:val="ListParagraph"/>
        <w:numPr>
          <w:ilvl w:val="0"/>
          <w:numId w:val="1"/>
        </w:numPr>
        <w:shd w:val="clear" w:color="auto" w:fill="FFFFFF"/>
        <w:rPr>
          <w:rFonts w:asciiTheme="minorHAnsi" w:hAnsiTheme="minorHAnsi" w:cstheme="minorHAnsi"/>
          <w:color w:val="222222"/>
          <w:sz w:val="24"/>
          <w:szCs w:val="24"/>
        </w:rPr>
      </w:pPr>
      <w:r>
        <w:rPr>
          <w:rFonts w:asciiTheme="minorHAnsi" w:hAnsiTheme="minorHAnsi" w:cstheme="minorHAnsi"/>
          <w:color w:val="222222"/>
          <w:sz w:val="24"/>
          <w:szCs w:val="24"/>
        </w:rPr>
        <w:t>The Next Move @ William &amp; Mary: An Innovative Approach to Training Young Adults with Disabilities.</w:t>
      </w:r>
    </w:p>
    <w:p w14:paraId="3C6E3222" w14:textId="5F1BB1E4" w:rsidR="001152CD" w:rsidRDefault="001152CD" w:rsidP="001152CD">
      <w:pPr>
        <w:pStyle w:val="ListParagraph"/>
        <w:numPr>
          <w:ilvl w:val="0"/>
          <w:numId w:val="1"/>
        </w:numPr>
        <w:shd w:val="clear" w:color="auto" w:fill="FFFFFF"/>
        <w:rPr>
          <w:rFonts w:asciiTheme="minorHAnsi" w:hAnsiTheme="minorHAnsi" w:cstheme="minorHAnsi"/>
          <w:color w:val="222222"/>
          <w:sz w:val="24"/>
          <w:szCs w:val="24"/>
        </w:rPr>
      </w:pPr>
      <w:r>
        <w:rPr>
          <w:rFonts w:asciiTheme="minorHAnsi" w:hAnsiTheme="minorHAnsi" w:cstheme="minorHAnsi"/>
          <w:color w:val="222222"/>
          <w:sz w:val="24"/>
          <w:szCs w:val="24"/>
        </w:rPr>
        <w:t>Promoting Integrated Employment with ABLES Teams</w:t>
      </w:r>
    </w:p>
    <w:p w14:paraId="3EC4B771" w14:textId="09706FD6" w:rsidR="00DB1EA5" w:rsidRDefault="001152CD" w:rsidP="00DB1EA5">
      <w:pPr>
        <w:pStyle w:val="ListParagraph"/>
        <w:numPr>
          <w:ilvl w:val="0"/>
          <w:numId w:val="1"/>
        </w:numPr>
        <w:shd w:val="clear" w:color="auto" w:fill="FFFFFF"/>
        <w:rPr>
          <w:rFonts w:asciiTheme="minorHAnsi" w:hAnsiTheme="minorHAnsi" w:cstheme="minorHAnsi"/>
          <w:color w:val="222222"/>
          <w:sz w:val="24"/>
          <w:szCs w:val="24"/>
        </w:rPr>
      </w:pPr>
      <w:r>
        <w:rPr>
          <w:rFonts w:asciiTheme="minorHAnsi" w:hAnsiTheme="minorHAnsi" w:cstheme="minorHAnsi"/>
          <w:color w:val="222222"/>
          <w:sz w:val="24"/>
          <w:szCs w:val="24"/>
        </w:rPr>
        <w:t>Building inclusive School Communities through Culture Shift, Collaboration, and Coaching (3 Cs Inclusion Project)</w:t>
      </w:r>
    </w:p>
    <w:p w14:paraId="397F25C8" w14:textId="77777777" w:rsidR="00DB1EA5" w:rsidRPr="00DB1EA5" w:rsidRDefault="00DB1EA5" w:rsidP="00DB1EA5">
      <w:pPr>
        <w:pStyle w:val="ListParagraph"/>
        <w:shd w:val="clear" w:color="auto" w:fill="FFFFFF"/>
        <w:ind w:left="1080"/>
        <w:rPr>
          <w:rFonts w:asciiTheme="minorHAnsi" w:hAnsiTheme="minorHAnsi" w:cstheme="minorHAnsi"/>
          <w:color w:val="222222"/>
          <w:sz w:val="24"/>
          <w:szCs w:val="24"/>
        </w:rPr>
      </w:pPr>
    </w:p>
    <w:p w14:paraId="72DC2507" w14:textId="5B132A6C" w:rsidR="00921F75" w:rsidRPr="00921F75" w:rsidRDefault="00966064" w:rsidP="00921F75">
      <w:pPr>
        <w:shd w:val="clear" w:color="auto" w:fill="FFFFFF"/>
        <w:rPr>
          <w:rFonts w:asciiTheme="minorHAnsi" w:hAnsiTheme="minorHAnsi" w:cstheme="minorHAnsi"/>
          <w:color w:val="222222"/>
          <w:sz w:val="24"/>
          <w:szCs w:val="24"/>
        </w:rPr>
      </w:pPr>
      <w:r>
        <w:rPr>
          <w:rFonts w:asciiTheme="minorHAnsi" w:hAnsiTheme="minorHAnsi" w:cstheme="minorHAnsi"/>
          <w:color w:val="222222"/>
          <w:sz w:val="24"/>
          <w:szCs w:val="24"/>
        </w:rPr>
        <w:t>Mr. Withers then</w:t>
      </w:r>
      <w:r w:rsidR="00921F75">
        <w:rPr>
          <w:rFonts w:asciiTheme="minorHAnsi" w:hAnsiTheme="minorHAnsi" w:cstheme="minorHAnsi"/>
          <w:color w:val="222222"/>
          <w:sz w:val="24"/>
          <w:szCs w:val="24"/>
        </w:rPr>
        <w:t xml:space="preserve"> responded to questions and comments.</w:t>
      </w:r>
    </w:p>
    <w:p w14:paraId="53FA6EAF" w14:textId="77777777" w:rsidR="00921F75" w:rsidRPr="00921F75" w:rsidRDefault="00921F75" w:rsidP="00921F75">
      <w:pPr>
        <w:pStyle w:val="ListParagraph"/>
        <w:shd w:val="clear" w:color="auto" w:fill="FFFFFF"/>
        <w:ind w:left="1080"/>
        <w:rPr>
          <w:rFonts w:asciiTheme="minorHAnsi" w:hAnsiTheme="minorHAnsi" w:cstheme="minorHAnsi"/>
          <w:color w:val="222222"/>
          <w:sz w:val="24"/>
          <w:szCs w:val="24"/>
        </w:rPr>
      </w:pPr>
    </w:p>
    <w:p w14:paraId="296B04DB" w14:textId="4595A8C0" w:rsidR="001B41A2" w:rsidRDefault="00141AFD" w:rsidP="00141AFD">
      <w:pPr>
        <w:shd w:val="clear" w:color="auto" w:fill="FFFFFF"/>
        <w:rPr>
          <w:rFonts w:asciiTheme="minorHAnsi" w:hAnsiTheme="minorHAnsi" w:cstheme="minorHAnsi"/>
          <w:color w:val="000000"/>
          <w:sz w:val="24"/>
          <w:szCs w:val="24"/>
        </w:rPr>
      </w:pPr>
      <w:r w:rsidRPr="00F70CE5">
        <w:rPr>
          <w:rFonts w:asciiTheme="minorHAnsi" w:hAnsiTheme="minorHAnsi" w:cstheme="minorHAnsi"/>
          <w:b/>
          <w:bCs/>
          <w:color w:val="000000"/>
          <w:sz w:val="24"/>
          <w:szCs w:val="24"/>
        </w:rPr>
        <w:t>COMPETITIVE REQUEST FOR PROPOSALS (RFPs):</w:t>
      </w:r>
      <w:r w:rsidR="005F61CE">
        <w:rPr>
          <w:rFonts w:asciiTheme="minorHAnsi" w:hAnsiTheme="minorHAnsi" w:cstheme="minorHAnsi"/>
          <w:color w:val="222222"/>
          <w:sz w:val="24"/>
          <w:szCs w:val="24"/>
        </w:rPr>
        <w:t xml:space="preserve"> </w:t>
      </w:r>
      <w:r w:rsidR="005E7475">
        <w:rPr>
          <w:rFonts w:asciiTheme="minorHAnsi" w:hAnsiTheme="minorHAnsi" w:cstheme="minorHAnsi"/>
          <w:color w:val="222222"/>
          <w:sz w:val="24"/>
          <w:szCs w:val="24"/>
        </w:rPr>
        <w:t xml:space="preserve"> </w:t>
      </w:r>
      <w:r w:rsidRPr="00FF1AE2">
        <w:rPr>
          <w:rFonts w:asciiTheme="minorHAnsi" w:hAnsiTheme="minorHAnsi" w:cstheme="minorHAnsi"/>
          <w:color w:val="000000"/>
          <w:sz w:val="24"/>
          <w:szCs w:val="24"/>
        </w:rPr>
        <w:t>Mr. Withe</w:t>
      </w:r>
      <w:r w:rsidR="00C53FCA">
        <w:rPr>
          <w:rFonts w:asciiTheme="minorHAnsi" w:hAnsiTheme="minorHAnsi" w:cstheme="minorHAnsi"/>
          <w:color w:val="000000"/>
          <w:sz w:val="24"/>
          <w:szCs w:val="24"/>
        </w:rPr>
        <w:t>rs referenced</w:t>
      </w:r>
      <w:r w:rsidRPr="00FF1AE2">
        <w:rPr>
          <w:rFonts w:asciiTheme="minorHAnsi" w:hAnsiTheme="minorHAnsi" w:cstheme="minorHAnsi"/>
          <w:color w:val="000000"/>
          <w:sz w:val="24"/>
          <w:szCs w:val="24"/>
        </w:rPr>
        <w:t xml:space="preserve"> the Supplemental </w:t>
      </w:r>
      <w:r w:rsidR="00966064" w:rsidRPr="00966064">
        <w:rPr>
          <w:rFonts w:asciiTheme="minorHAnsi" w:hAnsiTheme="minorHAnsi" w:cstheme="minorHAnsi"/>
          <w:noProof/>
          <w:color w:val="000000"/>
          <w:sz w:val="24"/>
          <w:szCs w:val="24"/>
        </w:rPr>
        <w:t>Pa</w:t>
      </w:r>
      <w:r w:rsidR="00966064">
        <w:rPr>
          <w:rFonts w:asciiTheme="minorHAnsi" w:hAnsiTheme="minorHAnsi" w:cstheme="minorHAnsi"/>
          <w:noProof/>
          <w:color w:val="000000"/>
          <w:sz w:val="24"/>
          <w:szCs w:val="24"/>
        </w:rPr>
        <w:t>cket</w:t>
      </w:r>
      <w:r w:rsidR="00FD3251">
        <w:rPr>
          <w:rFonts w:asciiTheme="minorHAnsi" w:hAnsiTheme="minorHAnsi" w:cstheme="minorHAnsi"/>
          <w:color w:val="000000"/>
          <w:sz w:val="24"/>
          <w:szCs w:val="24"/>
        </w:rPr>
        <w:t xml:space="preserve"> which contained the solicited proposal from the Department of Criminal Justice Services (DCJS)</w:t>
      </w:r>
      <w:r w:rsidR="007C2668">
        <w:rPr>
          <w:rFonts w:asciiTheme="minorHAnsi" w:hAnsiTheme="minorHAnsi" w:cstheme="minorHAnsi"/>
          <w:color w:val="000000"/>
          <w:sz w:val="24"/>
          <w:szCs w:val="24"/>
        </w:rPr>
        <w:t>.</w:t>
      </w:r>
      <w:r w:rsidR="00FD3251">
        <w:rPr>
          <w:rFonts w:asciiTheme="minorHAnsi" w:hAnsiTheme="minorHAnsi" w:cstheme="minorHAnsi"/>
          <w:color w:val="000000"/>
          <w:sz w:val="24"/>
          <w:szCs w:val="24"/>
        </w:rPr>
        <w:t xml:space="preserve">  Mr. Withers reminded the committee that the idea for this crisis planning and training modules update for school administrators emanated</w:t>
      </w:r>
      <w:r w:rsidR="007C2668">
        <w:rPr>
          <w:rFonts w:asciiTheme="minorHAnsi" w:hAnsiTheme="minorHAnsi" w:cstheme="minorHAnsi"/>
          <w:color w:val="000000"/>
          <w:sz w:val="24"/>
          <w:szCs w:val="24"/>
        </w:rPr>
        <w:t xml:space="preserve"> from a Board member. </w:t>
      </w:r>
      <w:r w:rsidR="005E7475">
        <w:rPr>
          <w:rFonts w:asciiTheme="minorHAnsi" w:hAnsiTheme="minorHAnsi" w:cstheme="minorHAnsi"/>
          <w:color w:val="000000"/>
          <w:sz w:val="24"/>
          <w:szCs w:val="24"/>
        </w:rPr>
        <w:t xml:space="preserve"> </w:t>
      </w:r>
      <w:r w:rsidR="00FD3251">
        <w:rPr>
          <w:rFonts w:asciiTheme="minorHAnsi" w:hAnsiTheme="minorHAnsi" w:cstheme="minorHAnsi"/>
          <w:color w:val="000000"/>
          <w:sz w:val="24"/>
          <w:szCs w:val="24"/>
        </w:rPr>
        <w:t xml:space="preserve">Mr. Withers reviewed the basics of the proposal which includes a plan for DCJS </w:t>
      </w:r>
      <w:r w:rsidR="00C5398C">
        <w:rPr>
          <w:rFonts w:asciiTheme="minorHAnsi" w:hAnsiTheme="minorHAnsi" w:cstheme="minorHAnsi"/>
          <w:color w:val="000000"/>
          <w:sz w:val="24"/>
          <w:szCs w:val="24"/>
        </w:rPr>
        <w:t xml:space="preserve"> </w:t>
      </w:r>
      <w:r w:rsidR="00FD3251">
        <w:rPr>
          <w:rFonts w:asciiTheme="minorHAnsi" w:hAnsiTheme="minorHAnsi" w:cstheme="minorHAnsi"/>
          <w:color w:val="000000"/>
          <w:sz w:val="24"/>
          <w:szCs w:val="24"/>
        </w:rPr>
        <w:t xml:space="preserve">to revise its </w:t>
      </w:r>
      <w:r w:rsidR="00C5398C">
        <w:rPr>
          <w:rFonts w:asciiTheme="minorHAnsi" w:hAnsiTheme="minorHAnsi" w:cstheme="minorHAnsi"/>
          <w:color w:val="000000"/>
          <w:sz w:val="24"/>
          <w:szCs w:val="24"/>
        </w:rPr>
        <w:t xml:space="preserve">Model on Crisis of Management Services Medical Emergencies </w:t>
      </w:r>
      <w:r w:rsidR="00F87381">
        <w:rPr>
          <w:rFonts w:asciiTheme="minorHAnsi" w:hAnsiTheme="minorHAnsi" w:cstheme="minorHAnsi"/>
          <w:color w:val="000000"/>
          <w:sz w:val="24"/>
          <w:szCs w:val="24"/>
        </w:rPr>
        <w:t>and Response Plan, in the event if there was a crisis at the school</w:t>
      </w:r>
      <w:r w:rsidR="00807F32">
        <w:rPr>
          <w:rFonts w:asciiTheme="minorHAnsi" w:hAnsiTheme="minorHAnsi" w:cstheme="minorHAnsi"/>
          <w:color w:val="000000"/>
          <w:sz w:val="24"/>
          <w:szCs w:val="24"/>
        </w:rPr>
        <w:t xml:space="preserve"> to make it accessible and </w:t>
      </w:r>
      <w:r w:rsidR="00445754">
        <w:rPr>
          <w:rFonts w:asciiTheme="minorHAnsi" w:hAnsiTheme="minorHAnsi" w:cstheme="minorHAnsi"/>
          <w:color w:val="000000"/>
          <w:sz w:val="24"/>
          <w:szCs w:val="24"/>
        </w:rPr>
        <w:t>to include components</w:t>
      </w:r>
      <w:r w:rsidR="00A524FE">
        <w:rPr>
          <w:rFonts w:asciiTheme="minorHAnsi" w:hAnsiTheme="minorHAnsi" w:cstheme="minorHAnsi"/>
          <w:color w:val="000000"/>
          <w:sz w:val="24"/>
          <w:szCs w:val="24"/>
        </w:rPr>
        <w:t xml:space="preserve"> in each section</w:t>
      </w:r>
      <w:r w:rsidR="00445754">
        <w:rPr>
          <w:rFonts w:asciiTheme="minorHAnsi" w:hAnsiTheme="minorHAnsi" w:cstheme="minorHAnsi"/>
          <w:color w:val="000000"/>
          <w:sz w:val="24"/>
          <w:szCs w:val="24"/>
        </w:rPr>
        <w:t xml:space="preserve"> for individuals with disabilities.</w:t>
      </w:r>
      <w:r w:rsidR="00BA4E98">
        <w:rPr>
          <w:rFonts w:asciiTheme="minorHAnsi" w:hAnsiTheme="minorHAnsi" w:cstheme="minorHAnsi"/>
          <w:color w:val="000000"/>
          <w:sz w:val="24"/>
          <w:szCs w:val="24"/>
        </w:rPr>
        <w:t xml:space="preserve"> </w:t>
      </w:r>
      <w:r w:rsidR="00FD3251">
        <w:rPr>
          <w:rFonts w:asciiTheme="minorHAnsi" w:hAnsiTheme="minorHAnsi" w:cstheme="minorHAnsi"/>
          <w:color w:val="000000"/>
          <w:sz w:val="24"/>
          <w:szCs w:val="24"/>
        </w:rPr>
        <w:t xml:space="preserve">The Grant Review team is recommending that the Board approve </w:t>
      </w:r>
      <w:r w:rsidR="00966064">
        <w:rPr>
          <w:rFonts w:asciiTheme="minorHAnsi" w:hAnsiTheme="minorHAnsi" w:cstheme="minorHAnsi"/>
          <w:color w:val="000000"/>
          <w:sz w:val="24"/>
          <w:szCs w:val="24"/>
        </w:rPr>
        <w:t>the $</w:t>
      </w:r>
      <w:r w:rsidR="00BA4E98">
        <w:rPr>
          <w:rFonts w:asciiTheme="minorHAnsi" w:hAnsiTheme="minorHAnsi" w:cstheme="minorHAnsi"/>
          <w:color w:val="000000"/>
          <w:sz w:val="24"/>
          <w:szCs w:val="24"/>
        </w:rPr>
        <w:t>213,718</w:t>
      </w:r>
      <w:r w:rsidR="00966064">
        <w:rPr>
          <w:rFonts w:asciiTheme="minorHAnsi" w:hAnsiTheme="minorHAnsi" w:cstheme="minorHAnsi"/>
          <w:color w:val="000000"/>
          <w:sz w:val="24"/>
          <w:szCs w:val="24"/>
        </w:rPr>
        <w:t xml:space="preserve"> </w:t>
      </w:r>
      <w:r w:rsidR="00FD3251">
        <w:rPr>
          <w:rFonts w:asciiTheme="minorHAnsi" w:hAnsiTheme="minorHAnsi" w:cstheme="minorHAnsi"/>
          <w:color w:val="000000"/>
          <w:sz w:val="24"/>
          <w:szCs w:val="24"/>
        </w:rPr>
        <w:t>request.</w:t>
      </w:r>
    </w:p>
    <w:p w14:paraId="5BADB256" w14:textId="6E7431BD" w:rsidR="000C7C58" w:rsidRDefault="000C7C58" w:rsidP="00141AFD">
      <w:pPr>
        <w:shd w:val="clear" w:color="auto" w:fill="FFFFFF"/>
        <w:rPr>
          <w:rFonts w:asciiTheme="minorHAnsi" w:hAnsiTheme="minorHAnsi" w:cstheme="minorHAnsi"/>
          <w:color w:val="000000"/>
          <w:sz w:val="24"/>
          <w:szCs w:val="24"/>
        </w:rPr>
      </w:pPr>
    </w:p>
    <w:p w14:paraId="62D16FDB" w14:textId="57EFB961" w:rsidR="00803C5C" w:rsidRDefault="000C7C58" w:rsidP="000C7C58">
      <w:pPr>
        <w:shd w:val="clear" w:color="auto" w:fill="FFFFFF"/>
        <w:rPr>
          <w:rFonts w:asciiTheme="minorHAnsi" w:hAnsiTheme="minorHAnsi" w:cstheme="minorHAnsi"/>
          <w:color w:val="000000"/>
          <w:sz w:val="24"/>
          <w:szCs w:val="24"/>
        </w:rPr>
      </w:pPr>
      <w:r w:rsidRPr="000C7C58">
        <w:rPr>
          <w:rFonts w:asciiTheme="minorHAnsi" w:hAnsiTheme="minorHAnsi" w:cstheme="minorHAnsi"/>
          <w:color w:val="000000"/>
          <w:sz w:val="24"/>
          <w:szCs w:val="24"/>
        </w:rPr>
        <w:t xml:space="preserve">Mr. Jason </w:t>
      </w:r>
      <w:r w:rsidRPr="00617153">
        <w:rPr>
          <w:rFonts w:asciiTheme="minorHAnsi" w:hAnsiTheme="minorHAnsi" w:cstheme="minorHAnsi"/>
          <w:noProof/>
          <w:color w:val="000000"/>
          <w:sz w:val="24"/>
          <w:szCs w:val="24"/>
        </w:rPr>
        <w:t>Withers</w:t>
      </w:r>
      <w:r w:rsidRPr="000C7C58">
        <w:rPr>
          <w:rFonts w:asciiTheme="minorHAnsi" w:hAnsiTheme="minorHAnsi" w:cstheme="minorHAnsi"/>
          <w:color w:val="000000"/>
          <w:sz w:val="24"/>
          <w:szCs w:val="24"/>
        </w:rPr>
        <w:t xml:space="preserve"> stated that</w:t>
      </w:r>
      <w:r w:rsidR="00B32B54">
        <w:rPr>
          <w:rFonts w:asciiTheme="minorHAnsi" w:hAnsiTheme="minorHAnsi" w:cstheme="minorHAnsi"/>
          <w:color w:val="000000"/>
          <w:sz w:val="24"/>
          <w:szCs w:val="24"/>
        </w:rPr>
        <w:t xml:space="preserve"> the</w:t>
      </w:r>
      <w:r w:rsidRPr="000C7C58">
        <w:rPr>
          <w:rFonts w:asciiTheme="minorHAnsi" w:hAnsiTheme="minorHAnsi" w:cstheme="minorHAnsi"/>
          <w:color w:val="000000"/>
          <w:sz w:val="24"/>
          <w:szCs w:val="24"/>
        </w:rPr>
        <w:t xml:space="preserve"> two</w:t>
      </w:r>
      <w:r w:rsidR="0057077B">
        <w:rPr>
          <w:rFonts w:asciiTheme="minorHAnsi" w:hAnsiTheme="minorHAnsi" w:cstheme="minorHAnsi"/>
          <w:color w:val="000000"/>
          <w:sz w:val="24"/>
          <w:szCs w:val="24"/>
        </w:rPr>
        <w:t xml:space="preserve"> c</w:t>
      </w:r>
      <w:r w:rsidR="00B32B54">
        <w:rPr>
          <w:rFonts w:asciiTheme="minorHAnsi" w:hAnsiTheme="minorHAnsi" w:cstheme="minorHAnsi"/>
          <w:color w:val="000000"/>
          <w:sz w:val="24"/>
          <w:szCs w:val="24"/>
        </w:rPr>
        <w:t>ompetitive Request for Proposal</w:t>
      </w:r>
      <w:r w:rsidR="0057077B">
        <w:rPr>
          <w:rFonts w:asciiTheme="minorHAnsi" w:hAnsiTheme="minorHAnsi" w:cstheme="minorHAnsi"/>
          <w:color w:val="000000"/>
          <w:sz w:val="24"/>
          <w:szCs w:val="24"/>
        </w:rPr>
        <w:t xml:space="preserve">s (RFP) </w:t>
      </w:r>
      <w:r w:rsidRPr="00617153">
        <w:rPr>
          <w:rFonts w:asciiTheme="minorHAnsi" w:hAnsiTheme="minorHAnsi" w:cstheme="minorHAnsi"/>
          <w:noProof/>
          <w:color w:val="000000"/>
          <w:sz w:val="24"/>
          <w:szCs w:val="24"/>
        </w:rPr>
        <w:t>were released</w:t>
      </w:r>
      <w:r w:rsidRPr="000C7C58">
        <w:rPr>
          <w:rFonts w:asciiTheme="minorHAnsi" w:hAnsiTheme="minorHAnsi" w:cstheme="minorHAnsi"/>
          <w:color w:val="000000"/>
          <w:sz w:val="24"/>
          <w:szCs w:val="24"/>
        </w:rPr>
        <w:t xml:space="preserve"> in December 2018. The areas targeted with these RFPs were self-advocacy, formal/informal </w:t>
      </w:r>
      <w:r w:rsidRPr="000C7C58">
        <w:rPr>
          <w:rFonts w:asciiTheme="minorHAnsi" w:hAnsiTheme="minorHAnsi" w:cstheme="minorHAnsi"/>
          <w:color w:val="000000"/>
          <w:sz w:val="24"/>
          <w:szCs w:val="24"/>
        </w:rPr>
        <w:lastRenderedPageBreak/>
        <w:t xml:space="preserve">community supports, and targeted disparities for under or inequitably served populations. </w:t>
      </w:r>
      <w:r w:rsidR="00351620">
        <w:rPr>
          <w:rFonts w:asciiTheme="minorHAnsi" w:hAnsiTheme="minorHAnsi" w:cstheme="minorHAnsi"/>
          <w:color w:val="000000"/>
          <w:sz w:val="24"/>
          <w:szCs w:val="24"/>
        </w:rPr>
        <w:t xml:space="preserve"> The</w:t>
      </w:r>
      <w:r w:rsidR="00FD3251">
        <w:rPr>
          <w:rFonts w:asciiTheme="minorHAnsi" w:hAnsiTheme="minorHAnsi" w:cstheme="minorHAnsi"/>
          <w:color w:val="000000"/>
          <w:sz w:val="24"/>
          <w:szCs w:val="24"/>
        </w:rPr>
        <w:t xml:space="preserve"> RFPS </w:t>
      </w:r>
      <w:r w:rsidR="00FD3251" w:rsidRPr="00966064">
        <w:rPr>
          <w:rFonts w:asciiTheme="minorHAnsi" w:hAnsiTheme="minorHAnsi" w:cstheme="minorHAnsi"/>
          <w:noProof/>
          <w:color w:val="000000"/>
          <w:sz w:val="24"/>
          <w:szCs w:val="24"/>
        </w:rPr>
        <w:t>w</w:t>
      </w:r>
      <w:r w:rsidR="00966064">
        <w:rPr>
          <w:rFonts w:asciiTheme="minorHAnsi" w:hAnsiTheme="minorHAnsi" w:cstheme="minorHAnsi"/>
          <w:noProof/>
          <w:color w:val="000000"/>
          <w:sz w:val="24"/>
          <w:szCs w:val="24"/>
        </w:rPr>
        <w:t>as</w:t>
      </w:r>
      <w:r w:rsidR="00351620" w:rsidRPr="00617153">
        <w:rPr>
          <w:rFonts w:asciiTheme="minorHAnsi" w:hAnsiTheme="minorHAnsi" w:cstheme="minorHAnsi"/>
          <w:noProof/>
          <w:color w:val="000000"/>
          <w:sz w:val="24"/>
          <w:szCs w:val="24"/>
        </w:rPr>
        <w:t xml:space="preserve"> release</w:t>
      </w:r>
      <w:r w:rsidR="00617153" w:rsidRPr="00617153">
        <w:rPr>
          <w:rFonts w:asciiTheme="minorHAnsi" w:hAnsiTheme="minorHAnsi" w:cstheme="minorHAnsi"/>
          <w:noProof/>
          <w:color w:val="000000"/>
          <w:sz w:val="24"/>
          <w:szCs w:val="24"/>
        </w:rPr>
        <w:t>d</w:t>
      </w:r>
      <w:r w:rsidR="00351620">
        <w:rPr>
          <w:rFonts w:asciiTheme="minorHAnsi" w:hAnsiTheme="minorHAnsi" w:cstheme="minorHAnsi"/>
          <w:color w:val="000000"/>
          <w:sz w:val="24"/>
          <w:szCs w:val="24"/>
        </w:rPr>
        <w:t xml:space="preserve"> in December for letters of interests</w:t>
      </w:r>
      <w:r w:rsidR="00FD3251">
        <w:rPr>
          <w:rFonts w:asciiTheme="minorHAnsi" w:hAnsiTheme="minorHAnsi" w:cstheme="minorHAnsi"/>
          <w:color w:val="000000"/>
          <w:sz w:val="24"/>
          <w:szCs w:val="24"/>
        </w:rPr>
        <w:t xml:space="preserve"> (LOIs)</w:t>
      </w:r>
      <w:r w:rsidR="00351620">
        <w:rPr>
          <w:rFonts w:asciiTheme="minorHAnsi" w:hAnsiTheme="minorHAnsi" w:cstheme="minorHAnsi"/>
          <w:color w:val="000000"/>
          <w:sz w:val="24"/>
          <w:szCs w:val="24"/>
        </w:rPr>
        <w:t xml:space="preserve">. </w:t>
      </w:r>
      <w:r w:rsidR="00803C5C">
        <w:rPr>
          <w:rFonts w:asciiTheme="minorHAnsi" w:hAnsiTheme="minorHAnsi" w:cstheme="minorHAnsi"/>
          <w:color w:val="000000"/>
          <w:sz w:val="24"/>
          <w:szCs w:val="24"/>
        </w:rPr>
        <w:t>Eighteen</w:t>
      </w:r>
      <w:r w:rsidR="0057077B">
        <w:rPr>
          <w:rFonts w:asciiTheme="minorHAnsi" w:hAnsiTheme="minorHAnsi" w:cstheme="minorHAnsi"/>
          <w:color w:val="000000"/>
          <w:sz w:val="24"/>
          <w:szCs w:val="24"/>
        </w:rPr>
        <w:t xml:space="preserve"> </w:t>
      </w:r>
      <w:r w:rsidR="00FD3251" w:rsidRPr="00966064">
        <w:rPr>
          <w:rFonts w:asciiTheme="minorHAnsi" w:hAnsiTheme="minorHAnsi" w:cstheme="minorHAnsi"/>
          <w:noProof/>
          <w:color w:val="000000"/>
          <w:sz w:val="24"/>
          <w:szCs w:val="24"/>
        </w:rPr>
        <w:t>LOIs</w:t>
      </w:r>
      <w:r w:rsidR="00FD3251">
        <w:rPr>
          <w:rFonts w:asciiTheme="minorHAnsi" w:hAnsiTheme="minorHAnsi" w:cstheme="minorHAnsi"/>
          <w:color w:val="000000"/>
          <w:sz w:val="24"/>
          <w:szCs w:val="24"/>
        </w:rPr>
        <w:t xml:space="preserve"> </w:t>
      </w:r>
      <w:r w:rsidR="00803C5C">
        <w:rPr>
          <w:rFonts w:asciiTheme="minorHAnsi" w:hAnsiTheme="minorHAnsi" w:cstheme="minorHAnsi"/>
          <w:color w:val="000000"/>
          <w:sz w:val="24"/>
          <w:szCs w:val="24"/>
        </w:rPr>
        <w:t xml:space="preserve">were received.  The grant review team convened on February 11, 2019, to review </w:t>
      </w:r>
      <w:r w:rsidR="00D64C58">
        <w:rPr>
          <w:rFonts w:asciiTheme="minorHAnsi" w:hAnsiTheme="minorHAnsi" w:cstheme="minorHAnsi"/>
          <w:color w:val="000000"/>
          <w:sz w:val="24"/>
          <w:szCs w:val="24"/>
        </w:rPr>
        <w:t xml:space="preserve">and selected </w:t>
      </w:r>
      <w:r w:rsidR="00FF380A">
        <w:rPr>
          <w:rFonts w:asciiTheme="minorHAnsi" w:hAnsiTheme="minorHAnsi" w:cstheme="minorHAnsi"/>
          <w:noProof/>
          <w:color w:val="000000"/>
          <w:sz w:val="24"/>
          <w:szCs w:val="24"/>
        </w:rPr>
        <w:t xml:space="preserve">nine </w:t>
      </w:r>
      <w:r w:rsidR="00FD3251">
        <w:rPr>
          <w:rFonts w:asciiTheme="minorHAnsi" w:hAnsiTheme="minorHAnsi" w:cstheme="minorHAnsi"/>
          <w:color w:val="000000"/>
          <w:sz w:val="24"/>
          <w:szCs w:val="24"/>
        </w:rPr>
        <w:t xml:space="preserve">applicants from which </w:t>
      </w:r>
      <w:r w:rsidR="00803C5C">
        <w:rPr>
          <w:rFonts w:asciiTheme="minorHAnsi" w:hAnsiTheme="minorHAnsi" w:cstheme="minorHAnsi"/>
          <w:color w:val="000000"/>
          <w:sz w:val="24"/>
          <w:szCs w:val="24"/>
        </w:rPr>
        <w:t>to request full proposals</w:t>
      </w:r>
      <w:r w:rsidR="00FD3251">
        <w:rPr>
          <w:rFonts w:asciiTheme="minorHAnsi" w:hAnsiTheme="minorHAnsi" w:cstheme="minorHAnsi"/>
          <w:color w:val="000000"/>
          <w:sz w:val="24"/>
          <w:szCs w:val="24"/>
        </w:rPr>
        <w:t xml:space="preserve">; these are due </w:t>
      </w:r>
      <w:r w:rsidR="00803C5C">
        <w:rPr>
          <w:rFonts w:asciiTheme="minorHAnsi" w:hAnsiTheme="minorHAnsi" w:cstheme="minorHAnsi"/>
          <w:color w:val="000000"/>
          <w:sz w:val="24"/>
          <w:szCs w:val="24"/>
        </w:rPr>
        <w:t>by April 25, 2019.</w:t>
      </w:r>
      <w:r w:rsidR="00D64C58">
        <w:rPr>
          <w:rFonts w:asciiTheme="minorHAnsi" w:hAnsiTheme="minorHAnsi" w:cstheme="minorHAnsi"/>
          <w:color w:val="000000"/>
          <w:sz w:val="24"/>
          <w:szCs w:val="24"/>
        </w:rPr>
        <w:t xml:space="preserve"> The </w:t>
      </w:r>
      <w:r w:rsidR="00FD3251">
        <w:rPr>
          <w:rFonts w:asciiTheme="minorHAnsi" w:hAnsiTheme="minorHAnsi" w:cstheme="minorHAnsi"/>
          <w:color w:val="000000"/>
          <w:sz w:val="24"/>
          <w:szCs w:val="24"/>
        </w:rPr>
        <w:t xml:space="preserve">Grant Review </w:t>
      </w:r>
      <w:r w:rsidR="00966064">
        <w:rPr>
          <w:rFonts w:asciiTheme="minorHAnsi" w:hAnsiTheme="minorHAnsi" w:cstheme="minorHAnsi"/>
          <w:color w:val="000000"/>
          <w:sz w:val="24"/>
          <w:szCs w:val="24"/>
        </w:rPr>
        <w:t>Team will</w:t>
      </w:r>
      <w:r w:rsidR="00D64C58">
        <w:rPr>
          <w:rFonts w:asciiTheme="minorHAnsi" w:hAnsiTheme="minorHAnsi" w:cstheme="minorHAnsi"/>
          <w:color w:val="000000"/>
          <w:sz w:val="24"/>
          <w:szCs w:val="24"/>
        </w:rPr>
        <w:t xml:space="preserve"> meet on May 13, 2019</w:t>
      </w:r>
      <w:r w:rsidR="00C02377">
        <w:rPr>
          <w:rFonts w:asciiTheme="minorHAnsi" w:hAnsiTheme="minorHAnsi" w:cstheme="minorHAnsi"/>
          <w:color w:val="000000"/>
          <w:sz w:val="24"/>
          <w:szCs w:val="24"/>
        </w:rPr>
        <w:t>,</w:t>
      </w:r>
      <w:r w:rsidR="00D64C58">
        <w:rPr>
          <w:rFonts w:asciiTheme="minorHAnsi" w:hAnsiTheme="minorHAnsi" w:cstheme="minorHAnsi"/>
          <w:color w:val="000000"/>
          <w:sz w:val="24"/>
          <w:szCs w:val="24"/>
        </w:rPr>
        <w:t xml:space="preserve"> to review and make final recommendations.</w:t>
      </w:r>
    </w:p>
    <w:p w14:paraId="307C33F7" w14:textId="5C06C0B0" w:rsidR="00C53FCA" w:rsidRDefault="00C53FCA" w:rsidP="00141AFD">
      <w:pPr>
        <w:shd w:val="clear" w:color="auto" w:fill="FFFFFF"/>
        <w:rPr>
          <w:rFonts w:asciiTheme="minorHAnsi" w:hAnsiTheme="minorHAnsi" w:cstheme="minorHAnsi"/>
          <w:color w:val="000000"/>
          <w:sz w:val="24"/>
          <w:szCs w:val="24"/>
        </w:rPr>
      </w:pPr>
    </w:p>
    <w:p w14:paraId="0C774DEB" w14:textId="77777777" w:rsidR="0080547C" w:rsidRDefault="00A74C35" w:rsidP="0080547C">
      <w:pPr>
        <w:shd w:val="clear" w:color="auto" w:fill="FFFFFF"/>
        <w:rPr>
          <w:rFonts w:ascii="Calibri" w:hAnsi="Calibri" w:cs="Calibri"/>
          <w:color w:val="222222"/>
          <w:sz w:val="24"/>
          <w:szCs w:val="24"/>
        </w:rPr>
      </w:pPr>
      <w:r w:rsidRPr="002F5369">
        <w:rPr>
          <w:rFonts w:asciiTheme="minorHAnsi" w:hAnsiTheme="minorHAnsi" w:cstheme="minorHAnsi"/>
          <w:b/>
          <w:sz w:val="24"/>
          <w:szCs w:val="24"/>
        </w:rPr>
        <w:t>BOARD MEMBER</w:t>
      </w:r>
      <w:r w:rsidRPr="002F5369">
        <w:rPr>
          <w:rFonts w:asciiTheme="minorHAnsi" w:hAnsiTheme="minorHAnsi" w:cstheme="minorHAnsi"/>
          <w:b/>
          <w:color w:val="000000"/>
          <w:sz w:val="24"/>
          <w:szCs w:val="24"/>
        </w:rPr>
        <w:t xml:space="preserve"> </w:t>
      </w:r>
      <w:r w:rsidR="00C53FCA" w:rsidRPr="002F5369">
        <w:rPr>
          <w:rFonts w:asciiTheme="minorHAnsi" w:hAnsiTheme="minorHAnsi" w:cstheme="minorHAnsi"/>
          <w:b/>
          <w:color w:val="000000"/>
          <w:sz w:val="24"/>
          <w:szCs w:val="24"/>
        </w:rPr>
        <w:t>SURVEYS</w:t>
      </w:r>
      <w:r w:rsidRPr="002F5369">
        <w:rPr>
          <w:rFonts w:asciiTheme="minorHAnsi" w:hAnsiTheme="minorHAnsi" w:cstheme="minorHAnsi"/>
          <w:b/>
          <w:color w:val="000000"/>
          <w:sz w:val="24"/>
          <w:szCs w:val="24"/>
        </w:rPr>
        <w:t xml:space="preserve">: </w:t>
      </w:r>
      <w:r w:rsidR="005E7475">
        <w:rPr>
          <w:rFonts w:asciiTheme="minorHAnsi" w:hAnsiTheme="minorHAnsi" w:cstheme="minorHAnsi"/>
          <w:b/>
          <w:color w:val="000000"/>
          <w:sz w:val="24"/>
          <w:szCs w:val="24"/>
        </w:rPr>
        <w:t xml:space="preserve"> </w:t>
      </w:r>
      <w:r w:rsidR="002F5369" w:rsidRPr="002F5369">
        <w:rPr>
          <w:rFonts w:asciiTheme="minorHAnsi" w:hAnsiTheme="minorHAnsi" w:cstheme="minorHAnsi"/>
          <w:color w:val="000000"/>
          <w:sz w:val="24"/>
          <w:szCs w:val="24"/>
        </w:rPr>
        <w:t xml:space="preserve">Ms. Nia Harrison, </w:t>
      </w:r>
      <w:r w:rsidR="002F5369" w:rsidRPr="002F5369">
        <w:rPr>
          <w:rFonts w:asciiTheme="minorHAnsi" w:hAnsiTheme="minorHAnsi" w:cstheme="minorHAnsi"/>
          <w:bCs/>
          <w:color w:val="222222"/>
          <w:sz w:val="24"/>
          <w:szCs w:val="24"/>
          <w:shd w:val="clear" w:color="auto" w:fill="FFFFFF"/>
        </w:rPr>
        <w:t>Director of Planning, Research, and Evaluation</w:t>
      </w:r>
      <w:r w:rsidR="003B4A65">
        <w:rPr>
          <w:rFonts w:asciiTheme="minorHAnsi" w:hAnsiTheme="minorHAnsi" w:cstheme="minorHAnsi"/>
          <w:bCs/>
          <w:color w:val="222222"/>
          <w:sz w:val="24"/>
          <w:szCs w:val="24"/>
          <w:shd w:val="clear" w:color="auto" w:fill="FFFFFF"/>
        </w:rPr>
        <w:t>,</w:t>
      </w:r>
      <w:r w:rsidR="009356D9">
        <w:rPr>
          <w:rFonts w:asciiTheme="minorHAnsi" w:hAnsiTheme="minorHAnsi" w:cstheme="minorHAnsi"/>
          <w:bCs/>
          <w:color w:val="222222"/>
          <w:sz w:val="24"/>
          <w:szCs w:val="24"/>
          <w:shd w:val="clear" w:color="auto" w:fill="FFFFFF"/>
        </w:rPr>
        <w:t xml:space="preserve"> </w:t>
      </w:r>
      <w:r w:rsidR="0057077B">
        <w:rPr>
          <w:rFonts w:asciiTheme="minorHAnsi" w:hAnsiTheme="minorHAnsi" w:cstheme="minorHAnsi"/>
          <w:bCs/>
          <w:color w:val="222222"/>
          <w:sz w:val="24"/>
          <w:szCs w:val="24"/>
          <w:shd w:val="clear" w:color="auto" w:fill="FFFFFF"/>
        </w:rPr>
        <w:t xml:space="preserve">discussed the results of the Board member survey. </w:t>
      </w:r>
      <w:r w:rsidR="00E00A50">
        <w:rPr>
          <w:rFonts w:asciiTheme="minorHAnsi" w:hAnsiTheme="minorHAnsi" w:cstheme="minorHAnsi"/>
          <w:bCs/>
          <w:color w:val="222222"/>
          <w:sz w:val="24"/>
          <w:szCs w:val="24"/>
          <w:shd w:val="clear" w:color="auto" w:fill="FFFFFF"/>
        </w:rPr>
        <w:t>She noted that t</w:t>
      </w:r>
      <w:r w:rsidR="00166A49" w:rsidRPr="00177732">
        <w:rPr>
          <w:rFonts w:ascii="Calibri" w:hAnsi="Calibri" w:cs="Calibri"/>
          <w:color w:val="222222"/>
          <w:sz w:val="24"/>
          <w:szCs w:val="24"/>
        </w:rPr>
        <w:t>he main impetus for the</w:t>
      </w:r>
      <w:r w:rsidR="00FD3251">
        <w:rPr>
          <w:rFonts w:ascii="Calibri" w:hAnsi="Calibri" w:cs="Calibri"/>
          <w:color w:val="222222"/>
          <w:sz w:val="24"/>
          <w:szCs w:val="24"/>
        </w:rPr>
        <w:t xml:space="preserve"> Board member</w:t>
      </w:r>
      <w:r w:rsidR="00166A49" w:rsidRPr="00177732">
        <w:rPr>
          <w:rFonts w:ascii="Calibri" w:hAnsi="Calibri" w:cs="Calibri"/>
          <w:color w:val="222222"/>
          <w:sz w:val="24"/>
          <w:szCs w:val="24"/>
        </w:rPr>
        <w:t xml:space="preserve"> survey was to check in on how the Board’s current committee structure is working. Historically, the Board had four committees based on topical area: Education and Employment, Advocacy </w:t>
      </w:r>
      <w:r w:rsidR="00CD088D">
        <w:rPr>
          <w:rFonts w:ascii="Calibri" w:hAnsi="Calibri" w:cs="Calibri"/>
          <w:color w:val="222222"/>
          <w:sz w:val="24"/>
          <w:szCs w:val="24"/>
        </w:rPr>
        <w:t xml:space="preserve">and Outreach, Community Living, </w:t>
      </w:r>
      <w:r w:rsidR="00166A49" w:rsidRPr="00177732">
        <w:rPr>
          <w:rFonts w:ascii="Calibri" w:hAnsi="Calibri" w:cs="Calibri"/>
          <w:color w:val="222222"/>
          <w:sz w:val="24"/>
          <w:szCs w:val="24"/>
        </w:rPr>
        <w:t>which covered housing, transportation, and recreati</w:t>
      </w:r>
      <w:r w:rsidR="00CD088D">
        <w:rPr>
          <w:rFonts w:ascii="Calibri" w:hAnsi="Calibri" w:cs="Calibri"/>
          <w:color w:val="222222"/>
          <w:sz w:val="24"/>
          <w:szCs w:val="24"/>
        </w:rPr>
        <w:t xml:space="preserve">on, and Community Integration </w:t>
      </w:r>
      <w:r w:rsidR="00166A49" w:rsidRPr="00177732">
        <w:rPr>
          <w:rFonts w:ascii="Calibri" w:hAnsi="Calibri" w:cs="Calibri"/>
          <w:color w:val="222222"/>
          <w:sz w:val="24"/>
          <w:szCs w:val="24"/>
        </w:rPr>
        <w:t>which covered Medicaid, hea</w:t>
      </w:r>
      <w:r w:rsidR="00CD088D">
        <w:rPr>
          <w:rFonts w:ascii="Calibri" w:hAnsi="Calibri" w:cs="Calibri"/>
          <w:color w:val="222222"/>
          <w:sz w:val="24"/>
          <w:szCs w:val="24"/>
        </w:rPr>
        <w:t>lth, and other support services</w:t>
      </w:r>
      <w:r w:rsidR="00166A49" w:rsidRPr="00177732">
        <w:rPr>
          <w:rFonts w:ascii="Calibri" w:hAnsi="Calibri" w:cs="Calibri"/>
          <w:color w:val="222222"/>
          <w:sz w:val="24"/>
          <w:szCs w:val="24"/>
        </w:rPr>
        <w:t>.</w:t>
      </w:r>
      <w:r w:rsidR="00CD088D">
        <w:rPr>
          <w:rFonts w:ascii="Calibri" w:hAnsi="Calibri" w:cs="Calibri"/>
          <w:color w:val="222222"/>
          <w:sz w:val="24"/>
          <w:szCs w:val="24"/>
        </w:rPr>
        <w:t xml:space="preserve"> </w:t>
      </w:r>
      <w:r w:rsidR="00E00A50">
        <w:rPr>
          <w:rFonts w:asciiTheme="minorHAnsi" w:hAnsiTheme="minorHAnsi" w:cstheme="minorHAnsi"/>
          <w:bCs/>
          <w:color w:val="222222"/>
          <w:sz w:val="24"/>
          <w:szCs w:val="24"/>
          <w:shd w:val="clear" w:color="auto" w:fill="FFFFFF"/>
        </w:rPr>
        <w:t>She advised that 39% of the board members responded. She</w:t>
      </w:r>
      <w:r w:rsidR="00FA7E25">
        <w:rPr>
          <w:rFonts w:asciiTheme="minorHAnsi" w:hAnsiTheme="minorHAnsi" w:cstheme="minorHAnsi"/>
          <w:bCs/>
          <w:color w:val="222222"/>
          <w:sz w:val="24"/>
          <w:szCs w:val="24"/>
          <w:shd w:val="clear" w:color="auto" w:fill="FFFFFF"/>
        </w:rPr>
        <w:t xml:space="preserve"> then </w:t>
      </w:r>
      <w:r w:rsidR="00E00A50">
        <w:rPr>
          <w:rFonts w:asciiTheme="minorHAnsi" w:hAnsiTheme="minorHAnsi" w:cstheme="minorHAnsi"/>
          <w:bCs/>
          <w:color w:val="222222"/>
          <w:sz w:val="24"/>
          <w:szCs w:val="24"/>
          <w:shd w:val="clear" w:color="auto" w:fill="FFFFFF"/>
        </w:rPr>
        <w:t>u</w:t>
      </w:r>
      <w:r w:rsidR="00E00A50" w:rsidRPr="00C67082">
        <w:rPr>
          <w:rFonts w:ascii="Calibri" w:hAnsi="Calibri" w:cs="Calibri"/>
          <w:color w:val="222222"/>
          <w:sz w:val="24"/>
          <w:szCs w:val="24"/>
        </w:rPr>
        <w:t>pdate</w:t>
      </w:r>
      <w:r w:rsidR="00E00A50">
        <w:rPr>
          <w:rFonts w:ascii="Calibri" w:hAnsi="Calibri" w:cs="Calibri"/>
          <w:color w:val="222222"/>
          <w:sz w:val="24"/>
          <w:szCs w:val="24"/>
        </w:rPr>
        <w:t>d</w:t>
      </w:r>
      <w:r w:rsidR="00E00A50" w:rsidRPr="00C67082">
        <w:rPr>
          <w:rFonts w:ascii="Calibri" w:hAnsi="Calibri" w:cs="Calibri"/>
          <w:color w:val="222222"/>
          <w:sz w:val="24"/>
          <w:szCs w:val="24"/>
        </w:rPr>
        <w:t xml:space="preserve"> Executive Committee members on results from the recent Board member survey.</w:t>
      </w:r>
      <w:r w:rsidR="00E00A50">
        <w:rPr>
          <w:rFonts w:ascii="Calibri" w:hAnsi="Calibri" w:cs="Calibri"/>
          <w:color w:val="222222"/>
          <w:sz w:val="24"/>
          <w:szCs w:val="24"/>
        </w:rPr>
        <w:t xml:space="preserve">  </w:t>
      </w:r>
      <w:r w:rsidR="00FD3251">
        <w:rPr>
          <w:rFonts w:ascii="Calibri" w:hAnsi="Calibri" w:cs="Calibri"/>
          <w:color w:val="222222"/>
          <w:sz w:val="24"/>
          <w:szCs w:val="24"/>
        </w:rPr>
        <w:t xml:space="preserve">Ms. </w:t>
      </w:r>
      <w:r w:rsidR="00FD3251" w:rsidRPr="00966064">
        <w:rPr>
          <w:rFonts w:ascii="Calibri" w:hAnsi="Calibri" w:cs="Calibri"/>
          <w:noProof/>
          <w:color w:val="222222"/>
          <w:sz w:val="24"/>
          <w:szCs w:val="24"/>
        </w:rPr>
        <w:t>Harrison</w:t>
      </w:r>
      <w:r w:rsidR="00FD3251">
        <w:rPr>
          <w:rFonts w:ascii="Calibri" w:hAnsi="Calibri" w:cs="Calibri"/>
          <w:color w:val="222222"/>
          <w:sz w:val="24"/>
          <w:szCs w:val="24"/>
        </w:rPr>
        <w:t xml:space="preserve"> </w:t>
      </w:r>
      <w:r w:rsidR="00670328">
        <w:rPr>
          <w:rFonts w:asciiTheme="minorHAnsi" w:hAnsiTheme="minorHAnsi" w:cstheme="minorHAnsi"/>
          <w:bCs/>
          <w:color w:val="222222"/>
          <w:sz w:val="24"/>
          <w:szCs w:val="24"/>
          <w:shd w:val="clear" w:color="auto" w:fill="FFFFFF"/>
        </w:rPr>
        <w:t xml:space="preserve">then </w:t>
      </w:r>
      <w:r w:rsidR="00670328" w:rsidRPr="00966064">
        <w:rPr>
          <w:rFonts w:asciiTheme="minorHAnsi" w:hAnsiTheme="minorHAnsi" w:cstheme="minorHAnsi"/>
          <w:bCs/>
          <w:noProof/>
          <w:color w:val="222222"/>
          <w:sz w:val="24"/>
          <w:szCs w:val="24"/>
          <w:shd w:val="clear" w:color="auto" w:fill="FFFFFF"/>
        </w:rPr>
        <w:t>responded</w:t>
      </w:r>
      <w:r w:rsidR="00670328">
        <w:rPr>
          <w:rFonts w:asciiTheme="minorHAnsi" w:hAnsiTheme="minorHAnsi" w:cstheme="minorHAnsi"/>
          <w:bCs/>
          <w:color w:val="222222"/>
          <w:sz w:val="24"/>
          <w:szCs w:val="24"/>
          <w:shd w:val="clear" w:color="auto" w:fill="FFFFFF"/>
        </w:rPr>
        <w:t xml:space="preserve"> to q</w:t>
      </w:r>
      <w:r w:rsidR="00FA19E1">
        <w:rPr>
          <w:rFonts w:ascii="Calibri" w:hAnsi="Calibri" w:cs="Calibri"/>
          <w:color w:val="222222"/>
          <w:sz w:val="24"/>
          <w:szCs w:val="24"/>
        </w:rPr>
        <w:t xml:space="preserve">uestions </w:t>
      </w:r>
      <w:r w:rsidR="00670328">
        <w:rPr>
          <w:rFonts w:ascii="Calibri" w:hAnsi="Calibri" w:cs="Calibri"/>
          <w:color w:val="222222"/>
          <w:sz w:val="24"/>
          <w:szCs w:val="24"/>
        </w:rPr>
        <w:t>and</w:t>
      </w:r>
      <w:r w:rsidR="00FA19E1">
        <w:rPr>
          <w:rFonts w:ascii="Calibri" w:hAnsi="Calibri" w:cs="Calibri"/>
          <w:color w:val="222222"/>
          <w:sz w:val="24"/>
          <w:szCs w:val="24"/>
        </w:rPr>
        <w:t xml:space="preserve"> comments</w:t>
      </w:r>
      <w:r w:rsidR="00FD3251">
        <w:rPr>
          <w:rFonts w:ascii="Calibri" w:hAnsi="Calibri" w:cs="Calibri"/>
          <w:color w:val="222222"/>
          <w:sz w:val="24"/>
          <w:szCs w:val="24"/>
        </w:rPr>
        <w:t xml:space="preserve"> and noted that the Board staff would be meeting to determine changes to the structures and the committee names that would </w:t>
      </w:r>
      <w:r w:rsidR="00FD3251" w:rsidRPr="00B8666F">
        <w:rPr>
          <w:rFonts w:ascii="Calibri" w:hAnsi="Calibri" w:cs="Calibri"/>
          <w:noProof/>
          <w:color w:val="222222"/>
          <w:sz w:val="24"/>
          <w:szCs w:val="24"/>
        </w:rPr>
        <w:t>be presented</w:t>
      </w:r>
      <w:r w:rsidR="00FD3251">
        <w:rPr>
          <w:rFonts w:ascii="Calibri" w:hAnsi="Calibri" w:cs="Calibri"/>
          <w:color w:val="222222"/>
          <w:sz w:val="24"/>
          <w:szCs w:val="24"/>
        </w:rPr>
        <w:t xml:space="preserve"> at the June meeting.</w:t>
      </w:r>
    </w:p>
    <w:p w14:paraId="0C2F6261" w14:textId="57F4E259" w:rsidR="00CD088D" w:rsidRPr="00C67082" w:rsidRDefault="00CD088D" w:rsidP="0080547C">
      <w:pPr>
        <w:shd w:val="clear" w:color="auto" w:fill="FFFFFF"/>
        <w:rPr>
          <w:rFonts w:ascii="Calibri" w:hAnsi="Calibri" w:cs="Calibri"/>
          <w:color w:val="222222"/>
          <w:sz w:val="24"/>
          <w:szCs w:val="24"/>
        </w:rPr>
      </w:pPr>
      <w:r>
        <w:rPr>
          <w:rFonts w:ascii="Calibri" w:hAnsi="Calibri" w:cs="Calibri"/>
          <w:color w:val="222222"/>
          <w:sz w:val="24"/>
          <w:szCs w:val="24"/>
        </w:rPr>
        <w:t xml:space="preserve"> </w:t>
      </w:r>
    </w:p>
    <w:p w14:paraId="6270676F" w14:textId="3D5BA15B" w:rsidR="00641014" w:rsidRPr="00FF1AE2" w:rsidRDefault="00641014" w:rsidP="00641014">
      <w:pPr>
        <w:rPr>
          <w:rFonts w:asciiTheme="minorHAnsi" w:hAnsiTheme="minorHAnsi" w:cstheme="minorHAnsi"/>
          <w:sz w:val="24"/>
          <w:szCs w:val="24"/>
        </w:rPr>
      </w:pPr>
      <w:r w:rsidRPr="00FF1AE2">
        <w:rPr>
          <w:rFonts w:asciiTheme="minorHAnsi" w:hAnsiTheme="minorHAnsi" w:cstheme="minorHAnsi"/>
          <w:b/>
          <w:sz w:val="24"/>
          <w:szCs w:val="24"/>
        </w:rPr>
        <w:t xml:space="preserve">COMMITTEE </w:t>
      </w:r>
      <w:r w:rsidRPr="00FF1AE2">
        <w:rPr>
          <w:rFonts w:asciiTheme="minorHAnsi" w:hAnsiTheme="minorHAnsi" w:cstheme="minorHAnsi"/>
          <w:b/>
          <w:noProof/>
          <w:sz w:val="24"/>
          <w:szCs w:val="24"/>
        </w:rPr>
        <w:t>CHAIR</w:t>
      </w:r>
      <w:r w:rsidRPr="00FF1AE2">
        <w:rPr>
          <w:rFonts w:asciiTheme="minorHAnsi" w:hAnsiTheme="minorHAnsi" w:cstheme="minorHAnsi"/>
          <w:b/>
          <w:sz w:val="24"/>
          <w:szCs w:val="24"/>
        </w:rPr>
        <w:t>/STAFF MEETING AGENDAS:</w:t>
      </w:r>
      <w:r w:rsidR="005F61CE">
        <w:rPr>
          <w:rFonts w:asciiTheme="minorHAnsi" w:hAnsiTheme="minorHAnsi" w:cstheme="minorHAnsi"/>
          <w:b/>
          <w:sz w:val="24"/>
          <w:szCs w:val="24"/>
        </w:rPr>
        <w:t xml:space="preserve"> </w:t>
      </w:r>
      <w:r w:rsidR="005E7475">
        <w:rPr>
          <w:rFonts w:asciiTheme="minorHAnsi" w:hAnsiTheme="minorHAnsi" w:cstheme="minorHAnsi"/>
          <w:b/>
          <w:sz w:val="24"/>
          <w:szCs w:val="24"/>
        </w:rPr>
        <w:t xml:space="preserve"> </w:t>
      </w:r>
      <w:r w:rsidRPr="00FF1AE2">
        <w:rPr>
          <w:rFonts w:asciiTheme="minorHAnsi" w:hAnsiTheme="minorHAnsi" w:cstheme="minorHAnsi"/>
          <w:sz w:val="24"/>
          <w:szCs w:val="24"/>
        </w:rPr>
        <w:t>The</w:t>
      </w:r>
      <w:r w:rsidR="00B575DB" w:rsidRPr="00FF1AE2">
        <w:rPr>
          <w:rFonts w:asciiTheme="minorHAnsi" w:hAnsiTheme="minorHAnsi" w:cstheme="minorHAnsi"/>
          <w:sz w:val="24"/>
          <w:szCs w:val="24"/>
        </w:rPr>
        <w:t xml:space="preserve"> </w:t>
      </w:r>
      <w:r w:rsidRPr="00FF1AE2">
        <w:rPr>
          <w:rFonts w:asciiTheme="minorHAnsi" w:hAnsiTheme="minorHAnsi" w:cstheme="minorHAnsi"/>
          <w:sz w:val="24"/>
          <w:szCs w:val="24"/>
        </w:rPr>
        <w:t>Chairs of each committee and staff discussed their respective committee meeting agendas.</w:t>
      </w:r>
    </w:p>
    <w:p w14:paraId="0D3D00F1" w14:textId="77777777" w:rsidR="00641014" w:rsidRPr="00FF1AE2" w:rsidRDefault="00641014" w:rsidP="00641014">
      <w:pPr>
        <w:rPr>
          <w:rFonts w:asciiTheme="minorHAnsi" w:hAnsiTheme="minorHAnsi" w:cstheme="minorHAnsi"/>
          <w:b/>
          <w:sz w:val="24"/>
          <w:szCs w:val="24"/>
        </w:rPr>
      </w:pPr>
      <w:r w:rsidRPr="00FF1AE2">
        <w:rPr>
          <w:rFonts w:asciiTheme="minorHAnsi" w:hAnsiTheme="minorHAnsi" w:cstheme="minorHAnsi"/>
          <w:sz w:val="24"/>
          <w:szCs w:val="24"/>
        </w:rPr>
        <w:t xml:space="preserve"> </w:t>
      </w:r>
    </w:p>
    <w:p w14:paraId="2A44593D" w14:textId="0B1BAF0A" w:rsidR="00641014" w:rsidRPr="00966064" w:rsidRDefault="00641014" w:rsidP="00641014">
      <w:pPr>
        <w:rPr>
          <w:rFonts w:asciiTheme="minorHAnsi" w:hAnsiTheme="minorHAnsi" w:cstheme="minorHAnsi"/>
          <w:sz w:val="24"/>
          <w:szCs w:val="24"/>
        </w:rPr>
      </w:pPr>
      <w:r w:rsidRPr="00FF1AE2">
        <w:rPr>
          <w:rFonts w:asciiTheme="minorHAnsi" w:hAnsiTheme="minorHAnsi" w:cstheme="minorHAnsi"/>
          <w:b/>
          <w:sz w:val="24"/>
          <w:szCs w:val="24"/>
        </w:rPr>
        <w:t xml:space="preserve">OTHER BUSINESS: </w:t>
      </w:r>
      <w:r w:rsidR="005E7475">
        <w:rPr>
          <w:rFonts w:asciiTheme="minorHAnsi" w:hAnsiTheme="minorHAnsi" w:cstheme="minorHAnsi"/>
          <w:b/>
          <w:sz w:val="24"/>
          <w:szCs w:val="24"/>
        </w:rPr>
        <w:t xml:space="preserve"> </w:t>
      </w:r>
      <w:r w:rsidRPr="00966064">
        <w:rPr>
          <w:rFonts w:asciiTheme="minorHAnsi" w:hAnsiTheme="minorHAnsi" w:cstheme="minorHAnsi"/>
          <w:sz w:val="24"/>
          <w:szCs w:val="24"/>
        </w:rPr>
        <w:t>There was none</w:t>
      </w:r>
      <w:r w:rsidR="0051322D" w:rsidRPr="00966064">
        <w:rPr>
          <w:rFonts w:asciiTheme="minorHAnsi" w:hAnsiTheme="minorHAnsi" w:cstheme="minorHAnsi"/>
          <w:sz w:val="24"/>
          <w:szCs w:val="24"/>
        </w:rPr>
        <w:t>.</w:t>
      </w:r>
    </w:p>
    <w:p w14:paraId="0A41E705" w14:textId="77777777" w:rsidR="00BF50C6" w:rsidRPr="00FF1AE2" w:rsidRDefault="00BF50C6" w:rsidP="00641014">
      <w:pPr>
        <w:rPr>
          <w:rFonts w:asciiTheme="minorHAnsi" w:hAnsiTheme="minorHAnsi" w:cstheme="minorHAnsi"/>
          <w:b/>
          <w:sz w:val="24"/>
          <w:szCs w:val="24"/>
        </w:rPr>
      </w:pPr>
    </w:p>
    <w:p w14:paraId="1B205540" w14:textId="39B22574" w:rsidR="00641014" w:rsidRPr="00FF1AE2" w:rsidRDefault="00641014" w:rsidP="00641014">
      <w:pPr>
        <w:rPr>
          <w:rFonts w:asciiTheme="minorHAnsi" w:hAnsiTheme="minorHAnsi" w:cstheme="minorHAnsi"/>
          <w:sz w:val="24"/>
          <w:szCs w:val="24"/>
        </w:rPr>
      </w:pPr>
      <w:r w:rsidRPr="00FF1AE2">
        <w:rPr>
          <w:rFonts w:asciiTheme="minorHAnsi" w:hAnsiTheme="minorHAnsi" w:cstheme="minorHAnsi"/>
          <w:b/>
          <w:sz w:val="24"/>
          <w:szCs w:val="24"/>
        </w:rPr>
        <w:t>ADJOURNMENT:</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Pr="00FF1AE2">
        <w:rPr>
          <w:rFonts w:asciiTheme="minorHAnsi" w:hAnsiTheme="minorHAnsi" w:cstheme="minorHAnsi"/>
          <w:sz w:val="24"/>
          <w:szCs w:val="24"/>
        </w:rPr>
        <w:t xml:space="preserve">The </w:t>
      </w:r>
      <w:r w:rsidRPr="00573DC5">
        <w:rPr>
          <w:rFonts w:asciiTheme="minorHAnsi" w:hAnsiTheme="minorHAnsi" w:cstheme="minorHAnsi"/>
          <w:sz w:val="24"/>
          <w:szCs w:val="24"/>
        </w:rPr>
        <w:t>Chair</w:t>
      </w:r>
      <w:r w:rsidR="00603D18" w:rsidRPr="00FF1AE2">
        <w:rPr>
          <w:rFonts w:asciiTheme="minorHAnsi" w:hAnsiTheme="minorHAnsi" w:cstheme="minorHAnsi"/>
          <w:sz w:val="24"/>
          <w:szCs w:val="24"/>
        </w:rPr>
        <w:t xml:space="preserve"> thanked the Committee </w:t>
      </w:r>
      <w:r w:rsidRPr="00FF1AE2">
        <w:rPr>
          <w:rFonts w:asciiTheme="minorHAnsi" w:hAnsiTheme="minorHAnsi" w:cstheme="minorHAnsi"/>
          <w:sz w:val="24"/>
          <w:szCs w:val="24"/>
        </w:rPr>
        <w:t xml:space="preserve">members for their contributions and called for </w:t>
      </w:r>
      <w:r w:rsidRPr="0055246D">
        <w:rPr>
          <w:rFonts w:asciiTheme="minorHAnsi" w:hAnsiTheme="minorHAnsi" w:cstheme="minorHAnsi"/>
          <w:noProof/>
          <w:sz w:val="24"/>
          <w:szCs w:val="24"/>
        </w:rPr>
        <w:t>adjournment</w:t>
      </w:r>
      <w:r w:rsidRPr="00FF1AE2">
        <w:rPr>
          <w:rFonts w:asciiTheme="minorHAnsi" w:hAnsiTheme="minorHAnsi" w:cstheme="minorHAnsi"/>
          <w:sz w:val="24"/>
          <w:szCs w:val="24"/>
        </w:rPr>
        <w:t xml:space="preserve"> of the meeting </w:t>
      </w:r>
      <w:r w:rsidRPr="00573DC5">
        <w:rPr>
          <w:rFonts w:asciiTheme="minorHAnsi" w:hAnsiTheme="minorHAnsi" w:cstheme="minorHAnsi"/>
          <w:sz w:val="24"/>
          <w:szCs w:val="24"/>
        </w:rPr>
        <w:t>at</w:t>
      </w:r>
      <w:r w:rsidR="0051322D">
        <w:rPr>
          <w:rFonts w:asciiTheme="minorHAnsi" w:hAnsiTheme="minorHAnsi" w:cstheme="minorHAnsi"/>
          <w:sz w:val="24"/>
          <w:szCs w:val="24"/>
        </w:rPr>
        <w:t xml:space="preserve"> </w:t>
      </w:r>
      <w:r w:rsidR="0051322D" w:rsidRPr="0057077B">
        <w:rPr>
          <w:rFonts w:asciiTheme="minorHAnsi" w:hAnsiTheme="minorHAnsi" w:cstheme="minorHAnsi"/>
          <w:sz w:val="24"/>
          <w:szCs w:val="24"/>
        </w:rPr>
        <w:t>9:03</w:t>
      </w:r>
      <w:r w:rsidR="00FE171A" w:rsidRPr="0057077B">
        <w:rPr>
          <w:rFonts w:asciiTheme="minorHAnsi" w:hAnsiTheme="minorHAnsi" w:cstheme="minorHAnsi"/>
          <w:sz w:val="24"/>
          <w:szCs w:val="24"/>
        </w:rPr>
        <w:t xml:space="preserve"> a.m.</w:t>
      </w:r>
      <w:r w:rsidRPr="00FF1AE2">
        <w:rPr>
          <w:rFonts w:asciiTheme="minorHAnsi" w:hAnsiTheme="minorHAnsi" w:cstheme="minorHAnsi"/>
          <w:sz w:val="24"/>
          <w:szCs w:val="24"/>
        </w:rPr>
        <w:t xml:space="preserve"> </w:t>
      </w:r>
    </w:p>
    <w:sectPr w:rsidR="00641014" w:rsidRPr="00FF1AE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7A431" w14:textId="77777777" w:rsidR="00212A0F" w:rsidRDefault="00212A0F" w:rsidP="00641014">
      <w:r>
        <w:separator/>
      </w:r>
    </w:p>
  </w:endnote>
  <w:endnote w:type="continuationSeparator" w:id="0">
    <w:p w14:paraId="4A7BEF37" w14:textId="77777777" w:rsidR="00212A0F" w:rsidRDefault="00212A0F" w:rsidP="0064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28769" w14:textId="77777777" w:rsidR="00AF7210" w:rsidRDefault="00AF7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79F6" w14:textId="34FC8E78" w:rsidR="00641014" w:rsidRPr="00641014" w:rsidRDefault="00641014" w:rsidP="00641014">
    <w:pPr>
      <w:pStyle w:val="Footer"/>
      <w:jc w:val="right"/>
      <w:rPr>
        <w:rFonts w:asciiTheme="minorHAnsi" w:hAnsiTheme="minorHAnsi"/>
        <w:sz w:val="72"/>
        <w:szCs w:val="7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8A458" w14:textId="77777777" w:rsidR="00AF7210" w:rsidRDefault="00AF7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3439E" w14:textId="77777777" w:rsidR="00212A0F" w:rsidRDefault="00212A0F" w:rsidP="00641014">
      <w:r>
        <w:separator/>
      </w:r>
    </w:p>
  </w:footnote>
  <w:footnote w:type="continuationSeparator" w:id="0">
    <w:p w14:paraId="7C0FD5E1" w14:textId="77777777" w:rsidR="00212A0F" w:rsidRDefault="00212A0F" w:rsidP="00641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AF725" w14:textId="77777777" w:rsidR="00AF7210" w:rsidRDefault="00AF7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D9DE" w14:textId="302648DF" w:rsidR="00641014" w:rsidRPr="0057077B" w:rsidRDefault="00641014" w:rsidP="006F66DB">
    <w:pPr>
      <w:pStyle w:val="Header"/>
      <w:rPr>
        <w:rFonts w:asciiTheme="minorHAnsi" w:hAnsiTheme="minorHAnsi"/>
        <w:sz w:val="32"/>
        <w:szCs w:val="24"/>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088AC" w14:textId="77777777" w:rsidR="00AF7210" w:rsidRDefault="00AF7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30F6"/>
    <w:multiLevelType w:val="hybridMultilevel"/>
    <w:tmpl w:val="E21272AC"/>
    <w:lvl w:ilvl="0" w:tplc="FACE5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2MjAxMrM0M7E0NzdW0lEKTi0uzszPAykwNqgFANVsnj8tAAAA"/>
  </w:docVars>
  <w:rsids>
    <w:rsidRoot w:val="00641014"/>
    <w:rsid w:val="00002329"/>
    <w:rsid w:val="00005266"/>
    <w:rsid w:val="00016976"/>
    <w:rsid w:val="00030528"/>
    <w:rsid w:val="000322B6"/>
    <w:rsid w:val="00050B47"/>
    <w:rsid w:val="00051E49"/>
    <w:rsid w:val="00053272"/>
    <w:rsid w:val="00056D6F"/>
    <w:rsid w:val="00061962"/>
    <w:rsid w:val="000732CC"/>
    <w:rsid w:val="000775ED"/>
    <w:rsid w:val="000819A7"/>
    <w:rsid w:val="00093509"/>
    <w:rsid w:val="000A2CCF"/>
    <w:rsid w:val="000A61EF"/>
    <w:rsid w:val="000A639D"/>
    <w:rsid w:val="000B204C"/>
    <w:rsid w:val="000C7C58"/>
    <w:rsid w:val="000D06C8"/>
    <w:rsid w:val="000D58A3"/>
    <w:rsid w:val="000D5F62"/>
    <w:rsid w:val="000E05F9"/>
    <w:rsid w:val="00101F10"/>
    <w:rsid w:val="00102F02"/>
    <w:rsid w:val="00105458"/>
    <w:rsid w:val="00114C6C"/>
    <w:rsid w:val="00115024"/>
    <w:rsid w:val="001152CD"/>
    <w:rsid w:val="0011581D"/>
    <w:rsid w:val="001258A3"/>
    <w:rsid w:val="001316F6"/>
    <w:rsid w:val="00136738"/>
    <w:rsid w:val="00141AFD"/>
    <w:rsid w:val="00146260"/>
    <w:rsid w:val="0014662E"/>
    <w:rsid w:val="001544CF"/>
    <w:rsid w:val="00164D86"/>
    <w:rsid w:val="00166A49"/>
    <w:rsid w:val="00167219"/>
    <w:rsid w:val="00172A9C"/>
    <w:rsid w:val="001837E4"/>
    <w:rsid w:val="0019088D"/>
    <w:rsid w:val="00196EF7"/>
    <w:rsid w:val="001A5828"/>
    <w:rsid w:val="001B114A"/>
    <w:rsid w:val="001B41A2"/>
    <w:rsid w:val="001B53FC"/>
    <w:rsid w:val="001B73B5"/>
    <w:rsid w:val="001C6E48"/>
    <w:rsid w:val="001F360B"/>
    <w:rsid w:val="00200C7F"/>
    <w:rsid w:val="00201ADC"/>
    <w:rsid w:val="002058DF"/>
    <w:rsid w:val="002103EA"/>
    <w:rsid w:val="00211115"/>
    <w:rsid w:val="00212A0F"/>
    <w:rsid w:val="002205F6"/>
    <w:rsid w:val="0022585C"/>
    <w:rsid w:val="00232E98"/>
    <w:rsid w:val="00236A54"/>
    <w:rsid w:val="0024254C"/>
    <w:rsid w:val="002434C5"/>
    <w:rsid w:val="00250BFE"/>
    <w:rsid w:val="00251CEE"/>
    <w:rsid w:val="0025541B"/>
    <w:rsid w:val="00257685"/>
    <w:rsid w:val="0026297D"/>
    <w:rsid w:val="00266286"/>
    <w:rsid w:val="00271EE0"/>
    <w:rsid w:val="002924A6"/>
    <w:rsid w:val="0029782E"/>
    <w:rsid w:val="002A2385"/>
    <w:rsid w:val="002A3932"/>
    <w:rsid w:val="002A47DA"/>
    <w:rsid w:val="002A61EA"/>
    <w:rsid w:val="002B1146"/>
    <w:rsid w:val="002C0D42"/>
    <w:rsid w:val="002C2CDA"/>
    <w:rsid w:val="002C5F7F"/>
    <w:rsid w:val="002F4251"/>
    <w:rsid w:val="002F5369"/>
    <w:rsid w:val="0030287B"/>
    <w:rsid w:val="0031610C"/>
    <w:rsid w:val="003179F2"/>
    <w:rsid w:val="00324B0B"/>
    <w:rsid w:val="00325838"/>
    <w:rsid w:val="003348E9"/>
    <w:rsid w:val="00336556"/>
    <w:rsid w:val="00343E66"/>
    <w:rsid w:val="00351620"/>
    <w:rsid w:val="00355252"/>
    <w:rsid w:val="003632EF"/>
    <w:rsid w:val="003675DD"/>
    <w:rsid w:val="00374317"/>
    <w:rsid w:val="00377CA5"/>
    <w:rsid w:val="003837E4"/>
    <w:rsid w:val="0039236B"/>
    <w:rsid w:val="00392F79"/>
    <w:rsid w:val="003A2CCF"/>
    <w:rsid w:val="003A71C4"/>
    <w:rsid w:val="003B034B"/>
    <w:rsid w:val="003B2AE5"/>
    <w:rsid w:val="003B4A65"/>
    <w:rsid w:val="003B54C0"/>
    <w:rsid w:val="003B6B0D"/>
    <w:rsid w:val="003C058D"/>
    <w:rsid w:val="003C2E51"/>
    <w:rsid w:val="003C4672"/>
    <w:rsid w:val="003C6D14"/>
    <w:rsid w:val="003C728F"/>
    <w:rsid w:val="003C779E"/>
    <w:rsid w:val="003D1F5F"/>
    <w:rsid w:val="003D4B01"/>
    <w:rsid w:val="003E3CBE"/>
    <w:rsid w:val="003F64AE"/>
    <w:rsid w:val="004035B1"/>
    <w:rsid w:val="004108F0"/>
    <w:rsid w:val="00412087"/>
    <w:rsid w:val="004135B5"/>
    <w:rsid w:val="00414183"/>
    <w:rsid w:val="00415A55"/>
    <w:rsid w:val="00416FB0"/>
    <w:rsid w:val="00417B54"/>
    <w:rsid w:val="0042003C"/>
    <w:rsid w:val="00425B48"/>
    <w:rsid w:val="0043428E"/>
    <w:rsid w:val="00434FB6"/>
    <w:rsid w:val="00435465"/>
    <w:rsid w:val="0044162E"/>
    <w:rsid w:val="00441E33"/>
    <w:rsid w:val="00442805"/>
    <w:rsid w:val="00445754"/>
    <w:rsid w:val="00454496"/>
    <w:rsid w:val="00462851"/>
    <w:rsid w:val="00463522"/>
    <w:rsid w:val="00476640"/>
    <w:rsid w:val="00481BA8"/>
    <w:rsid w:val="004862BC"/>
    <w:rsid w:val="00490733"/>
    <w:rsid w:val="004A0665"/>
    <w:rsid w:val="004A10ED"/>
    <w:rsid w:val="004C50DE"/>
    <w:rsid w:val="004C5455"/>
    <w:rsid w:val="004E54FD"/>
    <w:rsid w:val="004E636A"/>
    <w:rsid w:val="004F153E"/>
    <w:rsid w:val="004F2999"/>
    <w:rsid w:val="004F3263"/>
    <w:rsid w:val="00500741"/>
    <w:rsid w:val="00504730"/>
    <w:rsid w:val="005106B8"/>
    <w:rsid w:val="00510E72"/>
    <w:rsid w:val="0051322D"/>
    <w:rsid w:val="005200FD"/>
    <w:rsid w:val="00521D73"/>
    <w:rsid w:val="00531706"/>
    <w:rsid w:val="005328D0"/>
    <w:rsid w:val="00535BDE"/>
    <w:rsid w:val="005361F1"/>
    <w:rsid w:val="00540E41"/>
    <w:rsid w:val="0055246D"/>
    <w:rsid w:val="005568B6"/>
    <w:rsid w:val="00557EBB"/>
    <w:rsid w:val="005625C9"/>
    <w:rsid w:val="0056483E"/>
    <w:rsid w:val="00567E2E"/>
    <w:rsid w:val="0057077B"/>
    <w:rsid w:val="00573DC5"/>
    <w:rsid w:val="00577BEC"/>
    <w:rsid w:val="005836E1"/>
    <w:rsid w:val="005961D5"/>
    <w:rsid w:val="00597FD0"/>
    <w:rsid w:val="005A0D5A"/>
    <w:rsid w:val="005A2675"/>
    <w:rsid w:val="005C27DA"/>
    <w:rsid w:val="005C51B7"/>
    <w:rsid w:val="005C68A0"/>
    <w:rsid w:val="005C77C2"/>
    <w:rsid w:val="005D4928"/>
    <w:rsid w:val="005E3DB5"/>
    <w:rsid w:val="005E5E17"/>
    <w:rsid w:val="005E7475"/>
    <w:rsid w:val="005E769B"/>
    <w:rsid w:val="005E7E70"/>
    <w:rsid w:val="005F219C"/>
    <w:rsid w:val="005F61CE"/>
    <w:rsid w:val="005F74FA"/>
    <w:rsid w:val="00603CB2"/>
    <w:rsid w:val="00603D18"/>
    <w:rsid w:val="00605756"/>
    <w:rsid w:val="00611635"/>
    <w:rsid w:val="00611715"/>
    <w:rsid w:val="00614323"/>
    <w:rsid w:val="00617153"/>
    <w:rsid w:val="006220D5"/>
    <w:rsid w:val="0062722A"/>
    <w:rsid w:val="0063030F"/>
    <w:rsid w:val="00641014"/>
    <w:rsid w:val="00642089"/>
    <w:rsid w:val="00650F8B"/>
    <w:rsid w:val="0065347C"/>
    <w:rsid w:val="006558F9"/>
    <w:rsid w:val="0066228A"/>
    <w:rsid w:val="00666069"/>
    <w:rsid w:val="006673B4"/>
    <w:rsid w:val="00670328"/>
    <w:rsid w:val="00672381"/>
    <w:rsid w:val="006727F6"/>
    <w:rsid w:val="00675BBE"/>
    <w:rsid w:val="006A0DB0"/>
    <w:rsid w:val="006B4495"/>
    <w:rsid w:val="006B60C6"/>
    <w:rsid w:val="006B7C3E"/>
    <w:rsid w:val="006C00EB"/>
    <w:rsid w:val="006C46FF"/>
    <w:rsid w:val="006D33CE"/>
    <w:rsid w:val="006D37B1"/>
    <w:rsid w:val="006D4075"/>
    <w:rsid w:val="006E2494"/>
    <w:rsid w:val="006E5037"/>
    <w:rsid w:val="006F66DB"/>
    <w:rsid w:val="00702C31"/>
    <w:rsid w:val="00715364"/>
    <w:rsid w:val="00745E2D"/>
    <w:rsid w:val="00753385"/>
    <w:rsid w:val="007545C3"/>
    <w:rsid w:val="007557D9"/>
    <w:rsid w:val="00755B4F"/>
    <w:rsid w:val="00767B82"/>
    <w:rsid w:val="00776874"/>
    <w:rsid w:val="007823D9"/>
    <w:rsid w:val="00792C82"/>
    <w:rsid w:val="007936D0"/>
    <w:rsid w:val="00794416"/>
    <w:rsid w:val="00794F45"/>
    <w:rsid w:val="00795F82"/>
    <w:rsid w:val="007A3C0D"/>
    <w:rsid w:val="007B12BA"/>
    <w:rsid w:val="007B1A22"/>
    <w:rsid w:val="007B2522"/>
    <w:rsid w:val="007C1610"/>
    <w:rsid w:val="007C1754"/>
    <w:rsid w:val="007C2668"/>
    <w:rsid w:val="007D4790"/>
    <w:rsid w:val="007F0270"/>
    <w:rsid w:val="007F3572"/>
    <w:rsid w:val="00803C5C"/>
    <w:rsid w:val="0080547C"/>
    <w:rsid w:val="00807DF7"/>
    <w:rsid w:val="00807F32"/>
    <w:rsid w:val="00813922"/>
    <w:rsid w:val="00826AC6"/>
    <w:rsid w:val="00827D7F"/>
    <w:rsid w:val="00830499"/>
    <w:rsid w:val="00834CE4"/>
    <w:rsid w:val="00847828"/>
    <w:rsid w:val="008555DB"/>
    <w:rsid w:val="00857A9F"/>
    <w:rsid w:val="00857F32"/>
    <w:rsid w:val="008619A8"/>
    <w:rsid w:val="008638A5"/>
    <w:rsid w:val="00863FE2"/>
    <w:rsid w:val="00864BD8"/>
    <w:rsid w:val="00871757"/>
    <w:rsid w:val="0087459D"/>
    <w:rsid w:val="0088004A"/>
    <w:rsid w:val="0089042B"/>
    <w:rsid w:val="008956BE"/>
    <w:rsid w:val="00895E98"/>
    <w:rsid w:val="008A0436"/>
    <w:rsid w:val="008B1A73"/>
    <w:rsid w:val="008B6750"/>
    <w:rsid w:val="008C1B84"/>
    <w:rsid w:val="008C59F3"/>
    <w:rsid w:val="008D0643"/>
    <w:rsid w:val="008E3760"/>
    <w:rsid w:val="008F3344"/>
    <w:rsid w:val="00920631"/>
    <w:rsid w:val="00921F75"/>
    <w:rsid w:val="00925F69"/>
    <w:rsid w:val="009356D9"/>
    <w:rsid w:val="009369B7"/>
    <w:rsid w:val="00937E87"/>
    <w:rsid w:val="00941C5A"/>
    <w:rsid w:val="00944364"/>
    <w:rsid w:val="00954B31"/>
    <w:rsid w:val="009574D9"/>
    <w:rsid w:val="009575A1"/>
    <w:rsid w:val="009629DB"/>
    <w:rsid w:val="00966064"/>
    <w:rsid w:val="00973071"/>
    <w:rsid w:val="00986607"/>
    <w:rsid w:val="0098724D"/>
    <w:rsid w:val="009936A3"/>
    <w:rsid w:val="0099480D"/>
    <w:rsid w:val="009A1AC4"/>
    <w:rsid w:val="009A4ED3"/>
    <w:rsid w:val="009B4F74"/>
    <w:rsid w:val="009C77B0"/>
    <w:rsid w:val="009E56AF"/>
    <w:rsid w:val="009E5FDD"/>
    <w:rsid w:val="009F32DE"/>
    <w:rsid w:val="009F3F75"/>
    <w:rsid w:val="00A01673"/>
    <w:rsid w:val="00A01B59"/>
    <w:rsid w:val="00A01F84"/>
    <w:rsid w:val="00A130F9"/>
    <w:rsid w:val="00A13B60"/>
    <w:rsid w:val="00A21A13"/>
    <w:rsid w:val="00A3286A"/>
    <w:rsid w:val="00A347A9"/>
    <w:rsid w:val="00A40C9D"/>
    <w:rsid w:val="00A42BE4"/>
    <w:rsid w:val="00A524FE"/>
    <w:rsid w:val="00A5544B"/>
    <w:rsid w:val="00A556FA"/>
    <w:rsid w:val="00A60A3B"/>
    <w:rsid w:val="00A62748"/>
    <w:rsid w:val="00A70BE9"/>
    <w:rsid w:val="00A74C35"/>
    <w:rsid w:val="00A843C2"/>
    <w:rsid w:val="00A85F8A"/>
    <w:rsid w:val="00A867F7"/>
    <w:rsid w:val="00AA1DC7"/>
    <w:rsid w:val="00AA34E1"/>
    <w:rsid w:val="00AD0C02"/>
    <w:rsid w:val="00AD64FF"/>
    <w:rsid w:val="00AE32B8"/>
    <w:rsid w:val="00AF1B0B"/>
    <w:rsid w:val="00AF7210"/>
    <w:rsid w:val="00B00AB1"/>
    <w:rsid w:val="00B10254"/>
    <w:rsid w:val="00B12F38"/>
    <w:rsid w:val="00B15B6F"/>
    <w:rsid w:val="00B22FF8"/>
    <w:rsid w:val="00B23AD5"/>
    <w:rsid w:val="00B23B9A"/>
    <w:rsid w:val="00B318F2"/>
    <w:rsid w:val="00B32581"/>
    <w:rsid w:val="00B32B54"/>
    <w:rsid w:val="00B42D77"/>
    <w:rsid w:val="00B575DB"/>
    <w:rsid w:val="00B57CCB"/>
    <w:rsid w:val="00B70ECB"/>
    <w:rsid w:val="00B81585"/>
    <w:rsid w:val="00B85434"/>
    <w:rsid w:val="00B8666F"/>
    <w:rsid w:val="00B900A2"/>
    <w:rsid w:val="00B908D7"/>
    <w:rsid w:val="00BA4E98"/>
    <w:rsid w:val="00BB238D"/>
    <w:rsid w:val="00BB2A18"/>
    <w:rsid w:val="00BC1C0D"/>
    <w:rsid w:val="00BC3B79"/>
    <w:rsid w:val="00BC4786"/>
    <w:rsid w:val="00BD6F06"/>
    <w:rsid w:val="00BF50C6"/>
    <w:rsid w:val="00C0157A"/>
    <w:rsid w:val="00C02377"/>
    <w:rsid w:val="00C02D8E"/>
    <w:rsid w:val="00C21BC3"/>
    <w:rsid w:val="00C277BC"/>
    <w:rsid w:val="00C34CD7"/>
    <w:rsid w:val="00C40A24"/>
    <w:rsid w:val="00C42CE3"/>
    <w:rsid w:val="00C5398C"/>
    <w:rsid w:val="00C53FCA"/>
    <w:rsid w:val="00C5534A"/>
    <w:rsid w:val="00C55712"/>
    <w:rsid w:val="00C56B5A"/>
    <w:rsid w:val="00C6154E"/>
    <w:rsid w:val="00C64C49"/>
    <w:rsid w:val="00C6616A"/>
    <w:rsid w:val="00C67082"/>
    <w:rsid w:val="00C70C62"/>
    <w:rsid w:val="00C7397D"/>
    <w:rsid w:val="00C82ED0"/>
    <w:rsid w:val="00C83152"/>
    <w:rsid w:val="00C8331E"/>
    <w:rsid w:val="00C848C7"/>
    <w:rsid w:val="00C875C9"/>
    <w:rsid w:val="00C96FA4"/>
    <w:rsid w:val="00CA029C"/>
    <w:rsid w:val="00CA7E9E"/>
    <w:rsid w:val="00CB4CD4"/>
    <w:rsid w:val="00CC1BD2"/>
    <w:rsid w:val="00CC602E"/>
    <w:rsid w:val="00CD088D"/>
    <w:rsid w:val="00CD2E19"/>
    <w:rsid w:val="00CD2EF5"/>
    <w:rsid w:val="00CD371D"/>
    <w:rsid w:val="00CE5B87"/>
    <w:rsid w:val="00CF4BAE"/>
    <w:rsid w:val="00D055D1"/>
    <w:rsid w:val="00D11F6B"/>
    <w:rsid w:val="00D1575C"/>
    <w:rsid w:val="00D317DA"/>
    <w:rsid w:val="00D325FF"/>
    <w:rsid w:val="00D34954"/>
    <w:rsid w:val="00D433E9"/>
    <w:rsid w:val="00D47887"/>
    <w:rsid w:val="00D5115D"/>
    <w:rsid w:val="00D52BA0"/>
    <w:rsid w:val="00D615F3"/>
    <w:rsid w:val="00D64363"/>
    <w:rsid w:val="00D64C58"/>
    <w:rsid w:val="00D7410A"/>
    <w:rsid w:val="00D77B56"/>
    <w:rsid w:val="00D82217"/>
    <w:rsid w:val="00D91875"/>
    <w:rsid w:val="00D94235"/>
    <w:rsid w:val="00DA1FD5"/>
    <w:rsid w:val="00DA27F5"/>
    <w:rsid w:val="00DB1EA5"/>
    <w:rsid w:val="00DC3DAF"/>
    <w:rsid w:val="00DD01E7"/>
    <w:rsid w:val="00DE291C"/>
    <w:rsid w:val="00DE4000"/>
    <w:rsid w:val="00DF02AB"/>
    <w:rsid w:val="00DF2639"/>
    <w:rsid w:val="00E00A50"/>
    <w:rsid w:val="00E033BB"/>
    <w:rsid w:val="00E05DBF"/>
    <w:rsid w:val="00E06962"/>
    <w:rsid w:val="00E13F0D"/>
    <w:rsid w:val="00E20305"/>
    <w:rsid w:val="00E25C29"/>
    <w:rsid w:val="00E3348E"/>
    <w:rsid w:val="00E402C8"/>
    <w:rsid w:val="00E40602"/>
    <w:rsid w:val="00E42293"/>
    <w:rsid w:val="00E4362B"/>
    <w:rsid w:val="00E45B74"/>
    <w:rsid w:val="00E47779"/>
    <w:rsid w:val="00E52570"/>
    <w:rsid w:val="00E55DA7"/>
    <w:rsid w:val="00E6019A"/>
    <w:rsid w:val="00E633CF"/>
    <w:rsid w:val="00E639FF"/>
    <w:rsid w:val="00E65570"/>
    <w:rsid w:val="00E65A5A"/>
    <w:rsid w:val="00E65FC8"/>
    <w:rsid w:val="00E669FA"/>
    <w:rsid w:val="00E67B99"/>
    <w:rsid w:val="00E70C61"/>
    <w:rsid w:val="00E75FEB"/>
    <w:rsid w:val="00E80FE7"/>
    <w:rsid w:val="00E923A5"/>
    <w:rsid w:val="00E933B0"/>
    <w:rsid w:val="00E977FE"/>
    <w:rsid w:val="00EA0D5D"/>
    <w:rsid w:val="00EA1590"/>
    <w:rsid w:val="00EA779E"/>
    <w:rsid w:val="00EA7BFB"/>
    <w:rsid w:val="00EB066E"/>
    <w:rsid w:val="00EB189B"/>
    <w:rsid w:val="00EB6091"/>
    <w:rsid w:val="00EC1A9D"/>
    <w:rsid w:val="00ED3C8F"/>
    <w:rsid w:val="00EE41B8"/>
    <w:rsid w:val="00EF0891"/>
    <w:rsid w:val="00EF701C"/>
    <w:rsid w:val="00F11337"/>
    <w:rsid w:val="00F1149A"/>
    <w:rsid w:val="00F2286E"/>
    <w:rsid w:val="00F357A2"/>
    <w:rsid w:val="00F36D23"/>
    <w:rsid w:val="00F37AC5"/>
    <w:rsid w:val="00F4330B"/>
    <w:rsid w:val="00F45986"/>
    <w:rsid w:val="00F557C5"/>
    <w:rsid w:val="00F70CC7"/>
    <w:rsid w:val="00F70CE5"/>
    <w:rsid w:val="00F72484"/>
    <w:rsid w:val="00F82FCC"/>
    <w:rsid w:val="00F83429"/>
    <w:rsid w:val="00F84B1B"/>
    <w:rsid w:val="00F87381"/>
    <w:rsid w:val="00FA19E1"/>
    <w:rsid w:val="00FA7E25"/>
    <w:rsid w:val="00FC0B8C"/>
    <w:rsid w:val="00FC292D"/>
    <w:rsid w:val="00FD3251"/>
    <w:rsid w:val="00FD3DA4"/>
    <w:rsid w:val="00FD695D"/>
    <w:rsid w:val="00FE171A"/>
    <w:rsid w:val="00FE3448"/>
    <w:rsid w:val="00FE3D15"/>
    <w:rsid w:val="00FF1AE2"/>
    <w:rsid w:val="00FF236D"/>
    <w:rsid w:val="00FF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3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014"/>
    <w:pPr>
      <w:tabs>
        <w:tab w:val="center" w:pos="4680"/>
        <w:tab w:val="right" w:pos="9360"/>
      </w:tabs>
    </w:pPr>
  </w:style>
  <w:style w:type="character" w:customStyle="1" w:styleId="HeaderChar">
    <w:name w:val="Header Char"/>
    <w:basedOn w:val="DefaultParagraphFont"/>
    <w:link w:val="Header"/>
    <w:uiPriority w:val="99"/>
    <w:rsid w:val="00641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1014"/>
    <w:pPr>
      <w:tabs>
        <w:tab w:val="center" w:pos="4680"/>
        <w:tab w:val="right" w:pos="9360"/>
      </w:tabs>
    </w:pPr>
  </w:style>
  <w:style w:type="character" w:customStyle="1" w:styleId="FooterChar">
    <w:name w:val="Footer Char"/>
    <w:basedOn w:val="DefaultParagraphFont"/>
    <w:link w:val="Footer"/>
    <w:uiPriority w:val="99"/>
    <w:rsid w:val="00641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5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A2"/>
    <w:rPr>
      <w:rFonts w:ascii="Segoe UI" w:eastAsia="Times New Roman" w:hAnsi="Segoe UI" w:cs="Segoe UI"/>
      <w:sz w:val="18"/>
      <w:szCs w:val="18"/>
    </w:rPr>
  </w:style>
  <w:style w:type="paragraph" w:styleId="ListParagraph">
    <w:name w:val="List Paragraph"/>
    <w:basedOn w:val="Normal"/>
    <w:uiPriority w:val="34"/>
    <w:qFormat/>
    <w:rsid w:val="001152CD"/>
    <w:pPr>
      <w:ind w:left="720"/>
      <w:contextualSpacing/>
    </w:pPr>
  </w:style>
  <w:style w:type="character" w:styleId="CommentReference">
    <w:name w:val="annotation reference"/>
    <w:basedOn w:val="DefaultParagraphFont"/>
    <w:uiPriority w:val="99"/>
    <w:semiHidden/>
    <w:unhideWhenUsed/>
    <w:rsid w:val="00FE3D15"/>
    <w:rPr>
      <w:sz w:val="16"/>
      <w:szCs w:val="16"/>
    </w:rPr>
  </w:style>
  <w:style w:type="paragraph" w:styleId="CommentText">
    <w:name w:val="annotation text"/>
    <w:basedOn w:val="Normal"/>
    <w:link w:val="CommentTextChar"/>
    <w:uiPriority w:val="99"/>
    <w:semiHidden/>
    <w:unhideWhenUsed/>
    <w:rsid w:val="00FE3D15"/>
  </w:style>
  <w:style w:type="character" w:customStyle="1" w:styleId="CommentTextChar">
    <w:name w:val="Comment Text Char"/>
    <w:basedOn w:val="DefaultParagraphFont"/>
    <w:link w:val="CommentText"/>
    <w:uiPriority w:val="99"/>
    <w:semiHidden/>
    <w:rsid w:val="00FE3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3D15"/>
    <w:rPr>
      <w:b/>
      <w:bCs/>
    </w:rPr>
  </w:style>
  <w:style w:type="character" w:customStyle="1" w:styleId="CommentSubjectChar">
    <w:name w:val="Comment Subject Char"/>
    <w:basedOn w:val="CommentTextChar"/>
    <w:link w:val="CommentSubject"/>
    <w:uiPriority w:val="99"/>
    <w:semiHidden/>
    <w:rsid w:val="00FE3D1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014"/>
    <w:pPr>
      <w:tabs>
        <w:tab w:val="center" w:pos="4680"/>
        <w:tab w:val="right" w:pos="9360"/>
      </w:tabs>
    </w:pPr>
  </w:style>
  <w:style w:type="character" w:customStyle="1" w:styleId="HeaderChar">
    <w:name w:val="Header Char"/>
    <w:basedOn w:val="DefaultParagraphFont"/>
    <w:link w:val="Header"/>
    <w:uiPriority w:val="99"/>
    <w:rsid w:val="00641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1014"/>
    <w:pPr>
      <w:tabs>
        <w:tab w:val="center" w:pos="4680"/>
        <w:tab w:val="right" w:pos="9360"/>
      </w:tabs>
    </w:pPr>
  </w:style>
  <w:style w:type="character" w:customStyle="1" w:styleId="FooterChar">
    <w:name w:val="Footer Char"/>
    <w:basedOn w:val="DefaultParagraphFont"/>
    <w:link w:val="Footer"/>
    <w:uiPriority w:val="99"/>
    <w:rsid w:val="00641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5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A2"/>
    <w:rPr>
      <w:rFonts w:ascii="Segoe UI" w:eastAsia="Times New Roman" w:hAnsi="Segoe UI" w:cs="Segoe UI"/>
      <w:sz w:val="18"/>
      <w:szCs w:val="18"/>
    </w:rPr>
  </w:style>
  <w:style w:type="paragraph" w:styleId="ListParagraph">
    <w:name w:val="List Paragraph"/>
    <w:basedOn w:val="Normal"/>
    <w:uiPriority w:val="34"/>
    <w:qFormat/>
    <w:rsid w:val="001152CD"/>
    <w:pPr>
      <w:ind w:left="720"/>
      <w:contextualSpacing/>
    </w:pPr>
  </w:style>
  <w:style w:type="character" w:styleId="CommentReference">
    <w:name w:val="annotation reference"/>
    <w:basedOn w:val="DefaultParagraphFont"/>
    <w:uiPriority w:val="99"/>
    <w:semiHidden/>
    <w:unhideWhenUsed/>
    <w:rsid w:val="00FE3D15"/>
    <w:rPr>
      <w:sz w:val="16"/>
      <w:szCs w:val="16"/>
    </w:rPr>
  </w:style>
  <w:style w:type="paragraph" w:styleId="CommentText">
    <w:name w:val="annotation text"/>
    <w:basedOn w:val="Normal"/>
    <w:link w:val="CommentTextChar"/>
    <w:uiPriority w:val="99"/>
    <w:semiHidden/>
    <w:unhideWhenUsed/>
    <w:rsid w:val="00FE3D15"/>
  </w:style>
  <w:style w:type="character" w:customStyle="1" w:styleId="CommentTextChar">
    <w:name w:val="Comment Text Char"/>
    <w:basedOn w:val="DefaultParagraphFont"/>
    <w:link w:val="CommentText"/>
    <w:uiPriority w:val="99"/>
    <w:semiHidden/>
    <w:rsid w:val="00FE3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3D15"/>
    <w:rPr>
      <w:b/>
      <w:bCs/>
    </w:rPr>
  </w:style>
  <w:style w:type="character" w:customStyle="1" w:styleId="CommentSubjectChar">
    <w:name w:val="Comment Subject Char"/>
    <w:basedOn w:val="CommentTextChar"/>
    <w:link w:val="CommentSubject"/>
    <w:uiPriority w:val="99"/>
    <w:semiHidden/>
    <w:rsid w:val="00FE3D1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53598">
      <w:bodyDiv w:val="1"/>
      <w:marLeft w:val="0"/>
      <w:marRight w:val="0"/>
      <w:marTop w:val="0"/>
      <w:marBottom w:val="0"/>
      <w:divBdr>
        <w:top w:val="none" w:sz="0" w:space="0" w:color="auto"/>
        <w:left w:val="none" w:sz="0" w:space="0" w:color="auto"/>
        <w:bottom w:val="none" w:sz="0" w:space="0" w:color="auto"/>
        <w:right w:val="none" w:sz="0" w:space="0" w:color="auto"/>
      </w:divBdr>
      <w:divsChild>
        <w:div w:id="676885604">
          <w:marLeft w:val="0"/>
          <w:marRight w:val="0"/>
          <w:marTop w:val="0"/>
          <w:marBottom w:val="0"/>
          <w:divBdr>
            <w:top w:val="none" w:sz="0" w:space="0" w:color="auto"/>
            <w:left w:val="none" w:sz="0" w:space="0" w:color="auto"/>
            <w:bottom w:val="none" w:sz="0" w:space="0" w:color="auto"/>
            <w:right w:val="none" w:sz="0" w:space="0" w:color="auto"/>
          </w:divBdr>
        </w:div>
        <w:div w:id="1199203254">
          <w:marLeft w:val="0"/>
          <w:marRight w:val="0"/>
          <w:marTop w:val="0"/>
          <w:marBottom w:val="0"/>
          <w:divBdr>
            <w:top w:val="none" w:sz="0" w:space="0" w:color="auto"/>
            <w:left w:val="none" w:sz="0" w:space="0" w:color="auto"/>
            <w:bottom w:val="none" w:sz="0" w:space="0" w:color="auto"/>
            <w:right w:val="none" w:sz="0" w:space="0" w:color="auto"/>
          </w:divBdr>
        </w:div>
        <w:div w:id="1434861897">
          <w:marLeft w:val="0"/>
          <w:marRight w:val="0"/>
          <w:marTop w:val="0"/>
          <w:marBottom w:val="0"/>
          <w:divBdr>
            <w:top w:val="none" w:sz="0" w:space="0" w:color="auto"/>
            <w:left w:val="none" w:sz="0" w:space="0" w:color="auto"/>
            <w:bottom w:val="none" w:sz="0" w:space="0" w:color="auto"/>
            <w:right w:val="none" w:sz="0" w:space="0" w:color="auto"/>
          </w:divBdr>
        </w:div>
        <w:div w:id="392436038">
          <w:marLeft w:val="0"/>
          <w:marRight w:val="0"/>
          <w:marTop w:val="0"/>
          <w:marBottom w:val="0"/>
          <w:divBdr>
            <w:top w:val="none" w:sz="0" w:space="0" w:color="auto"/>
            <w:left w:val="none" w:sz="0" w:space="0" w:color="auto"/>
            <w:bottom w:val="none" w:sz="0" w:space="0" w:color="auto"/>
            <w:right w:val="none" w:sz="0" w:space="0" w:color="auto"/>
          </w:divBdr>
        </w:div>
        <w:div w:id="86941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NKAHMF2WWKTP-399312027-1792</_dlc_DocId>
    <_dlc_DocIdUrl xmlns="89461f00-0b74-46d7-ba90-7a84aa4e2ee4">
      <Url>https://sharepoint.wwrc.net/VBPDdocs/_layouts/15/DocIdRedir.aspx?ID=NKAHMF2WWKTP-399312027-1792</Url>
      <Description>NKAHMF2WWKTP-399312027-1792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25F4D-FA84-4513-8C14-D94C8677F4CD}"/>
</file>

<file path=customXml/itemProps2.xml><?xml version="1.0" encoding="utf-8"?>
<ds:datastoreItem xmlns:ds="http://schemas.openxmlformats.org/officeDocument/2006/customXml" ds:itemID="{EB84E407-209A-41A5-989B-57928F89B92E}"/>
</file>

<file path=customXml/itemProps3.xml><?xml version="1.0" encoding="utf-8"?>
<ds:datastoreItem xmlns:ds="http://schemas.openxmlformats.org/officeDocument/2006/customXml" ds:itemID="{00ADD6D0-B19B-4071-AF7E-BDF318F80788}"/>
</file>

<file path=customXml/itemProps4.xml><?xml version="1.0" encoding="utf-8"?>
<ds:datastoreItem xmlns:ds="http://schemas.openxmlformats.org/officeDocument/2006/customXml" ds:itemID="{EB84E407-209A-41A5-989B-57928F89B92E}">
  <ds:schemaRefs>
    <ds:schemaRef ds:uri="http://schemas.microsoft.com/sharepoint/v3/contenttype/forms"/>
  </ds:schemaRefs>
</ds:datastoreItem>
</file>

<file path=customXml/itemProps5.xml><?xml version="1.0" encoding="utf-8"?>
<ds:datastoreItem xmlns:ds="http://schemas.openxmlformats.org/officeDocument/2006/customXml" ds:itemID="{735E4313-6328-444E-A82A-4E6D269ADDD8}"/>
</file>

<file path=customXml/itemProps6.xml><?xml version="1.0" encoding="utf-8"?>
<ds:datastoreItem xmlns:ds="http://schemas.openxmlformats.org/officeDocument/2006/customXml" ds:itemID="{76B2CE5D-E9BE-45F3-83AE-D31C1BCCF1F4}"/>
</file>

<file path=docProps/app.xml><?xml version="1.0" encoding="utf-8"?>
<Properties xmlns="http://schemas.openxmlformats.org/officeDocument/2006/extended-properties" xmlns:vt="http://schemas.openxmlformats.org/officeDocument/2006/docPropsVTypes">
  <Template>Normal</Template>
  <TotalTime>6</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 Heidi (VBPD)</dc:creator>
  <cp:keywords/>
  <dc:description/>
  <cp:lastModifiedBy>Jarvela, Benjamin (VBPD)</cp:lastModifiedBy>
  <cp:revision>7</cp:revision>
  <cp:lastPrinted>2019-03-18T13:22:00Z</cp:lastPrinted>
  <dcterms:created xsi:type="dcterms:W3CDTF">2019-03-18T14:16:00Z</dcterms:created>
  <dcterms:modified xsi:type="dcterms:W3CDTF">2019-06-13T14:41:00Z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2a84bc46-dcc6-4ce3-a03a-9c0a6888976d</vt:lpwstr>
  </property>
</Properties>
</file>