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C768B" w14:textId="77777777" w:rsidR="0026070D" w:rsidRPr="00D56305" w:rsidRDefault="0026070D" w:rsidP="00FE584E">
      <w:pPr>
        <w:pStyle w:val="NoSpacing"/>
        <w:jc w:val="center"/>
        <w:rPr>
          <w:rFonts w:asciiTheme="minorHAnsi" w:hAnsiTheme="minorHAnsi"/>
          <w:b/>
        </w:rPr>
      </w:pPr>
      <w:bookmarkStart w:id="0" w:name="OLE_LINK5"/>
      <w:bookmarkStart w:id="1" w:name="OLE_LINK6"/>
      <w:bookmarkStart w:id="2" w:name="_GoBack"/>
      <w:bookmarkEnd w:id="2"/>
      <w:r w:rsidRPr="00D56305">
        <w:rPr>
          <w:rFonts w:asciiTheme="minorHAnsi" w:hAnsiTheme="minorHAnsi"/>
          <w:b/>
        </w:rPr>
        <w:t>Virginia Board for People with Disabilities</w:t>
      </w:r>
    </w:p>
    <w:p w14:paraId="218C7376" w14:textId="77777777" w:rsidR="0026070D" w:rsidRPr="00D56305" w:rsidRDefault="0026070D" w:rsidP="00FE584E">
      <w:pPr>
        <w:pStyle w:val="NoSpacing"/>
        <w:jc w:val="center"/>
        <w:rPr>
          <w:rFonts w:asciiTheme="minorHAnsi" w:hAnsiTheme="minorHAnsi"/>
          <w:b/>
        </w:rPr>
      </w:pPr>
      <w:r w:rsidRPr="00D56305">
        <w:rPr>
          <w:rFonts w:asciiTheme="minorHAnsi" w:hAnsiTheme="minorHAnsi"/>
          <w:b/>
        </w:rPr>
        <w:t>Investment and State Plan Oversight (ISP) Committee Meeting Minutes</w:t>
      </w:r>
    </w:p>
    <w:p w14:paraId="24363BDA" w14:textId="32D7AAF9" w:rsidR="0026070D" w:rsidRPr="00D56305" w:rsidRDefault="00D200C6" w:rsidP="00FE584E">
      <w:pPr>
        <w:pStyle w:val="NoSpacing"/>
        <w:jc w:val="center"/>
        <w:rPr>
          <w:rFonts w:asciiTheme="minorHAnsi" w:hAnsiTheme="minorHAnsi"/>
          <w:b/>
          <w:i/>
        </w:rPr>
      </w:pPr>
      <w:r>
        <w:rPr>
          <w:rFonts w:asciiTheme="minorHAnsi" w:hAnsiTheme="minorHAnsi"/>
          <w:b/>
          <w:i/>
        </w:rPr>
        <w:t>March 13, 2019</w:t>
      </w:r>
    </w:p>
    <w:p w14:paraId="4FA2E6B2" w14:textId="77777777" w:rsidR="00D56305" w:rsidRDefault="00D56305" w:rsidP="00FE584E">
      <w:pPr>
        <w:pStyle w:val="NoSpacing"/>
        <w:rPr>
          <w:rFonts w:asciiTheme="minorHAnsi" w:hAnsiTheme="minorHAnsi"/>
          <w:b/>
        </w:rPr>
      </w:pPr>
    </w:p>
    <w:p w14:paraId="743B236D" w14:textId="087F3FA4" w:rsidR="001955B2" w:rsidRDefault="00ED0656" w:rsidP="002A7788">
      <w:pPr>
        <w:pStyle w:val="NoSpacing"/>
        <w:rPr>
          <w:rFonts w:asciiTheme="minorHAnsi" w:hAnsiTheme="minorHAnsi"/>
        </w:rPr>
      </w:pPr>
      <w:r w:rsidRPr="00ED0656">
        <w:rPr>
          <w:rFonts w:asciiTheme="minorHAnsi" w:hAnsiTheme="minorHAnsi"/>
          <w:b/>
        </w:rPr>
        <w:t>Committee Members Present</w:t>
      </w:r>
      <w:r w:rsidR="0026070D" w:rsidRPr="00ED0656">
        <w:rPr>
          <w:rFonts w:asciiTheme="minorHAnsi" w:hAnsiTheme="minorHAnsi"/>
          <w:b/>
        </w:rPr>
        <w:t>:</w:t>
      </w:r>
      <w:r w:rsidR="0026070D" w:rsidRPr="00ED0656">
        <w:rPr>
          <w:rFonts w:asciiTheme="minorHAnsi" w:hAnsiTheme="minorHAnsi"/>
        </w:rPr>
        <w:tab/>
      </w:r>
      <w:r>
        <w:rPr>
          <w:rFonts w:asciiTheme="minorHAnsi" w:hAnsiTheme="minorHAnsi"/>
        </w:rPr>
        <w:tab/>
      </w:r>
    </w:p>
    <w:p w14:paraId="1271F811" w14:textId="386FDA2E" w:rsidR="00735EBE" w:rsidRDefault="00735EBE" w:rsidP="002A7788">
      <w:pPr>
        <w:pStyle w:val="NoSpacing"/>
        <w:ind w:left="4320"/>
        <w:rPr>
          <w:rFonts w:asciiTheme="minorHAnsi" w:hAnsiTheme="minorHAnsi"/>
        </w:rPr>
      </w:pPr>
      <w:r>
        <w:rPr>
          <w:rFonts w:asciiTheme="minorHAnsi" w:hAnsiTheme="minorHAnsi"/>
        </w:rPr>
        <w:t>Theresa Casselman</w:t>
      </w:r>
    </w:p>
    <w:p w14:paraId="70D0D004" w14:textId="45374063" w:rsidR="00735EBE" w:rsidRDefault="00405CF2" w:rsidP="002A7788">
      <w:pPr>
        <w:pStyle w:val="NoSpacing"/>
        <w:ind w:left="4320"/>
        <w:rPr>
          <w:rFonts w:asciiTheme="minorHAnsi" w:hAnsiTheme="minorHAnsi"/>
        </w:rPr>
      </w:pPr>
      <w:r>
        <w:rPr>
          <w:rFonts w:asciiTheme="minorHAnsi" w:hAnsiTheme="minorHAnsi"/>
        </w:rPr>
        <w:t>Donna Lockwood</w:t>
      </w:r>
    </w:p>
    <w:p w14:paraId="3F2D382B" w14:textId="73ADE90F" w:rsidR="00556857" w:rsidRDefault="00556857" w:rsidP="00FE584E">
      <w:pPr>
        <w:pStyle w:val="NoSpacing"/>
        <w:ind w:left="4320"/>
        <w:rPr>
          <w:rFonts w:asciiTheme="minorHAnsi" w:hAnsiTheme="minorHAnsi"/>
        </w:rPr>
      </w:pPr>
      <w:r>
        <w:rPr>
          <w:rFonts w:asciiTheme="minorHAnsi" w:hAnsiTheme="minorHAnsi"/>
        </w:rPr>
        <w:t>Travis Webb</w:t>
      </w:r>
    </w:p>
    <w:p w14:paraId="71D2CF25" w14:textId="677E20CC" w:rsidR="002A7788" w:rsidRDefault="002A7788" w:rsidP="00FE584E">
      <w:pPr>
        <w:pStyle w:val="NoSpacing"/>
        <w:ind w:left="4320"/>
        <w:rPr>
          <w:rFonts w:asciiTheme="minorHAnsi" w:hAnsiTheme="minorHAnsi"/>
        </w:rPr>
      </w:pPr>
      <w:r>
        <w:rPr>
          <w:rFonts w:asciiTheme="minorHAnsi" w:hAnsiTheme="minorHAnsi"/>
        </w:rPr>
        <w:t>Cindy Rudy</w:t>
      </w:r>
    </w:p>
    <w:p w14:paraId="6CBD1191" w14:textId="5040E04E" w:rsidR="002A7788" w:rsidRDefault="002A7788" w:rsidP="00FE584E">
      <w:pPr>
        <w:pStyle w:val="NoSpacing"/>
        <w:ind w:left="4320"/>
        <w:rPr>
          <w:rFonts w:asciiTheme="minorHAnsi" w:hAnsiTheme="minorHAnsi"/>
        </w:rPr>
      </w:pPr>
      <w:r>
        <w:rPr>
          <w:rFonts w:asciiTheme="minorHAnsi" w:hAnsiTheme="minorHAnsi"/>
        </w:rPr>
        <w:t>Frederique Vincent</w:t>
      </w:r>
    </w:p>
    <w:p w14:paraId="63E9E72D" w14:textId="377E0A7A" w:rsidR="002A7788" w:rsidRDefault="002A7788" w:rsidP="00FE584E">
      <w:pPr>
        <w:pStyle w:val="NoSpacing"/>
        <w:ind w:left="4320"/>
        <w:rPr>
          <w:rFonts w:asciiTheme="minorHAnsi" w:hAnsiTheme="minorHAnsi"/>
        </w:rPr>
      </w:pPr>
      <w:r>
        <w:rPr>
          <w:rFonts w:asciiTheme="minorHAnsi" w:hAnsiTheme="minorHAnsi"/>
        </w:rPr>
        <w:t>Ray Hopkins</w:t>
      </w:r>
    </w:p>
    <w:p w14:paraId="7964AA61" w14:textId="71D5FC16" w:rsidR="0023320C" w:rsidRDefault="0023320C" w:rsidP="00FE584E">
      <w:pPr>
        <w:pStyle w:val="NoSpacing"/>
        <w:ind w:left="4320"/>
        <w:rPr>
          <w:rFonts w:asciiTheme="minorHAnsi" w:hAnsiTheme="minorHAnsi"/>
        </w:rPr>
      </w:pPr>
      <w:r>
        <w:rPr>
          <w:rFonts w:asciiTheme="minorHAnsi" w:hAnsiTheme="minorHAnsi"/>
        </w:rPr>
        <w:t>Mary McAdam</w:t>
      </w:r>
    </w:p>
    <w:p w14:paraId="15C924DD" w14:textId="77777777" w:rsidR="00D9497F" w:rsidRDefault="00ED0656" w:rsidP="00FE584E">
      <w:pPr>
        <w:pStyle w:val="NoSpacing"/>
        <w:rPr>
          <w:rFonts w:asciiTheme="minorHAnsi" w:hAnsiTheme="minorHAnsi"/>
        </w:rPr>
      </w:pPr>
      <w:r w:rsidRPr="00ED0656">
        <w:rPr>
          <w:rFonts w:asciiTheme="minorHAnsi" w:hAnsiTheme="minorHAnsi"/>
          <w:b/>
        </w:rPr>
        <w:t>Committee Members Absent</w:t>
      </w:r>
      <w:r w:rsidR="0026070D" w:rsidRPr="00ED0656">
        <w:rPr>
          <w:rFonts w:asciiTheme="minorHAnsi" w:hAnsiTheme="minorHAnsi"/>
          <w:b/>
        </w:rPr>
        <w:t>:</w:t>
      </w:r>
      <w:r w:rsidR="005E61AF">
        <w:rPr>
          <w:rFonts w:asciiTheme="minorHAnsi" w:hAnsiTheme="minorHAnsi"/>
          <w:b/>
        </w:rPr>
        <w:tab/>
      </w:r>
      <w:r w:rsidR="005E61AF">
        <w:rPr>
          <w:rFonts w:asciiTheme="minorHAnsi" w:hAnsiTheme="minorHAnsi"/>
          <w:b/>
        </w:rPr>
        <w:tab/>
      </w:r>
    </w:p>
    <w:p w14:paraId="3140621A" w14:textId="117D37FC" w:rsidR="00D570EC" w:rsidRDefault="002A7788" w:rsidP="00D570EC">
      <w:pPr>
        <w:pStyle w:val="NoSpacing"/>
        <w:ind w:firstLine="4320"/>
        <w:rPr>
          <w:rFonts w:asciiTheme="minorHAnsi" w:hAnsiTheme="minorHAnsi"/>
        </w:rPr>
      </w:pPr>
      <w:r>
        <w:rPr>
          <w:rFonts w:asciiTheme="minorHAnsi" w:hAnsiTheme="minorHAnsi"/>
        </w:rPr>
        <w:t>Randy Burak</w:t>
      </w:r>
    </w:p>
    <w:p w14:paraId="73FDC162" w14:textId="77777777" w:rsidR="006442D3" w:rsidRDefault="00D570EC" w:rsidP="006442D3">
      <w:pPr>
        <w:pStyle w:val="NoSpacing"/>
        <w:ind w:left="4320"/>
        <w:rPr>
          <w:rFonts w:asciiTheme="minorHAnsi" w:hAnsiTheme="minorHAnsi"/>
        </w:rPr>
      </w:pPr>
      <w:r>
        <w:rPr>
          <w:rFonts w:asciiTheme="minorHAnsi" w:hAnsiTheme="minorHAnsi"/>
        </w:rPr>
        <w:t>John Kelly</w:t>
      </w:r>
    </w:p>
    <w:p w14:paraId="6ED18E9F" w14:textId="68F0D053" w:rsidR="00B35793" w:rsidRDefault="002A7788" w:rsidP="006442D3">
      <w:pPr>
        <w:pStyle w:val="NoSpacing"/>
        <w:ind w:left="4320"/>
        <w:rPr>
          <w:rFonts w:asciiTheme="minorHAnsi" w:hAnsiTheme="minorHAnsi"/>
        </w:rPr>
      </w:pPr>
      <w:r>
        <w:rPr>
          <w:rFonts w:asciiTheme="minorHAnsi" w:hAnsiTheme="minorHAnsi"/>
        </w:rPr>
        <w:t>Christopher Nace</w:t>
      </w:r>
    </w:p>
    <w:p w14:paraId="03F7F4AE" w14:textId="54AE2A35" w:rsidR="00556857" w:rsidRDefault="002A7788" w:rsidP="00556857">
      <w:pPr>
        <w:pStyle w:val="NoSpacing"/>
        <w:ind w:left="4320"/>
        <w:rPr>
          <w:rFonts w:asciiTheme="minorHAnsi" w:hAnsiTheme="minorHAnsi"/>
        </w:rPr>
      </w:pPr>
      <w:r>
        <w:rPr>
          <w:rFonts w:asciiTheme="minorHAnsi" w:hAnsiTheme="minorHAnsi"/>
        </w:rPr>
        <w:t>Jamie Snead</w:t>
      </w:r>
    </w:p>
    <w:p w14:paraId="38960D52" w14:textId="0B69BA4E" w:rsidR="002A7788" w:rsidRDefault="002A7788" w:rsidP="00556857">
      <w:pPr>
        <w:pStyle w:val="NoSpacing"/>
        <w:ind w:left="4320"/>
        <w:rPr>
          <w:rFonts w:asciiTheme="minorHAnsi" w:hAnsiTheme="minorHAnsi"/>
        </w:rPr>
      </w:pPr>
      <w:r>
        <w:rPr>
          <w:rFonts w:asciiTheme="minorHAnsi" w:hAnsiTheme="minorHAnsi"/>
        </w:rPr>
        <w:t>Richard Kriner</w:t>
      </w:r>
    </w:p>
    <w:p w14:paraId="3C50A8CC" w14:textId="77777777" w:rsidR="00ED0656" w:rsidRPr="00ED0656" w:rsidRDefault="00ED0656" w:rsidP="00FE584E">
      <w:pPr>
        <w:pStyle w:val="NoSpacing"/>
        <w:rPr>
          <w:rFonts w:asciiTheme="minorHAnsi" w:hAnsiTheme="minorHAnsi"/>
        </w:rPr>
      </w:pPr>
    </w:p>
    <w:p w14:paraId="7D686170" w14:textId="77777777" w:rsidR="00D9497F" w:rsidRDefault="0026070D" w:rsidP="00FE584E">
      <w:pPr>
        <w:pStyle w:val="NoSpacing"/>
        <w:rPr>
          <w:rFonts w:asciiTheme="minorHAnsi" w:hAnsiTheme="minorHAnsi"/>
        </w:rPr>
      </w:pPr>
      <w:r w:rsidRPr="00ED0656">
        <w:rPr>
          <w:rFonts w:asciiTheme="minorHAnsi" w:hAnsiTheme="minorHAnsi"/>
          <w:b/>
        </w:rPr>
        <w:t xml:space="preserve">VBPD </w:t>
      </w:r>
      <w:r w:rsidR="00ED0656" w:rsidRPr="00ED0656">
        <w:rPr>
          <w:rFonts w:asciiTheme="minorHAnsi" w:hAnsiTheme="minorHAnsi"/>
          <w:b/>
        </w:rPr>
        <w:t>Staff Present</w:t>
      </w:r>
      <w:r w:rsidRPr="00ED0656">
        <w:rPr>
          <w:rFonts w:asciiTheme="minorHAnsi" w:hAnsiTheme="minorHAnsi"/>
          <w:b/>
        </w:rPr>
        <w:t>:</w:t>
      </w:r>
    </w:p>
    <w:p w14:paraId="286F02E5" w14:textId="77777777" w:rsidR="00D9497F" w:rsidRDefault="0026070D" w:rsidP="00FE584E">
      <w:pPr>
        <w:pStyle w:val="NoSpacing"/>
        <w:ind w:left="4320"/>
        <w:rPr>
          <w:rFonts w:asciiTheme="minorHAnsi" w:hAnsiTheme="minorHAnsi"/>
        </w:rPr>
      </w:pPr>
      <w:r w:rsidRPr="00ED0656">
        <w:rPr>
          <w:rFonts w:asciiTheme="minorHAnsi" w:hAnsiTheme="minorHAnsi"/>
        </w:rPr>
        <w:t>Jason Withers</w:t>
      </w:r>
    </w:p>
    <w:p w14:paraId="45CED2BF" w14:textId="54BB125C" w:rsidR="003B2A0E" w:rsidRDefault="003B2A0E" w:rsidP="00FE584E">
      <w:pPr>
        <w:pStyle w:val="NoSpacing"/>
        <w:ind w:left="4320"/>
        <w:rPr>
          <w:rFonts w:asciiTheme="minorHAnsi" w:hAnsiTheme="minorHAnsi"/>
        </w:rPr>
      </w:pPr>
      <w:r>
        <w:rPr>
          <w:rFonts w:asciiTheme="minorHAnsi" w:hAnsiTheme="minorHAnsi"/>
        </w:rPr>
        <w:t>Nia Harrison</w:t>
      </w:r>
    </w:p>
    <w:p w14:paraId="5B11FFC7" w14:textId="4013179F" w:rsidR="006E784B" w:rsidRPr="00942944" w:rsidRDefault="006015C8" w:rsidP="0023320C">
      <w:pPr>
        <w:pStyle w:val="NoSpacing"/>
        <w:ind w:left="4320"/>
        <w:rPr>
          <w:rFonts w:asciiTheme="minorHAnsi" w:hAnsiTheme="minorHAnsi"/>
        </w:rPr>
      </w:pPr>
      <w:r w:rsidRPr="00942944">
        <w:rPr>
          <w:rFonts w:asciiTheme="minorHAnsi" w:hAnsiTheme="minorHAnsi"/>
        </w:rPr>
        <w:t>Heidi Lawyer</w:t>
      </w:r>
    </w:p>
    <w:p w14:paraId="2A77D523" w14:textId="77777777" w:rsidR="0026070D" w:rsidRPr="00942944" w:rsidRDefault="0026070D" w:rsidP="00FE584E">
      <w:pPr>
        <w:rPr>
          <w:rFonts w:asciiTheme="minorHAnsi" w:hAnsiTheme="minorHAnsi"/>
          <w:b/>
          <w:szCs w:val="24"/>
        </w:rPr>
      </w:pPr>
    </w:p>
    <w:p w14:paraId="52385AD5" w14:textId="48EA8D64" w:rsidR="000C3AB0" w:rsidRPr="00942944" w:rsidRDefault="0026070D" w:rsidP="00FE584E">
      <w:pPr>
        <w:rPr>
          <w:rFonts w:asciiTheme="minorHAnsi" w:hAnsiTheme="minorHAnsi"/>
          <w:szCs w:val="24"/>
        </w:rPr>
      </w:pPr>
      <w:r w:rsidRPr="00942944">
        <w:rPr>
          <w:rFonts w:asciiTheme="minorHAnsi" w:hAnsiTheme="minorHAnsi"/>
          <w:b/>
          <w:szCs w:val="24"/>
        </w:rPr>
        <w:t>CALL TO ORDER:</w:t>
      </w:r>
      <w:r w:rsidRPr="00942944">
        <w:rPr>
          <w:rFonts w:asciiTheme="minorHAnsi" w:hAnsiTheme="minorHAnsi"/>
          <w:szCs w:val="24"/>
        </w:rPr>
        <w:t xml:space="preserve"> </w:t>
      </w:r>
      <w:r w:rsidR="00FE584E" w:rsidRPr="00942944">
        <w:rPr>
          <w:rFonts w:asciiTheme="minorHAnsi" w:hAnsiTheme="minorHAnsi"/>
          <w:szCs w:val="24"/>
        </w:rPr>
        <w:t xml:space="preserve">The Chair, Ms. </w:t>
      </w:r>
      <w:r w:rsidR="00DE2900" w:rsidRPr="00942944">
        <w:rPr>
          <w:rFonts w:asciiTheme="minorHAnsi" w:hAnsiTheme="minorHAnsi"/>
          <w:szCs w:val="24"/>
        </w:rPr>
        <w:t>Theresa Casselman</w:t>
      </w:r>
      <w:r w:rsidR="00FE584E" w:rsidRPr="00942944">
        <w:rPr>
          <w:rFonts w:asciiTheme="minorHAnsi" w:hAnsiTheme="minorHAnsi"/>
          <w:szCs w:val="24"/>
        </w:rPr>
        <w:t>, called the meeting to order at 9</w:t>
      </w:r>
      <w:r w:rsidR="002A7788">
        <w:rPr>
          <w:rFonts w:asciiTheme="minorHAnsi" w:hAnsiTheme="minorHAnsi"/>
          <w:szCs w:val="24"/>
        </w:rPr>
        <w:t>:19</w:t>
      </w:r>
      <w:r w:rsidR="00FE584E" w:rsidRPr="00942944">
        <w:rPr>
          <w:rFonts w:asciiTheme="minorHAnsi" w:hAnsiTheme="minorHAnsi"/>
          <w:szCs w:val="24"/>
        </w:rPr>
        <w:t xml:space="preserve"> am. Fo</w:t>
      </w:r>
      <w:r w:rsidR="004D1A09">
        <w:rPr>
          <w:rFonts w:asciiTheme="minorHAnsi" w:hAnsiTheme="minorHAnsi"/>
          <w:szCs w:val="24"/>
        </w:rPr>
        <w:t>llowing the call to order, the C</w:t>
      </w:r>
      <w:r w:rsidR="00FE584E" w:rsidRPr="00942944">
        <w:rPr>
          <w:rFonts w:asciiTheme="minorHAnsi" w:hAnsiTheme="minorHAnsi"/>
          <w:szCs w:val="24"/>
        </w:rPr>
        <w:t xml:space="preserve">ommittee </w:t>
      </w:r>
      <w:r w:rsidR="00FE341F" w:rsidRPr="00942944">
        <w:rPr>
          <w:rFonts w:asciiTheme="minorHAnsi" w:hAnsiTheme="minorHAnsi"/>
          <w:szCs w:val="24"/>
        </w:rPr>
        <w:t xml:space="preserve">members </w:t>
      </w:r>
      <w:r w:rsidR="00FE584E" w:rsidRPr="00942944">
        <w:rPr>
          <w:rFonts w:asciiTheme="minorHAnsi" w:hAnsiTheme="minorHAnsi"/>
          <w:szCs w:val="24"/>
        </w:rPr>
        <w:t xml:space="preserve">reviewed the </w:t>
      </w:r>
      <w:r w:rsidR="006E1697">
        <w:rPr>
          <w:rFonts w:asciiTheme="minorHAnsi" w:hAnsiTheme="minorHAnsi"/>
          <w:szCs w:val="24"/>
        </w:rPr>
        <w:t>a</w:t>
      </w:r>
      <w:r w:rsidR="00FE584E" w:rsidRPr="00942944">
        <w:rPr>
          <w:rFonts w:asciiTheme="minorHAnsi" w:hAnsiTheme="minorHAnsi"/>
          <w:szCs w:val="24"/>
        </w:rPr>
        <w:t xml:space="preserve">genda. </w:t>
      </w:r>
    </w:p>
    <w:p w14:paraId="57018348" w14:textId="77777777" w:rsidR="00FE584E" w:rsidRPr="00942944" w:rsidRDefault="00FE584E" w:rsidP="00FE584E">
      <w:pPr>
        <w:rPr>
          <w:rFonts w:asciiTheme="minorHAnsi" w:hAnsiTheme="minorHAnsi"/>
          <w:szCs w:val="24"/>
        </w:rPr>
      </w:pPr>
    </w:p>
    <w:p w14:paraId="70163C31" w14:textId="366331B2" w:rsidR="0026070D" w:rsidRPr="00942944" w:rsidRDefault="0026070D" w:rsidP="00FE584E">
      <w:pPr>
        <w:rPr>
          <w:rFonts w:asciiTheme="minorHAnsi" w:hAnsiTheme="minorHAnsi"/>
          <w:szCs w:val="24"/>
        </w:rPr>
      </w:pPr>
      <w:r w:rsidRPr="00942944">
        <w:rPr>
          <w:rFonts w:asciiTheme="minorHAnsi" w:hAnsiTheme="minorHAnsi"/>
          <w:b/>
          <w:szCs w:val="24"/>
        </w:rPr>
        <w:t>APPROVAL OF COMMITTEE MINUTES:</w:t>
      </w:r>
      <w:r w:rsidRPr="00942944">
        <w:rPr>
          <w:rFonts w:asciiTheme="minorHAnsi" w:hAnsiTheme="minorHAnsi"/>
          <w:szCs w:val="24"/>
        </w:rPr>
        <w:t xml:space="preserve">  </w:t>
      </w:r>
      <w:r w:rsidR="00FE584E" w:rsidRPr="00942944">
        <w:rPr>
          <w:rFonts w:asciiTheme="minorHAnsi" w:hAnsiTheme="minorHAnsi"/>
          <w:szCs w:val="24"/>
        </w:rPr>
        <w:t>The Chair</w:t>
      </w:r>
      <w:r w:rsidR="000C3AB0" w:rsidRPr="00942944">
        <w:rPr>
          <w:rFonts w:asciiTheme="minorHAnsi" w:hAnsiTheme="minorHAnsi"/>
          <w:szCs w:val="24"/>
        </w:rPr>
        <w:t xml:space="preserve"> asked if there were a</w:t>
      </w:r>
      <w:r w:rsidR="005E61AF" w:rsidRPr="00942944">
        <w:rPr>
          <w:rFonts w:asciiTheme="minorHAnsi" w:hAnsiTheme="minorHAnsi"/>
          <w:szCs w:val="24"/>
        </w:rPr>
        <w:t xml:space="preserve">ny changes to the </w:t>
      </w:r>
      <w:r w:rsidR="002A7788">
        <w:rPr>
          <w:rFonts w:asciiTheme="minorHAnsi" w:hAnsiTheme="minorHAnsi"/>
          <w:szCs w:val="24"/>
        </w:rPr>
        <w:t>December 5</w:t>
      </w:r>
      <w:r w:rsidR="005E61AF" w:rsidRPr="00942944">
        <w:rPr>
          <w:rFonts w:asciiTheme="minorHAnsi" w:hAnsiTheme="minorHAnsi"/>
          <w:szCs w:val="24"/>
        </w:rPr>
        <w:t>, 2018</w:t>
      </w:r>
      <w:r w:rsidR="00FE584E" w:rsidRPr="00942944">
        <w:rPr>
          <w:rFonts w:asciiTheme="minorHAnsi" w:hAnsiTheme="minorHAnsi"/>
          <w:szCs w:val="24"/>
        </w:rPr>
        <w:t>,</w:t>
      </w:r>
      <w:r w:rsidR="005E61AF" w:rsidRPr="00942944">
        <w:rPr>
          <w:rFonts w:asciiTheme="minorHAnsi" w:hAnsiTheme="minorHAnsi"/>
          <w:szCs w:val="24"/>
        </w:rPr>
        <w:t xml:space="preserve"> m</w:t>
      </w:r>
      <w:r w:rsidR="000C3AB0" w:rsidRPr="00942944">
        <w:rPr>
          <w:rFonts w:asciiTheme="minorHAnsi" w:hAnsiTheme="minorHAnsi"/>
          <w:szCs w:val="24"/>
        </w:rPr>
        <w:t xml:space="preserve">eeting minutes. </w:t>
      </w:r>
      <w:r w:rsidR="002A7788">
        <w:rPr>
          <w:rFonts w:asciiTheme="minorHAnsi" w:hAnsiTheme="minorHAnsi"/>
          <w:szCs w:val="24"/>
        </w:rPr>
        <w:t>Mr. Ray Hopkins</w:t>
      </w:r>
      <w:r w:rsidR="005C128C">
        <w:rPr>
          <w:rFonts w:asciiTheme="minorHAnsi" w:hAnsiTheme="minorHAnsi"/>
          <w:szCs w:val="24"/>
        </w:rPr>
        <w:t xml:space="preserve"> </w:t>
      </w:r>
      <w:r w:rsidR="000C3AB0" w:rsidRPr="00942944">
        <w:rPr>
          <w:rFonts w:asciiTheme="minorHAnsi" w:hAnsiTheme="minorHAnsi"/>
          <w:szCs w:val="24"/>
        </w:rPr>
        <w:t xml:space="preserve">made a </w:t>
      </w:r>
      <w:r w:rsidR="000C3AB0" w:rsidRPr="00942944">
        <w:rPr>
          <w:rFonts w:asciiTheme="minorHAnsi" w:hAnsiTheme="minorHAnsi"/>
          <w:b/>
          <w:szCs w:val="24"/>
        </w:rPr>
        <w:t>MOTION</w:t>
      </w:r>
      <w:r w:rsidR="000C3AB0" w:rsidRPr="00942944">
        <w:rPr>
          <w:rFonts w:asciiTheme="minorHAnsi" w:hAnsiTheme="minorHAnsi"/>
          <w:szCs w:val="24"/>
        </w:rPr>
        <w:t xml:space="preserve"> to </w:t>
      </w:r>
      <w:r w:rsidR="000C3AB0" w:rsidRPr="00942944">
        <w:rPr>
          <w:rFonts w:asciiTheme="minorHAnsi" w:hAnsiTheme="minorHAnsi"/>
          <w:b/>
          <w:szCs w:val="24"/>
        </w:rPr>
        <w:t>APPROVE</w:t>
      </w:r>
      <w:r w:rsidR="000C3AB0" w:rsidRPr="00942944">
        <w:rPr>
          <w:rFonts w:asciiTheme="minorHAnsi" w:hAnsiTheme="minorHAnsi"/>
          <w:szCs w:val="24"/>
        </w:rPr>
        <w:t xml:space="preserve"> the minutes. </w:t>
      </w:r>
      <w:r w:rsidR="002A7788">
        <w:rPr>
          <w:rFonts w:asciiTheme="minorHAnsi" w:hAnsiTheme="minorHAnsi"/>
          <w:szCs w:val="24"/>
        </w:rPr>
        <w:t>Ms. Frederique Vincent</w:t>
      </w:r>
      <w:r w:rsidR="00FE584E" w:rsidRPr="00942944">
        <w:rPr>
          <w:rFonts w:asciiTheme="minorHAnsi" w:hAnsiTheme="minorHAnsi"/>
          <w:szCs w:val="24"/>
        </w:rPr>
        <w:t xml:space="preserve"> </w:t>
      </w:r>
      <w:r w:rsidR="00FE584E" w:rsidRPr="00942944">
        <w:rPr>
          <w:rFonts w:asciiTheme="minorHAnsi" w:hAnsiTheme="minorHAnsi"/>
          <w:b/>
          <w:szCs w:val="24"/>
        </w:rPr>
        <w:t>SECONDED</w:t>
      </w:r>
      <w:r w:rsidR="00FE584E" w:rsidRPr="00942944">
        <w:rPr>
          <w:rFonts w:asciiTheme="minorHAnsi" w:hAnsiTheme="minorHAnsi"/>
          <w:szCs w:val="24"/>
        </w:rPr>
        <w:t xml:space="preserve"> the </w:t>
      </w:r>
      <w:r w:rsidR="00FE584E" w:rsidRPr="00942944">
        <w:rPr>
          <w:rFonts w:asciiTheme="minorHAnsi" w:hAnsiTheme="minorHAnsi"/>
          <w:b/>
          <w:szCs w:val="24"/>
        </w:rPr>
        <w:t>MOTION</w:t>
      </w:r>
      <w:r w:rsidR="000C3AB0" w:rsidRPr="00942944">
        <w:rPr>
          <w:rFonts w:asciiTheme="minorHAnsi" w:hAnsiTheme="minorHAnsi"/>
          <w:szCs w:val="24"/>
        </w:rPr>
        <w:t xml:space="preserve">. The </w:t>
      </w:r>
      <w:r w:rsidR="000C3AB0" w:rsidRPr="00942944">
        <w:rPr>
          <w:rFonts w:asciiTheme="minorHAnsi" w:hAnsiTheme="minorHAnsi"/>
          <w:b/>
          <w:szCs w:val="24"/>
        </w:rPr>
        <w:t>MOTION</w:t>
      </w:r>
      <w:r w:rsidR="000C3AB0" w:rsidRPr="00942944">
        <w:rPr>
          <w:rFonts w:asciiTheme="minorHAnsi" w:hAnsiTheme="minorHAnsi"/>
          <w:szCs w:val="24"/>
        </w:rPr>
        <w:t xml:space="preserve"> carried.</w:t>
      </w:r>
    </w:p>
    <w:p w14:paraId="2010183E" w14:textId="77777777" w:rsidR="00FE584E" w:rsidRPr="00942944" w:rsidRDefault="00FE584E" w:rsidP="00FE584E">
      <w:pPr>
        <w:rPr>
          <w:rFonts w:asciiTheme="minorHAnsi" w:hAnsiTheme="minorHAnsi"/>
          <w:szCs w:val="24"/>
        </w:rPr>
      </w:pPr>
    </w:p>
    <w:p w14:paraId="247EC07E" w14:textId="618ED7D2" w:rsidR="0026070D" w:rsidRPr="00942944" w:rsidRDefault="0026070D" w:rsidP="00FE584E">
      <w:pPr>
        <w:rPr>
          <w:rFonts w:ascii="Calibri" w:hAnsi="Calibri"/>
          <w:szCs w:val="24"/>
        </w:rPr>
      </w:pPr>
      <w:r w:rsidRPr="00942944">
        <w:rPr>
          <w:rFonts w:asciiTheme="minorHAnsi" w:hAnsiTheme="minorHAnsi"/>
          <w:b/>
          <w:szCs w:val="24"/>
        </w:rPr>
        <w:t xml:space="preserve">REVIEW OF EXECUTIVE COMMITTEE MEETING: </w:t>
      </w:r>
      <w:r w:rsidR="00933CA5">
        <w:rPr>
          <w:rFonts w:ascii="Calibri" w:hAnsi="Calibri"/>
          <w:szCs w:val="24"/>
        </w:rPr>
        <w:t xml:space="preserve">Ms. </w:t>
      </w:r>
      <w:r w:rsidR="00711F51">
        <w:rPr>
          <w:rFonts w:ascii="Calibri" w:hAnsi="Calibri"/>
          <w:szCs w:val="24"/>
        </w:rPr>
        <w:t xml:space="preserve">Theresa </w:t>
      </w:r>
      <w:r w:rsidR="00933CA5">
        <w:rPr>
          <w:rFonts w:ascii="Calibri" w:hAnsi="Calibri"/>
          <w:szCs w:val="24"/>
        </w:rPr>
        <w:t>Casselman provided h</w:t>
      </w:r>
      <w:r w:rsidRPr="00942944">
        <w:rPr>
          <w:rFonts w:ascii="Calibri" w:hAnsi="Calibri"/>
          <w:szCs w:val="24"/>
        </w:rPr>
        <w:t xml:space="preserve">ighlights from the Executive Committee meeting. </w:t>
      </w:r>
    </w:p>
    <w:p w14:paraId="7DA8EC92" w14:textId="54889419" w:rsidR="00C8135E" w:rsidRPr="00942944" w:rsidRDefault="00C8135E" w:rsidP="00FE584E">
      <w:pPr>
        <w:rPr>
          <w:rFonts w:ascii="Calibri" w:hAnsi="Calibri"/>
          <w:szCs w:val="24"/>
        </w:rPr>
      </w:pPr>
    </w:p>
    <w:p w14:paraId="0C996833" w14:textId="0E329B8F" w:rsidR="00683906" w:rsidRPr="00437912" w:rsidRDefault="00AC3C91" w:rsidP="00FE584E">
      <w:pPr>
        <w:rPr>
          <w:rFonts w:asciiTheme="minorHAnsi" w:hAnsiTheme="minorHAnsi"/>
          <w:szCs w:val="24"/>
        </w:rPr>
      </w:pPr>
      <w:r>
        <w:rPr>
          <w:rFonts w:asciiTheme="minorHAnsi" w:hAnsiTheme="minorHAnsi"/>
          <w:b/>
          <w:szCs w:val="24"/>
        </w:rPr>
        <w:t>PRESENTATION ON DISABILITY RESOURCES GUIDE TRANSLATIONS</w:t>
      </w:r>
      <w:r w:rsidR="00C8135E" w:rsidRPr="00942944">
        <w:rPr>
          <w:rFonts w:asciiTheme="minorHAnsi" w:hAnsiTheme="minorHAnsi"/>
          <w:b/>
          <w:szCs w:val="24"/>
        </w:rPr>
        <w:t xml:space="preserve">: </w:t>
      </w:r>
      <w:r w:rsidR="0050158B" w:rsidRPr="0050158B">
        <w:rPr>
          <w:rFonts w:asciiTheme="minorHAnsi" w:hAnsiTheme="minorHAnsi"/>
          <w:szCs w:val="24"/>
        </w:rPr>
        <w:t xml:space="preserve">Committee </w:t>
      </w:r>
      <w:r w:rsidR="0050158B">
        <w:rPr>
          <w:rFonts w:asciiTheme="minorHAnsi" w:hAnsiTheme="minorHAnsi"/>
          <w:szCs w:val="24"/>
        </w:rPr>
        <w:t>members introduced themselves.</w:t>
      </w:r>
      <w:r w:rsidR="0050158B" w:rsidRPr="0050158B">
        <w:rPr>
          <w:rFonts w:asciiTheme="minorHAnsi" w:hAnsiTheme="minorHAnsi"/>
          <w:szCs w:val="24"/>
        </w:rPr>
        <w:t xml:space="preserve"> </w:t>
      </w:r>
      <w:r w:rsidR="006E784B">
        <w:rPr>
          <w:rFonts w:asciiTheme="minorHAnsi" w:hAnsiTheme="minorHAnsi"/>
          <w:szCs w:val="24"/>
        </w:rPr>
        <w:t xml:space="preserve">Ms. </w:t>
      </w:r>
      <w:r>
        <w:rPr>
          <w:rFonts w:asciiTheme="minorHAnsi" w:hAnsiTheme="minorHAnsi"/>
          <w:szCs w:val="24"/>
        </w:rPr>
        <w:t>Diane Monnig</w:t>
      </w:r>
      <w:r w:rsidR="0050158B">
        <w:rPr>
          <w:rFonts w:asciiTheme="minorHAnsi" w:hAnsiTheme="minorHAnsi"/>
          <w:szCs w:val="24"/>
        </w:rPr>
        <w:t xml:space="preserve">, </w:t>
      </w:r>
      <w:r>
        <w:rPr>
          <w:rFonts w:asciiTheme="minorHAnsi" w:hAnsiTheme="minorHAnsi"/>
          <w:szCs w:val="24"/>
        </w:rPr>
        <w:t>Transition Manager with T</w:t>
      </w:r>
      <w:r w:rsidRPr="00AC3C91">
        <w:rPr>
          <w:rFonts w:asciiTheme="minorHAnsi" w:hAnsiTheme="minorHAnsi"/>
          <w:szCs w:val="24"/>
        </w:rPr>
        <w:t>he Arc of Northern Virginia</w:t>
      </w:r>
      <w:r w:rsidR="0050158B">
        <w:rPr>
          <w:rFonts w:asciiTheme="minorHAnsi" w:hAnsiTheme="minorHAnsi"/>
          <w:szCs w:val="24"/>
        </w:rPr>
        <w:t xml:space="preserve">, gave </w:t>
      </w:r>
      <w:r w:rsidR="001E50C5">
        <w:rPr>
          <w:rFonts w:asciiTheme="minorHAnsi" w:hAnsiTheme="minorHAnsi"/>
          <w:szCs w:val="24"/>
        </w:rPr>
        <w:t>an overview of</w:t>
      </w:r>
      <w:r w:rsidR="0050158B">
        <w:rPr>
          <w:rFonts w:asciiTheme="minorHAnsi" w:hAnsiTheme="minorHAnsi"/>
          <w:szCs w:val="24"/>
        </w:rPr>
        <w:t xml:space="preserve"> the</w:t>
      </w:r>
      <w:r>
        <w:rPr>
          <w:rFonts w:asciiTheme="minorHAnsi" w:hAnsiTheme="minorHAnsi"/>
          <w:szCs w:val="24"/>
        </w:rPr>
        <w:t xml:space="preserve"> </w:t>
      </w:r>
      <w:r w:rsidRPr="00AC3C91">
        <w:rPr>
          <w:rFonts w:asciiTheme="minorHAnsi" w:hAnsiTheme="minorHAnsi"/>
          <w:szCs w:val="24"/>
        </w:rPr>
        <w:t>Increasing Access to Disability Resources in non-English Languages</w:t>
      </w:r>
      <w:r w:rsidRPr="00AC3C91">
        <w:rPr>
          <w:rFonts w:asciiTheme="minorHAnsi" w:hAnsiTheme="minorHAnsi"/>
          <w:i/>
          <w:szCs w:val="24"/>
        </w:rPr>
        <w:t xml:space="preserve"> </w:t>
      </w:r>
      <w:r w:rsidRPr="00AC3C91">
        <w:rPr>
          <w:rFonts w:asciiTheme="minorHAnsi" w:hAnsiTheme="minorHAnsi"/>
          <w:szCs w:val="24"/>
        </w:rPr>
        <w:t>grant project.</w:t>
      </w:r>
      <w:r>
        <w:rPr>
          <w:rFonts w:asciiTheme="minorHAnsi" w:hAnsiTheme="minorHAnsi"/>
          <w:szCs w:val="24"/>
        </w:rPr>
        <w:t xml:space="preserve"> </w:t>
      </w:r>
      <w:r w:rsidR="0050158B">
        <w:rPr>
          <w:rFonts w:asciiTheme="minorHAnsi" w:hAnsiTheme="minorHAnsi"/>
          <w:szCs w:val="24"/>
        </w:rPr>
        <w:t>This project was funded by the Bo</w:t>
      </w:r>
      <w:r>
        <w:rPr>
          <w:rFonts w:asciiTheme="minorHAnsi" w:hAnsiTheme="minorHAnsi"/>
          <w:szCs w:val="24"/>
        </w:rPr>
        <w:t>ard and ended November 1, 2018</w:t>
      </w:r>
      <w:r w:rsidR="0050158B">
        <w:rPr>
          <w:rFonts w:asciiTheme="minorHAnsi" w:hAnsiTheme="minorHAnsi"/>
          <w:szCs w:val="24"/>
        </w:rPr>
        <w:t xml:space="preserve">. </w:t>
      </w:r>
      <w:r w:rsidR="00683906">
        <w:rPr>
          <w:rFonts w:asciiTheme="minorHAnsi" w:hAnsiTheme="minorHAnsi"/>
          <w:szCs w:val="24"/>
        </w:rPr>
        <w:t>Discussion followed regarding the project’s contributions and potential next steps.</w:t>
      </w:r>
    </w:p>
    <w:p w14:paraId="2DAB5D91" w14:textId="77777777" w:rsidR="0026070D" w:rsidRPr="00942944" w:rsidRDefault="0026070D" w:rsidP="00FE584E">
      <w:pPr>
        <w:rPr>
          <w:rFonts w:ascii="Calibri" w:hAnsi="Calibri"/>
          <w:szCs w:val="24"/>
        </w:rPr>
      </w:pPr>
    </w:p>
    <w:p w14:paraId="5A92A5FC" w14:textId="4FB202A4" w:rsidR="00FE584E" w:rsidRPr="00AC3C91" w:rsidRDefault="0026070D" w:rsidP="00AC3C91">
      <w:pPr>
        <w:rPr>
          <w:rFonts w:ascii="Calibri" w:hAnsi="Calibri" w:cs="Garamond"/>
          <w:szCs w:val="24"/>
        </w:rPr>
      </w:pPr>
      <w:r w:rsidRPr="00942944">
        <w:rPr>
          <w:rFonts w:ascii="Calibri" w:hAnsi="Calibri"/>
          <w:b/>
          <w:szCs w:val="24"/>
        </w:rPr>
        <w:t>GRANTS AND CONTRACTS EXPENDITURES/MONITORING:</w:t>
      </w:r>
      <w:r w:rsidR="00987D5E" w:rsidRPr="00942944">
        <w:rPr>
          <w:rFonts w:ascii="Calibri" w:hAnsi="Calibri"/>
          <w:b/>
          <w:szCs w:val="24"/>
        </w:rPr>
        <w:t xml:space="preserve"> </w:t>
      </w:r>
      <w:r w:rsidR="005F4288" w:rsidRPr="00942944">
        <w:rPr>
          <w:rFonts w:ascii="Calibri" w:hAnsi="Calibri" w:cs="Garamond"/>
          <w:szCs w:val="24"/>
        </w:rPr>
        <w:t>Mr. Jason Withers</w:t>
      </w:r>
      <w:r w:rsidR="00FE584E" w:rsidRPr="00942944">
        <w:rPr>
          <w:rFonts w:ascii="Calibri" w:hAnsi="Calibri" w:cs="Garamond"/>
          <w:szCs w:val="24"/>
        </w:rPr>
        <w:t>, Grants and Contracts Manager,</w:t>
      </w:r>
      <w:r w:rsidR="005F4288" w:rsidRPr="00942944">
        <w:rPr>
          <w:rFonts w:ascii="Calibri" w:hAnsi="Calibri" w:cs="Garamond"/>
          <w:szCs w:val="24"/>
        </w:rPr>
        <w:t xml:space="preserve"> discussed grants and</w:t>
      </w:r>
      <w:r w:rsidR="000C3AB0" w:rsidRPr="00942944">
        <w:rPr>
          <w:rFonts w:ascii="Calibri" w:hAnsi="Calibri" w:cs="Garamond"/>
          <w:szCs w:val="24"/>
        </w:rPr>
        <w:t xml:space="preserve"> contract expenditures for six</w:t>
      </w:r>
      <w:r w:rsidR="005F4288" w:rsidRPr="00942944">
        <w:rPr>
          <w:rFonts w:ascii="Calibri" w:hAnsi="Calibri" w:cs="Garamond"/>
          <w:szCs w:val="24"/>
        </w:rPr>
        <w:t xml:space="preserve"> projects: </w:t>
      </w:r>
      <w:r w:rsidR="005E59C3" w:rsidRPr="00942944">
        <w:rPr>
          <w:rFonts w:ascii="Calibri" w:hAnsi="Calibri"/>
        </w:rPr>
        <w:t xml:space="preserve"> </w:t>
      </w:r>
    </w:p>
    <w:p w14:paraId="46F6AC5B" w14:textId="0281B345" w:rsidR="00FE584E" w:rsidRPr="00942944" w:rsidRDefault="00AC3C91" w:rsidP="00FE584E">
      <w:pPr>
        <w:ind w:left="720"/>
        <w:rPr>
          <w:rFonts w:ascii="Calibri" w:hAnsi="Calibri"/>
        </w:rPr>
      </w:pPr>
      <w:r>
        <w:rPr>
          <w:rFonts w:ascii="Calibri" w:hAnsi="Calibri"/>
        </w:rPr>
        <w:lastRenderedPageBreak/>
        <w:t>1</w:t>
      </w:r>
      <w:r w:rsidR="005E59C3" w:rsidRPr="00942944">
        <w:rPr>
          <w:rFonts w:ascii="Calibri" w:hAnsi="Calibri"/>
        </w:rPr>
        <w:t xml:space="preserve">) The Development of Adult Curriculum on Critical Decision-Making Points for Students with Disabilities project through the Virginia Department of Education (VDOE). </w:t>
      </w:r>
    </w:p>
    <w:p w14:paraId="7F11ACA3" w14:textId="1214B79D" w:rsidR="00FE584E" w:rsidRPr="00942944" w:rsidRDefault="00AC3C91" w:rsidP="00FE584E">
      <w:pPr>
        <w:ind w:left="720"/>
        <w:rPr>
          <w:rFonts w:ascii="Calibri" w:hAnsi="Calibri"/>
        </w:rPr>
      </w:pPr>
      <w:r>
        <w:rPr>
          <w:rFonts w:ascii="Calibri" w:hAnsi="Calibri"/>
        </w:rPr>
        <w:t>2</w:t>
      </w:r>
      <w:r w:rsidR="000C3AB0" w:rsidRPr="00942944">
        <w:rPr>
          <w:rFonts w:ascii="Calibri" w:hAnsi="Calibri"/>
        </w:rPr>
        <w:t>) The Improving Health and Wellness through Empowerment project</w:t>
      </w:r>
      <w:r w:rsidR="00FE584E" w:rsidRPr="00942944">
        <w:rPr>
          <w:rFonts w:ascii="Calibri" w:hAnsi="Calibri"/>
        </w:rPr>
        <w:t xml:space="preserve"> with James Madison University</w:t>
      </w:r>
    </w:p>
    <w:p w14:paraId="6418F47C" w14:textId="712D4CE2" w:rsidR="00FE584E" w:rsidRDefault="002F6103" w:rsidP="00FE584E">
      <w:pPr>
        <w:ind w:left="720"/>
        <w:rPr>
          <w:rFonts w:ascii="Calibri" w:hAnsi="Calibri"/>
        </w:rPr>
      </w:pPr>
      <w:r>
        <w:rPr>
          <w:rFonts w:ascii="Calibri" w:hAnsi="Calibri"/>
        </w:rPr>
        <w:t>3</w:t>
      </w:r>
      <w:r w:rsidR="000C3AB0" w:rsidRPr="00942944">
        <w:rPr>
          <w:rFonts w:ascii="Calibri" w:hAnsi="Calibri"/>
        </w:rPr>
        <w:t xml:space="preserve">) The Communication &amp; Health Advocacy Training project with Virginia Commonwealth University. </w:t>
      </w:r>
    </w:p>
    <w:p w14:paraId="6C51DCC0" w14:textId="3F5D11A3" w:rsidR="002F6103" w:rsidRDefault="002F6103" w:rsidP="00FE584E">
      <w:pPr>
        <w:ind w:left="720"/>
        <w:rPr>
          <w:rFonts w:ascii="Calibri" w:hAnsi="Calibri"/>
        </w:rPr>
      </w:pPr>
      <w:r>
        <w:rPr>
          <w:rFonts w:ascii="Calibri" w:hAnsi="Calibri"/>
        </w:rPr>
        <w:t xml:space="preserve">4) </w:t>
      </w:r>
      <w:r w:rsidR="00D13D41">
        <w:rPr>
          <w:rFonts w:ascii="Calibri" w:hAnsi="Calibri"/>
        </w:rPr>
        <w:t>The Next Move project with William &amp; Mary</w:t>
      </w:r>
    </w:p>
    <w:p w14:paraId="707A825D" w14:textId="6EEF09C3" w:rsidR="00D13D41" w:rsidRDefault="00D13D41" w:rsidP="00FE584E">
      <w:pPr>
        <w:ind w:left="720"/>
        <w:rPr>
          <w:rFonts w:ascii="Calibri" w:hAnsi="Calibri"/>
        </w:rPr>
      </w:pPr>
      <w:r>
        <w:rPr>
          <w:rFonts w:ascii="Calibri" w:hAnsi="Calibri"/>
        </w:rPr>
        <w:t>5) The Promoting Integrated Employment with ABLES Teams project with Virginia Commonwealth University</w:t>
      </w:r>
    </w:p>
    <w:p w14:paraId="63567F50" w14:textId="5AC422D0" w:rsidR="00D13D41" w:rsidRPr="00942944" w:rsidRDefault="00D13D41" w:rsidP="00FE584E">
      <w:pPr>
        <w:ind w:left="720"/>
        <w:rPr>
          <w:rFonts w:ascii="Calibri" w:hAnsi="Calibri"/>
        </w:rPr>
      </w:pPr>
      <w:r>
        <w:rPr>
          <w:rFonts w:ascii="Calibri" w:hAnsi="Calibri"/>
        </w:rPr>
        <w:t>6) The Building Inclusive School Communities through Culture Shift, Collaboration, and Coaching project with Radford University</w:t>
      </w:r>
    </w:p>
    <w:p w14:paraId="3DAC54B8" w14:textId="173AE299" w:rsidR="00FA5409" w:rsidRDefault="00FA5409" w:rsidP="00FE584E">
      <w:pPr>
        <w:rPr>
          <w:rFonts w:ascii="Calibri" w:hAnsi="Calibri" w:cs="Garamond"/>
          <w:szCs w:val="24"/>
        </w:rPr>
      </w:pPr>
    </w:p>
    <w:p w14:paraId="4913D38F" w14:textId="167643B2" w:rsidR="00FA5409" w:rsidRPr="00942944" w:rsidRDefault="00FA5409" w:rsidP="00FE584E">
      <w:pPr>
        <w:rPr>
          <w:rFonts w:ascii="Calibri" w:hAnsi="Calibri" w:cs="Garamond"/>
          <w:szCs w:val="24"/>
        </w:rPr>
      </w:pPr>
      <w:r>
        <w:rPr>
          <w:rFonts w:ascii="Calibri" w:hAnsi="Calibri"/>
          <w:szCs w:val="24"/>
        </w:rPr>
        <w:t>Mr. Withers also advised committee members that James Madison University (JMU) had approached staff to inquire about the possibility of receiving continuation funding. Committee members reviewed a draft request and budget received from the grantee and determined that it would wait until the June 12, 2019</w:t>
      </w:r>
      <w:r w:rsidR="006E1697">
        <w:rPr>
          <w:rFonts w:ascii="Calibri" w:hAnsi="Calibri"/>
          <w:szCs w:val="24"/>
        </w:rPr>
        <w:t>,</w:t>
      </w:r>
      <w:r>
        <w:rPr>
          <w:rFonts w:ascii="Calibri" w:hAnsi="Calibri"/>
          <w:szCs w:val="24"/>
        </w:rPr>
        <w:t xml:space="preserve"> meeting to review the grantee’s progress in order to determine whether it would invite JMU to submit a continuation proposal.</w:t>
      </w:r>
    </w:p>
    <w:p w14:paraId="0B134720" w14:textId="2AC4A77C" w:rsidR="0026070D" w:rsidRPr="00942944" w:rsidRDefault="0026070D" w:rsidP="00FE584E">
      <w:pPr>
        <w:rPr>
          <w:rFonts w:asciiTheme="minorHAnsi" w:hAnsiTheme="minorHAnsi"/>
          <w:szCs w:val="24"/>
        </w:rPr>
      </w:pPr>
    </w:p>
    <w:p w14:paraId="6F8CE3A0" w14:textId="520FC8D2" w:rsidR="002F7584" w:rsidRPr="002F7584" w:rsidRDefault="002F7584" w:rsidP="002F7584">
      <w:pPr>
        <w:rPr>
          <w:rFonts w:ascii="Calibri" w:hAnsi="Calibri" w:cs="Garamond"/>
          <w:szCs w:val="24"/>
        </w:rPr>
      </w:pPr>
      <w:r w:rsidRPr="002F7584">
        <w:rPr>
          <w:rFonts w:ascii="Calibri" w:hAnsi="Calibri" w:cs="Garamond"/>
          <w:b/>
          <w:szCs w:val="24"/>
        </w:rPr>
        <w:t xml:space="preserve">APPROVAL OF LOIs for COMPETITIVE GRANT RFP: </w:t>
      </w:r>
      <w:r w:rsidRPr="002F7584">
        <w:rPr>
          <w:rFonts w:ascii="Calibri" w:hAnsi="Calibri" w:cs="Garamond"/>
          <w:szCs w:val="24"/>
        </w:rPr>
        <w:t>Mr.</w:t>
      </w:r>
      <w:r>
        <w:rPr>
          <w:rFonts w:ascii="Calibri" w:hAnsi="Calibri" w:cs="Garamond"/>
          <w:szCs w:val="24"/>
        </w:rPr>
        <w:t xml:space="preserve"> Withers advised that </w:t>
      </w:r>
      <w:r w:rsidR="007463EE">
        <w:rPr>
          <w:rFonts w:ascii="Calibri" w:hAnsi="Calibri" w:cs="Garamond"/>
          <w:szCs w:val="24"/>
        </w:rPr>
        <w:t>eighteen</w:t>
      </w:r>
      <w:r>
        <w:rPr>
          <w:rFonts w:ascii="Calibri" w:hAnsi="Calibri" w:cs="Garamond"/>
          <w:szCs w:val="24"/>
        </w:rPr>
        <w:t xml:space="preserve"> Letters</w:t>
      </w:r>
      <w:r w:rsidRPr="002F7584">
        <w:rPr>
          <w:rFonts w:ascii="Calibri" w:hAnsi="Calibri" w:cs="Garamond"/>
          <w:szCs w:val="24"/>
        </w:rPr>
        <w:t xml:space="preserve"> of Interest (LOIs) were received in connection with the Board’s Competitive Request for Proposal</w:t>
      </w:r>
      <w:r>
        <w:rPr>
          <w:rFonts w:ascii="Calibri" w:hAnsi="Calibri" w:cs="Garamond"/>
          <w:szCs w:val="24"/>
        </w:rPr>
        <w:t>s</w:t>
      </w:r>
      <w:r w:rsidRPr="002F7584">
        <w:rPr>
          <w:rFonts w:ascii="Calibri" w:hAnsi="Calibri" w:cs="Garamond"/>
          <w:szCs w:val="24"/>
        </w:rPr>
        <w:t xml:space="preserve"> (RFP) entitled “Creating Inclusive Communities”</w:t>
      </w:r>
      <w:r>
        <w:rPr>
          <w:rFonts w:ascii="Calibri" w:hAnsi="Calibri" w:cs="Garamond"/>
          <w:szCs w:val="24"/>
        </w:rPr>
        <w:t xml:space="preserve"> and “Strengthening Self-Advocacy.”</w:t>
      </w:r>
      <w:r w:rsidRPr="002F7584">
        <w:rPr>
          <w:rFonts w:ascii="Calibri" w:hAnsi="Calibri" w:cs="Garamond"/>
          <w:szCs w:val="24"/>
        </w:rPr>
        <w:t xml:space="preserve"> The Grant Revie</w:t>
      </w:r>
      <w:r>
        <w:rPr>
          <w:rFonts w:ascii="Calibri" w:hAnsi="Calibri" w:cs="Garamond"/>
          <w:szCs w:val="24"/>
        </w:rPr>
        <w:t>w Team (GRT) met on February 11, 2019</w:t>
      </w:r>
      <w:r w:rsidRPr="002F7584">
        <w:rPr>
          <w:rFonts w:ascii="Calibri" w:hAnsi="Calibri" w:cs="Garamond"/>
          <w:szCs w:val="24"/>
        </w:rPr>
        <w:t>,</w:t>
      </w:r>
      <w:r>
        <w:rPr>
          <w:rFonts w:ascii="Calibri" w:hAnsi="Calibri" w:cs="Garamond"/>
          <w:szCs w:val="24"/>
        </w:rPr>
        <w:t xml:space="preserve"> to discuss the LOIs and of the eighteen</w:t>
      </w:r>
      <w:r w:rsidRPr="002F7584">
        <w:rPr>
          <w:rFonts w:ascii="Calibri" w:hAnsi="Calibri" w:cs="Garamond"/>
          <w:szCs w:val="24"/>
        </w:rPr>
        <w:t xml:space="preserve"> rev</w:t>
      </w:r>
      <w:r>
        <w:rPr>
          <w:rFonts w:ascii="Calibri" w:hAnsi="Calibri" w:cs="Garamond"/>
          <w:szCs w:val="24"/>
        </w:rPr>
        <w:t>iewed, the GRT selected eight</w:t>
      </w:r>
      <w:r w:rsidRPr="002F7584">
        <w:rPr>
          <w:rFonts w:ascii="Calibri" w:hAnsi="Calibri" w:cs="Garamond"/>
          <w:szCs w:val="24"/>
        </w:rPr>
        <w:t xml:space="preserve"> to submit full proposals. F</w:t>
      </w:r>
      <w:r>
        <w:rPr>
          <w:rFonts w:ascii="Calibri" w:hAnsi="Calibri" w:cs="Garamond"/>
          <w:szCs w:val="24"/>
        </w:rPr>
        <w:t>ull proposals are due by April 25, 2019</w:t>
      </w:r>
      <w:r w:rsidRPr="002F7584">
        <w:rPr>
          <w:rFonts w:ascii="Calibri" w:hAnsi="Calibri" w:cs="Garamond"/>
          <w:szCs w:val="24"/>
        </w:rPr>
        <w:t>, at 4:00 PM</w:t>
      </w:r>
      <w:r w:rsidR="00405A16">
        <w:rPr>
          <w:rFonts w:ascii="Calibri" w:hAnsi="Calibri" w:cs="Garamond"/>
          <w:szCs w:val="24"/>
        </w:rPr>
        <w:t>. The GRT will convene on May 13, 2019</w:t>
      </w:r>
      <w:r w:rsidR="006E1697">
        <w:rPr>
          <w:rFonts w:ascii="Calibri" w:hAnsi="Calibri" w:cs="Garamond"/>
          <w:szCs w:val="24"/>
        </w:rPr>
        <w:t>,</w:t>
      </w:r>
      <w:r w:rsidRPr="002F7584">
        <w:rPr>
          <w:rFonts w:ascii="Calibri" w:hAnsi="Calibri" w:cs="Garamond"/>
          <w:szCs w:val="24"/>
        </w:rPr>
        <w:t xml:space="preserve"> to discuss the proposals and make funding recommenda</w:t>
      </w:r>
      <w:r w:rsidR="00405A16">
        <w:rPr>
          <w:rFonts w:ascii="Calibri" w:hAnsi="Calibri" w:cs="Garamond"/>
          <w:szCs w:val="24"/>
        </w:rPr>
        <w:t>tions. At the June 12, 2019</w:t>
      </w:r>
      <w:r w:rsidRPr="002F7584">
        <w:rPr>
          <w:rFonts w:ascii="Calibri" w:hAnsi="Calibri" w:cs="Garamond"/>
          <w:szCs w:val="24"/>
        </w:rPr>
        <w:t>, Board Meeting, the funding recommendations will be presented to the full Board for approval. A motion will be needed to approve.</w:t>
      </w:r>
    </w:p>
    <w:p w14:paraId="02184B4E" w14:textId="5C957A88" w:rsidR="003106F8" w:rsidRDefault="003106F8" w:rsidP="00FE584E">
      <w:pPr>
        <w:rPr>
          <w:rFonts w:ascii="Calibri" w:hAnsi="Calibri" w:cs="Garamond"/>
          <w:szCs w:val="24"/>
        </w:rPr>
      </w:pPr>
    </w:p>
    <w:p w14:paraId="6D8A9A5B" w14:textId="0B9270BC" w:rsidR="00AB4B92" w:rsidRDefault="00AB4B92" w:rsidP="00FE584E">
      <w:pPr>
        <w:rPr>
          <w:rFonts w:ascii="Calibri" w:hAnsi="Calibri" w:cs="Garamond"/>
          <w:b/>
          <w:szCs w:val="24"/>
        </w:rPr>
      </w:pPr>
      <w:r>
        <w:rPr>
          <w:rFonts w:ascii="Calibri" w:hAnsi="Calibri" w:cs="Garamond"/>
          <w:b/>
          <w:szCs w:val="24"/>
        </w:rPr>
        <w:t>APPROVAL OF SOLICITED PROPOSAL RECEIVED FROM DCJS:</w:t>
      </w:r>
    </w:p>
    <w:p w14:paraId="0BFB9E2A" w14:textId="17CCBAE1" w:rsidR="00AB4B92" w:rsidRPr="00AB4B92" w:rsidRDefault="00AB4B92" w:rsidP="00FE584E">
      <w:pPr>
        <w:rPr>
          <w:rFonts w:ascii="Calibri" w:hAnsi="Calibri" w:cs="Garamond"/>
          <w:szCs w:val="24"/>
        </w:rPr>
      </w:pPr>
      <w:r>
        <w:rPr>
          <w:rFonts w:ascii="Calibri" w:hAnsi="Calibri" w:cs="Garamond"/>
          <w:szCs w:val="24"/>
        </w:rPr>
        <w:t>Mr. Withers explained that the Board solicited a proposal from the Virginia Departme</w:t>
      </w:r>
      <w:r w:rsidR="000F54A8">
        <w:rPr>
          <w:rFonts w:ascii="Calibri" w:hAnsi="Calibri" w:cs="Garamond"/>
          <w:szCs w:val="24"/>
        </w:rPr>
        <w:t xml:space="preserve">nt of Criminal Justice Services (DCJS) in October of 2018, based on the recommendation from one of its own Council members. The Grant Review Team (GRT) met on January 23, 2019 to review the DCJS </w:t>
      </w:r>
      <w:r w:rsidR="00BD3CAA">
        <w:rPr>
          <w:rFonts w:ascii="Calibri" w:hAnsi="Calibri" w:cs="Garamond"/>
          <w:szCs w:val="24"/>
        </w:rPr>
        <w:t>funding request in the amount of $213,718 (exclusive of matching funds).</w:t>
      </w:r>
      <w:r w:rsidR="000F54A8">
        <w:rPr>
          <w:rFonts w:ascii="Calibri" w:hAnsi="Calibri" w:cs="Garamond"/>
          <w:szCs w:val="24"/>
        </w:rPr>
        <w:t xml:space="preserve"> Following its review, the GRT recommended the DCJS proposal for funding. Since the recommendation to fund the proposal originated from the GRT, a MOTION from committee was not needed. </w:t>
      </w:r>
      <w:r w:rsidR="00E75DA5">
        <w:rPr>
          <w:rFonts w:ascii="Calibri" w:hAnsi="Calibri" w:cs="Garamond"/>
          <w:szCs w:val="24"/>
        </w:rPr>
        <w:t xml:space="preserve">The DCJS solicited proposal was referenced in Supplemental Packet #2. </w:t>
      </w:r>
    </w:p>
    <w:p w14:paraId="41EB5FF8" w14:textId="46E93CBB" w:rsidR="003C054B" w:rsidRPr="00942944" w:rsidRDefault="003C054B" w:rsidP="00FE584E">
      <w:pPr>
        <w:contextualSpacing/>
        <w:rPr>
          <w:rFonts w:ascii="Calibri" w:hAnsi="Calibri"/>
          <w:szCs w:val="24"/>
        </w:rPr>
      </w:pPr>
    </w:p>
    <w:p w14:paraId="38DAB16B" w14:textId="5F268A56" w:rsidR="005D1DFB" w:rsidRPr="00942944" w:rsidRDefault="00CC1105" w:rsidP="00B83626">
      <w:pPr>
        <w:rPr>
          <w:rFonts w:asciiTheme="minorHAnsi" w:hAnsiTheme="minorHAnsi" w:cstheme="minorHAnsi"/>
          <w:szCs w:val="24"/>
        </w:rPr>
      </w:pPr>
      <w:r w:rsidRPr="00A81894">
        <w:rPr>
          <w:rFonts w:ascii="Calibri" w:hAnsi="Calibri" w:cs="Garamond"/>
          <w:b/>
          <w:szCs w:val="24"/>
        </w:rPr>
        <w:t xml:space="preserve">2017-2021 </w:t>
      </w:r>
      <w:r w:rsidR="00650053" w:rsidRPr="00A81894">
        <w:rPr>
          <w:rFonts w:ascii="Calibri" w:hAnsi="Calibri" w:cs="Garamond"/>
          <w:b/>
          <w:szCs w:val="24"/>
        </w:rPr>
        <w:t xml:space="preserve">STATE PLAN </w:t>
      </w:r>
      <w:r w:rsidR="00E66303" w:rsidRPr="00A81894">
        <w:rPr>
          <w:rFonts w:ascii="Calibri" w:hAnsi="Calibri" w:cs="Garamond"/>
          <w:b/>
          <w:szCs w:val="24"/>
        </w:rPr>
        <w:t>PROGRESS REPORT</w:t>
      </w:r>
      <w:r w:rsidR="00650053" w:rsidRPr="00A81894">
        <w:rPr>
          <w:rFonts w:ascii="Calibri" w:hAnsi="Calibri" w:cs="Garamond"/>
          <w:b/>
          <w:szCs w:val="24"/>
        </w:rPr>
        <w:t>:</w:t>
      </w:r>
      <w:r w:rsidR="00650053" w:rsidRPr="00A81894">
        <w:rPr>
          <w:rFonts w:ascii="Calibri" w:hAnsi="Calibri" w:cs="Garamond"/>
          <w:szCs w:val="24"/>
        </w:rPr>
        <w:t xml:space="preserve"> </w:t>
      </w:r>
      <w:r w:rsidR="00862C9E" w:rsidRPr="00A81894">
        <w:rPr>
          <w:rFonts w:ascii="Calibri" w:hAnsi="Calibri" w:cs="Garamond"/>
          <w:szCs w:val="24"/>
        </w:rPr>
        <w:t>Ms. Nia Harrison</w:t>
      </w:r>
      <w:r w:rsidR="006E1697">
        <w:rPr>
          <w:rFonts w:ascii="Calibri" w:hAnsi="Calibri" w:cs="Garamond"/>
          <w:szCs w:val="24"/>
        </w:rPr>
        <w:t xml:space="preserve">, Director of Planning, Research, and Evaluation, </w:t>
      </w:r>
      <w:r w:rsidR="00E60213" w:rsidRPr="00A81894">
        <w:rPr>
          <w:rFonts w:asciiTheme="minorHAnsi" w:hAnsiTheme="minorHAnsi" w:cstheme="minorHAnsi"/>
          <w:szCs w:val="24"/>
        </w:rPr>
        <w:t xml:space="preserve">briefly discussed the Board’s performance </w:t>
      </w:r>
      <w:r w:rsidR="003C25BF" w:rsidRPr="00A81894">
        <w:rPr>
          <w:rFonts w:asciiTheme="minorHAnsi" w:hAnsiTheme="minorHAnsi" w:cstheme="minorHAnsi"/>
          <w:szCs w:val="24"/>
        </w:rPr>
        <w:t>in the first quarter of the</w:t>
      </w:r>
      <w:r w:rsidR="00E60213" w:rsidRPr="00A81894">
        <w:rPr>
          <w:rFonts w:asciiTheme="minorHAnsi" w:hAnsiTheme="minorHAnsi" w:cstheme="minorHAnsi"/>
          <w:szCs w:val="24"/>
        </w:rPr>
        <w:t xml:space="preserve"> FFY 201</w:t>
      </w:r>
      <w:r w:rsidR="003C25BF" w:rsidRPr="00A81894">
        <w:rPr>
          <w:rFonts w:asciiTheme="minorHAnsi" w:hAnsiTheme="minorHAnsi" w:cstheme="minorHAnsi"/>
          <w:szCs w:val="24"/>
        </w:rPr>
        <w:t>9</w:t>
      </w:r>
      <w:r w:rsidR="00E60213" w:rsidRPr="00A81894">
        <w:rPr>
          <w:rFonts w:asciiTheme="minorHAnsi" w:hAnsiTheme="minorHAnsi" w:cstheme="minorHAnsi"/>
          <w:szCs w:val="24"/>
        </w:rPr>
        <w:t xml:space="preserve"> work plan, referencing attachment ISP 5. </w:t>
      </w:r>
      <w:r w:rsidR="005D1DFB" w:rsidRPr="00A81894">
        <w:rPr>
          <w:rFonts w:asciiTheme="minorHAnsi" w:hAnsiTheme="minorHAnsi" w:cstheme="minorHAnsi"/>
          <w:szCs w:val="24"/>
        </w:rPr>
        <w:t xml:space="preserve">Committee members </w:t>
      </w:r>
      <w:r w:rsidR="000336FB" w:rsidRPr="00A81894">
        <w:rPr>
          <w:rFonts w:asciiTheme="minorHAnsi" w:hAnsiTheme="minorHAnsi" w:cstheme="minorHAnsi"/>
          <w:szCs w:val="24"/>
        </w:rPr>
        <w:t xml:space="preserve">briefly </w:t>
      </w:r>
      <w:r w:rsidR="005D1DFB" w:rsidRPr="00A81894">
        <w:rPr>
          <w:rFonts w:asciiTheme="minorHAnsi" w:hAnsiTheme="minorHAnsi" w:cstheme="minorHAnsi"/>
          <w:szCs w:val="24"/>
        </w:rPr>
        <w:t xml:space="preserve">discussed </w:t>
      </w:r>
      <w:r w:rsidR="00406337" w:rsidRPr="00A81894">
        <w:rPr>
          <w:rFonts w:asciiTheme="minorHAnsi" w:hAnsiTheme="minorHAnsi" w:cstheme="minorHAnsi"/>
          <w:szCs w:val="24"/>
        </w:rPr>
        <w:t xml:space="preserve">changes that could be made to </w:t>
      </w:r>
      <w:r w:rsidR="004420C7" w:rsidRPr="00A81894">
        <w:rPr>
          <w:rFonts w:asciiTheme="minorHAnsi" w:hAnsiTheme="minorHAnsi" w:cstheme="minorHAnsi"/>
          <w:szCs w:val="24"/>
        </w:rPr>
        <w:t xml:space="preserve">the Board packet attachment, </w:t>
      </w:r>
      <w:r w:rsidR="00406337" w:rsidRPr="00A81894">
        <w:rPr>
          <w:rFonts w:asciiTheme="minorHAnsi" w:hAnsiTheme="minorHAnsi" w:cstheme="minorHAnsi"/>
          <w:szCs w:val="24"/>
        </w:rPr>
        <w:t>ISP 5</w:t>
      </w:r>
      <w:r w:rsidR="004420C7" w:rsidRPr="00A81894">
        <w:rPr>
          <w:rFonts w:asciiTheme="minorHAnsi" w:hAnsiTheme="minorHAnsi" w:cstheme="minorHAnsi"/>
          <w:szCs w:val="24"/>
        </w:rPr>
        <w:t>,</w:t>
      </w:r>
      <w:r w:rsidR="00406337" w:rsidRPr="00A81894">
        <w:rPr>
          <w:rFonts w:asciiTheme="minorHAnsi" w:hAnsiTheme="minorHAnsi" w:cstheme="minorHAnsi"/>
          <w:szCs w:val="24"/>
        </w:rPr>
        <w:t xml:space="preserve"> for future meetings</w:t>
      </w:r>
      <w:r w:rsidR="008658B9" w:rsidRPr="00A81894">
        <w:rPr>
          <w:rFonts w:asciiTheme="minorHAnsi" w:hAnsiTheme="minorHAnsi" w:cstheme="minorHAnsi"/>
          <w:szCs w:val="24"/>
        </w:rPr>
        <w:t>.</w:t>
      </w:r>
      <w:r w:rsidR="000C19C8">
        <w:rPr>
          <w:rFonts w:asciiTheme="minorHAnsi" w:hAnsiTheme="minorHAnsi" w:cstheme="minorHAnsi"/>
          <w:szCs w:val="24"/>
        </w:rPr>
        <w:t xml:space="preserve"> </w:t>
      </w:r>
    </w:p>
    <w:p w14:paraId="50F7CDE9" w14:textId="5E89805A" w:rsidR="0026070D" w:rsidRPr="00942944" w:rsidRDefault="0026070D" w:rsidP="00FE584E">
      <w:pPr>
        <w:rPr>
          <w:rFonts w:ascii="Calibri" w:hAnsi="Calibri"/>
          <w:szCs w:val="24"/>
        </w:rPr>
      </w:pPr>
    </w:p>
    <w:p w14:paraId="540A35C9" w14:textId="77777777" w:rsidR="006442D3" w:rsidRDefault="00221942" w:rsidP="00FE584E">
      <w:pPr>
        <w:shd w:val="clear" w:color="auto" w:fill="FFFFFF" w:themeFill="background1"/>
        <w:rPr>
          <w:rFonts w:ascii="Calibri" w:hAnsi="Calibri"/>
          <w:szCs w:val="24"/>
        </w:rPr>
      </w:pPr>
      <w:r w:rsidRPr="00942944">
        <w:rPr>
          <w:rFonts w:ascii="Calibri" w:hAnsi="Calibri"/>
          <w:b/>
          <w:szCs w:val="24"/>
        </w:rPr>
        <w:t>WRAP UP AND POTENTIAL MEETING TOPICS</w:t>
      </w:r>
      <w:r w:rsidR="0026070D" w:rsidRPr="00942944">
        <w:rPr>
          <w:rFonts w:ascii="Calibri" w:hAnsi="Calibri"/>
          <w:b/>
          <w:szCs w:val="24"/>
        </w:rPr>
        <w:t xml:space="preserve">: </w:t>
      </w:r>
      <w:r w:rsidR="007A0B3E" w:rsidRPr="00942944">
        <w:rPr>
          <w:rFonts w:ascii="Calibri" w:hAnsi="Calibri"/>
          <w:szCs w:val="24"/>
        </w:rPr>
        <w:t xml:space="preserve">The Chair asked </w:t>
      </w:r>
      <w:r w:rsidR="00414FF1" w:rsidRPr="00942944">
        <w:rPr>
          <w:rFonts w:ascii="Calibri" w:hAnsi="Calibri"/>
          <w:szCs w:val="24"/>
        </w:rPr>
        <w:t xml:space="preserve">Committee members </w:t>
      </w:r>
      <w:r w:rsidR="007A0B3E" w:rsidRPr="00942944">
        <w:rPr>
          <w:rFonts w:ascii="Calibri" w:hAnsi="Calibri"/>
          <w:szCs w:val="24"/>
        </w:rPr>
        <w:t xml:space="preserve">if they would like to suggest any potential </w:t>
      </w:r>
      <w:r w:rsidR="00287A55" w:rsidRPr="00942944">
        <w:rPr>
          <w:rFonts w:ascii="Calibri" w:hAnsi="Calibri"/>
          <w:szCs w:val="24"/>
        </w:rPr>
        <w:t xml:space="preserve">meeting </w:t>
      </w:r>
      <w:r w:rsidR="000350B2" w:rsidRPr="00942944">
        <w:rPr>
          <w:rFonts w:ascii="Calibri" w:hAnsi="Calibri"/>
          <w:szCs w:val="24"/>
        </w:rPr>
        <w:t xml:space="preserve">topics for the </w:t>
      </w:r>
      <w:r w:rsidR="00E75DA5">
        <w:rPr>
          <w:rFonts w:ascii="Calibri" w:hAnsi="Calibri"/>
          <w:szCs w:val="24"/>
        </w:rPr>
        <w:t>June 2019</w:t>
      </w:r>
      <w:r w:rsidR="00FE584E" w:rsidRPr="00942944">
        <w:rPr>
          <w:rFonts w:ascii="Calibri" w:hAnsi="Calibri"/>
          <w:szCs w:val="24"/>
        </w:rPr>
        <w:t xml:space="preserve"> meeting</w:t>
      </w:r>
      <w:r w:rsidR="00502DA4" w:rsidRPr="00942944">
        <w:rPr>
          <w:rFonts w:ascii="Calibri" w:hAnsi="Calibri"/>
          <w:szCs w:val="24"/>
        </w:rPr>
        <w:t xml:space="preserve">. </w:t>
      </w:r>
      <w:r w:rsidR="00E75DA5">
        <w:rPr>
          <w:rFonts w:ascii="Calibri" w:hAnsi="Calibri"/>
          <w:szCs w:val="24"/>
        </w:rPr>
        <w:t xml:space="preserve">Mr. Withers </w:t>
      </w:r>
      <w:r w:rsidR="00E75DA5">
        <w:rPr>
          <w:rFonts w:ascii="Calibri" w:hAnsi="Calibri"/>
          <w:szCs w:val="24"/>
        </w:rPr>
        <w:lastRenderedPageBreak/>
        <w:t>advised committee members that the Virginia Department of Education (DOE) will be invited to present on their grant project at the Board’s upcoming June 12, 2019 meeting.</w:t>
      </w:r>
      <w:r w:rsidR="00FC4CE8">
        <w:rPr>
          <w:rFonts w:ascii="Calibri" w:hAnsi="Calibri"/>
          <w:szCs w:val="24"/>
        </w:rPr>
        <w:t xml:space="preserve"> Ms. Harrison advised committee members that the committee’s next meeting agenda would include a discussion of committee operations.</w:t>
      </w:r>
    </w:p>
    <w:p w14:paraId="29D4F971" w14:textId="26BE3537" w:rsidR="00993A92" w:rsidRDefault="006442D3" w:rsidP="00FE584E">
      <w:pPr>
        <w:shd w:val="clear" w:color="auto" w:fill="FFFFFF" w:themeFill="background1"/>
        <w:rPr>
          <w:rFonts w:ascii="Calibri" w:hAnsi="Calibri"/>
          <w:szCs w:val="24"/>
        </w:rPr>
      </w:pPr>
      <w:r>
        <w:rPr>
          <w:rFonts w:ascii="Calibri" w:hAnsi="Calibri"/>
          <w:szCs w:val="24"/>
        </w:rPr>
        <w:t xml:space="preserve"> </w:t>
      </w:r>
    </w:p>
    <w:p w14:paraId="4DA3377D" w14:textId="0F07105F" w:rsidR="00414FF1" w:rsidRPr="00942944" w:rsidRDefault="00993A92" w:rsidP="00FE584E">
      <w:pPr>
        <w:shd w:val="clear" w:color="auto" w:fill="FFFFFF" w:themeFill="background1"/>
        <w:rPr>
          <w:rFonts w:asciiTheme="minorHAnsi" w:hAnsiTheme="minorHAnsi"/>
          <w:color w:val="000000"/>
          <w:szCs w:val="24"/>
        </w:rPr>
      </w:pPr>
      <w:r>
        <w:rPr>
          <w:rFonts w:ascii="Calibri" w:hAnsi="Calibri"/>
          <w:szCs w:val="24"/>
        </w:rPr>
        <w:t xml:space="preserve">Ms. Casselman asked the committee to consider ways the Board could support </w:t>
      </w:r>
      <w:r>
        <w:rPr>
          <w:rFonts w:asciiTheme="minorHAnsi" w:hAnsiTheme="minorHAnsi"/>
          <w:color w:val="000000"/>
          <w:szCs w:val="24"/>
        </w:rPr>
        <w:t>building a greater sense of community and collaboration among families of people with disabilities</w:t>
      </w:r>
      <w:r w:rsidR="00A66C30">
        <w:rPr>
          <w:rFonts w:asciiTheme="minorHAnsi" w:hAnsiTheme="minorHAnsi"/>
          <w:color w:val="000000"/>
          <w:szCs w:val="24"/>
        </w:rPr>
        <w:t>, who often feel isolated</w:t>
      </w:r>
      <w:r>
        <w:rPr>
          <w:rFonts w:asciiTheme="minorHAnsi" w:hAnsiTheme="minorHAnsi"/>
          <w:color w:val="000000"/>
          <w:szCs w:val="24"/>
        </w:rPr>
        <w:t>. Ms. Casselman would like to find a way to formalize networks</w:t>
      </w:r>
      <w:r w:rsidR="00A66C30">
        <w:rPr>
          <w:rFonts w:asciiTheme="minorHAnsi" w:hAnsiTheme="minorHAnsi"/>
          <w:color w:val="000000"/>
          <w:szCs w:val="24"/>
        </w:rPr>
        <w:t xml:space="preserve"> such as parent-to-parent networks, Toastmasters, and 16-24 groups</w:t>
      </w:r>
      <w:r>
        <w:rPr>
          <w:rFonts w:asciiTheme="minorHAnsi" w:hAnsiTheme="minorHAnsi"/>
          <w:color w:val="000000"/>
          <w:szCs w:val="24"/>
        </w:rPr>
        <w:t xml:space="preserve"> so that more people know about them and know how to quickly get the best information. Mr. Hopkins shared that there is a list of all the support groups in an area for people with dementia; such resource guides are more broadly needed. Ms. Casselman said that there needs to be a way to activate the knowledge we already have through communities of practice.</w:t>
      </w:r>
      <w:r w:rsidR="004C23B9" w:rsidRPr="004C23B9">
        <w:rPr>
          <w:rFonts w:ascii="Calibri" w:hAnsi="Calibri"/>
          <w:szCs w:val="24"/>
          <w:highlight w:val="yellow"/>
        </w:rPr>
        <w:t xml:space="preserve"> </w:t>
      </w:r>
    </w:p>
    <w:p w14:paraId="09949A12" w14:textId="77777777" w:rsidR="0026070D" w:rsidRPr="00942944" w:rsidRDefault="0026070D" w:rsidP="00FE584E">
      <w:pPr>
        <w:rPr>
          <w:rFonts w:ascii="Calibri" w:hAnsi="Calibri"/>
          <w:b/>
          <w:szCs w:val="24"/>
        </w:rPr>
      </w:pPr>
    </w:p>
    <w:p w14:paraId="24E747FB" w14:textId="3921DE10" w:rsidR="00835AD4" w:rsidRDefault="00ED0656" w:rsidP="00FE584E">
      <w:pPr>
        <w:rPr>
          <w:rFonts w:ascii="Calibri" w:hAnsi="Calibri"/>
          <w:szCs w:val="24"/>
        </w:rPr>
      </w:pPr>
      <w:r w:rsidRPr="00942944">
        <w:rPr>
          <w:rFonts w:asciiTheme="minorHAnsi" w:hAnsiTheme="minorHAnsi"/>
          <w:b/>
          <w:szCs w:val="24"/>
        </w:rPr>
        <w:t>ADJOURNMENT:</w:t>
      </w:r>
      <w:r w:rsidRPr="00942944">
        <w:rPr>
          <w:rFonts w:asciiTheme="minorHAnsi" w:hAnsiTheme="minorHAnsi"/>
          <w:szCs w:val="24"/>
        </w:rPr>
        <w:t xml:space="preserve"> </w:t>
      </w:r>
      <w:r w:rsidR="0026070D" w:rsidRPr="00942944">
        <w:rPr>
          <w:rFonts w:asciiTheme="minorHAnsi" w:hAnsiTheme="minorHAnsi"/>
          <w:szCs w:val="24"/>
        </w:rPr>
        <w:t xml:space="preserve">The Chair </w:t>
      </w:r>
      <w:r w:rsidR="00FE584E" w:rsidRPr="00942944">
        <w:rPr>
          <w:rFonts w:asciiTheme="minorHAnsi" w:hAnsiTheme="minorHAnsi"/>
          <w:szCs w:val="24"/>
        </w:rPr>
        <w:t>adjourned the meeting at</w:t>
      </w:r>
      <w:r w:rsidR="00862C9E" w:rsidRPr="00942944">
        <w:rPr>
          <w:rFonts w:asciiTheme="minorHAnsi" w:hAnsiTheme="minorHAnsi"/>
          <w:szCs w:val="24"/>
        </w:rPr>
        <w:t xml:space="preserve"> 1</w:t>
      </w:r>
      <w:r w:rsidR="00082BFB" w:rsidRPr="00942944">
        <w:rPr>
          <w:rFonts w:asciiTheme="minorHAnsi" w:hAnsiTheme="minorHAnsi"/>
          <w:szCs w:val="24"/>
        </w:rPr>
        <w:t>1:</w:t>
      </w:r>
      <w:r w:rsidR="006B5D27">
        <w:rPr>
          <w:rFonts w:asciiTheme="minorHAnsi" w:hAnsiTheme="minorHAnsi"/>
          <w:szCs w:val="24"/>
        </w:rPr>
        <w:t>33</w:t>
      </w:r>
      <w:r w:rsidR="0026070D" w:rsidRPr="00942944">
        <w:rPr>
          <w:rFonts w:asciiTheme="minorHAnsi" w:hAnsiTheme="minorHAnsi"/>
          <w:szCs w:val="24"/>
        </w:rPr>
        <w:t xml:space="preserve"> AM</w:t>
      </w:r>
      <w:r w:rsidR="00455E4A" w:rsidRPr="00942944">
        <w:rPr>
          <w:rFonts w:asciiTheme="minorHAnsi" w:hAnsiTheme="minorHAnsi"/>
          <w:szCs w:val="24"/>
        </w:rPr>
        <w:t>.</w:t>
      </w:r>
      <w:bookmarkEnd w:id="0"/>
      <w:bookmarkEnd w:id="1"/>
      <w:r w:rsidR="007F5223">
        <w:rPr>
          <w:rFonts w:asciiTheme="minorHAnsi" w:hAnsiTheme="minorHAnsi"/>
          <w:szCs w:val="24"/>
        </w:rPr>
        <w:t xml:space="preserve">  </w:t>
      </w:r>
    </w:p>
    <w:sectPr w:rsidR="00835AD4" w:rsidSect="008406A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5C3A7" w14:textId="77777777" w:rsidR="00B272A5" w:rsidRDefault="00B272A5">
      <w:r>
        <w:separator/>
      </w:r>
    </w:p>
  </w:endnote>
  <w:endnote w:type="continuationSeparator" w:id="0">
    <w:p w14:paraId="57C87C51" w14:textId="77777777" w:rsidR="00B272A5" w:rsidRDefault="00B2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51BB5" w14:textId="77777777" w:rsidR="00F13ED2" w:rsidRPr="00DD0219" w:rsidRDefault="00F13ED2" w:rsidP="00ED0656">
    <w:pPr>
      <w:pStyle w:val="Footer"/>
      <w:tabs>
        <w:tab w:val="left" w:pos="6570"/>
      </w:tabs>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3078B" w14:textId="77777777" w:rsidR="00B272A5" w:rsidRDefault="00B272A5">
      <w:r>
        <w:separator/>
      </w:r>
    </w:p>
  </w:footnote>
  <w:footnote w:type="continuationSeparator" w:id="0">
    <w:p w14:paraId="3CAC374B" w14:textId="77777777" w:rsidR="00B272A5" w:rsidRDefault="00B27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CD257" w14:textId="6710C98C" w:rsidR="00F13ED2" w:rsidRPr="00DD0219" w:rsidRDefault="00F13ED2" w:rsidP="00ED0656">
    <w:pPr>
      <w:pStyle w:val="Heading1"/>
      <w:keepNext w:val="0"/>
      <w:spacing w:before="0" w:after="0"/>
      <w:rPr>
        <w:rFonts w:asciiTheme="minorHAnsi" w:hAnsiTheme="minorHAnsi"/>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A491C"/>
    <w:multiLevelType w:val="hybridMultilevel"/>
    <w:tmpl w:val="151C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7">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11">
    <w:nsid w:val="21DD5FB2"/>
    <w:multiLevelType w:val="hybridMultilevel"/>
    <w:tmpl w:val="081EC8AE"/>
    <w:lvl w:ilvl="0" w:tplc="22686A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3">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4">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20">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21">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3">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25">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6">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27">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28">
    <w:nsid w:val="625C3B3B"/>
    <w:multiLevelType w:val="hybridMultilevel"/>
    <w:tmpl w:val="CA6E8FA8"/>
    <w:lvl w:ilvl="0" w:tplc="B8CE4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32">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33"/>
  </w:num>
  <w:num w:numId="3">
    <w:abstractNumId w:val="27"/>
  </w:num>
  <w:num w:numId="4">
    <w:abstractNumId w:val="6"/>
  </w:num>
  <w:num w:numId="5">
    <w:abstractNumId w:val="24"/>
  </w:num>
  <w:num w:numId="6">
    <w:abstractNumId w:val="19"/>
  </w:num>
  <w:num w:numId="7">
    <w:abstractNumId w:val="26"/>
  </w:num>
  <w:num w:numId="8">
    <w:abstractNumId w:val="10"/>
  </w:num>
  <w:num w:numId="9">
    <w:abstractNumId w:val="31"/>
  </w:num>
  <w:num w:numId="10">
    <w:abstractNumId w:val="22"/>
  </w:num>
  <w:num w:numId="11">
    <w:abstractNumId w:val="12"/>
  </w:num>
  <w:num w:numId="12">
    <w:abstractNumId w:val="13"/>
  </w:num>
  <w:num w:numId="13">
    <w:abstractNumId w:val="20"/>
  </w:num>
  <w:num w:numId="14">
    <w:abstractNumId w:val="25"/>
  </w:num>
  <w:num w:numId="15">
    <w:abstractNumId w:val="29"/>
  </w:num>
  <w:num w:numId="16">
    <w:abstractNumId w:val="21"/>
  </w:num>
  <w:num w:numId="17">
    <w:abstractNumId w:val="30"/>
  </w:num>
  <w:num w:numId="18">
    <w:abstractNumId w:val="8"/>
  </w:num>
  <w:num w:numId="19">
    <w:abstractNumId w:val="9"/>
  </w:num>
  <w:num w:numId="20">
    <w:abstractNumId w:val="1"/>
  </w:num>
  <w:num w:numId="21">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14"/>
  </w:num>
  <w:num w:numId="26">
    <w:abstractNumId w:val="18"/>
  </w:num>
  <w:num w:numId="27">
    <w:abstractNumId w:val="5"/>
  </w:num>
  <w:num w:numId="28">
    <w:abstractNumId w:val="4"/>
  </w:num>
  <w:num w:numId="29">
    <w:abstractNumId w:val="7"/>
  </w:num>
  <w:num w:numId="30">
    <w:abstractNumId w:val="17"/>
  </w:num>
  <w:num w:numId="31">
    <w:abstractNumId w:val="15"/>
  </w:num>
  <w:num w:numId="32">
    <w:abstractNumId w:val="32"/>
  </w:num>
  <w:num w:numId="33">
    <w:abstractNumId w:val="16"/>
  </w:num>
  <w:num w:numId="34">
    <w:abstractNumId w:val="2"/>
  </w:num>
  <w:num w:numId="35">
    <w:abstractNumId w:val="28"/>
  </w:num>
  <w:num w:numId="36">
    <w:abstractNumId w:val="1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4D"/>
    <w:rsid w:val="00000E37"/>
    <w:rsid w:val="000012C3"/>
    <w:rsid w:val="00013E7C"/>
    <w:rsid w:val="000162FA"/>
    <w:rsid w:val="0002035E"/>
    <w:rsid w:val="000216F5"/>
    <w:rsid w:val="00026F82"/>
    <w:rsid w:val="00030823"/>
    <w:rsid w:val="000336FB"/>
    <w:rsid w:val="000350B2"/>
    <w:rsid w:val="000362AA"/>
    <w:rsid w:val="00036AFF"/>
    <w:rsid w:val="00042B40"/>
    <w:rsid w:val="00042D1A"/>
    <w:rsid w:val="00043FC5"/>
    <w:rsid w:val="00044A28"/>
    <w:rsid w:val="00046F5D"/>
    <w:rsid w:val="000508BF"/>
    <w:rsid w:val="00051756"/>
    <w:rsid w:val="00052B1D"/>
    <w:rsid w:val="0005343F"/>
    <w:rsid w:val="00054BBB"/>
    <w:rsid w:val="00054D81"/>
    <w:rsid w:val="0005526F"/>
    <w:rsid w:val="00065F00"/>
    <w:rsid w:val="000676B8"/>
    <w:rsid w:val="00080897"/>
    <w:rsid w:val="00080D89"/>
    <w:rsid w:val="00082BFB"/>
    <w:rsid w:val="00082D2E"/>
    <w:rsid w:val="00083B00"/>
    <w:rsid w:val="000845BC"/>
    <w:rsid w:val="0008556E"/>
    <w:rsid w:val="000947DD"/>
    <w:rsid w:val="00096390"/>
    <w:rsid w:val="000A20EA"/>
    <w:rsid w:val="000A43D3"/>
    <w:rsid w:val="000A4839"/>
    <w:rsid w:val="000A5719"/>
    <w:rsid w:val="000A5A19"/>
    <w:rsid w:val="000A7A3A"/>
    <w:rsid w:val="000B37A6"/>
    <w:rsid w:val="000B3F0E"/>
    <w:rsid w:val="000B6678"/>
    <w:rsid w:val="000C14D1"/>
    <w:rsid w:val="000C19C8"/>
    <w:rsid w:val="000C3AB0"/>
    <w:rsid w:val="000C534C"/>
    <w:rsid w:val="000D40F5"/>
    <w:rsid w:val="000D49BD"/>
    <w:rsid w:val="000D5196"/>
    <w:rsid w:val="000E35A6"/>
    <w:rsid w:val="000E4E1C"/>
    <w:rsid w:val="000E5471"/>
    <w:rsid w:val="000F0F6C"/>
    <w:rsid w:val="000F2D8C"/>
    <w:rsid w:val="000F54A8"/>
    <w:rsid w:val="000F5A2F"/>
    <w:rsid w:val="000F5D5C"/>
    <w:rsid w:val="000F78D9"/>
    <w:rsid w:val="001019CA"/>
    <w:rsid w:val="00103B17"/>
    <w:rsid w:val="00103FC6"/>
    <w:rsid w:val="001040E6"/>
    <w:rsid w:val="001062E9"/>
    <w:rsid w:val="00106ABB"/>
    <w:rsid w:val="00111D59"/>
    <w:rsid w:val="00114FE6"/>
    <w:rsid w:val="00116432"/>
    <w:rsid w:val="00117BEB"/>
    <w:rsid w:val="001218EF"/>
    <w:rsid w:val="0012249B"/>
    <w:rsid w:val="00122DF7"/>
    <w:rsid w:val="00123CDC"/>
    <w:rsid w:val="00124890"/>
    <w:rsid w:val="0012785F"/>
    <w:rsid w:val="00131224"/>
    <w:rsid w:val="001422F6"/>
    <w:rsid w:val="00142FEB"/>
    <w:rsid w:val="00144071"/>
    <w:rsid w:val="00144D2F"/>
    <w:rsid w:val="00151440"/>
    <w:rsid w:val="00171B26"/>
    <w:rsid w:val="00182DCF"/>
    <w:rsid w:val="001835CE"/>
    <w:rsid w:val="001849F2"/>
    <w:rsid w:val="00185E27"/>
    <w:rsid w:val="001955B2"/>
    <w:rsid w:val="00195A4A"/>
    <w:rsid w:val="00197C8B"/>
    <w:rsid w:val="001A044E"/>
    <w:rsid w:val="001A26F6"/>
    <w:rsid w:val="001A2E4C"/>
    <w:rsid w:val="001A2EAA"/>
    <w:rsid w:val="001A55A1"/>
    <w:rsid w:val="001B1D9A"/>
    <w:rsid w:val="001B4228"/>
    <w:rsid w:val="001B6EDE"/>
    <w:rsid w:val="001C1122"/>
    <w:rsid w:val="001C1C7F"/>
    <w:rsid w:val="001C40F3"/>
    <w:rsid w:val="001C4411"/>
    <w:rsid w:val="001D0554"/>
    <w:rsid w:val="001D2DCD"/>
    <w:rsid w:val="001E0633"/>
    <w:rsid w:val="001E5027"/>
    <w:rsid w:val="001E50C5"/>
    <w:rsid w:val="001F1645"/>
    <w:rsid w:val="001F1E8B"/>
    <w:rsid w:val="001F372F"/>
    <w:rsid w:val="001F45AC"/>
    <w:rsid w:val="002002DD"/>
    <w:rsid w:val="00205940"/>
    <w:rsid w:val="00213347"/>
    <w:rsid w:val="00215495"/>
    <w:rsid w:val="00220309"/>
    <w:rsid w:val="00220D12"/>
    <w:rsid w:val="00221942"/>
    <w:rsid w:val="00222501"/>
    <w:rsid w:val="002229CB"/>
    <w:rsid w:val="002251C3"/>
    <w:rsid w:val="00227209"/>
    <w:rsid w:val="0023320C"/>
    <w:rsid w:val="002438AF"/>
    <w:rsid w:val="00256357"/>
    <w:rsid w:val="0026070D"/>
    <w:rsid w:val="00262923"/>
    <w:rsid w:val="00263457"/>
    <w:rsid w:val="00263946"/>
    <w:rsid w:val="00264E33"/>
    <w:rsid w:val="0028041E"/>
    <w:rsid w:val="00283298"/>
    <w:rsid w:val="00285FD7"/>
    <w:rsid w:val="00287A55"/>
    <w:rsid w:val="00294A07"/>
    <w:rsid w:val="002A0F1B"/>
    <w:rsid w:val="002A3BAD"/>
    <w:rsid w:val="002A416A"/>
    <w:rsid w:val="002A7788"/>
    <w:rsid w:val="002B2029"/>
    <w:rsid w:val="002B21F4"/>
    <w:rsid w:val="002B51DC"/>
    <w:rsid w:val="002C185A"/>
    <w:rsid w:val="002C4A5C"/>
    <w:rsid w:val="002C4E7E"/>
    <w:rsid w:val="002D3858"/>
    <w:rsid w:val="002E02ED"/>
    <w:rsid w:val="002E12DF"/>
    <w:rsid w:val="002E34B5"/>
    <w:rsid w:val="002E5646"/>
    <w:rsid w:val="002E7BA2"/>
    <w:rsid w:val="002F0AE9"/>
    <w:rsid w:val="002F3570"/>
    <w:rsid w:val="002F5B37"/>
    <w:rsid w:val="002F6103"/>
    <w:rsid w:val="002F7584"/>
    <w:rsid w:val="0030310E"/>
    <w:rsid w:val="003106F8"/>
    <w:rsid w:val="00312E3B"/>
    <w:rsid w:val="0031302A"/>
    <w:rsid w:val="00315FAF"/>
    <w:rsid w:val="00316190"/>
    <w:rsid w:val="0032287B"/>
    <w:rsid w:val="00322E22"/>
    <w:rsid w:val="003346DC"/>
    <w:rsid w:val="0033687F"/>
    <w:rsid w:val="00337449"/>
    <w:rsid w:val="00337C59"/>
    <w:rsid w:val="0034219A"/>
    <w:rsid w:val="003428E7"/>
    <w:rsid w:val="0034455B"/>
    <w:rsid w:val="00350A10"/>
    <w:rsid w:val="00351A49"/>
    <w:rsid w:val="00351BC2"/>
    <w:rsid w:val="003545AE"/>
    <w:rsid w:val="00355DB5"/>
    <w:rsid w:val="00356C9A"/>
    <w:rsid w:val="00356D79"/>
    <w:rsid w:val="00356F54"/>
    <w:rsid w:val="00365D60"/>
    <w:rsid w:val="003668B2"/>
    <w:rsid w:val="00366AEC"/>
    <w:rsid w:val="003725C9"/>
    <w:rsid w:val="003814B6"/>
    <w:rsid w:val="00382395"/>
    <w:rsid w:val="00384FA3"/>
    <w:rsid w:val="0038610E"/>
    <w:rsid w:val="003871E4"/>
    <w:rsid w:val="00387279"/>
    <w:rsid w:val="00393022"/>
    <w:rsid w:val="00393DCD"/>
    <w:rsid w:val="00394133"/>
    <w:rsid w:val="003A4C71"/>
    <w:rsid w:val="003A67FF"/>
    <w:rsid w:val="003A7A35"/>
    <w:rsid w:val="003A7BA4"/>
    <w:rsid w:val="003B074C"/>
    <w:rsid w:val="003B1A81"/>
    <w:rsid w:val="003B2A0E"/>
    <w:rsid w:val="003B3356"/>
    <w:rsid w:val="003B48C8"/>
    <w:rsid w:val="003B6964"/>
    <w:rsid w:val="003B751C"/>
    <w:rsid w:val="003C054B"/>
    <w:rsid w:val="003C25BF"/>
    <w:rsid w:val="003C654E"/>
    <w:rsid w:val="003D0C48"/>
    <w:rsid w:val="003E14BF"/>
    <w:rsid w:val="003E190F"/>
    <w:rsid w:val="003E4163"/>
    <w:rsid w:val="003E70CC"/>
    <w:rsid w:val="003F0C1D"/>
    <w:rsid w:val="003F253C"/>
    <w:rsid w:val="003F376B"/>
    <w:rsid w:val="003F407A"/>
    <w:rsid w:val="003F50AC"/>
    <w:rsid w:val="003F5F31"/>
    <w:rsid w:val="00405A16"/>
    <w:rsid w:val="00405CF2"/>
    <w:rsid w:val="00406337"/>
    <w:rsid w:val="00411602"/>
    <w:rsid w:val="00414FF1"/>
    <w:rsid w:val="004152D1"/>
    <w:rsid w:val="00415AF7"/>
    <w:rsid w:val="004210F1"/>
    <w:rsid w:val="00432A7C"/>
    <w:rsid w:val="00436180"/>
    <w:rsid w:val="00437912"/>
    <w:rsid w:val="00440B38"/>
    <w:rsid w:val="004420C7"/>
    <w:rsid w:val="00447BD7"/>
    <w:rsid w:val="00447EA0"/>
    <w:rsid w:val="00454E4D"/>
    <w:rsid w:val="0045545F"/>
    <w:rsid w:val="00455E4A"/>
    <w:rsid w:val="0046007F"/>
    <w:rsid w:val="0046397E"/>
    <w:rsid w:val="00466705"/>
    <w:rsid w:val="004841FE"/>
    <w:rsid w:val="0049075E"/>
    <w:rsid w:val="004916FD"/>
    <w:rsid w:val="00491771"/>
    <w:rsid w:val="0049318B"/>
    <w:rsid w:val="004950FD"/>
    <w:rsid w:val="0049519D"/>
    <w:rsid w:val="004A3BC8"/>
    <w:rsid w:val="004A5BF5"/>
    <w:rsid w:val="004A77E8"/>
    <w:rsid w:val="004B121E"/>
    <w:rsid w:val="004B2D61"/>
    <w:rsid w:val="004B5405"/>
    <w:rsid w:val="004B69DF"/>
    <w:rsid w:val="004C0E73"/>
    <w:rsid w:val="004C23B9"/>
    <w:rsid w:val="004C2D8C"/>
    <w:rsid w:val="004C32D1"/>
    <w:rsid w:val="004C4E13"/>
    <w:rsid w:val="004D0C61"/>
    <w:rsid w:val="004D1A09"/>
    <w:rsid w:val="004D6BBA"/>
    <w:rsid w:val="004E0ECE"/>
    <w:rsid w:val="004E2180"/>
    <w:rsid w:val="004E2281"/>
    <w:rsid w:val="004E5AE8"/>
    <w:rsid w:val="004E6D92"/>
    <w:rsid w:val="004F0FDB"/>
    <w:rsid w:val="004F2B7D"/>
    <w:rsid w:val="004F3A3F"/>
    <w:rsid w:val="0050093A"/>
    <w:rsid w:val="0050158B"/>
    <w:rsid w:val="00502DA4"/>
    <w:rsid w:val="00503793"/>
    <w:rsid w:val="00503E45"/>
    <w:rsid w:val="00504C3C"/>
    <w:rsid w:val="00511FBE"/>
    <w:rsid w:val="00512145"/>
    <w:rsid w:val="00513832"/>
    <w:rsid w:val="005171B5"/>
    <w:rsid w:val="0051757B"/>
    <w:rsid w:val="0052070D"/>
    <w:rsid w:val="005229ED"/>
    <w:rsid w:val="00524C70"/>
    <w:rsid w:val="0053392A"/>
    <w:rsid w:val="00533C60"/>
    <w:rsid w:val="005406B7"/>
    <w:rsid w:val="00540A56"/>
    <w:rsid w:val="005415D9"/>
    <w:rsid w:val="00541DED"/>
    <w:rsid w:val="005420AF"/>
    <w:rsid w:val="00550635"/>
    <w:rsid w:val="00550C09"/>
    <w:rsid w:val="005513AE"/>
    <w:rsid w:val="00551B2B"/>
    <w:rsid w:val="00552F61"/>
    <w:rsid w:val="0055421E"/>
    <w:rsid w:val="00556857"/>
    <w:rsid w:val="005570DA"/>
    <w:rsid w:val="00564292"/>
    <w:rsid w:val="005666E7"/>
    <w:rsid w:val="00566BA3"/>
    <w:rsid w:val="0057011B"/>
    <w:rsid w:val="00572A54"/>
    <w:rsid w:val="005731EE"/>
    <w:rsid w:val="005735FA"/>
    <w:rsid w:val="00577498"/>
    <w:rsid w:val="00577FF7"/>
    <w:rsid w:val="00582BB9"/>
    <w:rsid w:val="005858D0"/>
    <w:rsid w:val="00587FF4"/>
    <w:rsid w:val="005955B2"/>
    <w:rsid w:val="0059606F"/>
    <w:rsid w:val="00597ADB"/>
    <w:rsid w:val="005A0247"/>
    <w:rsid w:val="005A3A64"/>
    <w:rsid w:val="005A5C06"/>
    <w:rsid w:val="005A7C3F"/>
    <w:rsid w:val="005B1785"/>
    <w:rsid w:val="005C042C"/>
    <w:rsid w:val="005C128C"/>
    <w:rsid w:val="005C18DF"/>
    <w:rsid w:val="005C24FF"/>
    <w:rsid w:val="005C3605"/>
    <w:rsid w:val="005C72AD"/>
    <w:rsid w:val="005D1DFB"/>
    <w:rsid w:val="005D57C5"/>
    <w:rsid w:val="005E5402"/>
    <w:rsid w:val="005E59C3"/>
    <w:rsid w:val="005E61AF"/>
    <w:rsid w:val="005E7EFF"/>
    <w:rsid w:val="005F252D"/>
    <w:rsid w:val="005F3785"/>
    <w:rsid w:val="005F40A5"/>
    <w:rsid w:val="005F4288"/>
    <w:rsid w:val="005F43DD"/>
    <w:rsid w:val="005F51E6"/>
    <w:rsid w:val="005F57E2"/>
    <w:rsid w:val="005F65C5"/>
    <w:rsid w:val="006015C8"/>
    <w:rsid w:val="00603B13"/>
    <w:rsid w:val="006055E4"/>
    <w:rsid w:val="00606815"/>
    <w:rsid w:val="00607D70"/>
    <w:rsid w:val="006113FA"/>
    <w:rsid w:val="00611988"/>
    <w:rsid w:val="00612259"/>
    <w:rsid w:val="00616BC8"/>
    <w:rsid w:val="00617FEA"/>
    <w:rsid w:val="006212E8"/>
    <w:rsid w:val="0062299F"/>
    <w:rsid w:val="00623CFF"/>
    <w:rsid w:val="00625E59"/>
    <w:rsid w:val="00626A82"/>
    <w:rsid w:val="006306A5"/>
    <w:rsid w:val="00632258"/>
    <w:rsid w:val="00644026"/>
    <w:rsid w:val="006442D3"/>
    <w:rsid w:val="00650053"/>
    <w:rsid w:val="00656E8A"/>
    <w:rsid w:val="00661A82"/>
    <w:rsid w:val="00661E43"/>
    <w:rsid w:val="00662DE5"/>
    <w:rsid w:val="00664D67"/>
    <w:rsid w:val="00673AD9"/>
    <w:rsid w:val="00677F97"/>
    <w:rsid w:val="0068000A"/>
    <w:rsid w:val="00681727"/>
    <w:rsid w:val="00683906"/>
    <w:rsid w:val="006840BF"/>
    <w:rsid w:val="00684AA8"/>
    <w:rsid w:val="00687417"/>
    <w:rsid w:val="00692A1C"/>
    <w:rsid w:val="00694915"/>
    <w:rsid w:val="00696465"/>
    <w:rsid w:val="00696F9F"/>
    <w:rsid w:val="006976B7"/>
    <w:rsid w:val="006A3510"/>
    <w:rsid w:val="006A5ECA"/>
    <w:rsid w:val="006A7A1C"/>
    <w:rsid w:val="006B13A8"/>
    <w:rsid w:val="006B21A0"/>
    <w:rsid w:val="006B55F8"/>
    <w:rsid w:val="006B5D27"/>
    <w:rsid w:val="006B62F2"/>
    <w:rsid w:val="006B6C60"/>
    <w:rsid w:val="006C348B"/>
    <w:rsid w:val="006C3A9B"/>
    <w:rsid w:val="006C40A3"/>
    <w:rsid w:val="006C49D0"/>
    <w:rsid w:val="006C5401"/>
    <w:rsid w:val="006C551C"/>
    <w:rsid w:val="006D34CC"/>
    <w:rsid w:val="006D367D"/>
    <w:rsid w:val="006D3B26"/>
    <w:rsid w:val="006D3CCB"/>
    <w:rsid w:val="006D623A"/>
    <w:rsid w:val="006D689B"/>
    <w:rsid w:val="006E09DD"/>
    <w:rsid w:val="006E1697"/>
    <w:rsid w:val="006E330A"/>
    <w:rsid w:val="006E4BBC"/>
    <w:rsid w:val="006E548E"/>
    <w:rsid w:val="006E6536"/>
    <w:rsid w:val="006E784B"/>
    <w:rsid w:val="006F39B8"/>
    <w:rsid w:val="006F54BB"/>
    <w:rsid w:val="007005F4"/>
    <w:rsid w:val="00701C4C"/>
    <w:rsid w:val="00701C70"/>
    <w:rsid w:val="00702A10"/>
    <w:rsid w:val="0070395B"/>
    <w:rsid w:val="00703D3B"/>
    <w:rsid w:val="00705806"/>
    <w:rsid w:val="00707E7D"/>
    <w:rsid w:val="00710A4C"/>
    <w:rsid w:val="00711F51"/>
    <w:rsid w:val="00723554"/>
    <w:rsid w:val="007237CF"/>
    <w:rsid w:val="007237E8"/>
    <w:rsid w:val="007256FB"/>
    <w:rsid w:val="00727910"/>
    <w:rsid w:val="00727A2D"/>
    <w:rsid w:val="007325A9"/>
    <w:rsid w:val="00732642"/>
    <w:rsid w:val="00732978"/>
    <w:rsid w:val="00735EBE"/>
    <w:rsid w:val="007405B3"/>
    <w:rsid w:val="00740E25"/>
    <w:rsid w:val="00741743"/>
    <w:rsid w:val="007422C9"/>
    <w:rsid w:val="00744DBF"/>
    <w:rsid w:val="007463EE"/>
    <w:rsid w:val="00771F37"/>
    <w:rsid w:val="0078143A"/>
    <w:rsid w:val="00784413"/>
    <w:rsid w:val="00790D58"/>
    <w:rsid w:val="00791763"/>
    <w:rsid w:val="00796B67"/>
    <w:rsid w:val="007A0902"/>
    <w:rsid w:val="007A0B3E"/>
    <w:rsid w:val="007A1D2A"/>
    <w:rsid w:val="007A1DD6"/>
    <w:rsid w:val="007A38EF"/>
    <w:rsid w:val="007A42AB"/>
    <w:rsid w:val="007B1F76"/>
    <w:rsid w:val="007B2010"/>
    <w:rsid w:val="007B2143"/>
    <w:rsid w:val="007B5E08"/>
    <w:rsid w:val="007B6109"/>
    <w:rsid w:val="007C35D0"/>
    <w:rsid w:val="007C60CD"/>
    <w:rsid w:val="007C7180"/>
    <w:rsid w:val="007D1217"/>
    <w:rsid w:val="007E1685"/>
    <w:rsid w:val="007E5E34"/>
    <w:rsid w:val="007F1948"/>
    <w:rsid w:val="007F4BA1"/>
    <w:rsid w:val="007F5223"/>
    <w:rsid w:val="007F5E4B"/>
    <w:rsid w:val="007F6C33"/>
    <w:rsid w:val="00803A0B"/>
    <w:rsid w:val="008073BC"/>
    <w:rsid w:val="00810C21"/>
    <w:rsid w:val="00811CFC"/>
    <w:rsid w:val="008154C7"/>
    <w:rsid w:val="00820F0B"/>
    <w:rsid w:val="00821B42"/>
    <w:rsid w:val="00822896"/>
    <w:rsid w:val="008242C3"/>
    <w:rsid w:val="00825BE7"/>
    <w:rsid w:val="00826D08"/>
    <w:rsid w:val="008347A5"/>
    <w:rsid w:val="00835AD4"/>
    <w:rsid w:val="008406A2"/>
    <w:rsid w:val="00840F9E"/>
    <w:rsid w:val="00842DD4"/>
    <w:rsid w:val="00851BCA"/>
    <w:rsid w:val="00856349"/>
    <w:rsid w:val="00856B69"/>
    <w:rsid w:val="00856D31"/>
    <w:rsid w:val="00857A39"/>
    <w:rsid w:val="00862C9E"/>
    <w:rsid w:val="008658B9"/>
    <w:rsid w:val="008660F5"/>
    <w:rsid w:val="00866AC6"/>
    <w:rsid w:val="008671AC"/>
    <w:rsid w:val="00871EBC"/>
    <w:rsid w:val="00875B9F"/>
    <w:rsid w:val="00876E92"/>
    <w:rsid w:val="0088161D"/>
    <w:rsid w:val="00884CC2"/>
    <w:rsid w:val="0088519F"/>
    <w:rsid w:val="00885875"/>
    <w:rsid w:val="008867C0"/>
    <w:rsid w:val="008871BF"/>
    <w:rsid w:val="00890A67"/>
    <w:rsid w:val="00891B28"/>
    <w:rsid w:val="00897E75"/>
    <w:rsid w:val="008A4775"/>
    <w:rsid w:val="008B0533"/>
    <w:rsid w:val="008B3B24"/>
    <w:rsid w:val="008B4EF0"/>
    <w:rsid w:val="008B524D"/>
    <w:rsid w:val="008B6448"/>
    <w:rsid w:val="008B79C0"/>
    <w:rsid w:val="008D01C7"/>
    <w:rsid w:val="008D12E3"/>
    <w:rsid w:val="008D1EEE"/>
    <w:rsid w:val="008D410E"/>
    <w:rsid w:val="008D6499"/>
    <w:rsid w:val="008E4B0F"/>
    <w:rsid w:val="008E67B5"/>
    <w:rsid w:val="008E735A"/>
    <w:rsid w:val="008F0F18"/>
    <w:rsid w:val="008F323B"/>
    <w:rsid w:val="00903005"/>
    <w:rsid w:val="00904092"/>
    <w:rsid w:val="009066B4"/>
    <w:rsid w:val="00907D97"/>
    <w:rsid w:val="009113CC"/>
    <w:rsid w:val="0091316F"/>
    <w:rsid w:val="0092236F"/>
    <w:rsid w:val="00924A10"/>
    <w:rsid w:val="009261BB"/>
    <w:rsid w:val="00927D2F"/>
    <w:rsid w:val="0093183E"/>
    <w:rsid w:val="00933CA5"/>
    <w:rsid w:val="00936504"/>
    <w:rsid w:val="009366BF"/>
    <w:rsid w:val="00942373"/>
    <w:rsid w:val="00942944"/>
    <w:rsid w:val="0094536C"/>
    <w:rsid w:val="00955690"/>
    <w:rsid w:val="0096081B"/>
    <w:rsid w:val="00961362"/>
    <w:rsid w:val="0097114D"/>
    <w:rsid w:val="00971506"/>
    <w:rsid w:val="009755BC"/>
    <w:rsid w:val="009758B4"/>
    <w:rsid w:val="00980882"/>
    <w:rsid w:val="0098168D"/>
    <w:rsid w:val="00981999"/>
    <w:rsid w:val="00981A14"/>
    <w:rsid w:val="00984137"/>
    <w:rsid w:val="009852B6"/>
    <w:rsid w:val="00987D5E"/>
    <w:rsid w:val="009922A8"/>
    <w:rsid w:val="00993A0F"/>
    <w:rsid w:val="00993A63"/>
    <w:rsid w:val="00993A92"/>
    <w:rsid w:val="0099471A"/>
    <w:rsid w:val="00994781"/>
    <w:rsid w:val="00996613"/>
    <w:rsid w:val="009A0C49"/>
    <w:rsid w:val="009A31E9"/>
    <w:rsid w:val="009A4CBA"/>
    <w:rsid w:val="009B04B3"/>
    <w:rsid w:val="009B26D5"/>
    <w:rsid w:val="009B6130"/>
    <w:rsid w:val="009B6671"/>
    <w:rsid w:val="009B7883"/>
    <w:rsid w:val="009C203E"/>
    <w:rsid w:val="009C5792"/>
    <w:rsid w:val="009C5BE2"/>
    <w:rsid w:val="009C69EA"/>
    <w:rsid w:val="009D12F5"/>
    <w:rsid w:val="009D2727"/>
    <w:rsid w:val="009D6482"/>
    <w:rsid w:val="009E1266"/>
    <w:rsid w:val="009E200E"/>
    <w:rsid w:val="009E2CF0"/>
    <w:rsid w:val="009F2392"/>
    <w:rsid w:val="009F408C"/>
    <w:rsid w:val="00A03ADC"/>
    <w:rsid w:val="00A06CAA"/>
    <w:rsid w:val="00A11DEB"/>
    <w:rsid w:val="00A13904"/>
    <w:rsid w:val="00A20DB1"/>
    <w:rsid w:val="00A2792C"/>
    <w:rsid w:val="00A30884"/>
    <w:rsid w:val="00A335EB"/>
    <w:rsid w:val="00A34041"/>
    <w:rsid w:val="00A4214D"/>
    <w:rsid w:val="00A52233"/>
    <w:rsid w:val="00A53E7D"/>
    <w:rsid w:val="00A66C30"/>
    <w:rsid w:val="00A67914"/>
    <w:rsid w:val="00A67A9A"/>
    <w:rsid w:val="00A744F3"/>
    <w:rsid w:val="00A75A1E"/>
    <w:rsid w:val="00A769C8"/>
    <w:rsid w:val="00A77947"/>
    <w:rsid w:val="00A77BF0"/>
    <w:rsid w:val="00A8139C"/>
    <w:rsid w:val="00A81894"/>
    <w:rsid w:val="00A826B9"/>
    <w:rsid w:val="00A826F0"/>
    <w:rsid w:val="00A84BD1"/>
    <w:rsid w:val="00A85DA9"/>
    <w:rsid w:val="00A86BFE"/>
    <w:rsid w:val="00A93F29"/>
    <w:rsid w:val="00AA0D74"/>
    <w:rsid w:val="00AA4B26"/>
    <w:rsid w:val="00AA6E3A"/>
    <w:rsid w:val="00AA6EE2"/>
    <w:rsid w:val="00AB042C"/>
    <w:rsid w:val="00AB4B92"/>
    <w:rsid w:val="00AB649D"/>
    <w:rsid w:val="00AC37F6"/>
    <w:rsid w:val="00AC3ABF"/>
    <w:rsid w:val="00AC3C91"/>
    <w:rsid w:val="00AC5C14"/>
    <w:rsid w:val="00AD041F"/>
    <w:rsid w:val="00AD3BD9"/>
    <w:rsid w:val="00AD66D9"/>
    <w:rsid w:val="00AD758F"/>
    <w:rsid w:val="00AD7C2F"/>
    <w:rsid w:val="00AE762E"/>
    <w:rsid w:val="00AE7F2A"/>
    <w:rsid w:val="00AF3C63"/>
    <w:rsid w:val="00AF413C"/>
    <w:rsid w:val="00B03893"/>
    <w:rsid w:val="00B143B5"/>
    <w:rsid w:val="00B14591"/>
    <w:rsid w:val="00B152D7"/>
    <w:rsid w:val="00B16A5F"/>
    <w:rsid w:val="00B16F78"/>
    <w:rsid w:val="00B2208D"/>
    <w:rsid w:val="00B223CA"/>
    <w:rsid w:val="00B23AFE"/>
    <w:rsid w:val="00B2451A"/>
    <w:rsid w:val="00B249B5"/>
    <w:rsid w:val="00B26943"/>
    <w:rsid w:val="00B272A5"/>
    <w:rsid w:val="00B30F57"/>
    <w:rsid w:val="00B330D8"/>
    <w:rsid w:val="00B35793"/>
    <w:rsid w:val="00B412AB"/>
    <w:rsid w:val="00B426A7"/>
    <w:rsid w:val="00B428EA"/>
    <w:rsid w:val="00B42A17"/>
    <w:rsid w:val="00B455E3"/>
    <w:rsid w:val="00B522DA"/>
    <w:rsid w:val="00B53E92"/>
    <w:rsid w:val="00B54309"/>
    <w:rsid w:val="00B57483"/>
    <w:rsid w:val="00B615F4"/>
    <w:rsid w:val="00B63D2C"/>
    <w:rsid w:val="00B65756"/>
    <w:rsid w:val="00B659CC"/>
    <w:rsid w:val="00B81602"/>
    <w:rsid w:val="00B83626"/>
    <w:rsid w:val="00B84437"/>
    <w:rsid w:val="00B84F8D"/>
    <w:rsid w:val="00B927FC"/>
    <w:rsid w:val="00B93057"/>
    <w:rsid w:val="00B9357E"/>
    <w:rsid w:val="00B967AC"/>
    <w:rsid w:val="00BB19DB"/>
    <w:rsid w:val="00BB1B9A"/>
    <w:rsid w:val="00BB4759"/>
    <w:rsid w:val="00BC13E9"/>
    <w:rsid w:val="00BC49D8"/>
    <w:rsid w:val="00BD1A3C"/>
    <w:rsid w:val="00BD3CAA"/>
    <w:rsid w:val="00BD4E8B"/>
    <w:rsid w:val="00BD5050"/>
    <w:rsid w:val="00BE2B83"/>
    <w:rsid w:val="00BF2907"/>
    <w:rsid w:val="00BF4F90"/>
    <w:rsid w:val="00BF61CD"/>
    <w:rsid w:val="00C026C4"/>
    <w:rsid w:val="00C02F2A"/>
    <w:rsid w:val="00C071CA"/>
    <w:rsid w:val="00C13DC4"/>
    <w:rsid w:val="00C1690C"/>
    <w:rsid w:val="00C22E7A"/>
    <w:rsid w:val="00C23125"/>
    <w:rsid w:val="00C267FD"/>
    <w:rsid w:val="00C26915"/>
    <w:rsid w:val="00C26926"/>
    <w:rsid w:val="00C31F86"/>
    <w:rsid w:val="00C32E52"/>
    <w:rsid w:val="00C33F78"/>
    <w:rsid w:val="00C36097"/>
    <w:rsid w:val="00C37065"/>
    <w:rsid w:val="00C3707B"/>
    <w:rsid w:val="00C370FF"/>
    <w:rsid w:val="00C43FDD"/>
    <w:rsid w:val="00C47825"/>
    <w:rsid w:val="00C506ED"/>
    <w:rsid w:val="00C52ACE"/>
    <w:rsid w:val="00C53529"/>
    <w:rsid w:val="00C62FCA"/>
    <w:rsid w:val="00C63E83"/>
    <w:rsid w:val="00C64CFC"/>
    <w:rsid w:val="00C67071"/>
    <w:rsid w:val="00C70214"/>
    <w:rsid w:val="00C71749"/>
    <w:rsid w:val="00C8135E"/>
    <w:rsid w:val="00C8274A"/>
    <w:rsid w:val="00C82CC5"/>
    <w:rsid w:val="00C838AF"/>
    <w:rsid w:val="00C855D3"/>
    <w:rsid w:val="00C92279"/>
    <w:rsid w:val="00C92667"/>
    <w:rsid w:val="00C9272A"/>
    <w:rsid w:val="00C94BB9"/>
    <w:rsid w:val="00C94CB8"/>
    <w:rsid w:val="00C95A6D"/>
    <w:rsid w:val="00CA17A1"/>
    <w:rsid w:val="00CA3838"/>
    <w:rsid w:val="00CA62EA"/>
    <w:rsid w:val="00CA670D"/>
    <w:rsid w:val="00CB4072"/>
    <w:rsid w:val="00CB65F7"/>
    <w:rsid w:val="00CC1105"/>
    <w:rsid w:val="00CC1EB5"/>
    <w:rsid w:val="00CC25BF"/>
    <w:rsid w:val="00CC275B"/>
    <w:rsid w:val="00CC2F79"/>
    <w:rsid w:val="00CC36AC"/>
    <w:rsid w:val="00CC67B2"/>
    <w:rsid w:val="00CC6B7C"/>
    <w:rsid w:val="00CD2750"/>
    <w:rsid w:val="00CD314B"/>
    <w:rsid w:val="00CE171A"/>
    <w:rsid w:val="00CF26DE"/>
    <w:rsid w:val="00D01C6E"/>
    <w:rsid w:val="00D024C8"/>
    <w:rsid w:val="00D03913"/>
    <w:rsid w:val="00D05C23"/>
    <w:rsid w:val="00D05CD8"/>
    <w:rsid w:val="00D073CE"/>
    <w:rsid w:val="00D0779A"/>
    <w:rsid w:val="00D131AF"/>
    <w:rsid w:val="00D13D41"/>
    <w:rsid w:val="00D15346"/>
    <w:rsid w:val="00D15EFA"/>
    <w:rsid w:val="00D166B3"/>
    <w:rsid w:val="00D200C6"/>
    <w:rsid w:val="00D2040F"/>
    <w:rsid w:val="00D20D36"/>
    <w:rsid w:val="00D22E03"/>
    <w:rsid w:val="00D31537"/>
    <w:rsid w:val="00D317F7"/>
    <w:rsid w:val="00D4198B"/>
    <w:rsid w:val="00D43A1E"/>
    <w:rsid w:val="00D44A3A"/>
    <w:rsid w:val="00D44F18"/>
    <w:rsid w:val="00D51372"/>
    <w:rsid w:val="00D55375"/>
    <w:rsid w:val="00D56305"/>
    <w:rsid w:val="00D565AB"/>
    <w:rsid w:val="00D570EC"/>
    <w:rsid w:val="00D57DE9"/>
    <w:rsid w:val="00D62B4A"/>
    <w:rsid w:val="00D65DF0"/>
    <w:rsid w:val="00D66790"/>
    <w:rsid w:val="00D66ADE"/>
    <w:rsid w:val="00D70192"/>
    <w:rsid w:val="00D763DA"/>
    <w:rsid w:val="00D82016"/>
    <w:rsid w:val="00D83F3D"/>
    <w:rsid w:val="00D875B5"/>
    <w:rsid w:val="00D92B7A"/>
    <w:rsid w:val="00D9497F"/>
    <w:rsid w:val="00D95847"/>
    <w:rsid w:val="00DA3DE5"/>
    <w:rsid w:val="00DA459B"/>
    <w:rsid w:val="00DA59C2"/>
    <w:rsid w:val="00DB0DD2"/>
    <w:rsid w:val="00DB2CF5"/>
    <w:rsid w:val="00DB5768"/>
    <w:rsid w:val="00DC232E"/>
    <w:rsid w:val="00DC3947"/>
    <w:rsid w:val="00DC4B43"/>
    <w:rsid w:val="00DC703D"/>
    <w:rsid w:val="00DC757A"/>
    <w:rsid w:val="00DD0219"/>
    <w:rsid w:val="00DD36A5"/>
    <w:rsid w:val="00DD4401"/>
    <w:rsid w:val="00DD7FE0"/>
    <w:rsid w:val="00DE2900"/>
    <w:rsid w:val="00DE622F"/>
    <w:rsid w:val="00DE6C83"/>
    <w:rsid w:val="00DE73F8"/>
    <w:rsid w:val="00DF38C7"/>
    <w:rsid w:val="00DF3B44"/>
    <w:rsid w:val="00DF51BD"/>
    <w:rsid w:val="00DF5B65"/>
    <w:rsid w:val="00DF7F3C"/>
    <w:rsid w:val="00E0165A"/>
    <w:rsid w:val="00E02724"/>
    <w:rsid w:val="00E05EB7"/>
    <w:rsid w:val="00E06BC6"/>
    <w:rsid w:val="00E06C0D"/>
    <w:rsid w:val="00E06CA9"/>
    <w:rsid w:val="00E0793A"/>
    <w:rsid w:val="00E07D36"/>
    <w:rsid w:val="00E1122F"/>
    <w:rsid w:val="00E15503"/>
    <w:rsid w:val="00E20789"/>
    <w:rsid w:val="00E20D64"/>
    <w:rsid w:val="00E26974"/>
    <w:rsid w:val="00E30A6A"/>
    <w:rsid w:val="00E343CB"/>
    <w:rsid w:val="00E3680E"/>
    <w:rsid w:val="00E36EE4"/>
    <w:rsid w:val="00E371BD"/>
    <w:rsid w:val="00E37C49"/>
    <w:rsid w:val="00E37D8B"/>
    <w:rsid w:val="00E41254"/>
    <w:rsid w:val="00E42421"/>
    <w:rsid w:val="00E43D96"/>
    <w:rsid w:val="00E45DDD"/>
    <w:rsid w:val="00E477E6"/>
    <w:rsid w:val="00E47FA2"/>
    <w:rsid w:val="00E51ADF"/>
    <w:rsid w:val="00E529A6"/>
    <w:rsid w:val="00E52BEF"/>
    <w:rsid w:val="00E5326D"/>
    <w:rsid w:val="00E53945"/>
    <w:rsid w:val="00E53FEC"/>
    <w:rsid w:val="00E54E63"/>
    <w:rsid w:val="00E571BA"/>
    <w:rsid w:val="00E57A96"/>
    <w:rsid w:val="00E60213"/>
    <w:rsid w:val="00E622FA"/>
    <w:rsid w:val="00E64C13"/>
    <w:rsid w:val="00E66303"/>
    <w:rsid w:val="00E718C8"/>
    <w:rsid w:val="00E75DA5"/>
    <w:rsid w:val="00E7748C"/>
    <w:rsid w:val="00E84484"/>
    <w:rsid w:val="00E92AA9"/>
    <w:rsid w:val="00E945AF"/>
    <w:rsid w:val="00E956A8"/>
    <w:rsid w:val="00EA4D9A"/>
    <w:rsid w:val="00EA52AA"/>
    <w:rsid w:val="00EB19C5"/>
    <w:rsid w:val="00EB3BB1"/>
    <w:rsid w:val="00EC02B8"/>
    <w:rsid w:val="00EC1BA1"/>
    <w:rsid w:val="00EC33E2"/>
    <w:rsid w:val="00EC3B2C"/>
    <w:rsid w:val="00EC722C"/>
    <w:rsid w:val="00ED0656"/>
    <w:rsid w:val="00ED1D5D"/>
    <w:rsid w:val="00ED5B93"/>
    <w:rsid w:val="00ED79A2"/>
    <w:rsid w:val="00F07BC0"/>
    <w:rsid w:val="00F12DBB"/>
    <w:rsid w:val="00F13ED2"/>
    <w:rsid w:val="00F141DF"/>
    <w:rsid w:val="00F22337"/>
    <w:rsid w:val="00F22B01"/>
    <w:rsid w:val="00F2333E"/>
    <w:rsid w:val="00F30015"/>
    <w:rsid w:val="00F36257"/>
    <w:rsid w:val="00F36DEF"/>
    <w:rsid w:val="00F3767D"/>
    <w:rsid w:val="00F408AD"/>
    <w:rsid w:val="00F41A91"/>
    <w:rsid w:val="00F420E7"/>
    <w:rsid w:val="00F427F7"/>
    <w:rsid w:val="00F43046"/>
    <w:rsid w:val="00F43510"/>
    <w:rsid w:val="00F43568"/>
    <w:rsid w:val="00F43BC0"/>
    <w:rsid w:val="00F4425C"/>
    <w:rsid w:val="00F46466"/>
    <w:rsid w:val="00F47227"/>
    <w:rsid w:val="00F47A09"/>
    <w:rsid w:val="00F520BE"/>
    <w:rsid w:val="00F52B5C"/>
    <w:rsid w:val="00F53C8C"/>
    <w:rsid w:val="00F542D4"/>
    <w:rsid w:val="00F54E54"/>
    <w:rsid w:val="00F62A2A"/>
    <w:rsid w:val="00F63D17"/>
    <w:rsid w:val="00F66226"/>
    <w:rsid w:val="00F674A8"/>
    <w:rsid w:val="00F744C8"/>
    <w:rsid w:val="00F774ED"/>
    <w:rsid w:val="00F77542"/>
    <w:rsid w:val="00F8529D"/>
    <w:rsid w:val="00F86422"/>
    <w:rsid w:val="00F87660"/>
    <w:rsid w:val="00F87A77"/>
    <w:rsid w:val="00F927E7"/>
    <w:rsid w:val="00F93E8E"/>
    <w:rsid w:val="00F96F23"/>
    <w:rsid w:val="00FA337F"/>
    <w:rsid w:val="00FA4DCC"/>
    <w:rsid w:val="00FA5409"/>
    <w:rsid w:val="00FA5725"/>
    <w:rsid w:val="00FA608E"/>
    <w:rsid w:val="00FA6251"/>
    <w:rsid w:val="00FA7523"/>
    <w:rsid w:val="00FB1D66"/>
    <w:rsid w:val="00FB773E"/>
    <w:rsid w:val="00FC2D4D"/>
    <w:rsid w:val="00FC38BD"/>
    <w:rsid w:val="00FC4CE8"/>
    <w:rsid w:val="00FC50A0"/>
    <w:rsid w:val="00FC62C7"/>
    <w:rsid w:val="00FC6317"/>
    <w:rsid w:val="00FD39FE"/>
    <w:rsid w:val="00FD42CE"/>
    <w:rsid w:val="00FD44C0"/>
    <w:rsid w:val="00FD4C6D"/>
    <w:rsid w:val="00FE013B"/>
    <w:rsid w:val="00FE16D5"/>
    <w:rsid w:val="00FE1ED0"/>
    <w:rsid w:val="00FE20B0"/>
    <w:rsid w:val="00FE341F"/>
    <w:rsid w:val="00FE3D9D"/>
    <w:rsid w:val="00FE3F28"/>
    <w:rsid w:val="00FE47ED"/>
    <w:rsid w:val="00FE584E"/>
    <w:rsid w:val="00FE7556"/>
    <w:rsid w:val="00FF6788"/>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D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 w:type="character" w:styleId="CommentReference">
    <w:name w:val="annotation reference"/>
    <w:basedOn w:val="DefaultParagraphFont"/>
    <w:semiHidden/>
    <w:unhideWhenUsed/>
    <w:rsid w:val="00405CF2"/>
    <w:rPr>
      <w:sz w:val="16"/>
      <w:szCs w:val="16"/>
    </w:rPr>
  </w:style>
  <w:style w:type="paragraph" w:styleId="CommentText">
    <w:name w:val="annotation text"/>
    <w:basedOn w:val="Normal"/>
    <w:link w:val="CommentTextChar"/>
    <w:semiHidden/>
    <w:unhideWhenUsed/>
    <w:rsid w:val="00405CF2"/>
    <w:rPr>
      <w:sz w:val="20"/>
    </w:rPr>
  </w:style>
  <w:style w:type="character" w:customStyle="1" w:styleId="CommentTextChar">
    <w:name w:val="Comment Text Char"/>
    <w:basedOn w:val="DefaultParagraphFont"/>
    <w:link w:val="CommentText"/>
    <w:semiHidden/>
    <w:rsid w:val="00405CF2"/>
  </w:style>
  <w:style w:type="paragraph" w:styleId="CommentSubject">
    <w:name w:val="annotation subject"/>
    <w:basedOn w:val="CommentText"/>
    <w:next w:val="CommentText"/>
    <w:link w:val="CommentSubjectChar"/>
    <w:semiHidden/>
    <w:unhideWhenUsed/>
    <w:rsid w:val="00405CF2"/>
    <w:rPr>
      <w:b/>
      <w:bCs/>
    </w:rPr>
  </w:style>
  <w:style w:type="character" w:customStyle="1" w:styleId="CommentSubjectChar">
    <w:name w:val="Comment Subject Char"/>
    <w:basedOn w:val="CommentTextChar"/>
    <w:link w:val="CommentSubject"/>
    <w:semiHidden/>
    <w:rsid w:val="00405C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 w:type="character" w:styleId="CommentReference">
    <w:name w:val="annotation reference"/>
    <w:basedOn w:val="DefaultParagraphFont"/>
    <w:semiHidden/>
    <w:unhideWhenUsed/>
    <w:rsid w:val="00405CF2"/>
    <w:rPr>
      <w:sz w:val="16"/>
      <w:szCs w:val="16"/>
    </w:rPr>
  </w:style>
  <w:style w:type="paragraph" w:styleId="CommentText">
    <w:name w:val="annotation text"/>
    <w:basedOn w:val="Normal"/>
    <w:link w:val="CommentTextChar"/>
    <w:semiHidden/>
    <w:unhideWhenUsed/>
    <w:rsid w:val="00405CF2"/>
    <w:rPr>
      <w:sz w:val="20"/>
    </w:rPr>
  </w:style>
  <w:style w:type="character" w:customStyle="1" w:styleId="CommentTextChar">
    <w:name w:val="Comment Text Char"/>
    <w:basedOn w:val="DefaultParagraphFont"/>
    <w:link w:val="CommentText"/>
    <w:semiHidden/>
    <w:rsid w:val="00405CF2"/>
  </w:style>
  <w:style w:type="paragraph" w:styleId="CommentSubject">
    <w:name w:val="annotation subject"/>
    <w:basedOn w:val="CommentText"/>
    <w:next w:val="CommentText"/>
    <w:link w:val="CommentSubjectChar"/>
    <w:semiHidden/>
    <w:unhideWhenUsed/>
    <w:rsid w:val="00405CF2"/>
    <w:rPr>
      <w:b/>
      <w:bCs/>
    </w:rPr>
  </w:style>
  <w:style w:type="character" w:customStyle="1" w:styleId="CommentSubjectChar">
    <w:name w:val="Comment Subject Char"/>
    <w:basedOn w:val="CommentTextChar"/>
    <w:link w:val="CommentSubject"/>
    <w:semiHidden/>
    <w:rsid w:val="00405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NKAHMF2WWKTP-399312027-1796</_dlc_DocId>
    <_dlc_DocIdUrl xmlns="89461f00-0b74-46d7-ba90-7a84aa4e2ee4">
      <Url>https://sharepoint.wwrc.net/VBPDdocs/_layouts/15/DocIdRedir.aspx?ID=NKAHMF2WWKTP-399312027-1796</Url>
      <Description>NKAHMF2WWKTP-399312027-1796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5D8205-806E-49BD-8544-F7CD43DB4E4F}"/>
</file>

<file path=customXml/itemProps2.xml><?xml version="1.0" encoding="utf-8"?>
<ds:datastoreItem xmlns:ds="http://schemas.openxmlformats.org/officeDocument/2006/customXml" ds:itemID="{2A2836B1-17E6-4475-96AF-E59508FB8DF7}"/>
</file>

<file path=customXml/itemProps3.xml><?xml version="1.0" encoding="utf-8"?>
<ds:datastoreItem xmlns:ds="http://schemas.openxmlformats.org/officeDocument/2006/customXml" ds:itemID="{54390FB4-1F66-4F64-B5A9-16EF5F3BD67D}"/>
</file>

<file path=customXml/itemProps4.xml><?xml version="1.0" encoding="utf-8"?>
<ds:datastoreItem xmlns:ds="http://schemas.openxmlformats.org/officeDocument/2006/customXml" ds:itemID="{2A2836B1-17E6-4475-96AF-E59508FB8DF7}">
  <ds:schemaRefs>
    <ds:schemaRef ds:uri="http://schemas.microsoft.com/sharepoint/v3/contenttype/forms"/>
  </ds:schemaRefs>
</ds:datastoreItem>
</file>

<file path=customXml/itemProps5.xml><?xml version="1.0" encoding="utf-8"?>
<ds:datastoreItem xmlns:ds="http://schemas.openxmlformats.org/officeDocument/2006/customXml" ds:itemID="{7059D50E-CD9A-47E8-85AE-2DFB87760807}"/>
</file>

<file path=docProps/app.xml><?xml version="1.0" encoding="utf-8"?>
<Properties xmlns="http://schemas.openxmlformats.org/officeDocument/2006/extended-properties" xmlns:vt="http://schemas.openxmlformats.org/officeDocument/2006/docPropsVTypes">
  <Template>Normal</Template>
  <TotalTime>4</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Jarvela, Benjamin (VBPD)</cp:lastModifiedBy>
  <cp:revision>6</cp:revision>
  <cp:lastPrinted>2016-04-21T16:52:00Z</cp:lastPrinted>
  <dcterms:created xsi:type="dcterms:W3CDTF">2019-03-18T23:35:00Z</dcterms:created>
  <dcterms:modified xsi:type="dcterms:W3CDTF">2019-06-13T14:41:00Z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f0d25d99-5f13-46d2-a8f7-3dc58b11acfe</vt:lpwstr>
  </property>
</Properties>
</file>