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95" w:rsidRPr="0081770E" w:rsidRDefault="00D84495" w:rsidP="00D84495">
      <w:pPr>
        <w:pStyle w:val="Heading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Investment &amp; State Plan Oversight Committee Meeting</w:t>
      </w:r>
    </w:p>
    <w:p w:rsidR="00D84495" w:rsidRPr="0081770E" w:rsidRDefault="00D84495" w:rsidP="00D84495">
      <w:pPr>
        <w:pStyle w:val="Heading2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March 14, 2018</w:t>
      </w:r>
    </w:p>
    <w:p w:rsidR="00D84495" w:rsidRPr="0081770E" w:rsidRDefault="00D84495" w:rsidP="00D84495">
      <w:pPr>
        <w:pStyle w:val="Heading3"/>
        <w:rPr>
          <w:rFonts w:asciiTheme="minorHAnsi" w:hAnsiTheme="minorHAnsi" w:cstheme="minorHAnsi"/>
          <w:i w:val="0"/>
          <w:sz w:val="22"/>
          <w:szCs w:val="22"/>
        </w:rPr>
      </w:pPr>
      <w:r w:rsidRPr="0081770E">
        <w:rPr>
          <w:rFonts w:asciiTheme="minorHAnsi" w:hAnsiTheme="minorHAnsi" w:cstheme="minorHAnsi"/>
          <w:i w:val="0"/>
          <w:sz w:val="22"/>
          <w:szCs w:val="22"/>
        </w:rPr>
        <w:t>Renoir B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9:15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Call to Order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Introductions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 xml:space="preserve">Review of Agenda </w:t>
      </w:r>
      <w:r w:rsidRPr="0081770E">
        <w:rPr>
          <w:rFonts w:asciiTheme="minorHAnsi" w:hAnsiTheme="minorHAnsi" w:cstheme="minorHAnsi"/>
          <w:b/>
          <w:sz w:val="22"/>
          <w:szCs w:val="22"/>
        </w:rPr>
        <w:t>(Attachment ISP 1)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b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ab/>
        <w:t>Cindy Rudy, Chair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9:25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 xml:space="preserve">Approval of </w:t>
      </w:r>
      <w:r>
        <w:rPr>
          <w:rFonts w:asciiTheme="minorHAnsi" w:hAnsiTheme="minorHAnsi" w:cstheme="minorHAnsi"/>
          <w:sz w:val="22"/>
          <w:szCs w:val="22"/>
        </w:rPr>
        <w:t>December</w:t>
      </w:r>
      <w:r w:rsidRPr="0081770E">
        <w:rPr>
          <w:rFonts w:asciiTheme="minorHAnsi" w:hAnsiTheme="minorHAnsi" w:cstheme="minorHAnsi"/>
          <w:sz w:val="22"/>
          <w:szCs w:val="22"/>
        </w:rPr>
        <w:t xml:space="preserve"> Minutes </w:t>
      </w:r>
      <w:r w:rsidRPr="0081770E">
        <w:rPr>
          <w:rFonts w:asciiTheme="minorHAnsi" w:hAnsiTheme="minorHAnsi" w:cstheme="minorHAnsi"/>
          <w:b/>
          <w:sz w:val="22"/>
          <w:szCs w:val="22"/>
        </w:rPr>
        <w:t>ACTION REQUIRED</w:t>
      </w:r>
      <w:r w:rsidRPr="0081770E">
        <w:rPr>
          <w:rFonts w:asciiTheme="minorHAnsi" w:hAnsiTheme="minorHAnsi" w:cstheme="minorHAnsi"/>
          <w:sz w:val="22"/>
          <w:szCs w:val="22"/>
        </w:rPr>
        <w:t xml:space="preserve"> </w:t>
      </w:r>
      <w:r w:rsidRPr="0081770E">
        <w:rPr>
          <w:rFonts w:asciiTheme="minorHAnsi" w:hAnsiTheme="minorHAnsi" w:cstheme="minorHAnsi"/>
          <w:b/>
          <w:sz w:val="22"/>
          <w:szCs w:val="22"/>
        </w:rPr>
        <w:t>(Attachment ISP 2)</w:t>
      </w:r>
    </w:p>
    <w:p w:rsidR="00D84495" w:rsidRPr="009E7492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>Cindy Rudy, Chair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9:35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Executive Committee Update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>Cindy Rudy, Chair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9:45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Grants and Contracts Updates and Discussion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b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ab/>
        <w:t>Jason Withers</w:t>
      </w:r>
    </w:p>
    <w:p w:rsidR="00D84495" w:rsidRPr="0081770E" w:rsidRDefault="00D84495" w:rsidP="00D84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 xml:space="preserve">Expenditures Report </w:t>
      </w:r>
      <w:r w:rsidRPr="0081770E">
        <w:rPr>
          <w:rFonts w:asciiTheme="minorHAnsi" w:hAnsiTheme="minorHAnsi" w:cstheme="minorHAnsi"/>
          <w:b/>
          <w:sz w:val="22"/>
          <w:szCs w:val="22"/>
        </w:rPr>
        <w:t>(Attachment ISP 3)</w:t>
      </w:r>
    </w:p>
    <w:p w:rsidR="00D84495" w:rsidRDefault="00D84495" w:rsidP="00D84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Approval</w:t>
      </w:r>
      <w:r>
        <w:rPr>
          <w:rFonts w:asciiTheme="minorHAnsi" w:hAnsiTheme="minorHAnsi" w:cstheme="minorHAnsi"/>
          <w:sz w:val="22"/>
          <w:szCs w:val="22"/>
        </w:rPr>
        <w:t xml:space="preserve"> of VHREF</w:t>
      </w:r>
      <w:r w:rsidRPr="0081770E">
        <w:rPr>
          <w:rFonts w:asciiTheme="minorHAnsi" w:hAnsiTheme="minorHAnsi" w:cstheme="minorHAnsi"/>
          <w:sz w:val="22"/>
          <w:szCs w:val="22"/>
        </w:rPr>
        <w:t xml:space="preserve"> No-Cost Extension Request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ACTION REQUIRED</w:t>
      </w:r>
      <w:r w:rsidRPr="008177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495" w:rsidRPr="0081770E" w:rsidRDefault="00D84495" w:rsidP="00D84495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(Attachment BD 3</w:t>
      </w:r>
      <w:r w:rsidRPr="0081770E">
        <w:rPr>
          <w:rFonts w:asciiTheme="minorHAnsi" w:hAnsiTheme="minorHAnsi" w:cstheme="minorHAnsi"/>
          <w:b/>
          <w:sz w:val="22"/>
          <w:szCs w:val="22"/>
        </w:rPr>
        <w:t>)</w:t>
      </w:r>
    </w:p>
    <w:p w:rsidR="00D84495" w:rsidRDefault="00D84495" w:rsidP="00D84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Appro</w:t>
      </w:r>
      <w:r>
        <w:rPr>
          <w:rFonts w:asciiTheme="minorHAnsi" w:hAnsiTheme="minorHAnsi" w:cstheme="minorHAnsi"/>
          <w:sz w:val="22"/>
          <w:szCs w:val="22"/>
        </w:rPr>
        <w:t xml:space="preserve">val of Revised Event Support Procedures, </w:t>
      </w:r>
      <w:r>
        <w:rPr>
          <w:rFonts w:asciiTheme="minorHAnsi" w:hAnsiTheme="minorHAnsi" w:cstheme="minorHAnsi"/>
          <w:b/>
          <w:sz w:val="22"/>
          <w:szCs w:val="22"/>
        </w:rPr>
        <w:t>ACTION REQUIRED</w:t>
      </w:r>
      <w:r w:rsidRPr="008177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4495" w:rsidRPr="00E625D6" w:rsidRDefault="00D84495" w:rsidP="00D84495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(Attachment BD 4</w:t>
      </w:r>
      <w:r w:rsidRPr="0081770E">
        <w:rPr>
          <w:rFonts w:asciiTheme="minorHAnsi" w:hAnsiTheme="minorHAnsi" w:cstheme="minorHAnsi"/>
          <w:b/>
          <w:sz w:val="22"/>
          <w:szCs w:val="22"/>
        </w:rPr>
        <w:t>)</w:t>
      </w:r>
    </w:p>
    <w:p w:rsidR="00D84495" w:rsidRDefault="00D84495" w:rsidP="00D84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Approval of Competitive RFP, </w:t>
      </w:r>
      <w:r>
        <w:rPr>
          <w:rFonts w:asciiTheme="minorHAnsi" w:hAnsiTheme="minorHAnsi" w:cstheme="minorHAnsi"/>
          <w:b/>
          <w:sz w:val="22"/>
          <w:szCs w:val="22"/>
        </w:rPr>
        <w:t>ACTION REQUIRED (Supplemental Packet)</w:t>
      </w:r>
    </w:p>
    <w:p w:rsidR="00D84495" w:rsidRPr="0081770E" w:rsidRDefault="00D84495" w:rsidP="00D8449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Grant Review Team (GRT) – Volunteers requested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>:45</w:t>
      </w:r>
      <w:r w:rsidRPr="0081770E">
        <w:rPr>
          <w:rFonts w:asciiTheme="minorHAnsi" w:hAnsiTheme="minorHAnsi" w:cstheme="minorHAnsi"/>
          <w:sz w:val="22"/>
          <w:szCs w:val="22"/>
        </w:rPr>
        <w:t xml:space="preserve"> 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2017-2021 State Plan Updates and Discussion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 xml:space="preserve">Nia Harrison </w:t>
      </w:r>
    </w:p>
    <w:p w:rsidR="00D84495" w:rsidRPr="0081770E" w:rsidRDefault="00D84495" w:rsidP="00D8449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770E">
        <w:rPr>
          <w:rFonts w:asciiTheme="minorHAnsi" w:hAnsiTheme="minorHAnsi" w:cstheme="minorHAnsi"/>
          <w:sz w:val="22"/>
          <w:szCs w:val="22"/>
        </w:rPr>
        <w:t xml:space="preserve">State Plan Progress Report for FFY 2017 Q4 </w:t>
      </w:r>
      <w:r>
        <w:rPr>
          <w:rFonts w:asciiTheme="minorHAnsi" w:hAnsiTheme="minorHAnsi" w:cstheme="minorHAnsi"/>
          <w:b/>
          <w:sz w:val="22"/>
          <w:szCs w:val="22"/>
        </w:rPr>
        <w:t>(Attachment ISP 4</w:t>
      </w:r>
      <w:r w:rsidRPr="0081770E">
        <w:rPr>
          <w:rFonts w:asciiTheme="minorHAnsi" w:hAnsiTheme="minorHAnsi" w:cstheme="minorHAnsi"/>
          <w:b/>
          <w:sz w:val="22"/>
          <w:szCs w:val="22"/>
        </w:rPr>
        <w:t>)</w:t>
      </w: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11:15</w:t>
      </w:r>
      <w:r w:rsidRPr="0081770E">
        <w:rPr>
          <w:rFonts w:asciiTheme="minorHAnsi" w:hAnsiTheme="minorHAnsi" w:cstheme="minorHAnsi"/>
          <w:sz w:val="22"/>
          <w:szCs w:val="22"/>
        </w:rPr>
        <w:tab/>
      </w:r>
      <w:r w:rsidRPr="0081770E">
        <w:rPr>
          <w:rFonts w:asciiTheme="minorHAnsi" w:hAnsiTheme="minorHAnsi" w:cstheme="minorHAnsi"/>
          <w:sz w:val="22"/>
          <w:szCs w:val="22"/>
        </w:rPr>
        <w:tab/>
        <w:t>Wrap Up and Potential Meeting Topics</w:t>
      </w:r>
    </w:p>
    <w:p w:rsidR="00D84495" w:rsidRPr="0081770E" w:rsidRDefault="00D84495" w:rsidP="00D84495">
      <w:pPr>
        <w:rPr>
          <w:rFonts w:asciiTheme="minorHAnsi" w:hAnsiTheme="minorHAnsi" w:cstheme="minorHAnsi"/>
          <w:bCs/>
          <w:sz w:val="22"/>
          <w:szCs w:val="22"/>
        </w:rPr>
      </w:pPr>
      <w:r w:rsidRPr="008177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1770E">
        <w:rPr>
          <w:rFonts w:asciiTheme="minorHAnsi" w:hAnsiTheme="minorHAnsi" w:cstheme="minorHAnsi"/>
          <w:b/>
          <w:sz w:val="22"/>
          <w:szCs w:val="22"/>
        </w:rPr>
        <w:t>Cindy Rudy, Chair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84495" w:rsidRPr="0081770E" w:rsidRDefault="00D84495" w:rsidP="00D84495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11:30</w:t>
      </w:r>
      <w:r w:rsidRPr="0081770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81770E">
        <w:rPr>
          <w:rFonts w:asciiTheme="minorHAnsi" w:hAnsiTheme="minorHAnsi" w:cstheme="minorHAnsi"/>
          <w:bCs/>
          <w:iCs/>
          <w:sz w:val="22"/>
          <w:szCs w:val="22"/>
        </w:rPr>
        <w:tab/>
        <w:t>Adjourn</w:t>
      </w:r>
    </w:p>
    <w:p w:rsidR="00D84495" w:rsidRPr="0081770E" w:rsidRDefault="00D84495" w:rsidP="00D84495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D84495" w:rsidRPr="0081770E" w:rsidRDefault="00D84495" w:rsidP="00D84495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11:45</w:t>
      </w:r>
      <w:r w:rsidRPr="0081770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am – Lunch &amp; Presenters in Ballrooms D &amp; E</w:t>
      </w:r>
    </w:p>
    <w:p w:rsidR="00AC74F5" w:rsidRDefault="00AC74F5">
      <w:bookmarkStart w:id="0" w:name="_GoBack"/>
      <w:bookmarkEnd w:id="0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304"/>
    <w:multiLevelType w:val="hybridMultilevel"/>
    <w:tmpl w:val="319C9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F14DB8"/>
    <w:multiLevelType w:val="hybridMultilevel"/>
    <w:tmpl w:val="EA68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A9"/>
    <w:rsid w:val="00932AA9"/>
    <w:rsid w:val="00AC74F5"/>
    <w:rsid w:val="00D8449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4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49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495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9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44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4495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D8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49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49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495"/>
    <w:pPr>
      <w:keepNext/>
      <w:jc w:val="center"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495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44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4495"/>
    <w:rPr>
      <w:rFonts w:ascii="Arial" w:eastAsia="Times New Roman" w:hAnsi="Arial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D8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NKAHMF2WWKTP-399312027-1805</_dlc_DocId>
    <_dlc_DocIdUrl xmlns="89461f00-0b74-46d7-ba90-7a84aa4e2ee4">
      <Url>https://sharepoint.wwrc.net/VBPDdocs/_layouts/15/DocIdRedir.aspx?ID=NKAHMF2WWKTP-399312027-1805</Url>
      <Description>NKAHMF2WWKTP-399312027-1805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3AC9E-98EE-4583-BA78-A88E842C02BD}"/>
</file>

<file path=customXml/itemProps2.xml><?xml version="1.0" encoding="utf-8"?>
<ds:datastoreItem xmlns:ds="http://schemas.openxmlformats.org/officeDocument/2006/customXml" ds:itemID="{8374144B-0734-4D97-800C-F995CB2A643F}"/>
</file>

<file path=customXml/itemProps3.xml><?xml version="1.0" encoding="utf-8"?>
<ds:datastoreItem xmlns:ds="http://schemas.openxmlformats.org/officeDocument/2006/customXml" ds:itemID="{0340CC5A-28BB-4886-87CD-21D12EAD7BB8}"/>
</file>

<file path=customXml/itemProps4.xml><?xml version="1.0" encoding="utf-8"?>
<ds:datastoreItem xmlns:ds="http://schemas.openxmlformats.org/officeDocument/2006/customXml" ds:itemID="{30BDE228-754D-4FE8-80E6-83ACF2627E8F}"/>
</file>

<file path=customXml/itemProps5.xml><?xml version="1.0" encoding="utf-8"?>
<ds:datastoreItem xmlns:ds="http://schemas.openxmlformats.org/officeDocument/2006/customXml" ds:itemID="{99166C99-6DE8-4601-9D59-7B450AAEE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2018-02-15T17:34:00Z</dcterms:created>
  <dcterms:modified xsi:type="dcterms:W3CDTF">2018-02-15T17:34:00Z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6a0f9a80-ddae-43e2-96c1-445bc5b27b14</vt:lpwstr>
  </property>
  <property fmtid="{D5CDD505-2E9C-101B-9397-08002B2CF9AE}" pid="3" name="ContentTypeId">
    <vt:lpwstr>0x0101009A83348A73B2104AA43CA6202EED0D55</vt:lpwstr>
  </property>
</Properties>
</file>