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30" w:rsidRDefault="00247230" w:rsidP="00247230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Policy, Research, &amp; Evaluation Committee Meeting</w:t>
      </w:r>
    </w:p>
    <w:p w:rsidR="00247230" w:rsidRDefault="00247230" w:rsidP="00247230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March 14, 2018</w:t>
      </w:r>
    </w:p>
    <w:p w:rsidR="00247230" w:rsidRDefault="00247230" w:rsidP="00247230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Renoir C</w:t>
      </w:r>
    </w:p>
    <w:p w:rsidR="00247230" w:rsidRDefault="00247230" w:rsidP="00247230">
      <w:pPr>
        <w:jc w:val="center"/>
        <w:rPr>
          <w:rFonts w:asciiTheme="minorHAnsi" w:hAnsiTheme="minorHAnsi" w:cstheme="minorHAnsi"/>
          <w:b/>
          <w:szCs w:val="24"/>
        </w:rPr>
      </w:pPr>
    </w:p>
    <w:p w:rsidR="00247230" w:rsidRDefault="00247230" w:rsidP="00247230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9:15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Call to Order and Review of Agenda </w:t>
      </w:r>
      <w:r>
        <w:rPr>
          <w:rFonts w:asciiTheme="minorHAnsi" w:hAnsiTheme="minorHAnsi" w:cstheme="minorHAnsi"/>
          <w:b/>
          <w:szCs w:val="24"/>
        </w:rPr>
        <w:t>(Attachment PRE 1)</w:t>
      </w:r>
    </w:p>
    <w:p w:rsidR="00247230" w:rsidRDefault="00247230" w:rsidP="00247230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Summer Sage, Chair</w:t>
      </w:r>
    </w:p>
    <w:p w:rsidR="00247230" w:rsidRDefault="00247230" w:rsidP="00247230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Approval of Minutes </w:t>
      </w:r>
      <w:r>
        <w:rPr>
          <w:rFonts w:asciiTheme="minorHAnsi" w:hAnsiTheme="minorHAnsi" w:cstheme="minorHAnsi"/>
          <w:b/>
          <w:szCs w:val="24"/>
        </w:rPr>
        <w:t>ACTION REQUIRED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(Attachment PRE 2)</w:t>
      </w:r>
    </w:p>
    <w:p w:rsidR="00247230" w:rsidRDefault="00247230" w:rsidP="00247230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Summer Sage, Chair</w:t>
      </w:r>
    </w:p>
    <w:p w:rsidR="00247230" w:rsidRDefault="00247230" w:rsidP="00247230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Executive Committee Update</w:t>
      </w:r>
    </w:p>
    <w:p w:rsidR="00247230" w:rsidRDefault="00247230" w:rsidP="00247230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Summer Sage, Chair</w:t>
      </w:r>
    </w:p>
    <w:p w:rsidR="00247230" w:rsidRDefault="00247230" w:rsidP="00247230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9:30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Board Policy Activities Update </w:t>
      </w:r>
      <w:r>
        <w:rPr>
          <w:rFonts w:asciiTheme="minorHAnsi" w:hAnsiTheme="minorHAnsi" w:cstheme="minorHAnsi"/>
          <w:b/>
          <w:szCs w:val="24"/>
        </w:rPr>
        <w:t xml:space="preserve">(Attachment PRE 3) </w:t>
      </w:r>
    </w:p>
    <w:p w:rsidR="00247230" w:rsidRDefault="00247230" w:rsidP="00247230">
      <w:pPr>
        <w:tabs>
          <w:tab w:val="right" w:pos="540"/>
          <w:tab w:val="left" w:pos="1080"/>
        </w:tabs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John Cimino</w:t>
      </w:r>
    </w:p>
    <w:p w:rsidR="00247230" w:rsidRDefault="00247230" w:rsidP="00247230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247230" w:rsidRDefault="00247230" w:rsidP="00247230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9:45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Assessment Update</w:t>
      </w:r>
    </w:p>
    <w:p w:rsidR="00247230" w:rsidRDefault="00247230" w:rsidP="00247230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John Cimino</w:t>
      </w:r>
    </w:p>
    <w:p w:rsidR="00247230" w:rsidRDefault="00247230" w:rsidP="00247230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247230" w:rsidRDefault="00247230" w:rsidP="00247230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9:50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2019 Assessment Topics </w:t>
      </w:r>
      <w:r>
        <w:rPr>
          <w:rFonts w:asciiTheme="minorHAnsi" w:hAnsiTheme="minorHAnsi" w:cstheme="minorHAnsi"/>
          <w:b/>
          <w:szCs w:val="24"/>
        </w:rPr>
        <w:t>(Attachment PRE 4)</w:t>
      </w:r>
    </w:p>
    <w:p w:rsidR="00247230" w:rsidRDefault="00247230" w:rsidP="00247230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John Cimino</w:t>
      </w:r>
    </w:p>
    <w:p w:rsidR="00247230" w:rsidRDefault="00247230" w:rsidP="00247230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szCs w:val="24"/>
        </w:rPr>
      </w:pPr>
    </w:p>
    <w:p w:rsidR="00247230" w:rsidRDefault="00247230" w:rsidP="00247230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10:05</w:t>
      </w:r>
      <w:r>
        <w:rPr>
          <w:rFonts w:asciiTheme="minorHAnsi" w:hAnsiTheme="minorHAnsi" w:cstheme="minorHAnsi"/>
          <w:szCs w:val="24"/>
        </w:rPr>
        <w:tab/>
        <w:t>Legislative Update</w:t>
      </w:r>
    </w:p>
    <w:p w:rsidR="00247230" w:rsidRDefault="00247230" w:rsidP="00247230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John Cimino</w:t>
      </w:r>
    </w:p>
    <w:p w:rsidR="00247230" w:rsidRDefault="00247230" w:rsidP="00247230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szCs w:val="24"/>
        </w:rPr>
      </w:pPr>
    </w:p>
    <w:p w:rsidR="00247230" w:rsidRDefault="00247230" w:rsidP="00247230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11:10</w:t>
      </w:r>
      <w:r>
        <w:rPr>
          <w:rFonts w:asciiTheme="minorHAnsi" w:hAnsiTheme="minorHAnsi" w:cstheme="minorHAnsi"/>
          <w:szCs w:val="24"/>
        </w:rPr>
        <w:tab/>
        <w:t>Committee Feedback/Future Meeting Topics</w:t>
      </w:r>
    </w:p>
    <w:p w:rsidR="00247230" w:rsidRDefault="00247230" w:rsidP="00247230">
      <w:pPr>
        <w:tabs>
          <w:tab w:val="right" w:pos="540"/>
          <w:tab w:val="left" w:pos="1080"/>
          <w:tab w:val="left" w:pos="2940"/>
        </w:tabs>
        <w:ind w:left="10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 xml:space="preserve">Summer Sage, </w:t>
      </w:r>
      <w:r>
        <w:rPr>
          <w:rFonts w:asciiTheme="minorHAnsi" w:hAnsiTheme="minorHAnsi" w:cstheme="minorHAnsi"/>
          <w:b/>
          <w:bCs/>
          <w:szCs w:val="24"/>
        </w:rPr>
        <w:t xml:space="preserve">Chair </w:t>
      </w:r>
    </w:p>
    <w:p w:rsidR="00247230" w:rsidRDefault="00247230" w:rsidP="00247230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247230" w:rsidRDefault="00247230" w:rsidP="00247230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11:15</w:t>
      </w:r>
      <w:r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247230" w:rsidRDefault="00247230" w:rsidP="00247230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247230" w:rsidRDefault="00247230" w:rsidP="00247230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11:45 pm – Lunch &amp; Presenters in Ballrooms D &amp; E</w:t>
      </w:r>
    </w:p>
    <w:p w:rsidR="00AC74F5" w:rsidRDefault="00AC74F5">
      <w:bookmarkStart w:id="0" w:name="_GoBack"/>
      <w:bookmarkEnd w:id="0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6A"/>
    <w:rsid w:val="00247230"/>
    <w:rsid w:val="0047796A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0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0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NKAHMF2WWKTP-399312027-1801</_dlc_DocId>
    <_dlc_DocIdUrl xmlns="89461f00-0b74-46d7-ba90-7a84aa4e2ee4">
      <Url>https://sharepoint.wwrc.net/VBPDdocs/_layouts/15/DocIdRedir.aspx?ID=NKAHMF2WWKTP-399312027-1801</Url>
      <Description>NKAHMF2WWKTP-399312027-1801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F75876-2AC8-4FB8-A56D-1205F6731835}"/>
</file>

<file path=customXml/itemProps2.xml><?xml version="1.0" encoding="utf-8"?>
<ds:datastoreItem xmlns:ds="http://schemas.openxmlformats.org/officeDocument/2006/customXml" ds:itemID="{CDDD0896-B8E4-4BEE-BCB6-9FDEB05CFB33}"/>
</file>

<file path=customXml/itemProps3.xml><?xml version="1.0" encoding="utf-8"?>
<ds:datastoreItem xmlns:ds="http://schemas.openxmlformats.org/officeDocument/2006/customXml" ds:itemID="{1CC96D78-8B9E-4599-8A0B-D6238B593855}"/>
</file>

<file path=customXml/itemProps4.xml><?xml version="1.0" encoding="utf-8"?>
<ds:datastoreItem xmlns:ds="http://schemas.openxmlformats.org/officeDocument/2006/customXml" ds:itemID="{2B2FC0DF-89FB-4AE7-9558-B7C7A0EE65C5}"/>
</file>

<file path=customXml/itemProps5.xml><?xml version="1.0" encoding="utf-8"?>
<ds:datastoreItem xmlns:ds="http://schemas.openxmlformats.org/officeDocument/2006/customXml" ds:itemID="{586652DE-3499-4A98-8413-BCA1D8DEB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2018-02-15T17:34:00Z</dcterms:created>
  <dcterms:modified xsi:type="dcterms:W3CDTF">2018-02-15T17:34:00Z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d85b04e1-0969-42f6-bafd-f4f16b81af7e</vt:lpwstr>
  </property>
  <property fmtid="{D5CDD505-2E9C-101B-9397-08002B2CF9AE}" pid="3" name="ContentTypeId">
    <vt:lpwstr>0x0101009A83348A73B2104AA43CA6202EED0D55</vt:lpwstr>
  </property>
</Properties>
</file>