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43" w:rsidRPr="00A161D8" w:rsidRDefault="00C27F43" w:rsidP="00C27F43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4B12360B" wp14:editId="14B01286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43" w:rsidRDefault="00C27F43" w:rsidP="00C27F43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C27F43" w:rsidRDefault="00C27F43" w:rsidP="00C27F4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C27F43" w:rsidRDefault="00C27F43" w:rsidP="00C27F4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C27F43" w:rsidRPr="00DF1396" w:rsidRDefault="00C27F43" w:rsidP="00C27F4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C27F43" w:rsidRDefault="00C27F43" w:rsidP="00C27F43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C27F43" w:rsidRDefault="00C27F43" w:rsidP="00C27F4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C27F43" w:rsidRPr="00DF1396" w:rsidRDefault="00C27F43" w:rsidP="00C27F4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C27F43" w:rsidRPr="0057098D" w:rsidRDefault="00C27F43" w:rsidP="00C27F43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C27F43" w:rsidRPr="0057098D" w:rsidRDefault="00C27F43" w:rsidP="00C27F43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:rsidR="00C27F43" w:rsidRPr="0057098D" w:rsidRDefault="00C27F43" w:rsidP="00C27F43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C27F43" w:rsidRPr="004F5398" w:rsidRDefault="00C27F43" w:rsidP="009B3E7C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September 12, 2018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  <w:r w:rsidR="009B3E7C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C27F43" w:rsidRDefault="00C27F43" w:rsidP="00C27F43">
      <w:pPr>
        <w:rPr>
          <w:rFonts w:asciiTheme="minorHAnsi" w:hAnsiTheme="minorHAnsi"/>
          <w:color w:val="000000"/>
          <w:sz w:val="24"/>
          <w:szCs w:val="24"/>
        </w:rPr>
      </w:pPr>
    </w:p>
    <w:p w:rsidR="00C27F43" w:rsidRDefault="00C27F43" w:rsidP="00C27F43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8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am - 9: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00 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>
        <w:rPr>
          <w:rFonts w:asciiTheme="minorHAnsi" w:hAnsiTheme="minorHAnsi"/>
          <w:color w:val="000000"/>
          <w:sz w:val="24"/>
          <w:szCs w:val="24"/>
        </w:rPr>
        <w:t xml:space="preserve">(see </w:t>
      </w:r>
      <w:r w:rsidRPr="000017EF">
        <w:rPr>
          <w:rFonts w:asciiTheme="minorHAnsi" w:hAnsiTheme="minorHAnsi"/>
          <w:b/>
          <w:color w:val="000000"/>
          <w:sz w:val="24"/>
          <w:szCs w:val="24"/>
        </w:rPr>
        <w:t>Attachment EC 1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C27F43" w:rsidRDefault="00C27F43" w:rsidP="00C27F43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C27F43" w:rsidRPr="004F5398" w:rsidRDefault="00C27F43" w:rsidP="00C27F43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>
        <w:rPr>
          <w:rFonts w:asciiTheme="minorHAnsi" w:hAnsiTheme="minorHAnsi"/>
          <w:color w:val="000000"/>
          <w:sz w:val="24"/>
          <w:szCs w:val="24"/>
        </w:rPr>
        <w:t>- Monet D &amp; E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C27F43" w:rsidRPr="004F5398" w:rsidRDefault="00C27F43" w:rsidP="00C27F43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11: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15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27F43" w:rsidRPr="004F5398" w:rsidRDefault="00C27F43" w:rsidP="00C27F43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C27F43" w:rsidRPr="004F5398" w:rsidRDefault="00C27F43" w:rsidP="00C27F43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C27F43" w:rsidRDefault="00C27F43" w:rsidP="00C27F43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 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/>
          <w:b/>
          <w:color w:val="000000"/>
          <w:sz w:val="24"/>
          <w:szCs w:val="24"/>
        </w:rPr>
      </w:pPr>
      <w:r w:rsidRPr="000C7D82">
        <w:rPr>
          <w:rFonts w:asciiTheme="minorHAnsi" w:hAnsiTheme="minorHAnsi"/>
          <w:b/>
          <w:color w:val="000000"/>
          <w:sz w:val="24"/>
          <w:szCs w:val="24"/>
        </w:rPr>
        <w:t xml:space="preserve">Presentation:  </w:t>
      </w:r>
      <w:r>
        <w:rPr>
          <w:rFonts w:asciiTheme="minorHAnsi" w:hAnsiTheme="minorHAnsi"/>
          <w:b/>
          <w:color w:val="000000"/>
          <w:sz w:val="24"/>
          <w:szCs w:val="24"/>
        </w:rPr>
        <w:t>Partners in Policymaking and Youth Leadership Academy Graduates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="00C44894"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C44894">
        <w:rPr>
          <w:rFonts w:asciiTheme="minorHAnsi" w:hAnsiTheme="minorHAnsi"/>
          <w:b/>
          <w:color w:val="000000"/>
          <w:sz w:val="24"/>
          <w:szCs w:val="24"/>
        </w:rPr>
        <w:t>4</w:t>
      </w:r>
      <w:r w:rsidR="000908CA">
        <w:rPr>
          <w:rFonts w:asciiTheme="minorHAnsi" w:hAnsiTheme="minorHAnsi"/>
          <w:b/>
          <w:color w:val="000000"/>
          <w:sz w:val="24"/>
          <w:szCs w:val="24"/>
        </w:rPr>
        <w:t xml:space="preserve">5 </w:t>
      </w:r>
      <w:r>
        <w:rPr>
          <w:rFonts w:asciiTheme="minorHAnsi" w:hAnsiTheme="minorHAnsi"/>
          <w:b/>
          <w:color w:val="000000"/>
          <w:sz w:val="24"/>
          <w:szCs w:val="24"/>
        </w:rPr>
        <w:t>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C44894">
        <w:rPr>
          <w:rFonts w:asciiTheme="minorHAnsi" w:hAnsiTheme="minorHAnsi"/>
          <w:color w:val="000000"/>
          <w:sz w:val="24"/>
          <w:szCs w:val="24"/>
        </w:rPr>
        <w:t>2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EA0884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color w:val="000000"/>
          <w:sz w:val="24"/>
          <w:szCs w:val="24"/>
        </w:rPr>
        <w:tab/>
        <w:t>Welcome</w:t>
      </w:r>
      <w:r w:rsidR="00035EBA">
        <w:rPr>
          <w:rFonts w:asciiTheme="minorHAnsi" w:hAnsiTheme="minorHAnsi"/>
          <w:color w:val="000000"/>
          <w:sz w:val="24"/>
          <w:szCs w:val="24"/>
        </w:rPr>
        <w:t xml:space="preserve"> to New Board Members and</w:t>
      </w:r>
      <w:r>
        <w:rPr>
          <w:rFonts w:asciiTheme="minorHAnsi" w:hAnsiTheme="minorHAnsi"/>
          <w:color w:val="000000"/>
          <w:sz w:val="24"/>
          <w:szCs w:val="24"/>
        </w:rPr>
        <w:t xml:space="preserve"> Call to Order, Mary McAdam </w:t>
      </w:r>
    </w:p>
    <w:p w:rsidR="00EA0884" w:rsidRPr="00EA0884" w:rsidRDefault="00C27F43" w:rsidP="00C27F43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C44894">
        <w:rPr>
          <w:rFonts w:asciiTheme="minorHAnsi" w:hAnsiTheme="minorHAnsi"/>
          <w:color w:val="000000"/>
          <w:sz w:val="24"/>
          <w:szCs w:val="24"/>
        </w:rPr>
        <w:t>0</w:t>
      </w:r>
      <w:r w:rsidR="000908CA">
        <w:rPr>
          <w:rFonts w:asciiTheme="minorHAnsi" w:hAnsiTheme="minorHAnsi"/>
          <w:color w:val="000000"/>
          <w:sz w:val="24"/>
          <w:szCs w:val="24"/>
        </w:rPr>
        <w:t>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A0884" w:rsidRPr="00EA0884">
        <w:rPr>
          <w:rFonts w:asciiTheme="minorHAnsi" w:hAnsiTheme="minorHAnsi"/>
          <w:b/>
          <w:color w:val="000000"/>
          <w:sz w:val="24"/>
          <w:szCs w:val="24"/>
        </w:rPr>
        <w:t>Remarks from Secretary of Health and Human Resources, Daniel Carey, M.D.</w:t>
      </w:r>
    </w:p>
    <w:p w:rsidR="00C27F43" w:rsidRDefault="00EA0884" w:rsidP="00C27F43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1:30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C27F43">
        <w:rPr>
          <w:rFonts w:asciiTheme="minorHAnsi" w:hAnsiTheme="minorHAnsi"/>
          <w:color w:val="000000"/>
          <w:sz w:val="24"/>
          <w:szCs w:val="24"/>
        </w:rPr>
        <w:t xml:space="preserve">Approval </w:t>
      </w:r>
      <w:r>
        <w:rPr>
          <w:rFonts w:asciiTheme="minorHAnsi" w:hAnsiTheme="minorHAnsi"/>
          <w:color w:val="000000"/>
          <w:sz w:val="24"/>
          <w:szCs w:val="24"/>
        </w:rPr>
        <w:t xml:space="preserve">of </w:t>
      </w:r>
      <w:r w:rsidR="00C27F43">
        <w:rPr>
          <w:rFonts w:asciiTheme="minorHAnsi" w:hAnsiTheme="minorHAnsi"/>
          <w:color w:val="000000"/>
          <w:sz w:val="24"/>
          <w:szCs w:val="24"/>
        </w:rPr>
        <w:t xml:space="preserve">June 13, 2018, Board meeting minutes, </w:t>
      </w:r>
      <w:r w:rsidR="00C27F43"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1), </w:t>
      </w:r>
      <w:r w:rsidR="00C27F43"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C27F43" w:rsidRDefault="00C27F43" w:rsidP="00C27F43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</w:t>
      </w:r>
      <w:r w:rsidR="00EA0884">
        <w:rPr>
          <w:rFonts w:asciiTheme="minorHAnsi" w:hAnsiTheme="minorHAnsi"/>
          <w:color w:val="000000"/>
          <w:sz w:val="24"/>
          <w:szCs w:val="24"/>
        </w:rPr>
        <w:t>35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C27F43" w:rsidRPr="004F5398" w:rsidRDefault="00C44894" w:rsidP="009B3E7C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C27F43">
        <w:rPr>
          <w:rFonts w:asciiTheme="minorHAnsi" w:hAnsiTheme="minorHAnsi"/>
          <w:color w:val="000000"/>
          <w:sz w:val="24"/>
          <w:szCs w:val="24"/>
        </w:rPr>
        <w:t>:</w:t>
      </w:r>
      <w:r w:rsidR="00EA0884">
        <w:rPr>
          <w:rFonts w:asciiTheme="minorHAnsi" w:hAnsiTheme="minorHAnsi"/>
          <w:color w:val="000000"/>
          <w:sz w:val="24"/>
          <w:szCs w:val="24"/>
        </w:rPr>
        <w:t>45</w:t>
      </w:r>
      <w:r w:rsidR="00C27F43">
        <w:rPr>
          <w:rFonts w:ascii="Arial" w:hAnsi="Arial" w:cs="Arial"/>
          <w:color w:val="313131"/>
          <w:sz w:val="19"/>
          <w:szCs w:val="19"/>
          <w:shd w:val="clear" w:color="auto" w:fill="FFFFFF"/>
        </w:rPr>
        <w:t>.</w:t>
      </w:r>
      <w:r w:rsidR="00C27F43">
        <w:rPr>
          <w:rFonts w:asciiTheme="minorHAnsi" w:hAnsiTheme="minorHAnsi"/>
          <w:b/>
          <w:color w:val="000000"/>
          <w:sz w:val="24"/>
          <w:szCs w:val="24"/>
        </w:rPr>
        <w:tab/>
      </w:r>
      <w:r w:rsidR="00C27F43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C27F43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C27F43" w:rsidRDefault="00C27F43" w:rsidP="009B3E7C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C27F43" w:rsidRDefault="00C27F43" w:rsidP="009B3E7C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EA0884">
        <w:rPr>
          <w:rFonts w:asciiTheme="minorHAnsi" w:hAnsiTheme="minorHAnsi"/>
          <w:color w:val="000000"/>
          <w:sz w:val="24"/>
          <w:szCs w:val="24"/>
        </w:rPr>
        <w:t>, Matthew Shapiro</w:t>
      </w:r>
    </w:p>
    <w:p w:rsidR="003F1C3D" w:rsidRDefault="003F1C3D" w:rsidP="009B3E7C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Event Support Application </w:t>
      </w:r>
      <w:r w:rsidRPr="003F1C3D">
        <w:rPr>
          <w:rFonts w:asciiTheme="minorHAnsi" w:hAnsiTheme="minorHAnsi"/>
          <w:b/>
          <w:color w:val="000000"/>
          <w:sz w:val="24"/>
          <w:szCs w:val="24"/>
        </w:rPr>
        <w:t>ACTION REQUIRED (</w:t>
      </w:r>
      <w:r w:rsidR="00EA0884">
        <w:rPr>
          <w:rFonts w:asciiTheme="minorHAnsi" w:hAnsiTheme="minorHAnsi"/>
          <w:b/>
          <w:color w:val="000000"/>
          <w:sz w:val="24"/>
          <w:szCs w:val="24"/>
        </w:rPr>
        <w:t xml:space="preserve">Attachment </w:t>
      </w:r>
      <w:r w:rsidRPr="003F1C3D">
        <w:rPr>
          <w:rFonts w:asciiTheme="minorHAnsi" w:hAnsiTheme="minorHAnsi"/>
          <w:b/>
          <w:color w:val="000000"/>
          <w:sz w:val="24"/>
          <w:szCs w:val="24"/>
        </w:rPr>
        <w:t>BD 2)</w:t>
      </w:r>
    </w:p>
    <w:p w:rsidR="00C27F43" w:rsidRDefault="00C27F43" w:rsidP="009B3E7C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Report of the Policy, Research &amp; Evaluation Committee, </w:t>
      </w:r>
      <w:r w:rsidR="00EA0884">
        <w:rPr>
          <w:rFonts w:asciiTheme="minorHAnsi" w:hAnsiTheme="minorHAnsi"/>
          <w:color w:val="000000"/>
          <w:sz w:val="24"/>
          <w:szCs w:val="24"/>
        </w:rPr>
        <w:t>Felicia Hamilton</w:t>
      </w:r>
    </w:p>
    <w:p w:rsidR="00C27F43" w:rsidRDefault="00C27F43" w:rsidP="009B3E7C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  <w:r w:rsidR="00EA0884">
        <w:rPr>
          <w:rFonts w:asciiTheme="minorHAnsi" w:hAnsiTheme="minorHAnsi"/>
          <w:color w:val="000000"/>
          <w:sz w:val="24"/>
          <w:szCs w:val="24"/>
        </w:rPr>
        <w:t>, Theresa Casselman</w:t>
      </w:r>
    </w:p>
    <w:p w:rsidR="00B74569" w:rsidRDefault="00B74569" w:rsidP="00C44894">
      <w:pPr>
        <w:tabs>
          <w:tab w:val="left" w:pos="1800"/>
          <w:tab w:val="left" w:pos="1980"/>
          <w:tab w:val="left" w:pos="2160"/>
        </w:tabs>
        <w:ind w:left="288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from Grant Review Team--</w:t>
      </w:r>
      <w:r w:rsidR="00937F83">
        <w:rPr>
          <w:rFonts w:asciiTheme="minorHAnsi" w:hAnsiTheme="minorHAnsi"/>
          <w:color w:val="000000"/>
          <w:sz w:val="24"/>
          <w:szCs w:val="24"/>
        </w:rPr>
        <w:t>Approval of F</w:t>
      </w:r>
      <w:r w:rsidR="00C44894">
        <w:rPr>
          <w:rFonts w:asciiTheme="minorHAnsi" w:hAnsiTheme="minorHAnsi"/>
          <w:color w:val="000000"/>
          <w:sz w:val="24"/>
          <w:szCs w:val="24"/>
        </w:rPr>
        <w:t xml:space="preserve">FY 2019 Competitive Grants </w:t>
      </w:r>
      <w:r w:rsidR="00C44894">
        <w:rPr>
          <w:rFonts w:asciiTheme="minorHAnsi" w:hAnsiTheme="minorHAnsi"/>
          <w:b/>
          <w:color w:val="000000"/>
          <w:sz w:val="24"/>
          <w:szCs w:val="24"/>
        </w:rPr>
        <w:t>ACTION REQUIRED (Supplemental Packet)</w:t>
      </w:r>
    </w:p>
    <w:p w:rsidR="00C44894" w:rsidRPr="00C27F43" w:rsidRDefault="00CD1C4F" w:rsidP="00C44894">
      <w:pPr>
        <w:tabs>
          <w:tab w:val="left" w:pos="1800"/>
          <w:tab w:val="left" w:pos="1980"/>
          <w:tab w:val="left" w:pos="2160"/>
        </w:tabs>
        <w:ind w:left="288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Virginia </w:t>
      </w:r>
      <w:r w:rsidR="00B74569">
        <w:rPr>
          <w:rFonts w:asciiTheme="minorHAnsi" w:hAnsiTheme="minorHAnsi"/>
          <w:color w:val="000000"/>
          <w:sz w:val="24"/>
          <w:szCs w:val="24"/>
        </w:rPr>
        <w:t xml:space="preserve">Department of Education--Approval of Budget Amendment Request </w:t>
      </w:r>
      <w:r w:rsidR="00B74569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(Attachment BD </w:t>
      </w:r>
      <w:r w:rsidR="003F1C3D">
        <w:rPr>
          <w:rFonts w:asciiTheme="minorHAnsi" w:hAnsiTheme="minorHAnsi"/>
          <w:b/>
          <w:color w:val="000000"/>
          <w:sz w:val="24"/>
          <w:szCs w:val="24"/>
        </w:rPr>
        <w:t>3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C27F43" w:rsidRDefault="00B927D9" w:rsidP="00C27F43">
      <w:pPr>
        <w:tabs>
          <w:tab w:val="left" w:pos="1800"/>
          <w:tab w:val="left" w:pos="1980"/>
          <w:tab w:val="left" w:pos="2070"/>
        </w:tabs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C27F43">
        <w:rPr>
          <w:rFonts w:asciiTheme="minorHAnsi" w:hAnsiTheme="minorHAnsi"/>
          <w:color w:val="000000"/>
          <w:sz w:val="24"/>
          <w:szCs w:val="24"/>
        </w:rPr>
        <w:t>:</w:t>
      </w:r>
      <w:r w:rsidR="00EA0884">
        <w:rPr>
          <w:rFonts w:asciiTheme="minorHAnsi" w:hAnsiTheme="minorHAnsi"/>
          <w:color w:val="000000"/>
          <w:sz w:val="24"/>
          <w:szCs w:val="24"/>
        </w:rPr>
        <w:t>45</w:t>
      </w:r>
      <w:r w:rsidR="00C27F43"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C27F43" w:rsidRDefault="00B927D9" w:rsidP="00C27F43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C27F43">
        <w:rPr>
          <w:rFonts w:asciiTheme="minorHAnsi" w:hAnsiTheme="minorHAnsi"/>
          <w:color w:val="000000"/>
          <w:sz w:val="24"/>
          <w:szCs w:val="24"/>
        </w:rPr>
        <w:t>:</w:t>
      </w:r>
      <w:r w:rsidR="00EA0884">
        <w:rPr>
          <w:rFonts w:asciiTheme="minorHAnsi" w:hAnsiTheme="minorHAnsi"/>
          <w:color w:val="000000"/>
          <w:sz w:val="24"/>
          <w:szCs w:val="24"/>
        </w:rPr>
        <w:t>3</w:t>
      </w:r>
      <w:r>
        <w:rPr>
          <w:rFonts w:asciiTheme="minorHAnsi" w:hAnsiTheme="minorHAnsi"/>
          <w:color w:val="000000"/>
          <w:sz w:val="24"/>
          <w:szCs w:val="24"/>
        </w:rPr>
        <w:t>5</w:t>
      </w:r>
      <w:r w:rsidR="00C27F43"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58757C" w:rsidRDefault="00C27F43" w:rsidP="009B3E7C">
      <w:pPr>
        <w:tabs>
          <w:tab w:val="left" w:pos="1800"/>
          <w:tab w:val="left" w:pos="1980"/>
          <w:tab w:val="left" w:pos="2160"/>
        </w:tabs>
      </w:pPr>
      <w:r>
        <w:rPr>
          <w:rFonts w:asciiTheme="minorHAnsi" w:hAnsiTheme="minorHAnsi"/>
          <w:color w:val="000000"/>
          <w:sz w:val="24"/>
          <w:szCs w:val="24"/>
        </w:rPr>
        <w:t>4:</w:t>
      </w:r>
      <w:r w:rsidR="00B927D9">
        <w:rPr>
          <w:rFonts w:asciiTheme="minorHAnsi" w:hAnsiTheme="minorHAnsi"/>
          <w:color w:val="000000"/>
          <w:sz w:val="24"/>
          <w:szCs w:val="24"/>
        </w:rPr>
        <w:t>00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color w:val="000000"/>
          <w:sz w:val="24"/>
          <w:szCs w:val="24"/>
        </w:rPr>
        <w:t>B</w:t>
      </w:r>
      <w:r>
        <w:rPr>
          <w:rFonts w:asciiTheme="minorHAnsi" w:hAnsiTheme="minorHAnsi"/>
          <w:color w:val="000000"/>
          <w:sz w:val="24"/>
          <w:szCs w:val="24"/>
        </w:rPr>
        <w:t>o</w:t>
      </w:r>
      <w:r w:rsidRPr="004F5398">
        <w:rPr>
          <w:rFonts w:asciiTheme="minorHAnsi" w:hAnsiTheme="minorHAnsi"/>
          <w:color w:val="000000"/>
          <w:sz w:val="24"/>
          <w:szCs w:val="24"/>
        </w:rPr>
        <w:t>ard Adjourns</w:t>
      </w:r>
      <w:bookmarkStart w:id="0" w:name="_GoBack"/>
      <w:bookmarkEnd w:id="0"/>
    </w:p>
    <w:p w:rsidR="0058757C" w:rsidRDefault="0058757C"/>
    <w:sectPr w:rsidR="005875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B3" w:rsidRDefault="006523B3" w:rsidP="0058757C">
      <w:r>
        <w:separator/>
      </w:r>
    </w:p>
  </w:endnote>
  <w:endnote w:type="continuationSeparator" w:id="0">
    <w:p w:rsidR="006523B3" w:rsidRDefault="006523B3" w:rsidP="0058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B3" w:rsidRDefault="006523B3" w:rsidP="0058757C">
      <w:r>
        <w:separator/>
      </w:r>
    </w:p>
  </w:footnote>
  <w:footnote w:type="continuationSeparator" w:id="0">
    <w:p w:rsidR="006523B3" w:rsidRDefault="006523B3" w:rsidP="0058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7C" w:rsidRDefault="0058757C" w:rsidP="0058757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43"/>
    <w:rsid w:val="00035EBA"/>
    <w:rsid w:val="000908CA"/>
    <w:rsid w:val="00101276"/>
    <w:rsid w:val="003F1C3D"/>
    <w:rsid w:val="0058757C"/>
    <w:rsid w:val="006523B3"/>
    <w:rsid w:val="00653216"/>
    <w:rsid w:val="006E5D79"/>
    <w:rsid w:val="00937F83"/>
    <w:rsid w:val="009B3E7C"/>
    <w:rsid w:val="00B74569"/>
    <w:rsid w:val="00B927D9"/>
    <w:rsid w:val="00C27F43"/>
    <w:rsid w:val="00C44894"/>
    <w:rsid w:val="00C52EE8"/>
    <w:rsid w:val="00CD1C4F"/>
    <w:rsid w:val="00EA0884"/>
    <w:rsid w:val="00F204B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F43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C27F43"/>
  </w:style>
  <w:style w:type="paragraph" w:styleId="BalloonText">
    <w:name w:val="Balloon Text"/>
    <w:basedOn w:val="Normal"/>
    <w:link w:val="BalloonTextChar"/>
    <w:uiPriority w:val="99"/>
    <w:semiHidden/>
    <w:unhideWhenUsed/>
    <w:rsid w:val="00C4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7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F43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C27F43"/>
  </w:style>
  <w:style w:type="paragraph" w:styleId="BalloonText">
    <w:name w:val="Balloon Text"/>
    <w:basedOn w:val="Normal"/>
    <w:link w:val="BalloonTextChar"/>
    <w:uiPriority w:val="99"/>
    <w:semiHidden/>
    <w:unhideWhenUsed/>
    <w:rsid w:val="00C4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NKAHMF2WWKTP-399312027-1846</_dlc_DocId>
    <_dlc_DocIdUrl xmlns="89461f00-0b74-46d7-ba90-7a84aa4e2ee4">
      <Url>https://sharepoint.wwrc.net/VBPDdocs/_layouts/15/DocIdRedir.aspx?ID=NKAHMF2WWKTP-399312027-1846</Url>
      <Description>NKAHMF2WWKTP-399312027-1846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6E17F-C140-45AF-8CB8-FCF682709E36}"/>
</file>

<file path=customXml/itemProps2.xml><?xml version="1.0" encoding="utf-8"?>
<ds:datastoreItem xmlns:ds="http://schemas.openxmlformats.org/officeDocument/2006/customXml" ds:itemID="{21379FFE-DA41-4021-833E-AF54B6B410DE}"/>
</file>

<file path=customXml/itemProps3.xml><?xml version="1.0" encoding="utf-8"?>
<ds:datastoreItem xmlns:ds="http://schemas.openxmlformats.org/officeDocument/2006/customXml" ds:itemID="{4C2C7B8B-85AE-4711-8379-C837255A7221}"/>
</file>

<file path=customXml/itemProps4.xml><?xml version="1.0" encoding="utf-8"?>
<ds:datastoreItem xmlns:ds="http://schemas.openxmlformats.org/officeDocument/2006/customXml" ds:itemID="{673F7CBE-984C-482E-9A5A-2E9953E8B329}"/>
</file>

<file path=customXml/itemProps5.xml><?xml version="1.0" encoding="utf-8"?>
<ds:datastoreItem xmlns:ds="http://schemas.openxmlformats.org/officeDocument/2006/customXml" ds:itemID="{D4E92C6E-C4DB-4FC3-8158-CA0F3C64C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 Heidi (VBPD)</dc:creator>
  <cp:keywords/>
  <dc:description/>
  <cp:lastModifiedBy>Jarvela, Benjamin (VBPD)</cp:lastModifiedBy>
  <cp:revision>15</cp:revision>
  <dcterms:created xsi:type="dcterms:W3CDTF">2018-06-04T17:03:00Z</dcterms:created>
  <dcterms:modified xsi:type="dcterms:W3CDTF">2018-08-29T22:46:00Z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5895afd6-6c1c-4f47-aa38-434028db80b8</vt:lpwstr>
  </property>
</Properties>
</file>