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AC6FB" w14:textId="77777777" w:rsidR="0076610C" w:rsidRPr="0019360E" w:rsidRDefault="0076610C" w:rsidP="00EB00F9">
      <w:pPr>
        <w:ind w:left="720"/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19360E">
        <w:rPr>
          <w:rFonts w:asciiTheme="minorHAnsi" w:eastAsia="Calibri" w:hAnsiTheme="minorHAnsi" w:cstheme="minorHAnsi"/>
          <w:b/>
          <w:sz w:val="24"/>
          <w:szCs w:val="24"/>
        </w:rPr>
        <w:t>Virginia Board for with Disabilities</w:t>
      </w:r>
    </w:p>
    <w:p w14:paraId="30906014" w14:textId="77777777" w:rsidR="0076610C" w:rsidRPr="0019360E" w:rsidRDefault="0076610C" w:rsidP="00EB00F9">
      <w:pPr>
        <w:ind w:left="720"/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bookmarkStart w:id="0" w:name="BD1"/>
      <w:r w:rsidRPr="0019360E">
        <w:rPr>
          <w:rFonts w:asciiTheme="minorHAnsi" w:eastAsia="Calibri" w:hAnsiTheme="minorHAnsi" w:cstheme="minorHAnsi"/>
          <w:b/>
          <w:sz w:val="24"/>
          <w:szCs w:val="24"/>
        </w:rPr>
        <w:t>Board Meeting Minutes</w:t>
      </w:r>
    </w:p>
    <w:bookmarkEnd w:id="0"/>
    <w:p w14:paraId="2DC2B163" w14:textId="30CC9C02" w:rsidR="0076610C" w:rsidRPr="0019360E" w:rsidRDefault="00622C86" w:rsidP="00EB00F9">
      <w:pPr>
        <w:ind w:left="720"/>
        <w:contextualSpacing/>
        <w:jc w:val="center"/>
        <w:rPr>
          <w:rFonts w:asciiTheme="minorHAnsi" w:eastAsia="Calibri" w:hAnsiTheme="minorHAnsi" w:cstheme="minorHAnsi"/>
          <w:b/>
          <w:i/>
          <w:sz w:val="24"/>
          <w:szCs w:val="24"/>
        </w:rPr>
      </w:pPr>
      <w:r>
        <w:rPr>
          <w:rFonts w:asciiTheme="minorHAnsi" w:eastAsia="Calibri" w:hAnsiTheme="minorHAnsi" w:cstheme="minorHAnsi"/>
          <w:b/>
          <w:i/>
          <w:sz w:val="24"/>
          <w:szCs w:val="24"/>
        </w:rPr>
        <w:t>September 16, 2020</w:t>
      </w:r>
    </w:p>
    <w:p w14:paraId="211BFFCE" w14:textId="77777777" w:rsidR="0076610C" w:rsidRPr="003748D3" w:rsidRDefault="0076610C" w:rsidP="00EB00F9">
      <w:pPr>
        <w:contextualSpacing/>
        <w:jc w:val="center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14:paraId="4A313756" w14:textId="0A9F3244" w:rsidR="0076610C" w:rsidRPr="001A66D0" w:rsidRDefault="0076610C" w:rsidP="00EB00F9">
      <w:pPr>
        <w:rPr>
          <w:rFonts w:asciiTheme="minorHAnsi" w:eastAsia="Calibri" w:hAnsiTheme="minorHAnsi" w:cstheme="minorHAnsi"/>
          <w:sz w:val="24"/>
          <w:szCs w:val="24"/>
        </w:rPr>
      </w:pPr>
      <w:r w:rsidRPr="001A66D0">
        <w:rPr>
          <w:rFonts w:asciiTheme="minorHAnsi" w:eastAsia="Calibri" w:hAnsiTheme="minorHAnsi" w:cstheme="minorHAnsi"/>
          <w:sz w:val="24"/>
          <w:szCs w:val="24"/>
        </w:rPr>
        <w:t xml:space="preserve">The Virginia Board for People with Disabilities held its regular quarterly meeting on Wednesday, </w:t>
      </w:r>
      <w:r w:rsidR="00622C86">
        <w:rPr>
          <w:rFonts w:asciiTheme="minorHAnsi" w:eastAsia="Calibri" w:hAnsiTheme="minorHAnsi" w:cstheme="minorHAnsi"/>
          <w:sz w:val="24"/>
          <w:szCs w:val="24"/>
        </w:rPr>
        <w:t xml:space="preserve">September 16, 2020 via Zoom meeting. </w:t>
      </w:r>
    </w:p>
    <w:p w14:paraId="5D24AC3E" w14:textId="77777777" w:rsidR="0076610C" w:rsidRPr="0072045A" w:rsidRDefault="0076610C" w:rsidP="00EB00F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2F0A3BC" w14:textId="27437D30" w:rsidR="0076610C" w:rsidRPr="0072045A" w:rsidRDefault="0076610C" w:rsidP="00EB00F9">
      <w:pPr>
        <w:contextualSpacing/>
        <w:rPr>
          <w:rFonts w:ascii="Calibri" w:eastAsia="Calibri" w:hAnsi="Calibri" w:cs="Calibri"/>
          <w:sz w:val="24"/>
          <w:szCs w:val="24"/>
        </w:rPr>
      </w:pPr>
      <w:r w:rsidRPr="0072045A">
        <w:rPr>
          <w:rFonts w:ascii="Calibri" w:eastAsia="Calibri" w:hAnsi="Calibri" w:cs="Calibri"/>
          <w:b/>
          <w:sz w:val="24"/>
          <w:szCs w:val="24"/>
        </w:rPr>
        <w:t xml:space="preserve">BOARD MEMBERS PRESENT:  </w:t>
      </w:r>
      <w:r w:rsidRPr="0072045A">
        <w:rPr>
          <w:rFonts w:ascii="Calibri" w:eastAsia="Calibri" w:hAnsi="Calibri" w:cs="Calibri"/>
          <w:sz w:val="24"/>
          <w:szCs w:val="24"/>
        </w:rPr>
        <w:t>Ann B</w:t>
      </w:r>
      <w:bookmarkStart w:id="1" w:name="_GoBack"/>
      <w:bookmarkEnd w:id="1"/>
      <w:r w:rsidRPr="0072045A">
        <w:rPr>
          <w:rFonts w:ascii="Calibri" w:eastAsia="Calibri" w:hAnsi="Calibri" w:cs="Calibri"/>
          <w:sz w:val="24"/>
          <w:szCs w:val="24"/>
        </w:rPr>
        <w:t xml:space="preserve">evan, Phil Caldwell, Theresa </w:t>
      </w:r>
      <w:r w:rsidR="00E7321A">
        <w:rPr>
          <w:rFonts w:ascii="Calibri" w:eastAsia="Calibri" w:hAnsi="Calibri" w:cs="Calibri"/>
          <w:sz w:val="24"/>
          <w:szCs w:val="24"/>
        </w:rPr>
        <w:t>Simmonds</w:t>
      </w:r>
      <w:r w:rsidRPr="0072045A">
        <w:rPr>
          <w:rFonts w:ascii="Calibri" w:eastAsia="Calibri" w:hAnsi="Calibri" w:cs="Calibri"/>
          <w:sz w:val="24"/>
          <w:szCs w:val="24"/>
        </w:rPr>
        <w:t xml:space="preserve">, Allison Coles-Johnson, </w:t>
      </w:r>
      <w:r w:rsidR="00774B17">
        <w:rPr>
          <w:rFonts w:ascii="Calibri" w:eastAsia="Calibri" w:hAnsi="Calibri" w:cs="Calibri"/>
          <w:sz w:val="24"/>
          <w:szCs w:val="24"/>
        </w:rPr>
        <w:t xml:space="preserve">Alexandra Dixon, Dennis Findley, </w:t>
      </w:r>
      <w:r w:rsidRPr="0072045A">
        <w:rPr>
          <w:rFonts w:ascii="Calibri" w:eastAsia="Calibri" w:hAnsi="Calibri" w:cs="Calibri"/>
          <w:sz w:val="24"/>
          <w:szCs w:val="24"/>
        </w:rPr>
        <w:t>Donna Gilles,</w:t>
      </w:r>
      <w:r w:rsidR="006D2ACD" w:rsidRPr="0072045A">
        <w:rPr>
          <w:rFonts w:ascii="Calibri" w:eastAsia="Calibri" w:hAnsi="Calibri" w:cs="Calibri"/>
          <w:sz w:val="24"/>
          <w:szCs w:val="24"/>
        </w:rPr>
        <w:t xml:space="preserve"> </w:t>
      </w:r>
      <w:r w:rsidRPr="0072045A">
        <w:rPr>
          <w:rFonts w:ascii="Calibri" w:eastAsia="Calibri" w:hAnsi="Calibri" w:cs="Calibri"/>
          <w:sz w:val="24"/>
          <w:szCs w:val="24"/>
        </w:rPr>
        <w:t xml:space="preserve">Jocelyn Kilgore, </w:t>
      </w:r>
      <w:r w:rsidR="00DA6E1B">
        <w:rPr>
          <w:rFonts w:asciiTheme="minorHAnsi" w:hAnsiTheme="minorHAnsi" w:cstheme="minorHAnsi"/>
          <w:color w:val="000000"/>
          <w:sz w:val="24"/>
          <w:szCs w:val="24"/>
        </w:rPr>
        <w:t xml:space="preserve">Kevin </w:t>
      </w:r>
      <w:proofErr w:type="spellStart"/>
      <w:r w:rsidR="00DA6E1B">
        <w:rPr>
          <w:rFonts w:asciiTheme="minorHAnsi" w:hAnsiTheme="minorHAnsi" w:cstheme="minorHAnsi"/>
          <w:color w:val="000000"/>
          <w:sz w:val="24"/>
          <w:szCs w:val="24"/>
        </w:rPr>
        <w:t>Kozoil</w:t>
      </w:r>
      <w:proofErr w:type="spellEnd"/>
      <w:r w:rsidR="00DA6E1B">
        <w:rPr>
          <w:rFonts w:ascii="Calibri" w:eastAsia="Calibri" w:hAnsi="Calibri" w:cs="Calibri"/>
          <w:sz w:val="24"/>
          <w:szCs w:val="24"/>
        </w:rPr>
        <w:t xml:space="preserve"> </w:t>
      </w:r>
      <w:r w:rsidR="006444EA">
        <w:rPr>
          <w:rFonts w:ascii="Calibri" w:eastAsia="Calibri" w:hAnsi="Calibri" w:cs="Calibri"/>
          <w:sz w:val="24"/>
          <w:szCs w:val="24"/>
        </w:rPr>
        <w:t>(</w:t>
      </w:r>
      <w:r w:rsidR="00BA135A">
        <w:rPr>
          <w:rFonts w:ascii="Calibri" w:eastAsia="Calibri" w:hAnsi="Calibri" w:cs="Calibri"/>
          <w:sz w:val="24"/>
          <w:szCs w:val="24"/>
        </w:rPr>
        <w:t xml:space="preserve">Richard </w:t>
      </w:r>
      <w:proofErr w:type="spellStart"/>
      <w:r w:rsidR="00BA135A">
        <w:rPr>
          <w:rFonts w:ascii="Calibri" w:eastAsia="Calibri" w:hAnsi="Calibri" w:cs="Calibri"/>
          <w:sz w:val="24"/>
          <w:szCs w:val="24"/>
        </w:rPr>
        <w:t>Kriner</w:t>
      </w:r>
      <w:proofErr w:type="spellEnd"/>
      <w:r w:rsidR="006444EA">
        <w:rPr>
          <w:rFonts w:ascii="Calibri" w:eastAsia="Calibri" w:hAnsi="Calibri" w:cs="Calibri"/>
          <w:sz w:val="24"/>
          <w:szCs w:val="24"/>
        </w:rPr>
        <w:t>)</w:t>
      </w:r>
      <w:r w:rsidR="00BA135A">
        <w:rPr>
          <w:rFonts w:ascii="Calibri" w:eastAsia="Calibri" w:hAnsi="Calibri" w:cs="Calibri"/>
          <w:sz w:val="24"/>
          <w:szCs w:val="24"/>
        </w:rPr>
        <w:t xml:space="preserve">, </w:t>
      </w:r>
      <w:r w:rsidRPr="0072045A">
        <w:rPr>
          <w:rFonts w:ascii="Calibri" w:eastAsia="Calibri" w:hAnsi="Calibri" w:cs="Calibri"/>
          <w:sz w:val="24"/>
          <w:szCs w:val="24"/>
        </w:rPr>
        <w:t>Donna Lockwood,</w:t>
      </w:r>
      <w:r w:rsidR="00166F6D" w:rsidRPr="0072045A">
        <w:rPr>
          <w:rFonts w:ascii="Calibri" w:eastAsia="Calibri" w:hAnsi="Calibri" w:cs="Calibri"/>
          <w:sz w:val="24"/>
          <w:szCs w:val="24"/>
        </w:rPr>
        <w:t xml:space="preserve"> </w:t>
      </w:r>
      <w:r w:rsidR="00BA135A">
        <w:rPr>
          <w:rFonts w:ascii="Calibri" w:eastAsia="Calibri" w:hAnsi="Calibri" w:cs="Calibri"/>
          <w:sz w:val="24"/>
          <w:szCs w:val="24"/>
        </w:rPr>
        <w:t xml:space="preserve">Dawn </w:t>
      </w:r>
      <w:proofErr w:type="spellStart"/>
      <w:r w:rsidR="00BA135A">
        <w:rPr>
          <w:rFonts w:ascii="Calibri" w:eastAsia="Calibri" w:hAnsi="Calibri" w:cs="Calibri"/>
          <w:sz w:val="24"/>
          <w:szCs w:val="24"/>
        </w:rPr>
        <w:t>Missory</w:t>
      </w:r>
      <w:proofErr w:type="spellEnd"/>
      <w:r w:rsidR="00BA135A">
        <w:rPr>
          <w:rFonts w:ascii="Calibri" w:eastAsia="Calibri" w:hAnsi="Calibri" w:cs="Calibri"/>
          <w:sz w:val="24"/>
          <w:szCs w:val="24"/>
        </w:rPr>
        <w:t xml:space="preserve">, Kate Olson, </w:t>
      </w:r>
      <w:r w:rsidRPr="0072045A">
        <w:rPr>
          <w:rFonts w:ascii="Calibri" w:eastAsia="Calibri" w:hAnsi="Calibri" w:cs="Calibri"/>
          <w:sz w:val="24"/>
          <w:szCs w:val="24"/>
        </w:rPr>
        <w:t>Deanna Parker,</w:t>
      </w:r>
      <w:r w:rsidR="00BA135A">
        <w:rPr>
          <w:rFonts w:ascii="Calibri" w:eastAsia="Calibri" w:hAnsi="Calibri" w:cs="Calibri"/>
          <w:sz w:val="24"/>
          <w:szCs w:val="24"/>
        </w:rPr>
        <w:t xml:space="preserve"> </w:t>
      </w:r>
      <w:r w:rsidR="00166F6D" w:rsidRPr="0072045A">
        <w:rPr>
          <w:rFonts w:ascii="Calibri" w:eastAsia="Calibri" w:hAnsi="Calibri" w:cs="Calibri"/>
          <w:sz w:val="24"/>
          <w:szCs w:val="24"/>
        </w:rPr>
        <w:t>Eric Raff,</w:t>
      </w:r>
      <w:r w:rsidR="009C4B7F" w:rsidRPr="0072045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74B17">
        <w:rPr>
          <w:rFonts w:ascii="Calibri" w:eastAsia="Calibri" w:hAnsi="Calibri" w:cs="Calibri"/>
          <w:sz w:val="24"/>
          <w:szCs w:val="24"/>
        </w:rPr>
        <w:t>Vasantha</w:t>
      </w:r>
      <w:proofErr w:type="spellEnd"/>
      <w:r w:rsidR="00774B1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74B17">
        <w:rPr>
          <w:rFonts w:ascii="Calibri" w:eastAsia="Calibri" w:hAnsi="Calibri" w:cs="Calibri"/>
          <w:sz w:val="24"/>
          <w:szCs w:val="24"/>
        </w:rPr>
        <w:t>Rayman</w:t>
      </w:r>
      <w:proofErr w:type="spellEnd"/>
      <w:r w:rsidR="00774B17">
        <w:rPr>
          <w:rFonts w:ascii="Calibri" w:eastAsia="Calibri" w:hAnsi="Calibri" w:cs="Calibri"/>
          <w:sz w:val="24"/>
          <w:szCs w:val="24"/>
        </w:rPr>
        <w:t>, Chandra Robinson, Matthew Shapiro,</w:t>
      </w:r>
      <w:r w:rsidR="00E7321A">
        <w:rPr>
          <w:rFonts w:ascii="Calibri" w:eastAsia="Calibri" w:hAnsi="Calibri" w:cs="Calibri"/>
          <w:sz w:val="24"/>
          <w:szCs w:val="24"/>
        </w:rPr>
        <w:t xml:space="preserve"> Lindsay </w:t>
      </w:r>
      <w:proofErr w:type="spellStart"/>
      <w:r w:rsidR="00E7321A">
        <w:rPr>
          <w:rFonts w:ascii="Calibri" w:eastAsia="Calibri" w:hAnsi="Calibri" w:cs="Calibri"/>
          <w:sz w:val="24"/>
          <w:szCs w:val="24"/>
        </w:rPr>
        <w:t>Pearse</w:t>
      </w:r>
      <w:proofErr w:type="spellEnd"/>
      <w:r w:rsidR="00E7321A">
        <w:rPr>
          <w:rFonts w:ascii="Calibri" w:eastAsia="Calibri" w:hAnsi="Calibri" w:cs="Calibri"/>
          <w:sz w:val="24"/>
          <w:szCs w:val="24"/>
        </w:rPr>
        <w:t xml:space="preserve">, </w:t>
      </w:r>
      <w:r w:rsidR="00774B17">
        <w:rPr>
          <w:rFonts w:ascii="Calibri" w:eastAsia="Calibri" w:hAnsi="Calibri" w:cs="Calibri"/>
          <w:sz w:val="24"/>
          <w:szCs w:val="24"/>
        </w:rPr>
        <w:t xml:space="preserve"> </w:t>
      </w:r>
      <w:r w:rsidR="00AB6603" w:rsidRPr="0072045A">
        <w:rPr>
          <w:rFonts w:ascii="Calibri" w:eastAsia="Calibri" w:hAnsi="Calibri" w:cs="Calibri"/>
          <w:sz w:val="24"/>
          <w:szCs w:val="24"/>
        </w:rPr>
        <w:t>Alexus Smith</w:t>
      </w:r>
      <w:r w:rsidR="00406838" w:rsidRPr="0072045A">
        <w:rPr>
          <w:rFonts w:ascii="Calibri" w:eastAsia="Calibri" w:hAnsi="Calibri" w:cs="Calibri"/>
          <w:sz w:val="24"/>
          <w:szCs w:val="24"/>
        </w:rPr>
        <w:t>,</w:t>
      </w:r>
      <w:r w:rsidR="006D2ACD" w:rsidRPr="0072045A">
        <w:rPr>
          <w:rFonts w:ascii="Calibri" w:eastAsia="Calibri" w:hAnsi="Calibri" w:cs="Calibri"/>
          <w:sz w:val="24"/>
          <w:szCs w:val="24"/>
        </w:rPr>
        <w:t xml:space="preserve"> </w:t>
      </w:r>
      <w:r w:rsidR="00E7321A">
        <w:rPr>
          <w:rFonts w:ascii="Calibri" w:eastAsia="Calibri" w:hAnsi="Calibri" w:cs="Calibri"/>
          <w:sz w:val="24"/>
          <w:szCs w:val="24"/>
        </w:rPr>
        <w:t xml:space="preserve">Madeline </w:t>
      </w:r>
      <w:proofErr w:type="spellStart"/>
      <w:r w:rsidR="00E7321A">
        <w:rPr>
          <w:rFonts w:ascii="Calibri" w:eastAsia="Calibri" w:hAnsi="Calibri" w:cs="Calibri"/>
          <w:sz w:val="24"/>
          <w:szCs w:val="24"/>
        </w:rPr>
        <w:t>Nunnally</w:t>
      </w:r>
      <w:proofErr w:type="spellEnd"/>
      <w:r w:rsidR="00BD3055">
        <w:rPr>
          <w:rFonts w:ascii="Calibri" w:eastAsia="Calibri" w:hAnsi="Calibri" w:cs="Calibri"/>
          <w:sz w:val="24"/>
          <w:szCs w:val="24"/>
        </w:rPr>
        <w:t xml:space="preserve"> and </w:t>
      </w:r>
      <w:r w:rsidR="006444EA">
        <w:rPr>
          <w:rFonts w:ascii="Calibri" w:eastAsia="Calibri" w:hAnsi="Calibri" w:cs="Calibri"/>
          <w:sz w:val="24"/>
          <w:szCs w:val="24"/>
        </w:rPr>
        <w:t>Samantha Hollins</w:t>
      </w:r>
    </w:p>
    <w:p w14:paraId="44C63BA3" w14:textId="77777777" w:rsidR="0076610C" w:rsidRPr="0072045A" w:rsidRDefault="0076610C" w:rsidP="00EB00F9">
      <w:pPr>
        <w:rPr>
          <w:rFonts w:ascii="Calibri" w:eastAsia="Calibri" w:hAnsi="Calibri" w:cs="Calibri"/>
          <w:b/>
          <w:sz w:val="24"/>
          <w:szCs w:val="24"/>
        </w:rPr>
      </w:pPr>
    </w:p>
    <w:p w14:paraId="03EABBFA" w14:textId="5F9ED426" w:rsidR="0076610C" w:rsidRPr="0072045A" w:rsidRDefault="0076610C" w:rsidP="00EB00F9">
      <w:pPr>
        <w:contextualSpacing/>
        <w:rPr>
          <w:rFonts w:ascii="Calibri" w:eastAsia="Calibri" w:hAnsi="Calibri" w:cs="Calibri"/>
          <w:sz w:val="24"/>
          <w:szCs w:val="24"/>
        </w:rPr>
      </w:pPr>
      <w:r w:rsidRPr="0072045A">
        <w:rPr>
          <w:rFonts w:ascii="Calibri" w:eastAsia="Calibri" w:hAnsi="Calibri" w:cs="Calibri"/>
          <w:b/>
          <w:sz w:val="24"/>
          <w:szCs w:val="24"/>
        </w:rPr>
        <w:t xml:space="preserve">BOARD MEMBERS ABSENT: </w:t>
      </w:r>
      <w:r w:rsidR="00AB6603" w:rsidRPr="0072045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74B17">
        <w:rPr>
          <w:rFonts w:ascii="Calibri" w:eastAsia="Calibri" w:hAnsi="Calibri" w:cs="Calibri"/>
          <w:sz w:val="24"/>
          <w:szCs w:val="24"/>
        </w:rPr>
        <w:t>D</w:t>
      </w:r>
      <w:r w:rsidR="00DA6E1B">
        <w:rPr>
          <w:rFonts w:ascii="Calibri" w:eastAsia="Calibri" w:hAnsi="Calibri" w:cs="Calibri"/>
          <w:sz w:val="24"/>
          <w:szCs w:val="24"/>
        </w:rPr>
        <w:t>i</w:t>
      </w:r>
      <w:r w:rsidR="00774B17">
        <w:rPr>
          <w:rFonts w:ascii="Calibri" w:eastAsia="Calibri" w:hAnsi="Calibri" w:cs="Calibri"/>
          <w:sz w:val="24"/>
          <w:szCs w:val="24"/>
        </w:rPr>
        <w:t xml:space="preserve">anna Banks, </w:t>
      </w:r>
      <w:r w:rsidR="00E7321A" w:rsidRPr="0072045A">
        <w:rPr>
          <w:rFonts w:ascii="Calibri" w:eastAsia="Calibri" w:hAnsi="Calibri" w:cs="Calibri"/>
          <w:sz w:val="24"/>
          <w:szCs w:val="24"/>
        </w:rPr>
        <w:t>Eric Mann, Mary McAdam,</w:t>
      </w:r>
      <w:r w:rsidR="00E7321A">
        <w:rPr>
          <w:rFonts w:ascii="Calibri" w:eastAsia="Calibri" w:hAnsi="Calibri" w:cs="Calibri"/>
          <w:sz w:val="24"/>
          <w:szCs w:val="24"/>
        </w:rPr>
        <w:t xml:space="preserve"> Molly </w:t>
      </w:r>
      <w:proofErr w:type="spellStart"/>
      <w:r w:rsidR="00E7321A">
        <w:rPr>
          <w:rFonts w:ascii="Calibri" w:eastAsia="Calibri" w:hAnsi="Calibri" w:cs="Calibri"/>
          <w:sz w:val="24"/>
          <w:szCs w:val="24"/>
        </w:rPr>
        <w:t>Korte</w:t>
      </w:r>
      <w:proofErr w:type="spellEnd"/>
      <w:r w:rsidR="00E7321A">
        <w:rPr>
          <w:rFonts w:ascii="Calibri" w:eastAsia="Calibri" w:hAnsi="Calibri" w:cs="Calibri"/>
          <w:sz w:val="24"/>
          <w:szCs w:val="24"/>
        </w:rPr>
        <w:t xml:space="preserve">, </w:t>
      </w:r>
      <w:r w:rsidR="00E7321A" w:rsidRPr="0072045A">
        <w:rPr>
          <w:rFonts w:ascii="Calibri" w:eastAsia="Calibri" w:hAnsi="Calibri" w:cs="Calibri"/>
          <w:sz w:val="24"/>
          <w:szCs w:val="24"/>
        </w:rPr>
        <w:t xml:space="preserve">Sarah </w:t>
      </w:r>
      <w:proofErr w:type="spellStart"/>
      <w:r w:rsidR="00E7321A" w:rsidRPr="0072045A">
        <w:rPr>
          <w:rFonts w:ascii="Calibri" w:eastAsia="Calibri" w:hAnsi="Calibri" w:cs="Calibri"/>
          <w:sz w:val="24"/>
          <w:szCs w:val="24"/>
        </w:rPr>
        <w:t>Kranz-Ciment</w:t>
      </w:r>
      <w:proofErr w:type="spellEnd"/>
      <w:r w:rsidR="00E7321A" w:rsidRPr="0072045A">
        <w:rPr>
          <w:rFonts w:ascii="Calibri" w:eastAsia="Calibri" w:hAnsi="Calibri" w:cs="Calibri"/>
          <w:sz w:val="24"/>
          <w:szCs w:val="24"/>
        </w:rPr>
        <w:t>,</w:t>
      </w:r>
      <w:r w:rsidR="00E7321A">
        <w:rPr>
          <w:rFonts w:ascii="Calibri" w:eastAsia="Calibri" w:hAnsi="Calibri" w:cs="Calibri"/>
          <w:sz w:val="24"/>
          <w:szCs w:val="24"/>
        </w:rPr>
        <w:t xml:space="preserve"> Dr. Ethel Parris Gainer, </w:t>
      </w:r>
      <w:r w:rsidR="00DA6E1B" w:rsidRPr="00DA6E1B">
        <w:rPr>
          <w:rFonts w:ascii="Calibri" w:eastAsia="Calibri" w:hAnsi="Calibri" w:cs="Calibri"/>
          <w:sz w:val="24"/>
          <w:szCs w:val="24"/>
        </w:rPr>
        <w:t>Ray Hopkins</w:t>
      </w:r>
      <w:r w:rsidR="0090358F">
        <w:rPr>
          <w:rFonts w:ascii="Calibri" w:eastAsia="Calibri" w:hAnsi="Calibri" w:cs="Calibri"/>
          <w:sz w:val="24"/>
          <w:szCs w:val="24"/>
        </w:rPr>
        <w:t>,</w:t>
      </w:r>
      <w:r w:rsidR="00DA6E1B">
        <w:rPr>
          <w:rFonts w:ascii="Calibri" w:eastAsia="Calibri" w:hAnsi="Calibri" w:cs="Calibri"/>
          <w:sz w:val="24"/>
          <w:szCs w:val="24"/>
        </w:rPr>
        <w:t xml:space="preserve"> </w:t>
      </w:r>
      <w:r w:rsidR="00E7321A">
        <w:rPr>
          <w:rFonts w:ascii="Calibri" w:eastAsia="Calibri" w:hAnsi="Calibri" w:cs="Calibri"/>
          <w:sz w:val="24"/>
          <w:szCs w:val="24"/>
        </w:rPr>
        <w:t>Colle</w:t>
      </w:r>
      <w:r w:rsidR="0090358F">
        <w:rPr>
          <w:rFonts w:ascii="Calibri" w:eastAsia="Calibri" w:hAnsi="Calibri" w:cs="Calibri"/>
          <w:sz w:val="24"/>
          <w:szCs w:val="24"/>
        </w:rPr>
        <w:t>e</w:t>
      </w:r>
      <w:r w:rsidR="00E7321A">
        <w:rPr>
          <w:rFonts w:ascii="Calibri" w:eastAsia="Calibri" w:hAnsi="Calibri" w:cs="Calibri"/>
          <w:sz w:val="24"/>
          <w:szCs w:val="24"/>
        </w:rPr>
        <w:t xml:space="preserve">n Miller, </w:t>
      </w:r>
      <w:r w:rsidR="00E7321A" w:rsidRPr="00E7321A">
        <w:rPr>
          <w:rFonts w:ascii="Calibri" w:eastAsia="Calibri" w:hAnsi="Calibri" w:cs="Calibri"/>
          <w:sz w:val="24"/>
          <w:szCs w:val="24"/>
        </w:rPr>
        <w:t xml:space="preserve">Summer Sage, </w:t>
      </w:r>
      <w:r w:rsidR="00E7321A">
        <w:rPr>
          <w:rFonts w:ascii="Calibri" w:eastAsia="Calibri" w:hAnsi="Calibri" w:cs="Calibri"/>
          <w:sz w:val="24"/>
          <w:szCs w:val="24"/>
        </w:rPr>
        <w:t xml:space="preserve">Maya Simmons, Felicia Hamilton, John Kelly, Jamie Snead, </w:t>
      </w:r>
      <w:r w:rsidR="00E7321A" w:rsidRPr="0072045A">
        <w:rPr>
          <w:rFonts w:ascii="Calibri" w:eastAsia="Calibri" w:hAnsi="Calibri" w:cs="Calibri"/>
          <w:sz w:val="24"/>
          <w:szCs w:val="24"/>
        </w:rPr>
        <w:t>Frederique Vincent, Travis Webb</w:t>
      </w:r>
      <w:r w:rsidR="006444EA">
        <w:rPr>
          <w:rFonts w:ascii="Calibri" w:eastAsia="Calibri" w:hAnsi="Calibri" w:cs="Calibri"/>
          <w:sz w:val="24"/>
          <w:szCs w:val="24"/>
        </w:rPr>
        <w:t>,</w:t>
      </w:r>
      <w:r w:rsidR="005621F3">
        <w:rPr>
          <w:rFonts w:ascii="Calibri" w:eastAsia="Calibri" w:hAnsi="Calibri" w:cs="Calibri"/>
          <w:sz w:val="24"/>
          <w:szCs w:val="24"/>
        </w:rPr>
        <w:t xml:space="preserve"> </w:t>
      </w:r>
      <w:r w:rsidR="00600681" w:rsidRPr="0072045A">
        <w:rPr>
          <w:rFonts w:ascii="Calibri" w:eastAsia="Calibri" w:hAnsi="Calibri" w:cs="Calibri"/>
          <w:sz w:val="24"/>
          <w:szCs w:val="24"/>
        </w:rPr>
        <w:t xml:space="preserve">Caroline </w:t>
      </w:r>
      <w:proofErr w:type="spellStart"/>
      <w:r w:rsidR="00600681" w:rsidRPr="0072045A">
        <w:rPr>
          <w:rFonts w:ascii="Calibri" w:eastAsia="Calibri" w:hAnsi="Calibri" w:cs="Calibri"/>
          <w:sz w:val="24"/>
          <w:szCs w:val="24"/>
        </w:rPr>
        <w:t>Raker</w:t>
      </w:r>
      <w:proofErr w:type="spellEnd"/>
      <w:r w:rsidR="00600681" w:rsidRPr="0072045A">
        <w:rPr>
          <w:rFonts w:ascii="Calibri" w:eastAsia="Calibri" w:hAnsi="Calibri" w:cs="Calibri"/>
          <w:sz w:val="24"/>
          <w:szCs w:val="24"/>
        </w:rPr>
        <w:t>,</w:t>
      </w:r>
      <w:r w:rsidR="00600681">
        <w:rPr>
          <w:rFonts w:ascii="Calibri" w:eastAsia="Calibri" w:hAnsi="Calibri" w:cs="Calibri"/>
          <w:sz w:val="24"/>
          <w:szCs w:val="24"/>
        </w:rPr>
        <w:t xml:space="preserve"> </w:t>
      </w:r>
      <w:r w:rsidR="005621F3">
        <w:rPr>
          <w:rFonts w:ascii="Calibri" w:eastAsia="Calibri" w:hAnsi="Calibri" w:cs="Calibri"/>
          <w:sz w:val="24"/>
          <w:szCs w:val="24"/>
        </w:rPr>
        <w:t>Cindy Rudy</w:t>
      </w:r>
      <w:r w:rsidR="004335EA">
        <w:rPr>
          <w:rFonts w:ascii="Calibri" w:eastAsia="Calibri" w:hAnsi="Calibri" w:cs="Calibri"/>
          <w:sz w:val="24"/>
          <w:szCs w:val="24"/>
        </w:rPr>
        <w:t>.</w:t>
      </w:r>
    </w:p>
    <w:p w14:paraId="16676C41" w14:textId="28ECD18A" w:rsidR="006D2ACD" w:rsidRPr="0072045A" w:rsidRDefault="006D2ACD" w:rsidP="00EB00F9">
      <w:pPr>
        <w:rPr>
          <w:rFonts w:ascii="Calibri" w:eastAsia="Calibri" w:hAnsi="Calibri" w:cs="Calibri"/>
          <w:b/>
          <w:sz w:val="24"/>
          <w:szCs w:val="24"/>
        </w:rPr>
      </w:pPr>
    </w:p>
    <w:p w14:paraId="0B001C3F" w14:textId="787A0B5B" w:rsidR="00321B57" w:rsidRDefault="0076610C" w:rsidP="00EB00F9">
      <w:pPr>
        <w:rPr>
          <w:rFonts w:asciiTheme="minorHAnsi" w:hAnsiTheme="minorHAnsi" w:cstheme="minorHAnsi"/>
          <w:sz w:val="24"/>
          <w:szCs w:val="24"/>
        </w:rPr>
      </w:pPr>
      <w:r w:rsidRPr="0072045A">
        <w:rPr>
          <w:rFonts w:ascii="Calibri" w:eastAsia="Calibri" w:hAnsi="Calibri" w:cs="Calibri"/>
          <w:b/>
          <w:sz w:val="24"/>
          <w:szCs w:val="24"/>
        </w:rPr>
        <w:t xml:space="preserve">CALL TO ORDER, WELCOME AND INTRODUCTIONS: </w:t>
      </w:r>
      <w:r w:rsidR="0065133D" w:rsidRPr="0072045A">
        <w:rPr>
          <w:rFonts w:ascii="Calibri" w:eastAsia="Calibri" w:hAnsi="Calibri" w:cs="Calibri"/>
          <w:sz w:val="24"/>
          <w:szCs w:val="24"/>
        </w:rPr>
        <w:t>B</w:t>
      </w:r>
      <w:r w:rsidRPr="0072045A">
        <w:rPr>
          <w:rFonts w:ascii="Calibri" w:eastAsia="Calibri" w:hAnsi="Calibri" w:cs="Calibri"/>
          <w:sz w:val="24"/>
          <w:szCs w:val="24"/>
        </w:rPr>
        <w:t xml:space="preserve">oard </w:t>
      </w:r>
      <w:proofErr w:type="gramStart"/>
      <w:r w:rsidR="00321B57">
        <w:rPr>
          <w:rFonts w:ascii="Calibri" w:eastAsia="Calibri" w:hAnsi="Calibri" w:cs="Calibri"/>
          <w:sz w:val="24"/>
          <w:szCs w:val="24"/>
        </w:rPr>
        <w:t>Vice</w:t>
      </w:r>
      <w:proofErr w:type="gramEnd"/>
      <w:r w:rsidR="00321B57">
        <w:rPr>
          <w:rFonts w:ascii="Calibri" w:eastAsia="Calibri" w:hAnsi="Calibri" w:cs="Calibri"/>
          <w:sz w:val="24"/>
          <w:szCs w:val="24"/>
        </w:rPr>
        <w:t xml:space="preserve"> </w:t>
      </w:r>
      <w:r w:rsidR="00DE7583" w:rsidRPr="0072045A">
        <w:rPr>
          <w:rFonts w:ascii="Calibri" w:eastAsia="Calibri" w:hAnsi="Calibri" w:cs="Calibri"/>
          <w:sz w:val="24"/>
          <w:szCs w:val="24"/>
        </w:rPr>
        <w:t>Chair</w:t>
      </w:r>
      <w:r w:rsidRPr="0072045A">
        <w:rPr>
          <w:rFonts w:ascii="Calibri" w:eastAsia="Calibri" w:hAnsi="Calibri" w:cs="Calibri"/>
          <w:sz w:val="24"/>
          <w:szCs w:val="24"/>
        </w:rPr>
        <w:t xml:space="preserve">, </w:t>
      </w:r>
      <w:r w:rsidR="00EB00F9">
        <w:rPr>
          <w:rFonts w:ascii="Calibri" w:eastAsia="Calibri" w:hAnsi="Calibri" w:cs="Calibri"/>
          <w:sz w:val="24"/>
          <w:szCs w:val="24"/>
        </w:rPr>
        <w:t xml:space="preserve">Mr. </w:t>
      </w:r>
      <w:r w:rsidR="00321B57">
        <w:rPr>
          <w:rFonts w:ascii="Calibri" w:eastAsia="Calibri" w:hAnsi="Calibri" w:cs="Calibri"/>
          <w:sz w:val="24"/>
          <w:szCs w:val="24"/>
        </w:rPr>
        <w:t>Matthew Shapiro</w:t>
      </w:r>
      <w:r w:rsidR="005621F3">
        <w:rPr>
          <w:rFonts w:ascii="Calibri" w:eastAsia="Calibri" w:hAnsi="Calibri" w:cs="Calibri"/>
          <w:sz w:val="24"/>
          <w:szCs w:val="24"/>
        </w:rPr>
        <w:t>,</w:t>
      </w:r>
      <w:r w:rsidRPr="0072045A">
        <w:rPr>
          <w:rFonts w:ascii="Calibri" w:eastAsia="Calibri" w:hAnsi="Calibri" w:cs="Calibri"/>
          <w:sz w:val="24"/>
          <w:szCs w:val="24"/>
        </w:rPr>
        <w:t xml:space="preserve"> </w:t>
      </w:r>
      <w:r w:rsidR="001A5206" w:rsidRPr="0072045A">
        <w:rPr>
          <w:rFonts w:ascii="Calibri" w:eastAsia="Calibri" w:hAnsi="Calibri" w:cs="Calibri"/>
          <w:sz w:val="24"/>
          <w:szCs w:val="24"/>
        </w:rPr>
        <w:t xml:space="preserve">called the </w:t>
      </w:r>
      <w:r w:rsidR="00321B57">
        <w:rPr>
          <w:rFonts w:ascii="Calibri" w:eastAsia="Calibri" w:hAnsi="Calibri" w:cs="Calibri"/>
          <w:sz w:val="24"/>
          <w:szCs w:val="24"/>
        </w:rPr>
        <w:t>September 16, 2020</w:t>
      </w:r>
      <w:r w:rsidR="001A5206" w:rsidRPr="008E4525">
        <w:rPr>
          <w:rFonts w:ascii="Calibri" w:eastAsia="Calibri" w:hAnsi="Calibri" w:cs="Calibri"/>
          <w:sz w:val="24"/>
          <w:szCs w:val="24"/>
        </w:rPr>
        <w:t>,</w:t>
      </w:r>
      <w:r w:rsidR="001A5206" w:rsidRPr="0072045A">
        <w:rPr>
          <w:rFonts w:ascii="Calibri" w:eastAsia="Calibri" w:hAnsi="Calibri" w:cs="Calibri"/>
          <w:sz w:val="24"/>
          <w:szCs w:val="24"/>
        </w:rPr>
        <w:t xml:space="preserve"> Board </w:t>
      </w:r>
      <w:r w:rsidRPr="0072045A">
        <w:rPr>
          <w:rFonts w:ascii="Calibri" w:eastAsia="Calibri" w:hAnsi="Calibri" w:cs="Calibri"/>
          <w:sz w:val="24"/>
          <w:szCs w:val="24"/>
        </w:rPr>
        <w:t xml:space="preserve">meeting to order at </w:t>
      </w:r>
      <w:r w:rsidR="00067077">
        <w:rPr>
          <w:rFonts w:ascii="Calibri" w:eastAsia="Calibri" w:hAnsi="Calibri" w:cs="Calibri"/>
          <w:sz w:val="24"/>
          <w:szCs w:val="24"/>
        </w:rPr>
        <w:t>1</w:t>
      </w:r>
      <w:r w:rsidR="00321B57">
        <w:rPr>
          <w:rFonts w:ascii="Calibri" w:eastAsia="Calibri" w:hAnsi="Calibri" w:cs="Calibri"/>
          <w:sz w:val="24"/>
          <w:szCs w:val="24"/>
        </w:rPr>
        <w:t>0</w:t>
      </w:r>
      <w:r w:rsidR="00185EE7" w:rsidRPr="0072045A">
        <w:rPr>
          <w:rFonts w:ascii="Calibri" w:eastAsia="Calibri" w:hAnsi="Calibri" w:cs="Calibri"/>
          <w:sz w:val="24"/>
          <w:szCs w:val="24"/>
        </w:rPr>
        <w:t>:</w:t>
      </w:r>
      <w:r w:rsidR="00067077">
        <w:rPr>
          <w:rFonts w:ascii="Calibri" w:eastAsia="Calibri" w:hAnsi="Calibri" w:cs="Calibri"/>
          <w:sz w:val="24"/>
          <w:szCs w:val="24"/>
        </w:rPr>
        <w:t>3</w:t>
      </w:r>
      <w:r w:rsidR="00321B57">
        <w:rPr>
          <w:rFonts w:ascii="Calibri" w:eastAsia="Calibri" w:hAnsi="Calibri" w:cs="Calibri"/>
          <w:sz w:val="24"/>
          <w:szCs w:val="24"/>
        </w:rPr>
        <w:t>5</w:t>
      </w:r>
      <w:r w:rsidR="006D2ACD" w:rsidRPr="0072045A">
        <w:rPr>
          <w:rFonts w:ascii="Calibri" w:eastAsia="Calibri" w:hAnsi="Calibri" w:cs="Calibri"/>
          <w:sz w:val="24"/>
          <w:szCs w:val="24"/>
        </w:rPr>
        <w:t xml:space="preserve"> </w:t>
      </w:r>
      <w:r w:rsidR="00321B57">
        <w:rPr>
          <w:rFonts w:ascii="Calibri" w:eastAsia="Calibri" w:hAnsi="Calibri" w:cs="Calibri"/>
          <w:sz w:val="24"/>
          <w:szCs w:val="24"/>
        </w:rPr>
        <w:t>a</w:t>
      </w:r>
      <w:r w:rsidR="00902D94" w:rsidRPr="0072045A">
        <w:rPr>
          <w:rFonts w:ascii="Calibri" w:eastAsia="Calibri" w:hAnsi="Calibri" w:cs="Calibri"/>
          <w:sz w:val="24"/>
          <w:szCs w:val="24"/>
        </w:rPr>
        <w:t>.m.</w:t>
      </w:r>
      <w:r w:rsidR="00DE7583" w:rsidRPr="0072045A">
        <w:rPr>
          <w:rFonts w:ascii="Calibri" w:eastAsia="Calibri" w:hAnsi="Calibri" w:cs="Calibri"/>
          <w:sz w:val="24"/>
          <w:szCs w:val="24"/>
        </w:rPr>
        <w:t xml:space="preserve"> </w:t>
      </w:r>
      <w:r w:rsidR="009E0214">
        <w:rPr>
          <w:rFonts w:ascii="Calibri" w:eastAsia="Calibri" w:hAnsi="Calibri" w:cs="Calibri"/>
          <w:sz w:val="24"/>
          <w:szCs w:val="24"/>
        </w:rPr>
        <w:t>T</w:t>
      </w:r>
      <w:r w:rsidR="0065133D" w:rsidRPr="0072045A">
        <w:rPr>
          <w:rFonts w:ascii="Calibri" w:eastAsia="Calibri" w:hAnsi="Calibri" w:cs="Calibri"/>
          <w:noProof/>
          <w:sz w:val="24"/>
          <w:szCs w:val="24"/>
        </w:rPr>
        <w:t xml:space="preserve">he </w:t>
      </w:r>
      <w:r w:rsidR="00321B57">
        <w:rPr>
          <w:rFonts w:ascii="Calibri" w:eastAsia="Calibri" w:hAnsi="Calibri" w:cs="Calibri"/>
          <w:noProof/>
          <w:sz w:val="24"/>
          <w:szCs w:val="24"/>
        </w:rPr>
        <w:t xml:space="preserve">Vice </w:t>
      </w:r>
      <w:r w:rsidR="0065133D" w:rsidRPr="0072045A">
        <w:rPr>
          <w:rFonts w:ascii="Calibri" w:eastAsia="Calibri" w:hAnsi="Calibri" w:cs="Calibri"/>
          <w:noProof/>
          <w:sz w:val="24"/>
          <w:szCs w:val="24"/>
        </w:rPr>
        <w:t>C</w:t>
      </w:r>
      <w:r w:rsidRPr="0072045A">
        <w:rPr>
          <w:rFonts w:ascii="Calibri" w:eastAsia="Calibri" w:hAnsi="Calibri" w:cs="Calibri"/>
          <w:noProof/>
          <w:sz w:val="24"/>
          <w:szCs w:val="24"/>
        </w:rPr>
        <w:t>hair</w:t>
      </w:r>
      <w:r w:rsidRPr="0072045A">
        <w:rPr>
          <w:rFonts w:ascii="Calibri" w:eastAsia="Calibri" w:hAnsi="Calibri" w:cs="Calibri"/>
          <w:sz w:val="24"/>
          <w:szCs w:val="24"/>
        </w:rPr>
        <w:t xml:space="preserve"> </w:t>
      </w:r>
      <w:r w:rsidR="00321B57">
        <w:rPr>
          <w:rFonts w:asciiTheme="minorHAnsi" w:hAnsiTheme="minorHAnsi" w:cstheme="minorHAnsi"/>
          <w:sz w:val="24"/>
          <w:szCs w:val="24"/>
        </w:rPr>
        <w:t xml:space="preserve">stated that in accordance with the bylaws, since the Chair is unable to attend the meeting today, as Vice Chair he would be stepping in to facilitate today’s meeting. </w:t>
      </w:r>
    </w:p>
    <w:p w14:paraId="59F1B26B" w14:textId="77777777" w:rsidR="00321B57" w:rsidRDefault="00321B57" w:rsidP="00EB00F9">
      <w:pPr>
        <w:rPr>
          <w:rFonts w:asciiTheme="minorHAnsi" w:hAnsiTheme="minorHAnsi" w:cstheme="minorHAnsi"/>
          <w:sz w:val="24"/>
          <w:szCs w:val="24"/>
        </w:rPr>
      </w:pPr>
    </w:p>
    <w:p w14:paraId="3E36D58F" w14:textId="141254E4" w:rsidR="00C80822" w:rsidRDefault="00321B57" w:rsidP="00EB00F9">
      <w:pPr>
        <w:rPr>
          <w:rFonts w:asciiTheme="minorHAnsi" w:hAnsiTheme="minorHAnsi" w:cstheme="minorHAnsi"/>
          <w:sz w:val="24"/>
          <w:szCs w:val="24"/>
        </w:rPr>
      </w:pPr>
      <w:r w:rsidRPr="00321B57">
        <w:rPr>
          <w:rFonts w:asciiTheme="minorHAnsi" w:hAnsiTheme="minorHAnsi" w:cstheme="minorHAnsi"/>
          <w:b/>
          <w:sz w:val="24"/>
          <w:szCs w:val="24"/>
        </w:rPr>
        <w:t>HOUSEKEEPING NOTES</w:t>
      </w:r>
      <w:r w:rsidR="00D86ED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86EDB">
        <w:rPr>
          <w:rFonts w:asciiTheme="minorHAnsi" w:hAnsiTheme="minorHAnsi" w:cstheme="minorHAnsi"/>
          <w:sz w:val="24"/>
          <w:szCs w:val="24"/>
        </w:rPr>
        <w:t xml:space="preserve">Ms. Teri Morgan, Executive Director, gave instructions for the protocols for the Zoom Board meeting. </w:t>
      </w:r>
      <w:r w:rsidR="00EB00F9">
        <w:rPr>
          <w:rFonts w:asciiTheme="minorHAnsi" w:hAnsiTheme="minorHAnsi" w:cstheme="minorHAnsi"/>
          <w:sz w:val="24"/>
          <w:szCs w:val="24"/>
        </w:rPr>
        <w:t xml:space="preserve">Mr. </w:t>
      </w:r>
      <w:r w:rsidR="00D86EDB">
        <w:rPr>
          <w:rFonts w:asciiTheme="minorHAnsi" w:hAnsiTheme="minorHAnsi" w:cstheme="minorHAnsi"/>
          <w:sz w:val="24"/>
          <w:szCs w:val="24"/>
        </w:rPr>
        <w:t>Benjamin Jarvela, Communications Director, gave instructions on how to utilize the functions during the Zoom Board meeting.</w:t>
      </w:r>
    </w:p>
    <w:p w14:paraId="2FA6192E" w14:textId="77777777" w:rsidR="00D86EDB" w:rsidRPr="00D86EDB" w:rsidRDefault="00D86EDB" w:rsidP="00EB00F9">
      <w:pPr>
        <w:rPr>
          <w:rFonts w:ascii="Calibri" w:eastAsia="Calibri" w:hAnsi="Calibri" w:cs="Calibri"/>
          <w:sz w:val="24"/>
          <w:szCs w:val="24"/>
        </w:rPr>
      </w:pPr>
    </w:p>
    <w:p w14:paraId="229C31D3" w14:textId="77C0CB8A" w:rsidR="00BD3055" w:rsidRPr="00BD3055" w:rsidRDefault="00D86EDB" w:rsidP="00EB00F9">
      <w:pPr>
        <w:rPr>
          <w:rFonts w:asciiTheme="minorHAnsi" w:hAnsiTheme="minorHAnsi" w:cstheme="minorHAnsi"/>
          <w:sz w:val="24"/>
          <w:szCs w:val="24"/>
        </w:rPr>
      </w:pPr>
      <w:r w:rsidRPr="00D86EDB">
        <w:rPr>
          <w:rFonts w:ascii="Calibri" w:eastAsia="Calibri" w:hAnsi="Calibri" w:cs="Calibri"/>
          <w:b/>
          <w:sz w:val="24"/>
          <w:szCs w:val="24"/>
        </w:rPr>
        <w:t>R</w:t>
      </w:r>
      <w:r w:rsidR="00D45415">
        <w:rPr>
          <w:rFonts w:ascii="Calibri" w:eastAsia="Calibri" w:hAnsi="Calibri" w:cs="Calibri"/>
          <w:b/>
          <w:sz w:val="24"/>
          <w:szCs w:val="24"/>
        </w:rPr>
        <w:t>OLL</w:t>
      </w:r>
      <w:r w:rsidRPr="00D86EDB">
        <w:rPr>
          <w:rFonts w:ascii="Calibri" w:eastAsia="Calibri" w:hAnsi="Calibri" w:cs="Calibri"/>
          <w:b/>
          <w:sz w:val="24"/>
          <w:szCs w:val="24"/>
        </w:rPr>
        <w:t xml:space="preserve"> C</w:t>
      </w:r>
      <w:r w:rsidR="00D45415">
        <w:rPr>
          <w:rFonts w:ascii="Calibri" w:eastAsia="Calibri" w:hAnsi="Calibri" w:cs="Calibri"/>
          <w:b/>
          <w:sz w:val="24"/>
          <w:szCs w:val="24"/>
        </w:rPr>
        <w:t>ALL</w:t>
      </w:r>
      <w:r>
        <w:rPr>
          <w:rFonts w:ascii="Calibri" w:eastAsia="Calibri" w:hAnsi="Calibri" w:cs="Calibri"/>
          <w:b/>
          <w:sz w:val="24"/>
          <w:szCs w:val="24"/>
        </w:rPr>
        <w:t>/I</w:t>
      </w:r>
      <w:r w:rsidR="00D45415">
        <w:rPr>
          <w:rFonts w:ascii="Calibri" w:eastAsia="Calibri" w:hAnsi="Calibri" w:cs="Calibri"/>
          <w:b/>
          <w:sz w:val="24"/>
          <w:szCs w:val="24"/>
        </w:rPr>
        <w:t>NTRODUCTIONS</w:t>
      </w:r>
      <w:r w:rsidRPr="00D86EDB">
        <w:rPr>
          <w:rFonts w:ascii="Calibri" w:eastAsia="Calibri" w:hAnsi="Calibri" w:cs="Calibri"/>
          <w:b/>
          <w:sz w:val="24"/>
          <w:szCs w:val="24"/>
        </w:rPr>
        <w:t>:</w:t>
      </w:r>
      <w:r w:rsidR="00616F9E" w:rsidRPr="00D86ED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45415" w:rsidRPr="00D45415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 xml:space="preserve">Vice Chair did a roll call/introduction for the Board members. Ms. Teri Morgan </w:t>
      </w:r>
      <w:r>
        <w:rPr>
          <w:rFonts w:asciiTheme="minorHAnsi" w:hAnsiTheme="minorHAnsi" w:cstheme="minorHAnsi"/>
          <w:sz w:val="24"/>
          <w:szCs w:val="24"/>
        </w:rPr>
        <w:t xml:space="preserve">welcomed everyone to the meeting and did a roll call/introduction for the Board Staff. Ms. Teri Morgan </w:t>
      </w:r>
      <w:r w:rsidR="00BD3055">
        <w:rPr>
          <w:rFonts w:asciiTheme="minorHAnsi" w:hAnsiTheme="minorHAnsi" w:cstheme="minorHAnsi"/>
          <w:sz w:val="24"/>
          <w:szCs w:val="24"/>
        </w:rPr>
        <w:t xml:space="preserve">welcomed the new Deputy Director of Policy and Legislative Affairs, Ms. </w:t>
      </w:r>
      <w:r w:rsidR="00BD3055" w:rsidRPr="00BD3055">
        <w:rPr>
          <w:rFonts w:asciiTheme="minorHAnsi" w:hAnsiTheme="minorHAnsi" w:cstheme="minorHAnsi"/>
          <w:sz w:val="24"/>
          <w:szCs w:val="24"/>
        </w:rPr>
        <w:t>Clare Huerta</w:t>
      </w:r>
      <w:r w:rsidR="00BD3055">
        <w:rPr>
          <w:rFonts w:asciiTheme="minorHAnsi" w:hAnsiTheme="minorHAnsi" w:cstheme="minorHAnsi"/>
          <w:sz w:val="24"/>
          <w:szCs w:val="24"/>
        </w:rPr>
        <w:t xml:space="preserve"> to the </w:t>
      </w:r>
      <w:r w:rsidR="00C46553">
        <w:rPr>
          <w:rFonts w:asciiTheme="minorHAnsi" w:hAnsiTheme="minorHAnsi" w:cstheme="minorHAnsi"/>
          <w:sz w:val="24"/>
          <w:szCs w:val="24"/>
        </w:rPr>
        <w:t>VBPD staff team</w:t>
      </w:r>
      <w:r w:rsidR="00BD3055">
        <w:rPr>
          <w:rFonts w:asciiTheme="minorHAnsi" w:hAnsiTheme="minorHAnsi" w:cstheme="minorHAnsi"/>
          <w:sz w:val="24"/>
          <w:szCs w:val="24"/>
        </w:rPr>
        <w:t xml:space="preserve">. Ms. Clare Huerta introduced herself to the Board and stated that she is very excited to be </w:t>
      </w:r>
      <w:r w:rsidR="00C46553">
        <w:rPr>
          <w:rFonts w:asciiTheme="minorHAnsi" w:hAnsiTheme="minorHAnsi" w:cstheme="minorHAnsi"/>
          <w:sz w:val="24"/>
          <w:szCs w:val="24"/>
        </w:rPr>
        <w:t xml:space="preserve">here and </w:t>
      </w:r>
      <w:r w:rsidR="00BD3055">
        <w:rPr>
          <w:rFonts w:asciiTheme="minorHAnsi" w:hAnsiTheme="minorHAnsi" w:cstheme="minorHAnsi"/>
          <w:sz w:val="24"/>
          <w:szCs w:val="24"/>
        </w:rPr>
        <w:t xml:space="preserve">on </w:t>
      </w:r>
      <w:r w:rsidR="00067B58">
        <w:rPr>
          <w:rFonts w:asciiTheme="minorHAnsi" w:hAnsiTheme="minorHAnsi" w:cstheme="minorHAnsi"/>
          <w:sz w:val="24"/>
          <w:szCs w:val="24"/>
        </w:rPr>
        <w:t>VBPD staff team</w:t>
      </w:r>
      <w:r w:rsidR="00BD305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D50E4C5" w14:textId="11D684CF" w:rsidR="000E4ED3" w:rsidRPr="0072045A" w:rsidRDefault="000E4ED3" w:rsidP="00EB00F9">
      <w:pPr>
        <w:rPr>
          <w:rFonts w:ascii="Calibri" w:eastAsia="Calibri" w:hAnsi="Calibri" w:cs="Calibri"/>
          <w:sz w:val="24"/>
          <w:szCs w:val="24"/>
        </w:rPr>
      </w:pPr>
    </w:p>
    <w:p w14:paraId="6CE3D07E" w14:textId="6C5B0A8C" w:rsidR="00663317" w:rsidRPr="003748D3" w:rsidRDefault="0076610C" w:rsidP="00EB00F9">
      <w:pPr>
        <w:rPr>
          <w:rFonts w:asciiTheme="minorHAnsi" w:eastAsia="Calibri" w:hAnsiTheme="minorHAnsi" w:cstheme="minorHAnsi"/>
          <w:sz w:val="24"/>
          <w:szCs w:val="24"/>
        </w:rPr>
      </w:pPr>
      <w:r w:rsidRPr="003748D3">
        <w:rPr>
          <w:rFonts w:asciiTheme="minorHAnsi" w:eastAsia="Calibri" w:hAnsiTheme="minorHAnsi" w:cstheme="minorHAnsi"/>
          <w:b/>
          <w:sz w:val="24"/>
          <w:szCs w:val="24"/>
        </w:rPr>
        <w:t xml:space="preserve">PUBLIC COMMENT: </w:t>
      </w:r>
      <w:r w:rsidRPr="003748D3">
        <w:rPr>
          <w:rFonts w:asciiTheme="minorHAnsi" w:eastAsia="Calibri" w:hAnsiTheme="minorHAnsi" w:cstheme="minorHAnsi"/>
          <w:sz w:val="24"/>
          <w:szCs w:val="24"/>
        </w:rPr>
        <w:t xml:space="preserve"> The</w:t>
      </w:r>
      <w:r w:rsidR="009A0569">
        <w:rPr>
          <w:rFonts w:asciiTheme="minorHAnsi" w:eastAsia="Calibri" w:hAnsiTheme="minorHAnsi" w:cstheme="minorHAnsi"/>
          <w:sz w:val="24"/>
          <w:szCs w:val="24"/>
        </w:rPr>
        <w:t>re was no public comment</w:t>
      </w:r>
      <w:r w:rsidR="00CA7793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7DB15F81" w14:textId="77777777" w:rsidR="00AF3A87" w:rsidRDefault="00AF3A87" w:rsidP="00EB00F9">
      <w:pPr>
        <w:rPr>
          <w:rFonts w:asciiTheme="minorHAnsi" w:eastAsia="Calibri" w:hAnsiTheme="minorHAnsi" w:cstheme="minorHAnsi"/>
          <w:noProof/>
          <w:sz w:val="24"/>
          <w:szCs w:val="24"/>
        </w:rPr>
      </w:pPr>
    </w:p>
    <w:p w14:paraId="780CFB1E" w14:textId="348D1DA7" w:rsidR="006D2ACD" w:rsidRDefault="00E60C8B" w:rsidP="00EB00F9">
      <w:pPr>
        <w:rPr>
          <w:rFonts w:asciiTheme="minorHAnsi" w:eastAsiaTheme="minorHAnsi" w:hAnsiTheme="minorHAnsi" w:cstheme="minorBidi"/>
          <w:sz w:val="24"/>
          <w:szCs w:val="22"/>
        </w:rPr>
      </w:pPr>
      <w:r w:rsidRPr="00E60C8B">
        <w:rPr>
          <w:rFonts w:asciiTheme="minorHAnsi" w:eastAsiaTheme="minorHAnsi" w:hAnsiTheme="minorHAnsi" w:cstheme="minorBidi"/>
          <w:b/>
          <w:sz w:val="24"/>
          <w:szCs w:val="22"/>
        </w:rPr>
        <w:t xml:space="preserve">REPORT OF THE </w:t>
      </w:r>
      <w:r w:rsidR="00E279B6">
        <w:rPr>
          <w:rFonts w:asciiTheme="minorHAnsi" w:eastAsiaTheme="minorHAnsi" w:hAnsiTheme="minorHAnsi" w:cstheme="minorBidi"/>
          <w:b/>
          <w:sz w:val="24"/>
          <w:szCs w:val="22"/>
        </w:rPr>
        <w:t>NOMINATIONS COMMITTEE AND VOTE ON SLATE OF OFFICERS,</w:t>
      </w:r>
      <w:r w:rsidR="00A143C3">
        <w:rPr>
          <w:rFonts w:asciiTheme="minorHAnsi" w:eastAsiaTheme="minorHAnsi" w:hAnsiTheme="minorHAnsi" w:cstheme="minorBidi"/>
          <w:b/>
          <w:sz w:val="24"/>
          <w:szCs w:val="22"/>
        </w:rPr>
        <w:t xml:space="preserve"> </w:t>
      </w:r>
      <w:r w:rsidR="00E279B6">
        <w:rPr>
          <w:rFonts w:asciiTheme="minorHAnsi" w:eastAsiaTheme="minorHAnsi" w:hAnsiTheme="minorHAnsi" w:cstheme="minorBidi"/>
          <w:b/>
          <w:sz w:val="24"/>
          <w:szCs w:val="22"/>
        </w:rPr>
        <w:t>NOMINATIONS COMMITEE</w:t>
      </w:r>
      <w:r w:rsidRPr="00E60C8B">
        <w:rPr>
          <w:rFonts w:asciiTheme="minorHAnsi" w:eastAsiaTheme="minorHAnsi" w:hAnsiTheme="minorHAnsi" w:cstheme="minorBidi"/>
          <w:b/>
          <w:sz w:val="24"/>
          <w:szCs w:val="22"/>
        </w:rPr>
        <w:t>:</w:t>
      </w:r>
      <w:r>
        <w:rPr>
          <w:rFonts w:asciiTheme="minorHAnsi" w:eastAsiaTheme="minorHAnsi" w:hAnsiTheme="minorHAnsi" w:cstheme="minorBidi"/>
          <w:b/>
          <w:sz w:val="24"/>
          <w:szCs w:val="22"/>
        </w:rPr>
        <w:t xml:space="preserve"> </w:t>
      </w:r>
      <w:r w:rsidR="00A143C3" w:rsidRPr="00A143C3">
        <w:rPr>
          <w:rFonts w:asciiTheme="minorHAnsi" w:eastAsiaTheme="minorHAnsi" w:hAnsiTheme="minorHAnsi" w:cstheme="minorBidi"/>
          <w:sz w:val="24"/>
          <w:szCs w:val="22"/>
        </w:rPr>
        <w:t>Ms.</w:t>
      </w:r>
      <w:r w:rsidR="00A143C3">
        <w:rPr>
          <w:rFonts w:asciiTheme="minorHAnsi" w:eastAsiaTheme="minorHAnsi" w:hAnsiTheme="minorHAnsi" w:cstheme="minorBidi"/>
          <w:b/>
          <w:sz w:val="24"/>
          <w:szCs w:val="22"/>
        </w:rPr>
        <w:t xml:space="preserve"> </w:t>
      </w:r>
      <w:r w:rsidR="00A143C3">
        <w:rPr>
          <w:rFonts w:asciiTheme="minorHAnsi" w:eastAsiaTheme="minorHAnsi" w:hAnsiTheme="minorHAnsi" w:cstheme="minorBidi"/>
          <w:sz w:val="24"/>
          <w:szCs w:val="22"/>
        </w:rPr>
        <w:t xml:space="preserve">Deanna Parker, </w:t>
      </w:r>
      <w:r w:rsidR="00C46553">
        <w:rPr>
          <w:rFonts w:asciiTheme="minorHAnsi" w:eastAsiaTheme="minorHAnsi" w:hAnsiTheme="minorHAnsi" w:cstheme="minorBidi"/>
          <w:sz w:val="24"/>
          <w:szCs w:val="22"/>
        </w:rPr>
        <w:t>Chair of the N</w:t>
      </w:r>
      <w:r w:rsidR="00A143C3">
        <w:rPr>
          <w:rFonts w:asciiTheme="minorHAnsi" w:eastAsiaTheme="minorHAnsi" w:hAnsiTheme="minorHAnsi" w:cstheme="minorBidi"/>
          <w:sz w:val="24"/>
          <w:szCs w:val="22"/>
        </w:rPr>
        <w:t>ominati</w:t>
      </w:r>
      <w:r w:rsidR="00C46553">
        <w:rPr>
          <w:rFonts w:asciiTheme="minorHAnsi" w:eastAsiaTheme="minorHAnsi" w:hAnsiTheme="minorHAnsi" w:cstheme="minorBidi"/>
          <w:sz w:val="24"/>
          <w:szCs w:val="22"/>
        </w:rPr>
        <w:t>ons C</w:t>
      </w:r>
      <w:r w:rsidR="00A143C3">
        <w:rPr>
          <w:rFonts w:asciiTheme="minorHAnsi" w:eastAsiaTheme="minorHAnsi" w:hAnsiTheme="minorHAnsi" w:cstheme="minorBidi"/>
          <w:sz w:val="24"/>
          <w:szCs w:val="22"/>
        </w:rPr>
        <w:t xml:space="preserve">ommittee, presented the Board the nominees for the Board Officers. Ms. Deanna Parker noted that they </w:t>
      </w:r>
      <w:r w:rsidR="00D45415">
        <w:rPr>
          <w:rFonts w:asciiTheme="minorHAnsi" w:eastAsiaTheme="minorHAnsi" w:hAnsiTheme="minorHAnsi" w:cstheme="minorBidi"/>
          <w:sz w:val="24"/>
          <w:szCs w:val="22"/>
        </w:rPr>
        <w:t xml:space="preserve">nominated </w:t>
      </w:r>
      <w:r w:rsidR="00EB00F9">
        <w:rPr>
          <w:rFonts w:asciiTheme="minorHAnsi" w:eastAsiaTheme="minorHAnsi" w:hAnsiTheme="minorHAnsi" w:cstheme="minorBidi"/>
          <w:sz w:val="24"/>
          <w:szCs w:val="22"/>
        </w:rPr>
        <w:t xml:space="preserve">Mr. </w:t>
      </w:r>
      <w:r w:rsidR="00D45415">
        <w:rPr>
          <w:rFonts w:asciiTheme="minorHAnsi" w:eastAsiaTheme="minorHAnsi" w:hAnsiTheme="minorHAnsi" w:cstheme="minorBidi"/>
          <w:sz w:val="24"/>
          <w:szCs w:val="22"/>
        </w:rPr>
        <w:t>Matthew</w:t>
      </w:r>
      <w:r w:rsidR="00A143C3">
        <w:rPr>
          <w:rFonts w:asciiTheme="minorHAnsi" w:eastAsiaTheme="minorHAnsi" w:hAnsiTheme="minorHAnsi" w:cstheme="minorBidi"/>
          <w:sz w:val="24"/>
          <w:szCs w:val="22"/>
        </w:rPr>
        <w:t xml:space="preserve"> Shapiro as </w:t>
      </w:r>
      <w:r w:rsidR="00067B58">
        <w:rPr>
          <w:rFonts w:asciiTheme="minorHAnsi" w:eastAsiaTheme="minorHAnsi" w:hAnsiTheme="minorHAnsi" w:cstheme="minorBidi"/>
          <w:sz w:val="24"/>
          <w:szCs w:val="22"/>
        </w:rPr>
        <w:t>Chair</w:t>
      </w:r>
      <w:r w:rsidR="00A143C3">
        <w:rPr>
          <w:rFonts w:asciiTheme="minorHAnsi" w:eastAsiaTheme="minorHAnsi" w:hAnsiTheme="minorHAnsi" w:cstheme="minorBidi"/>
          <w:sz w:val="24"/>
          <w:szCs w:val="22"/>
        </w:rPr>
        <w:t xml:space="preserve">; </w:t>
      </w:r>
      <w:r w:rsidR="00EB00F9">
        <w:rPr>
          <w:rFonts w:asciiTheme="minorHAnsi" w:eastAsiaTheme="minorHAnsi" w:hAnsiTheme="minorHAnsi" w:cstheme="minorBidi"/>
          <w:sz w:val="24"/>
          <w:szCs w:val="22"/>
        </w:rPr>
        <w:t xml:space="preserve">Ms. </w:t>
      </w:r>
      <w:r w:rsidR="00A143C3">
        <w:rPr>
          <w:rFonts w:asciiTheme="minorHAnsi" w:eastAsiaTheme="minorHAnsi" w:hAnsiTheme="minorHAnsi" w:cstheme="minorBidi"/>
          <w:sz w:val="24"/>
          <w:szCs w:val="22"/>
        </w:rPr>
        <w:t>Frederique Vincent as Vice Chair;</w:t>
      </w:r>
      <w:r w:rsidR="00EB00F9">
        <w:rPr>
          <w:rFonts w:asciiTheme="minorHAnsi" w:eastAsiaTheme="minorHAnsi" w:hAnsiTheme="minorHAnsi" w:cstheme="minorBidi"/>
          <w:sz w:val="24"/>
          <w:szCs w:val="22"/>
        </w:rPr>
        <w:t xml:space="preserve"> Ms.</w:t>
      </w:r>
      <w:r w:rsidR="00A143C3">
        <w:rPr>
          <w:rFonts w:asciiTheme="minorHAnsi" w:eastAsiaTheme="minorHAnsi" w:hAnsiTheme="minorHAnsi" w:cstheme="minorBidi"/>
          <w:sz w:val="24"/>
          <w:szCs w:val="22"/>
        </w:rPr>
        <w:t xml:space="preserve"> Alexandra Dixon as Secretary; and</w:t>
      </w:r>
      <w:r w:rsidR="00C46553">
        <w:rPr>
          <w:rFonts w:asciiTheme="minorHAnsi" w:eastAsiaTheme="minorHAnsi" w:hAnsiTheme="minorHAnsi" w:cstheme="minorBidi"/>
          <w:sz w:val="24"/>
          <w:szCs w:val="22"/>
        </w:rPr>
        <w:t xml:space="preserve"> as</w:t>
      </w:r>
      <w:r w:rsidR="00D45415">
        <w:rPr>
          <w:rFonts w:asciiTheme="minorHAnsi" w:eastAsiaTheme="minorHAnsi" w:hAnsiTheme="minorHAnsi" w:cstheme="minorBidi"/>
          <w:sz w:val="24"/>
          <w:szCs w:val="22"/>
        </w:rPr>
        <w:t xml:space="preserve"> </w:t>
      </w:r>
      <w:r w:rsidR="00067B58">
        <w:rPr>
          <w:rFonts w:asciiTheme="minorHAnsi" w:eastAsiaTheme="minorHAnsi" w:hAnsiTheme="minorHAnsi" w:cstheme="minorBidi"/>
          <w:sz w:val="24"/>
          <w:szCs w:val="22"/>
        </w:rPr>
        <w:t>At Large</w:t>
      </w:r>
      <w:r w:rsidR="00A143C3">
        <w:rPr>
          <w:rFonts w:asciiTheme="minorHAnsi" w:eastAsiaTheme="minorHAnsi" w:hAnsiTheme="minorHAnsi" w:cstheme="minorBidi"/>
          <w:sz w:val="24"/>
          <w:szCs w:val="22"/>
        </w:rPr>
        <w:t xml:space="preserve"> members</w:t>
      </w:r>
      <w:r w:rsidR="00D45415">
        <w:rPr>
          <w:rFonts w:asciiTheme="minorHAnsi" w:eastAsiaTheme="minorHAnsi" w:hAnsiTheme="minorHAnsi" w:cstheme="minorBidi"/>
          <w:sz w:val="24"/>
          <w:szCs w:val="22"/>
        </w:rPr>
        <w:t xml:space="preserve"> </w:t>
      </w:r>
      <w:r w:rsidR="00EB00F9">
        <w:rPr>
          <w:rFonts w:asciiTheme="minorHAnsi" w:eastAsiaTheme="minorHAnsi" w:hAnsiTheme="minorHAnsi" w:cstheme="minorBidi"/>
          <w:sz w:val="24"/>
          <w:szCs w:val="22"/>
        </w:rPr>
        <w:t xml:space="preserve">Ms. </w:t>
      </w:r>
      <w:r w:rsidR="00D45415">
        <w:rPr>
          <w:rFonts w:asciiTheme="minorHAnsi" w:eastAsiaTheme="minorHAnsi" w:hAnsiTheme="minorHAnsi" w:cstheme="minorBidi"/>
          <w:sz w:val="24"/>
          <w:szCs w:val="22"/>
        </w:rPr>
        <w:t xml:space="preserve">Kate Olson, </w:t>
      </w:r>
      <w:r w:rsidR="00EB00F9">
        <w:rPr>
          <w:rFonts w:asciiTheme="minorHAnsi" w:eastAsiaTheme="minorHAnsi" w:hAnsiTheme="minorHAnsi" w:cstheme="minorBidi"/>
          <w:sz w:val="24"/>
          <w:szCs w:val="22"/>
        </w:rPr>
        <w:t xml:space="preserve">Mr. </w:t>
      </w:r>
      <w:r w:rsidR="00D45415">
        <w:rPr>
          <w:rFonts w:asciiTheme="minorHAnsi" w:eastAsiaTheme="minorHAnsi" w:hAnsiTheme="minorHAnsi" w:cstheme="minorBidi"/>
          <w:sz w:val="24"/>
          <w:szCs w:val="22"/>
        </w:rPr>
        <w:t xml:space="preserve">Dennis Findley and </w:t>
      </w:r>
      <w:r w:rsidR="00EB00F9">
        <w:rPr>
          <w:rFonts w:asciiTheme="minorHAnsi" w:eastAsiaTheme="minorHAnsi" w:hAnsiTheme="minorHAnsi" w:cstheme="minorBidi"/>
          <w:sz w:val="24"/>
          <w:szCs w:val="22"/>
        </w:rPr>
        <w:t xml:space="preserve">Ms. </w:t>
      </w:r>
      <w:r w:rsidR="00D45415">
        <w:rPr>
          <w:rFonts w:asciiTheme="minorHAnsi" w:eastAsiaTheme="minorHAnsi" w:hAnsiTheme="minorHAnsi" w:cstheme="minorBidi"/>
          <w:sz w:val="24"/>
          <w:szCs w:val="22"/>
        </w:rPr>
        <w:t xml:space="preserve">Jocelyn Kilgore. </w:t>
      </w:r>
      <w:r w:rsidR="00A143C3">
        <w:rPr>
          <w:rFonts w:asciiTheme="minorHAnsi" w:eastAsiaTheme="minorHAnsi" w:hAnsiTheme="minorHAnsi" w:cstheme="minorBidi"/>
          <w:sz w:val="24"/>
          <w:szCs w:val="22"/>
        </w:rPr>
        <w:t xml:space="preserve"> </w:t>
      </w:r>
      <w:r w:rsidR="00EB00F9">
        <w:rPr>
          <w:rFonts w:asciiTheme="minorHAnsi" w:eastAsiaTheme="minorHAnsi" w:hAnsiTheme="minorHAnsi" w:cstheme="minorBidi"/>
          <w:sz w:val="24"/>
          <w:szCs w:val="22"/>
        </w:rPr>
        <w:t>The Vice Chair</w:t>
      </w:r>
      <w:r w:rsidR="00067B58">
        <w:rPr>
          <w:rFonts w:asciiTheme="minorHAnsi" w:eastAsiaTheme="minorHAnsi" w:hAnsiTheme="minorHAnsi" w:cstheme="minorBidi"/>
          <w:sz w:val="24"/>
          <w:szCs w:val="22"/>
        </w:rPr>
        <w:t xml:space="preserve"> asked if there were any nominations from the floor, hearing none, he asked for a Motion.</w:t>
      </w:r>
    </w:p>
    <w:p w14:paraId="54474F6D" w14:textId="0EB0B574" w:rsidR="00D45415" w:rsidRDefault="00D45415" w:rsidP="00EB00F9">
      <w:pPr>
        <w:rPr>
          <w:rFonts w:asciiTheme="minorHAnsi" w:eastAsiaTheme="minorHAnsi" w:hAnsiTheme="minorHAnsi" w:cstheme="minorBidi"/>
          <w:sz w:val="24"/>
          <w:szCs w:val="22"/>
        </w:rPr>
      </w:pPr>
    </w:p>
    <w:p w14:paraId="2C2DE2AE" w14:textId="5BDB71F5" w:rsidR="00D45415" w:rsidRDefault="00EB00F9" w:rsidP="00EB00F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Ms.</w:t>
      </w:r>
      <w:r w:rsidR="00D45415">
        <w:rPr>
          <w:rFonts w:asciiTheme="minorHAnsi" w:hAnsiTheme="minorHAnsi" w:cstheme="minorHAnsi"/>
          <w:sz w:val="24"/>
          <w:szCs w:val="24"/>
        </w:rPr>
        <w:t xml:space="preserve"> Olson </w:t>
      </w:r>
      <w:r w:rsidR="00D45415" w:rsidRPr="00FF1AE2">
        <w:rPr>
          <w:rFonts w:asciiTheme="minorHAnsi" w:hAnsiTheme="minorHAnsi" w:cstheme="minorHAnsi"/>
          <w:sz w:val="24"/>
          <w:szCs w:val="24"/>
        </w:rPr>
        <w:t xml:space="preserve">made a </w:t>
      </w:r>
      <w:r w:rsidR="00D45415" w:rsidRPr="00FF1AE2">
        <w:rPr>
          <w:rFonts w:asciiTheme="minorHAnsi" w:hAnsiTheme="minorHAnsi" w:cstheme="minorHAnsi"/>
          <w:b/>
          <w:sz w:val="24"/>
          <w:szCs w:val="24"/>
        </w:rPr>
        <w:t xml:space="preserve">MOTION </w:t>
      </w:r>
      <w:r w:rsidR="00D45415" w:rsidRPr="00FF1AE2">
        <w:rPr>
          <w:rFonts w:asciiTheme="minorHAnsi" w:hAnsiTheme="minorHAnsi" w:cstheme="minorHAnsi"/>
          <w:sz w:val="24"/>
          <w:szCs w:val="24"/>
        </w:rPr>
        <w:t>to approve</w:t>
      </w:r>
      <w:r w:rsidR="00D45415">
        <w:rPr>
          <w:rFonts w:asciiTheme="minorHAnsi" w:hAnsiTheme="minorHAnsi" w:cstheme="minorHAnsi"/>
          <w:sz w:val="24"/>
          <w:szCs w:val="24"/>
        </w:rPr>
        <w:t xml:space="preserve"> the slate of officers as presented</w:t>
      </w:r>
      <w:r w:rsidR="00D45415" w:rsidRPr="00BC1C0D">
        <w:rPr>
          <w:rFonts w:asciiTheme="minorHAnsi" w:hAnsiTheme="minorHAnsi" w:cstheme="minorHAnsi"/>
          <w:sz w:val="24"/>
          <w:szCs w:val="24"/>
        </w:rPr>
        <w:t>.</w:t>
      </w:r>
      <w:r w:rsidR="00D45415" w:rsidRPr="00EB00F9">
        <w:rPr>
          <w:rFonts w:asciiTheme="minorHAnsi" w:hAnsiTheme="minorHAnsi" w:cstheme="minorHAnsi"/>
          <w:sz w:val="24"/>
          <w:szCs w:val="24"/>
        </w:rPr>
        <w:t xml:space="preserve"> </w:t>
      </w:r>
      <w:r w:rsidRPr="00EB00F9">
        <w:rPr>
          <w:rFonts w:asciiTheme="minorHAnsi" w:hAnsiTheme="minorHAnsi" w:cstheme="minorHAnsi"/>
          <w:sz w:val="24"/>
          <w:szCs w:val="24"/>
        </w:rPr>
        <w:t>Ms.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5415">
        <w:rPr>
          <w:rFonts w:asciiTheme="minorHAnsi" w:hAnsiTheme="minorHAnsi" w:cstheme="minorHAnsi"/>
          <w:sz w:val="24"/>
          <w:szCs w:val="24"/>
        </w:rPr>
        <w:t xml:space="preserve">Dawn </w:t>
      </w:r>
      <w:proofErr w:type="spellStart"/>
      <w:r w:rsidR="00D45415">
        <w:rPr>
          <w:rFonts w:asciiTheme="minorHAnsi" w:hAnsiTheme="minorHAnsi" w:cstheme="minorHAnsi"/>
          <w:sz w:val="24"/>
          <w:szCs w:val="24"/>
        </w:rPr>
        <w:t>Missory</w:t>
      </w:r>
      <w:proofErr w:type="spellEnd"/>
      <w:r w:rsidR="00D45415">
        <w:rPr>
          <w:rFonts w:asciiTheme="minorHAnsi" w:hAnsiTheme="minorHAnsi" w:cstheme="minorHAnsi"/>
          <w:sz w:val="24"/>
          <w:szCs w:val="24"/>
        </w:rPr>
        <w:t xml:space="preserve"> </w:t>
      </w:r>
      <w:r w:rsidR="00D45415" w:rsidRPr="00FF1AE2">
        <w:rPr>
          <w:rFonts w:asciiTheme="minorHAnsi" w:hAnsiTheme="minorHAnsi" w:cstheme="minorHAnsi"/>
          <w:sz w:val="24"/>
          <w:szCs w:val="24"/>
        </w:rPr>
        <w:t xml:space="preserve">seconded the </w:t>
      </w:r>
      <w:r w:rsidR="00D45415" w:rsidRPr="00FF1AE2">
        <w:rPr>
          <w:rFonts w:asciiTheme="minorHAnsi" w:hAnsiTheme="minorHAnsi" w:cstheme="minorHAnsi"/>
          <w:b/>
          <w:sz w:val="24"/>
          <w:szCs w:val="24"/>
        </w:rPr>
        <w:t xml:space="preserve">MOTION </w:t>
      </w:r>
      <w:r w:rsidR="00D45415" w:rsidRPr="00FF1AE2">
        <w:rPr>
          <w:rFonts w:asciiTheme="minorHAnsi" w:hAnsiTheme="minorHAnsi" w:cstheme="minorHAnsi"/>
          <w:sz w:val="24"/>
          <w:szCs w:val="24"/>
        </w:rPr>
        <w:t xml:space="preserve">to approve. The </w:t>
      </w:r>
      <w:r w:rsidR="00D45415" w:rsidRPr="00FF1AE2">
        <w:rPr>
          <w:rFonts w:asciiTheme="minorHAnsi" w:hAnsiTheme="minorHAnsi" w:cstheme="minorHAnsi"/>
          <w:b/>
          <w:sz w:val="24"/>
          <w:szCs w:val="24"/>
        </w:rPr>
        <w:t xml:space="preserve">MOTION </w:t>
      </w:r>
      <w:r w:rsidR="00D45415">
        <w:rPr>
          <w:rFonts w:asciiTheme="minorHAnsi" w:hAnsiTheme="minorHAnsi" w:cstheme="minorHAnsi"/>
          <w:sz w:val="24"/>
          <w:szCs w:val="24"/>
        </w:rPr>
        <w:t>carried.</w:t>
      </w:r>
    </w:p>
    <w:p w14:paraId="6FB2521A" w14:textId="77777777" w:rsidR="00067B58" w:rsidRPr="003748D3" w:rsidRDefault="00067B58" w:rsidP="00EB00F9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14:paraId="17FCF1B0" w14:textId="788D1077" w:rsidR="00067B58" w:rsidRDefault="00D45415" w:rsidP="00EB00F9">
      <w:pPr>
        <w:shd w:val="clear" w:color="auto" w:fill="FFFFFF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 xml:space="preserve">BOARD APPROVAL FOR 4 ASSESSMENTS OF VIRIGNIA’S DISABILITY SERVICE SYSTEM IN SFY 2021: </w:t>
      </w:r>
      <w:r w:rsidR="00EB00F9">
        <w:rPr>
          <w:rFonts w:asciiTheme="minorHAnsi" w:eastAsia="Calibri" w:hAnsiTheme="minorHAnsi" w:cstheme="minorHAnsi"/>
          <w:sz w:val="24"/>
          <w:szCs w:val="24"/>
        </w:rPr>
        <w:t>Ms.</w:t>
      </w:r>
      <w:r>
        <w:rPr>
          <w:rFonts w:asciiTheme="minorHAnsi" w:eastAsia="Calibri" w:hAnsiTheme="minorHAnsi" w:cstheme="minorHAnsi"/>
          <w:sz w:val="24"/>
          <w:szCs w:val="24"/>
        </w:rPr>
        <w:t xml:space="preserve"> Morgan </w:t>
      </w:r>
      <w:r w:rsidR="00742345" w:rsidRPr="00742345">
        <w:rPr>
          <w:rFonts w:asciiTheme="minorHAnsi" w:eastAsia="Calibri" w:hAnsiTheme="minorHAnsi" w:cstheme="minorHAnsi"/>
          <w:sz w:val="24"/>
          <w:szCs w:val="24"/>
        </w:rPr>
        <w:t xml:space="preserve">gave an overview of </w:t>
      </w:r>
      <w:r w:rsidR="00742345">
        <w:rPr>
          <w:rFonts w:asciiTheme="minorHAnsi" w:eastAsia="Calibri" w:hAnsiTheme="minorHAnsi" w:cstheme="minorHAnsi"/>
          <w:sz w:val="24"/>
          <w:szCs w:val="24"/>
        </w:rPr>
        <w:t xml:space="preserve">the two comprehensive assessments that the Board </w:t>
      </w:r>
      <w:r w:rsidR="00067B58">
        <w:rPr>
          <w:rFonts w:asciiTheme="minorHAnsi" w:eastAsia="Calibri" w:hAnsiTheme="minorHAnsi" w:cstheme="minorHAnsi"/>
          <w:sz w:val="24"/>
          <w:szCs w:val="24"/>
        </w:rPr>
        <w:t>was required to complete for SFY 2020</w:t>
      </w:r>
      <w:r w:rsidR="0090358F">
        <w:rPr>
          <w:rFonts w:asciiTheme="minorHAnsi" w:eastAsia="Calibri" w:hAnsiTheme="minorHAnsi" w:cstheme="minorHAnsi"/>
          <w:sz w:val="24"/>
          <w:szCs w:val="24"/>
        </w:rPr>
        <w:t>.</w:t>
      </w:r>
      <w:r w:rsidR="00742345">
        <w:rPr>
          <w:rFonts w:asciiTheme="minorHAnsi" w:eastAsia="Calibri" w:hAnsiTheme="minorHAnsi" w:cstheme="minorHAnsi"/>
          <w:sz w:val="24"/>
          <w:szCs w:val="24"/>
        </w:rPr>
        <w:t xml:space="preserve"> Ms. Morgan stated that the two assessments</w:t>
      </w:r>
      <w:r w:rsidR="00067B58">
        <w:rPr>
          <w:rFonts w:asciiTheme="minorHAnsi" w:eastAsia="Calibri" w:hAnsiTheme="minorHAnsi" w:cstheme="minorHAnsi"/>
          <w:sz w:val="24"/>
          <w:szCs w:val="24"/>
        </w:rPr>
        <w:t>,</w:t>
      </w:r>
      <w:r w:rsidR="00742345">
        <w:rPr>
          <w:rFonts w:asciiTheme="minorHAnsi" w:eastAsia="Calibri" w:hAnsiTheme="minorHAnsi" w:cstheme="minorHAnsi"/>
          <w:sz w:val="24"/>
          <w:szCs w:val="24"/>
        </w:rPr>
        <w:t xml:space="preserve"> on</w:t>
      </w:r>
      <w:r w:rsidR="00067B58">
        <w:rPr>
          <w:rFonts w:asciiTheme="minorHAnsi" w:eastAsia="Calibri" w:hAnsiTheme="minorHAnsi" w:cstheme="minorHAnsi"/>
          <w:sz w:val="24"/>
          <w:szCs w:val="24"/>
        </w:rPr>
        <w:t>e</w:t>
      </w:r>
      <w:r w:rsidR="0074234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C46553">
        <w:rPr>
          <w:rFonts w:asciiTheme="minorHAnsi" w:eastAsia="Calibri" w:hAnsiTheme="minorHAnsi" w:cstheme="minorHAnsi"/>
          <w:sz w:val="24"/>
          <w:szCs w:val="24"/>
        </w:rPr>
        <w:t xml:space="preserve">on </w:t>
      </w:r>
      <w:r w:rsidR="00742345">
        <w:rPr>
          <w:rFonts w:asciiTheme="minorHAnsi" w:eastAsia="Calibri" w:hAnsiTheme="minorHAnsi" w:cstheme="minorHAnsi"/>
          <w:sz w:val="24"/>
          <w:szCs w:val="24"/>
        </w:rPr>
        <w:t xml:space="preserve">Medicaid and </w:t>
      </w:r>
      <w:r w:rsidR="00067B58">
        <w:rPr>
          <w:rFonts w:asciiTheme="minorHAnsi" w:eastAsia="Calibri" w:hAnsiTheme="minorHAnsi" w:cstheme="minorHAnsi"/>
          <w:sz w:val="24"/>
          <w:szCs w:val="24"/>
        </w:rPr>
        <w:t xml:space="preserve">one on </w:t>
      </w:r>
      <w:r w:rsidR="00742345">
        <w:rPr>
          <w:rFonts w:asciiTheme="minorHAnsi" w:eastAsia="Calibri" w:hAnsiTheme="minorHAnsi" w:cstheme="minorHAnsi"/>
          <w:sz w:val="24"/>
          <w:szCs w:val="24"/>
        </w:rPr>
        <w:t xml:space="preserve">institutional supports </w:t>
      </w:r>
      <w:r w:rsidR="00067B58">
        <w:rPr>
          <w:rFonts w:asciiTheme="minorHAnsi" w:eastAsia="Calibri" w:hAnsiTheme="minorHAnsi" w:cstheme="minorHAnsi"/>
          <w:sz w:val="24"/>
          <w:szCs w:val="24"/>
        </w:rPr>
        <w:t>(</w:t>
      </w:r>
      <w:r w:rsidR="00742345">
        <w:rPr>
          <w:rFonts w:asciiTheme="minorHAnsi" w:eastAsia="Calibri" w:hAnsiTheme="minorHAnsi" w:cstheme="minorHAnsi"/>
          <w:sz w:val="24"/>
          <w:szCs w:val="24"/>
        </w:rPr>
        <w:t>which was termed as healthcare</w:t>
      </w:r>
      <w:r w:rsidR="00067B58">
        <w:rPr>
          <w:rFonts w:asciiTheme="minorHAnsi" w:eastAsia="Calibri" w:hAnsiTheme="minorHAnsi" w:cstheme="minorHAnsi"/>
          <w:sz w:val="24"/>
          <w:szCs w:val="24"/>
        </w:rPr>
        <w:t>),</w:t>
      </w:r>
      <w:r w:rsidR="00742345">
        <w:rPr>
          <w:rFonts w:asciiTheme="minorHAnsi" w:eastAsia="Calibri" w:hAnsiTheme="minorHAnsi" w:cstheme="minorHAnsi"/>
          <w:sz w:val="24"/>
          <w:szCs w:val="24"/>
        </w:rPr>
        <w:t xml:space="preserve"> ha</w:t>
      </w:r>
      <w:r w:rsidR="00067B58">
        <w:rPr>
          <w:rFonts w:asciiTheme="minorHAnsi" w:eastAsia="Calibri" w:hAnsiTheme="minorHAnsi" w:cstheme="minorHAnsi"/>
          <w:sz w:val="24"/>
          <w:szCs w:val="24"/>
        </w:rPr>
        <w:t>ve</w:t>
      </w:r>
      <w:r w:rsidR="00742345">
        <w:rPr>
          <w:rFonts w:asciiTheme="minorHAnsi" w:eastAsia="Calibri" w:hAnsiTheme="minorHAnsi" w:cstheme="minorHAnsi"/>
          <w:sz w:val="24"/>
          <w:szCs w:val="24"/>
        </w:rPr>
        <w:t xml:space="preserve"> not been completed due to mitigating circumstances. Ms. Morgan</w:t>
      </w:r>
      <w:r w:rsidR="00067B58">
        <w:rPr>
          <w:rFonts w:asciiTheme="minorHAnsi" w:eastAsia="Calibri" w:hAnsiTheme="minorHAnsi" w:cstheme="minorHAnsi"/>
          <w:sz w:val="24"/>
          <w:szCs w:val="24"/>
        </w:rPr>
        <w:t xml:space="preserve"> informed the Board that t</w:t>
      </w:r>
      <w:r w:rsidR="00067B58" w:rsidRPr="00BB2F37">
        <w:rPr>
          <w:rFonts w:ascii="Calibri" w:hAnsi="Calibri" w:cs="Calibri"/>
          <w:bCs/>
          <w:sz w:val="24"/>
          <w:szCs w:val="24"/>
        </w:rPr>
        <w:t>he VBPD is still responsible for completion of the two delayed SFY 2020 assessments, and the usual two SFY 2021 assessments.</w:t>
      </w:r>
    </w:p>
    <w:p w14:paraId="141775DC" w14:textId="77777777" w:rsidR="0090358F" w:rsidRPr="00BB2F37" w:rsidRDefault="0090358F" w:rsidP="00EB00F9">
      <w:pPr>
        <w:shd w:val="clear" w:color="auto" w:fill="FFFFFF"/>
        <w:textAlignment w:val="baseline"/>
        <w:rPr>
          <w:rFonts w:ascii="Calibri" w:hAnsi="Calibri" w:cs="Calibri"/>
          <w:bCs/>
          <w:sz w:val="24"/>
          <w:szCs w:val="24"/>
        </w:rPr>
      </w:pPr>
    </w:p>
    <w:p w14:paraId="4DC4B308" w14:textId="48BEE56F" w:rsidR="00742345" w:rsidRPr="003748D3" w:rsidRDefault="00067B58" w:rsidP="00EB00F9">
      <w:pPr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Ms. Morgan reviewed a recommendation to the Board for the completion of four assessment: Institutional Supports; Medicaid Consumer Directed (CD) Services; Medicaid DD Waiver residential services; </w:t>
      </w:r>
      <w:r w:rsidR="009F0B07">
        <w:rPr>
          <w:rFonts w:asciiTheme="minorHAnsi" w:eastAsia="Calibri" w:hAnsiTheme="minorHAnsi" w:cstheme="minorHAnsi"/>
          <w:sz w:val="24"/>
          <w:szCs w:val="24"/>
        </w:rPr>
        <w:t>Medicaid DD Waiver day and employment s</w:t>
      </w:r>
      <w:r w:rsidR="00EB00F9">
        <w:rPr>
          <w:rFonts w:asciiTheme="minorHAnsi" w:eastAsia="Calibri" w:hAnsiTheme="minorHAnsi" w:cstheme="minorHAnsi"/>
          <w:sz w:val="24"/>
          <w:szCs w:val="24"/>
        </w:rPr>
        <w:t>ervices. Following discussion, the Vice Chair asked</w:t>
      </w:r>
      <w:r w:rsidR="009F0B07">
        <w:rPr>
          <w:rFonts w:asciiTheme="minorHAnsi" w:eastAsia="Calibri" w:hAnsiTheme="minorHAnsi" w:cstheme="minorHAnsi"/>
          <w:sz w:val="24"/>
          <w:szCs w:val="24"/>
        </w:rPr>
        <w:t xml:space="preserve"> if there was a Motion for approval. </w:t>
      </w:r>
      <w:r w:rsidR="00EB00F9">
        <w:rPr>
          <w:rFonts w:asciiTheme="minorHAnsi" w:hAnsiTheme="minorHAnsi" w:cstheme="minorHAnsi"/>
          <w:sz w:val="24"/>
          <w:szCs w:val="24"/>
        </w:rPr>
        <w:t>Ms.</w:t>
      </w:r>
      <w:r w:rsidR="00154F7F">
        <w:rPr>
          <w:rFonts w:asciiTheme="minorHAnsi" w:hAnsiTheme="minorHAnsi" w:cstheme="minorHAnsi"/>
          <w:sz w:val="24"/>
          <w:szCs w:val="24"/>
        </w:rPr>
        <w:t xml:space="preserve"> Dixon</w:t>
      </w:r>
      <w:r w:rsidR="00742345">
        <w:rPr>
          <w:rFonts w:asciiTheme="minorHAnsi" w:hAnsiTheme="minorHAnsi" w:cstheme="minorHAnsi"/>
          <w:sz w:val="24"/>
          <w:szCs w:val="24"/>
        </w:rPr>
        <w:t xml:space="preserve"> </w:t>
      </w:r>
      <w:r w:rsidR="00742345" w:rsidRPr="00FF1AE2">
        <w:rPr>
          <w:rFonts w:asciiTheme="minorHAnsi" w:hAnsiTheme="minorHAnsi" w:cstheme="minorHAnsi"/>
          <w:sz w:val="24"/>
          <w:szCs w:val="24"/>
        </w:rPr>
        <w:t xml:space="preserve">made a </w:t>
      </w:r>
      <w:r w:rsidR="00742345" w:rsidRPr="00FF1AE2">
        <w:rPr>
          <w:rFonts w:asciiTheme="minorHAnsi" w:hAnsiTheme="minorHAnsi" w:cstheme="minorHAnsi"/>
          <w:b/>
          <w:sz w:val="24"/>
          <w:szCs w:val="24"/>
        </w:rPr>
        <w:t xml:space="preserve">MOTION </w:t>
      </w:r>
      <w:r w:rsidR="00742345" w:rsidRPr="00FF1AE2">
        <w:rPr>
          <w:rFonts w:asciiTheme="minorHAnsi" w:hAnsiTheme="minorHAnsi" w:cstheme="minorHAnsi"/>
          <w:sz w:val="24"/>
          <w:szCs w:val="24"/>
        </w:rPr>
        <w:t>to approve</w:t>
      </w:r>
      <w:r w:rsidR="00154F7F">
        <w:rPr>
          <w:rFonts w:asciiTheme="minorHAnsi" w:hAnsiTheme="minorHAnsi" w:cstheme="minorHAnsi"/>
          <w:sz w:val="24"/>
          <w:szCs w:val="24"/>
        </w:rPr>
        <w:t xml:space="preserve"> moving forward with </w:t>
      </w:r>
      <w:r w:rsidR="009D38BF">
        <w:rPr>
          <w:rFonts w:asciiTheme="minorHAnsi" w:hAnsiTheme="minorHAnsi" w:cstheme="minorHAnsi"/>
          <w:sz w:val="24"/>
          <w:szCs w:val="24"/>
        </w:rPr>
        <w:t xml:space="preserve">the </w:t>
      </w:r>
      <w:r w:rsidR="00154F7F">
        <w:rPr>
          <w:rFonts w:asciiTheme="minorHAnsi" w:hAnsiTheme="minorHAnsi" w:cstheme="minorHAnsi"/>
          <w:sz w:val="24"/>
          <w:szCs w:val="24"/>
        </w:rPr>
        <w:t>comprehensive assessment approach</w:t>
      </w:r>
      <w:r w:rsidR="0090358F">
        <w:rPr>
          <w:rFonts w:asciiTheme="minorHAnsi" w:hAnsiTheme="minorHAnsi" w:cstheme="minorHAnsi"/>
          <w:sz w:val="24"/>
          <w:szCs w:val="24"/>
        </w:rPr>
        <w:t xml:space="preserve"> presented</w:t>
      </w:r>
      <w:r w:rsidR="00742345" w:rsidRPr="00BC1C0D">
        <w:rPr>
          <w:rFonts w:asciiTheme="minorHAnsi" w:hAnsiTheme="minorHAnsi" w:cstheme="minorHAnsi"/>
          <w:sz w:val="24"/>
          <w:szCs w:val="24"/>
        </w:rPr>
        <w:t>.</w:t>
      </w:r>
      <w:r w:rsidR="00742345" w:rsidRPr="00BC1C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00F9">
        <w:rPr>
          <w:rFonts w:asciiTheme="minorHAnsi" w:hAnsiTheme="minorHAnsi" w:cstheme="minorHAnsi"/>
          <w:sz w:val="24"/>
          <w:szCs w:val="24"/>
        </w:rPr>
        <w:t xml:space="preserve">Mr. </w:t>
      </w:r>
      <w:r w:rsidR="00154F7F">
        <w:rPr>
          <w:rFonts w:asciiTheme="minorHAnsi" w:hAnsiTheme="minorHAnsi" w:cstheme="minorHAnsi"/>
          <w:sz w:val="24"/>
          <w:szCs w:val="24"/>
        </w:rPr>
        <w:t xml:space="preserve">Findley </w:t>
      </w:r>
      <w:r w:rsidR="00742345" w:rsidRPr="00FF1AE2">
        <w:rPr>
          <w:rFonts w:asciiTheme="minorHAnsi" w:hAnsiTheme="minorHAnsi" w:cstheme="minorHAnsi"/>
          <w:sz w:val="24"/>
          <w:szCs w:val="24"/>
        </w:rPr>
        <w:t xml:space="preserve">seconded the </w:t>
      </w:r>
      <w:r w:rsidR="00742345" w:rsidRPr="00FF1AE2">
        <w:rPr>
          <w:rFonts w:asciiTheme="minorHAnsi" w:hAnsiTheme="minorHAnsi" w:cstheme="minorHAnsi"/>
          <w:b/>
          <w:sz w:val="24"/>
          <w:szCs w:val="24"/>
        </w:rPr>
        <w:t xml:space="preserve">MOTION </w:t>
      </w:r>
      <w:r w:rsidR="00742345" w:rsidRPr="00FF1AE2">
        <w:rPr>
          <w:rFonts w:asciiTheme="minorHAnsi" w:hAnsiTheme="minorHAnsi" w:cstheme="minorHAnsi"/>
          <w:sz w:val="24"/>
          <w:szCs w:val="24"/>
        </w:rPr>
        <w:t xml:space="preserve">to approve. The </w:t>
      </w:r>
      <w:r w:rsidR="00742345" w:rsidRPr="00FF1AE2">
        <w:rPr>
          <w:rFonts w:asciiTheme="minorHAnsi" w:hAnsiTheme="minorHAnsi" w:cstheme="minorHAnsi"/>
          <w:b/>
          <w:sz w:val="24"/>
          <w:szCs w:val="24"/>
        </w:rPr>
        <w:t xml:space="preserve">MOTION </w:t>
      </w:r>
      <w:r w:rsidR="00742345" w:rsidRPr="00FF1AE2">
        <w:rPr>
          <w:rFonts w:asciiTheme="minorHAnsi" w:hAnsiTheme="minorHAnsi" w:cstheme="minorHAnsi"/>
          <w:sz w:val="24"/>
          <w:szCs w:val="24"/>
        </w:rPr>
        <w:t xml:space="preserve">was </w:t>
      </w:r>
      <w:r w:rsidR="00742345">
        <w:rPr>
          <w:rFonts w:asciiTheme="minorHAnsi" w:hAnsiTheme="minorHAnsi" w:cstheme="minorHAnsi"/>
          <w:sz w:val="24"/>
          <w:szCs w:val="24"/>
        </w:rPr>
        <w:t>carried.</w:t>
      </w:r>
    </w:p>
    <w:p w14:paraId="6AD0DD39" w14:textId="77777777" w:rsidR="003B79C9" w:rsidRDefault="003B79C9" w:rsidP="00EB00F9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14:paraId="4A16825F" w14:textId="624D0F78" w:rsidR="0043303E" w:rsidRDefault="00EB00F9" w:rsidP="00EB00F9">
      <w:pPr>
        <w:rPr>
          <w:rFonts w:ascii="Calibri" w:hAnsi="Calibri" w:cs="Garamond"/>
          <w:sz w:val="24"/>
          <w:szCs w:val="24"/>
        </w:rPr>
      </w:pPr>
      <w:r>
        <w:rPr>
          <w:rFonts w:ascii="Calibri" w:hAnsi="Calibri" w:cs="Garamond"/>
          <w:sz w:val="24"/>
          <w:szCs w:val="24"/>
        </w:rPr>
        <w:t xml:space="preserve">Mr. </w:t>
      </w:r>
      <w:r w:rsidR="0043303E" w:rsidRPr="003B79C9">
        <w:rPr>
          <w:rFonts w:ascii="Calibri" w:hAnsi="Calibri" w:cs="Garamond"/>
          <w:sz w:val="24"/>
          <w:szCs w:val="24"/>
        </w:rPr>
        <w:t>Jason Withers</w:t>
      </w:r>
      <w:r>
        <w:rPr>
          <w:rFonts w:ascii="Calibri" w:hAnsi="Calibri" w:cs="Garamond"/>
          <w:sz w:val="24"/>
          <w:szCs w:val="24"/>
        </w:rPr>
        <w:t>, Grants Manager,</w:t>
      </w:r>
      <w:r w:rsidR="0043303E" w:rsidRPr="003B79C9">
        <w:rPr>
          <w:rFonts w:ascii="Calibri" w:hAnsi="Calibri" w:cs="Garamond"/>
          <w:sz w:val="24"/>
          <w:szCs w:val="24"/>
        </w:rPr>
        <w:t xml:space="preserve"> provided an </w:t>
      </w:r>
      <w:r w:rsidR="0090358F">
        <w:rPr>
          <w:rFonts w:ascii="Calibri" w:hAnsi="Calibri" w:cs="Garamond"/>
          <w:sz w:val="24"/>
          <w:szCs w:val="24"/>
        </w:rPr>
        <w:t xml:space="preserve">overview of </w:t>
      </w:r>
      <w:r w:rsidR="009F0B07">
        <w:rPr>
          <w:rFonts w:ascii="Calibri" w:hAnsi="Calibri" w:cs="Garamond"/>
          <w:sz w:val="24"/>
          <w:szCs w:val="24"/>
        </w:rPr>
        <w:t xml:space="preserve">three </w:t>
      </w:r>
      <w:r w:rsidR="0043303E" w:rsidRPr="003B79C9">
        <w:rPr>
          <w:rFonts w:ascii="Calibri" w:hAnsi="Calibri" w:cs="Garamond"/>
          <w:sz w:val="24"/>
          <w:szCs w:val="24"/>
        </w:rPr>
        <w:t>Grantee no</w:t>
      </w:r>
      <w:r w:rsidR="0090358F">
        <w:rPr>
          <w:rFonts w:ascii="Calibri" w:hAnsi="Calibri" w:cs="Garamond"/>
          <w:sz w:val="24"/>
          <w:szCs w:val="24"/>
        </w:rPr>
        <w:t>-</w:t>
      </w:r>
      <w:r w:rsidR="0043303E" w:rsidRPr="003B79C9">
        <w:rPr>
          <w:rFonts w:ascii="Calibri" w:hAnsi="Calibri" w:cs="Garamond"/>
          <w:sz w:val="24"/>
          <w:szCs w:val="24"/>
        </w:rPr>
        <w:t xml:space="preserve">cost project extension </w:t>
      </w:r>
      <w:r w:rsidR="009F0B07">
        <w:rPr>
          <w:rFonts w:ascii="Calibri" w:hAnsi="Calibri" w:cs="Garamond"/>
          <w:sz w:val="24"/>
          <w:szCs w:val="24"/>
        </w:rPr>
        <w:t>requests</w:t>
      </w:r>
      <w:r w:rsidR="0043303E" w:rsidRPr="003B79C9">
        <w:rPr>
          <w:rFonts w:ascii="Calibri" w:hAnsi="Calibri" w:cs="Garamond"/>
          <w:sz w:val="24"/>
          <w:szCs w:val="24"/>
        </w:rPr>
        <w:t xml:space="preserve">. Mr. Withers answered questions from Board members about the </w:t>
      </w:r>
      <w:r w:rsidR="009F0B07">
        <w:rPr>
          <w:rFonts w:ascii="Calibri" w:hAnsi="Calibri" w:cs="Garamond"/>
          <w:sz w:val="24"/>
          <w:szCs w:val="24"/>
        </w:rPr>
        <w:t>requests</w:t>
      </w:r>
      <w:r w:rsidR="0090358F">
        <w:rPr>
          <w:rFonts w:ascii="Calibri" w:hAnsi="Calibri" w:cs="Garamond"/>
          <w:sz w:val="24"/>
          <w:szCs w:val="24"/>
        </w:rPr>
        <w:t>. The requests include the following:</w:t>
      </w:r>
      <w:r w:rsidR="009F0B07">
        <w:rPr>
          <w:rFonts w:ascii="Calibri" w:hAnsi="Calibri" w:cs="Garamond"/>
          <w:sz w:val="24"/>
          <w:szCs w:val="24"/>
        </w:rPr>
        <w:t xml:space="preserve"> </w:t>
      </w:r>
    </w:p>
    <w:p w14:paraId="68F4FA1C" w14:textId="77777777" w:rsidR="009F0B07" w:rsidRDefault="009F0B07" w:rsidP="00EB00F9">
      <w:pPr>
        <w:rPr>
          <w:rFonts w:ascii="Calibri" w:hAnsi="Calibri" w:cs="Garamond"/>
          <w:sz w:val="24"/>
          <w:szCs w:val="24"/>
        </w:rPr>
      </w:pPr>
    </w:p>
    <w:p w14:paraId="567967E2" w14:textId="3AE4B61F" w:rsidR="009F0B07" w:rsidRPr="0090358F" w:rsidRDefault="009F0B07" w:rsidP="00EB00F9">
      <w:pPr>
        <w:pStyle w:val="ListParagraph"/>
        <w:numPr>
          <w:ilvl w:val="3"/>
          <w:numId w:val="29"/>
        </w:numPr>
        <w:ind w:left="792"/>
        <w:rPr>
          <w:rFonts w:ascii="Calibri" w:hAnsi="Calibri" w:cs="Garamond"/>
        </w:rPr>
      </w:pPr>
      <w:r>
        <w:rPr>
          <w:rFonts w:eastAsia="Calibri" w:cstheme="minorHAnsi"/>
        </w:rPr>
        <w:t xml:space="preserve">Grantee no-cost project extension due to </w:t>
      </w:r>
      <w:r w:rsidRPr="0090358F">
        <w:rPr>
          <w:rFonts w:eastAsia="Calibri" w:cstheme="minorHAnsi"/>
        </w:rPr>
        <w:t>COVID-19</w:t>
      </w:r>
      <w:r>
        <w:rPr>
          <w:rFonts w:eastAsia="Calibri" w:cstheme="minorHAnsi"/>
        </w:rPr>
        <w:t xml:space="preserve">: </w:t>
      </w:r>
      <w:r w:rsidRPr="0090358F">
        <w:rPr>
          <w:rFonts w:eastAsia="Calibri" w:cstheme="minorHAnsi"/>
        </w:rPr>
        <w:t>THE NEXT MOVE@WILLIAM &amp; MARY-9 MONTH EXTENTION TO JUNE 30, 2021</w:t>
      </w:r>
      <w:r>
        <w:rPr>
          <w:rFonts w:eastAsia="Calibri" w:cstheme="minorHAnsi"/>
        </w:rPr>
        <w:t>.</w:t>
      </w:r>
    </w:p>
    <w:p w14:paraId="4E096E6F" w14:textId="3F8CA99C" w:rsidR="0043303E" w:rsidRPr="0090358F" w:rsidRDefault="009F0B07" w:rsidP="00EB00F9">
      <w:pPr>
        <w:pStyle w:val="ListParagraph"/>
        <w:numPr>
          <w:ilvl w:val="0"/>
          <w:numId w:val="29"/>
        </w:numPr>
        <w:ind w:left="792"/>
        <w:rPr>
          <w:rFonts w:ascii="Calibri" w:hAnsi="Calibri" w:cs="Garamond"/>
        </w:rPr>
      </w:pPr>
      <w:r>
        <w:rPr>
          <w:rFonts w:eastAsia="Calibri" w:cstheme="minorHAnsi"/>
        </w:rPr>
        <w:t xml:space="preserve">Grantee no-cost project extension due to </w:t>
      </w:r>
      <w:r w:rsidRPr="001524F3">
        <w:rPr>
          <w:rFonts w:eastAsia="Calibri" w:cstheme="minorHAnsi"/>
        </w:rPr>
        <w:t>COVID-19</w:t>
      </w:r>
      <w:r>
        <w:rPr>
          <w:rFonts w:eastAsia="Calibri" w:cstheme="minorHAnsi"/>
        </w:rPr>
        <w:t xml:space="preserve">: </w:t>
      </w:r>
      <w:r w:rsidRPr="00C46553">
        <w:rPr>
          <w:rFonts w:eastAsia="Calibri" w:cstheme="minorHAnsi"/>
        </w:rPr>
        <w:t>THE UP CENTER-SAFARI PROJECT-3 MONTH EXTENTION TO JAN 31, 2021.</w:t>
      </w:r>
    </w:p>
    <w:p w14:paraId="46F84B17" w14:textId="0B9E846F" w:rsidR="009F0B07" w:rsidRPr="0090358F" w:rsidRDefault="009F0B07" w:rsidP="00EB00F9">
      <w:pPr>
        <w:pStyle w:val="ListParagraph"/>
        <w:numPr>
          <w:ilvl w:val="0"/>
          <w:numId w:val="29"/>
        </w:numPr>
        <w:ind w:left="792"/>
        <w:rPr>
          <w:rFonts w:ascii="Calibri" w:hAnsi="Calibri" w:cs="Garamond"/>
        </w:rPr>
      </w:pPr>
      <w:r>
        <w:rPr>
          <w:rFonts w:eastAsia="Calibri" w:cstheme="minorHAnsi"/>
        </w:rPr>
        <w:t xml:space="preserve">Grantee no-cost project extension: </w:t>
      </w:r>
      <w:r w:rsidRPr="0090358F">
        <w:rPr>
          <w:rFonts w:eastAsia="Calibri" w:cstheme="minorHAnsi"/>
        </w:rPr>
        <w:t>DCJS-SCHOOL CRISIS PLANNING PROJECT-12 MONTH EXTENTION TO DEC 31, 2021</w:t>
      </w:r>
    </w:p>
    <w:p w14:paraId="36818F08" w14:textId="77777777" w:rsidR="009F0B07" w:rsidRPr="00C46553" w:rsidRDefault="009F0B07" w:rsidP="00EB00F9">
      <w:pPr>
        <w:pStyle w:val="ListParagraph"/>
        <w:ind w:left="792"/>
        <w:rPr>
          <w:rFonts w:ascii="Calibri" w:hAnsi="Calibri" w:cs="Garamond"/>
        </w:rPr>
      </w:pPr>
    </w:p>
    <w:p w14:paraId="3D4146A6" w14:textId="47CF59B7" w:rsidR="00714F38" w:rsidRPr="003748D3" w:rsidRDefault="009F0B07" w:rsidP="00EB00F9">
      <w:pPr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="Calibri" w:hAnsi="Calibri" w:cs="Garamond"/>
          <w:sz w:val="24"/>
          <w:szCs w:val="24"/>
        </w:rPr>
        <w:t>After questions and discussion</w:t>
      </w:r>
      <w:r w:rsidR="00EB00F9">
        <w:rPr>
          <w:rFonts w:ascii="Calibri" w:hAnsi="Calibri" w:cs="Garamond"/>
          <w:sz w:val="24"/>
          <w:szCs w:val="24"/>
        </w:rPr>
        <w:t xml:space="preserve"> the Vice Chair </w:t>
      </w:r>
      <w:r>
        <w:rPr>
          <w:rFonts w:ascii="Calibri" w:hAnsi="Calibri" w:cs="Garamond"/>
          <w:sz w:val="24"/>
          <w:szCs w:val="24"/>
        </w:rPr>
        <w:t>ask</w:t>
      </w:r>
      <w:r w:rsidR="00EB00F9">
        <w:rPr>
          <w:rFonts w:ascii="Calibri" w:hAnsi="Calibri" w:cs="Garamond"/>
          <w:sz w:val="24"/>
          <w:szCs w:val="24"/>
        </w:rPr>
        <w:t>ed</w:t>
      </w:r>
      <w:r>
        <w:rPr>
          <w:rFonts w:ascii="Calibri" w:hAnsi="Calibri" w:cs="Garamond"/>
          <w:sz w:val="24"/>
          <w:szCs w:val="24"/>
        </w:rPr>
        <w:t xml:space="preserve"> if Board members had any concerns about the no-cost extension requests. Hearing none, he asked for a </w:t>
      </w:r>
      <w:r w:rsidR="0035597F">
        <w:rPr>
          <w:rFonts w:ascii="Calibri" w:hAnsi="Calibri" w:cs="Garamond"/>
          <w:sz w:val="24"/>
          <w:szCs w:val="24"/>
        </w:rPr>
        <w:t>M</w:t>
      </w:r>
      <w:r>
        <w:rPr>
          <w:rFonts w:ascii="Calibri" w:hAnsi="Calibri" w:cs="Garamond"/>
          <w:sz w:val="24"/>
          <w:szCs w:val="24"/>
        </w:rPr>
        <w:t xml:space="preserve">otion to approve. </w:t>
      </w:r>
      <w:r w:rsidR="00EB00F9">
        <w:rPr>
          <w:rFonts w:ascii="Calibri" w:hAnsi="Calibri" w:cs="Garamond"/>
          <w:sz w:val="24"/>
          <w:szCs w:val="24"/>
        </w:rPr>
        <w:t xml:space="preserve">Ms. </w:t>
      </w:r>
      <w:r w:rsidR="0043303E">
        <w:rPr>
          <w:rFonts w:ascii="Calibri" w:hAnsi="Calibri" w:cs="Garamond"/>
          <w:sz w:val="24"/>
          <w:szCs w:val="24"/>
        </w:rPr>
        <w:t xml:space="preserve">Alexus Smith made a </w:t>
      </w:r>
      <w:r w:rsidR="0043303E" w:rsidRPr="0043303E">
        <w:rPr>
          <w:rFonts w:ascii="Calibri" w:hAnsi="Calibri" w:cs="Garamond"/>
          <w:b/>
          <w:sz w:val="24"/>
          <w:szCs w:val="24"/>
        </w:rPr>
        <w:t>MOTION</w:t>
      </w:r>
      <w:r w:rsidR="0043303E">
        <w:rPr>
          <w:rFonts w:ascii="Calibri" w:hAnsi="Calibri" w:cs="Garamond"/>
          <w:b/>
          <w:sz w:val="24"/>
          <w:szCs w:val="24"/>
        </w:rPr>
        <w:t xml:space="preserve"> </w:t>
      </w:r>
      <w:r w:rsidR="0043303E">
        <w:rPr>
          <w:rFonts w:ascii="Calibri" w:hAnsi="Calibri" w:cs="Garamond"/>
          <w:sz w:val="24"/>
          <w:szCs w:val="24"/>
        </w:rPr>
        <w:t xml:space="preserve">to approve </w:t>
      </w:r>
      <w:r w:rsidR="00AA7DB1">
        <w:rPr>
          <w:rFonts w:ascii="Calibri" w:hAnsi="Calibri" w:cs="Garamond"/>
          <w:sz w:val="24"/>
          <w:szCs w:val="24"/>
        </w:rPr>
        <w:t xml:space="preserve">the </w:t>
      </w:r>
      <w:r>
        <w:rPr>
          <w:rFonts w:ascii="Calibri" w:hAnsi="Calibri" w:cs="Garamond"/>
          <w:sz w:val="24"/>
          <w:szCs w:val="24"/>
        </w:rPr>
        <w:t>three n</w:t>
      </w:r>
      <w:r w:rsidR="0043303E">
        <w:rPr>
          <w:rFonts w:ascii="Calibri" w:hAnsi="Calibri" w:cs="Garamond"/>
          <w:sz w:val="24"/>
          <w:szCs w:val="24"/>
        </w:rPr>
        <w:t>o-</w:t>
      </w:r>
      <w:r>
        <w:rPr>
          <w:rFonts w:ascii="Calibri" w:hAnsi="Calibri" w:cs="Garamond"/>
          <w:sz w:val="24"/>
          <w:szCs w:val="24"/>
        </w:rPr>
        <w:t>c</w:t>
      </w:r>
      <w:r w:rsidR="0043303E">
        <w:rPr>
          <w:rFonts w:ascii="Calibri" w:hAnsi="Calibri" w:cs="Garamond"/>
          <w:sz w:val="24"/>
          <w:szCs w:val="24"/>
        </w:rPr>
        <w:t>ost extension</w:t>
      </w:r>
      <w:r>
        <w:rPr>
          <w:rFonts w:ascii="Calibri" w:hAnsi="Calibri" w:cs="Garamond"/>
          <w:sz w:val="24"/>
          <w:szCs w:val="24"/>
        </w:rPr>
        <w:t xml:space="preserve"> requests</w:t>
      </w:r>
      <w:r w:rsidR="0043303E">
        <w:rPr>
          <w:rFonts w:ascii="Calibri" w:hAnsi="Calibri" w:cs="Garamond"/>
          <w:sz w:val="24"/>
          <w:szCs w:val="24"/>
        </w:rPr>
        <w:t xml:space="preserve">. </w:t>
      </w:r>
      <w:r w:rsidR="00EB00F9">
        <w:rPr>
          <w:rFonts w:ascii="Calibri" w:hAnsi="Calibri" w:cs="Garamond"/>
          <w:sz w:val="24"/>
          <w:szCs w:val="24"/>
        </w:rPr>
        <w:t>Ms.</w:t>
      </w:r>
      <w:r w:rsidR="0043303E">
        <w:rPr>
          <w:rFonts w:ascii="Calibri" w:hAnsi="Calibri" w:cs="Garamond"/>
          <w:sz w:val="24"/>
          <w:szCs w:val="24"/>
        </w:rPr>
        <w:t xml:space="preserve"> Kilgore seconded the </w:t>
      </w:r>
      <w:r w:rsidR="0043303E" w:rsidRPr="0043303E">
        <w:rPr>
          <w:rFonts w:ascii="Calibri" w:hAnsi="Calibri" w:cs="Garamond"/>
          <w:b/>
          <w:sz w:val="24"/>
          <w:szCs w:val="24"/>
        </w:rPr>
        <w:t>MOTION</w:t>
      </w:r>
      <w:r w:rsidR="0043303E">
        <w:rPr>
          <w:rFonts w:ascii="Calibri" w:hAnsi="Calibri" w:cs="Garamond"/>
          <w:b/>
          <w:sz w:val="24"/>
          <w:szCs w:val="24"/>
        </w:rPr>
        <w:t xml:space="preserve"> </w:t>
      </w:r>
      <w:r w:rsidR="0043303E">
        <w:rPr>
          <w:rFonts w:ascii="Calibri" w:hAnsi="Calibri" w:cs="Garamond"/>
          <w:sz w:val="24"/>
          <w:szCs w:val="24"/>
        </w:rPr>
        <w:t xml:space="preserve">to approve. </w:t>
      </w:r>
      <w:r w:rsidR="00714F38" w:rsidRPr="00FF1AE2">
        <w:rPr>
          <w:rFonts w:asciiTheme="minorHAnsi" w:hAnsiTheme="minorHAnsi" w:cstheme="minorHAnsi"/>
          <w:sz w:val="24"/>
          <w:szCs w:val="24"/>
        </w:rPr>
        <w:t xml:space="preserve">The </w:t>
      </w:r>
      <w:r w:rsidR="00714F38" w:rsidRPr="00FF1AE2">
        <w:rPr>
          <w:rFonts w:asciiTheme="minorHAnsi" w:hAnsiTheme="minorHAnsi" w:cstheme="minorHAnsi"/>
          <w:b/>
          <w:sz w:val="24"/>
          <w:szCs w:val="24"/>
        </w:rPr>
        <w:t xml:space="preserve">MOTION </w:t>
      </w:r>
      <w:r w:rsidR="00714F38" w:rsidRPr="00FF1AE2">
        <w:rPr>
          <w:rFonts w:asciiTheme="minorHAnsi" w:hAnsiTheme="minorHAnsi" w:cstheme="minorHAnsi"/>
          <w:sz w:val="24"/>
          <w:szCs w:val="24"/>
        </w:rPr>
        <w:t xml:space="preserve">was </w:t>
      </w:r>
      <w:r w:rsidR="00714F38">
        <w:rPr>
          <w:rFonts w:asciiTheme="minorHAnsi" w:hAnsiTheme="minorHAnsi" w:cstheme="minorHAnsi"/>
          <w:sz w:val="24"/>
          <w:szCs w:val="24"/>
        </w:rPr>
        <w:t>carried.</w:t>
      </w:r>
    </w:p>
    <w:p w14:paraId="1F293E51" w14:textId="0805DE39" w:rsidR="00742345" w:rsidRDefault="00742345" w:rsidP="00EB00F9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14:paraId="534BE12D" w14:textId="252E008E" w:rsidR="00AA7DB1" w:rsidRDefault="00154F7F" w:rsidP="00EB00F9">
      <w:pPr>
        <w:rPr>
          <w:rFonts w:ascii="Calibri" w:hAnsi="Calibri" w:cs="Garamond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DISCUSSION AND APPROVAL OF DRAFT FFY 2021 COMPETITIVE RFP:</w:t>
      </w:r>
      <w:r w:rsidR="00AA7DB1">
        <w:rPr>
          <w:rFonts w:asciiTheme="minorHAnsi" w:eastAsia="Calibri" w:hAnsiTheme="minorHAnsi" w:cstheme="minorHAnsi"/>
          <w:b/>
          <w:sz w:val="24"/>
          <w:szCs w:val="24"/>
        </w:rPr>
        <w:t xml:space="preserve">  </w:t>
      </w:r>
      <w:r w:rsidR="00EB00F9">
        <w:rPr>
          <w:rFonts w:ascii="Calibri" w:hAnsi="Calibri" w:cs="Garamond"/>
          <w:sz w:val="24"/>
          <w:szCs w:val="24"/>
        </w:rPr>
        <w:t xml:space="preserve">Ms. </w:t>
      </w:r>
      <w:r w:rsidR="00AA7DB1" w:rsidRPr="003B79C9">
        <w:rPr>
          <w:rFonts w:ascii="Calibri" w:hAnsi="Calibri" w:cs="Garamond"/>
          <w:sz w:val="24"/>
          <w:szCs w:val="24"/>
        </w:rPr>
        <w:t xml:space="preserve">Withers provided an informational update about </w:t>
      </w:r>
      <w:r w:rsidR="00AA7DB1">
        <w:rPr>
          <w:rFonts w:ascii="Calibri" w:hAnsi="Calibri" w:cs="Garamond"/>
          <w:sz w:val="24"/>
          <w:szCs w:val="24"/>
        </w:rPr>
        <w:t xml:space="preserve">a </w:t>
      </w:r>
      <w:r w:rsidR="00AB443D">
        <w:rPr>
          <w:rFonts w:ascii="Calibri" w:hAnsi="Calibri" w:cs="Garamond"/>
          <w:sz w:val="24"/>
          <w:szCs w:val="24"/>
        </w:rPr>
        <w:t xml:space="preserve">Creating Inclusive Communities </w:t>
      </w:r>
      <w:r w:rsidR="004E636C">
        <w:rPr>
          <w:rFonts w:ascii="Calibri" w:hAnsi="Calibri" w:cs="Garamond"/>
          <w:sz w:val="24"/>
          <w:szCs w:val="24"/>
        </w:rPr>
        <w:t xml:space="preserve">RFP </w:t>
      </w:r>
      <w:r w:rsidR="00AB443D">
        <w:rPr>
          <w:rFonts w:ascii="Calibri" w:hAnsi="Calibri" w:cs="Garamond"/>
          <w:sz w:val="24"/>
          <w:szCs w:val="24"/>
        </w:rPr>
        <w:t xml:space="preserve">for formal/informal community supports </w:t>
      </w:r>
      <w:r w:rsidR="004823AB">
        <w:rPr>
          <w:rFonts w:ascii="Calibri" w:hAnsi="Calibri" w:cs="Garamond"/>
          <w:sz w:val="24"/>
          <w:szCs w:val="24"/>
        </w:rPr>
        <w:t>and Strengthening Self-Advocacy in Virginia</w:t>
      </w:r>
      <w:r w:rsidR="004E636C">
        <w:rPr>
          <w:rFonts w:ascii="Calibri" w:hAnsi="Calibri" w:cs="Garamond"/>
          <w:sz w:val="24"/>
          <w:szCs w:val="24"/>
        </w:rPr>
        <w:t xml:space="preserve"> RFP</w:t>
      </w:r>
      <w:r w:rsidR="004823AB">
        <w:rPr>
          <w:rFonts w:ascii="Calibri" w:hAnsi="Calibri" w:cs="Garamond"/>
          <w:sz w:val="24"/>
          <w:szCs w:val="24"/>
        </w:rPr>
        <w:t xml:space="preserve">. </w:t>
      </w:r>
      <w:r w:rsidR="00AA7DB1" w:rsidRPr="003B79C9">
        <w:rPr>
          <w:rFonts w:ascii="Calibri" w:hAnsi="Calibri" w:cs="Garamond"/>
          <w:sz w:val="24"/>
          <w:szCs w:val="24"/>
        </w:rPr>
        <w:t>Mr. Withers answered questions f</w:t>
      </w:r>
      <w:r w:rsidR="00AB443D">
        <w:rPr>
          <w:rFonts w:ascii="Calibri" w:hAnsi="Calibri" w:cs="Garamond"/>
          <w:sz w:val="24"/>
          <w:szCs w:val="24"/>
        </w:rPr>
        <w:t>rom Board members</w:t>
      </w:r>
      <w:r w:rsidR="004E636C">
        <w:rPr>
          <w:rFonts w:ascii="Calibri" w:hAnsi="Calibri" w:cs="Garamond"/>
          <w:sz w:val="24"/>
          <w:szCs w:val="24"/>
        </w:rPr>
        <w:t xml:space="preserve"> regarding the two RFP’s. </w:t>
      </w:r>
    </w:p>
    <w:p w14:paraId="1AB00939" w14:textId="4C639257" w:rsidR="00714F38" w:rsidRDefault="00714F38" w:rsidP="00EB00F9">
      <w:pPr>
        <w:rPr>
          <w:rFonts w:ascii="Calibri" w:hAnsi="Calibri" w:cs="Garamond"/>
          <w:sz w:val="24"/>
          <w:szCs w:val="24"/>
        </w:rPr>
      </w:pPr>
    </w:p>
    <w:p w14:paraId="22B5A3E2" w14:textId="041BF2B2" w:rsidR="0035597F" w:rsidRDefault="0035597F" w:rsidP="00EB00F9">
      <w:pPr>
        <w:rPr>
          <w:rFonts w:ascii="Calibri" w:hAnsi="Calibri" w:cs="Garamond"/>
          <w:sz w:val="24"/>
          <w:szCs w:val="24"/>
        </w:rPr>
      </w:pPr>
      <w:r>
        <w:rPr>
          <w:rFonts w:ascii="Calibri" w:hAnsi="Calibri" w:cs="Garamond"/>
          <w:sz w:val="24"/>
          <w:szCs w:val="24"/>
        </w:rPr>
        <w:t>After questions and discussion</w:t>
      </w:r>
      <w:r w:rsidR="00EB00F9">
        <w:rPr>
          <w:rFonts w:ascii="Calibri" w:hAnsi="Calibri" w:cs="Garamond"/>
          <w:sz w:val="24"/>
          <w:szCs w:val="24"/>
        </w:rPr>
        <w:t xml:space="preserve"> the Vice Chair asked</w:t>
      </w:r>
      <w:r>
        <w:rPr>
          <w:rFonts w:ascii="Calibri" w:hAnsi="Calibri" w:cs="Garamond"/>
          <w:sz w:val="24"/>
          <w:szCs w:val="24"/>
        </w:rPr>
        <w:t xml:space="preserve"> if Board members had any additional questions or concerns about the RFPs. Hearing none, he asked for a Motion to approve.</w:t>
      </w:r>
    </w:p>
    <w:p w14:paraId="22F1E355" w14:textId="54CF2199" w:rsidR="0035597F" w:rsidRDefault="0035597F" w:rsidP="00EB00F9">
      <w:pPr>
        <w:rPr>
          <w:rFonts w:ascii="Calibri" w:hAnsi="Calibri" w:cs="Garamond"/>
          <w:sz w:val="24"/>
          <w:szCs w:val="24"/>
        </w:rPr>
      </w:pPr>
    </w:p>
    <w:p w14:paraId="0EFC1B89" w14:textId="4B6D7651" w:rsidR="00714F38" w:rsidRDefault="00EB00F9" w:rsidP="00EB00F9">
      <w:pPr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Garamond"/>
          <w:sz w:val="24"/>
          <w:szCs w:val="24"/>
        </w:rPr>
        <w:lastRenderedPageBreak/>
        <w:t xml:space="preserve">Ms. </w:t>
      </w:r>
      <w:r w:rsidR="00714F38">
        <w:rPr>
          <w:rFonts w:ascii="Calibri" w:hAnsi="Calibri" w:cs="Garamond"/>
          <w:sz w:val="24"/>
          <w:szCs w:val="24"/>
        </w:rPr>
        <w:t xml:space="preserve">Smith made a </w:t>
      </w:r>
      <w:r w:rsidR="00714F38" w:rsidRPr="0043303E">
        <w:rPr>
          <w:rFonts w:ascii="Calibri" w:hAnsi="Calibri" w:cs="Garamond"/>
          <w:b/>
          <w:sz w:val="24"/>
          <w:szCs w:val="24"/>
        </w:rPr>
        <w:t>MOTION</w:t>
      </w:r>
      <w:r w:rsidR="00714F38">
        <w:rPr>
          <w:rFonts w:ascii="Calibri" w:hAnsi="Calibri" w:cs="Garamond"/>
          <w:b/>
          <w:sz w:val="24"/>
          <w:szCs w:val="24"/>
        </w:rPr>
        <w:t xml:space="preserve"> </w:t>
      </w:r>
      <w:r w:rsidR="00714F38">
        <w:rPr>
          <w:rFonts w:ascii="Calibri" w:hAnsi="Calibri" w:cs="Garamond"/>
          <w:sz w:val="24"/>
          <w:szCs w:val="24"/>
        </w:rPr>
        <w:t xml:space="preserve">to approve the </w:t>
      </w:r>
      <w:r w:rsidR="00961F9B">
        <w:rPr>
          <w:rFonts w:ascii="Calibri" w:hAnsi="Calibri" w:cs="Garamond"/>
          <w:sz w:val="24"/>
          <w:szCs w:val="24"/>
        </w:rPr>
        <w:t xml:space="preserve">two </w:t>
      </w:r>
      <w:r w:rsidR="00714F38">
        <w:rPr>
          <w:rFonts w:ascii="Calibri" w:hAnsi="Calibri" w:cs="Garamond"/>
          <w:sz w:val="24"/>
          <w:szCs w:val="24"/>
        </w:rPr>
        <w:t>RFP</w:t>
      </w:r>
      <w:r w:rsidR="00961F9B">
        <w:rPr>
          <w:rFonts w:ascii="Calibri" w:hAnsi="Calibri" w:cs="Garamond"/>
          <w:sz w:val="24"/>
          <w:szCs w:val="24"/>
        </w:rPr>
        <w:t>’s</w:t>
      </w:r>
      <w:r w:rsidR="00714F38">
        <w:rPr>
          <w:rFonts w:ascii="Calibri" w:hAnsi="Calibri" w:cs="Garamond"/>
          <w:sz w:val="24"/>
          <w:szCs w:val="24"/>
        </w:rPr>
        <w:t xml:space="preserve">. </w:t>
      </w:r>
      <w:r>
        <w:rPr>
          <w:rFonts w:ascii="Calibri" w:hAnsi="Calibri" w:cs="Garamond"/>
          <w:sz w:val="24"/>
          <w:szCs w:val="24"/>
        </w:rPr>
        <w:t>Ms.</w:t>
      </w:r>
      <w:r w:rsidR="00714F38">
        <w:rPr>
          <w:rFonts w:ascii="Calibri" w:hAnsi="Calibri" w:cs="Garamond"/>
          <w:sz w:val="24"/>
          <w:szCs w:val="24"/>
        </w:rPr>
        <w:t xml:space="preserve"> </w:t>
      </w:r>
      <w:proofErr w:type="spellStart"/>
      <w:r w:rsidR="00714F38">
        <w:rPr>
          <w:rFonts w:ascii="Calibri" w:hAnsi="Calibri" w:cs="Garamond"/>
          <w:sz w:val="24"/>
          <w:szCs w:val="24"/>
        </w:rPr>
        <w:t>Missory</w:t>
      </w:r>
      <w:proofErr w:type="spellEnd"/>
      <w:r w:rsidR="00714F38">
        <w:rPr>
          <w:rFonts w:ascii="Calibri" w:hAnsi="Calibri" w:cs="Garamond"/>
          <w:sz w:val="24"/>
          <w:szCs w:val="24"/>
        </w:rPr>
        <w:t xml:space="preserve"> seconded the </w:t>
      </w:r>
      <w:r w:rsidR="00714F38" w:rsidRPr="0043303E">
        <w:rPr>
          <w:rFonts w:ascii="Calibri" w:hAnsi="Calibri" w:cs="Garamond"/>
          <w:b/>
          <w:sz w:val="24"/>
          <w:szCs w:val="24"/>
        </w:rPr>
        <w:t>MOTION</w:t>
      </w:r>
      <w:r w:rsidR="00714F38">
        <w:rPr>
          <w:rFonts w:ascii="Calibri" w:hAnsi="Calibri" w:cs="Garamond"/>
          <w:b/>
          <w:sz w:val="24"/>
          <w:szCs w:val="24"/>
        </w:rPr>
        <w:t xml:space="preserve"> </w:t>
      </w:r>
      <w:r w:rsidR="00714F38">
        <w:rPr>
          <w:rFonts w:ascii="Calibri" w:hAnsi="Calibri" w:cs="Garamond"/>
          <w:sz w:val="24"/>
          <w:szCs w:val="24"/>
        </w:rPr>
        <w:t xml:space="preserve">to approve. </w:t>
      </w:r>
      <w:r>
        <w:rPr>
          <w:rFonts w:ascii="Calibri" w:hAnsi="Calibri" w:cs="Garamond"/>
          <w:sz w:val="24"/>
          <w:szCs w:val="24"/>
        </w:rPr>
        <w:t xml:space="preserve">Ms. </w:t>
      </w:r>
      <w:r w:rsidR="00714F38">
        <w:rPr>
          <w:rFonts w:ascii="Calibri" w:hAnsi="Calibri" w:cs="Garamond"/>
          <w:sz w:val="24"/>
          <w:szCs w:val="24"/>
        </w:rPr>
        <w:t xml:space="preserve">Donna </w:t>
      </w:r>
      <w:r w:rsidR="00961F9B">
        <w:rPr>
          <w:rFonts w:ascii="Calibri" w:hAnsi="Calibri" w:cs="Garamond"/>
          <w:sz w:val="24"/>
          <w:szCs w:val="24"/>
        </w:rPr>
        <w:t>Gilles recused herself and t</w:t>
      </w:r>
      <w:r w:rsidR="00714F38" w:rsidRPr="00FF1AE2">
        <w:rPr>
          <w:rFonts w:asciiTheme="minorHAnsi" w:hAnsiTheme="minorHAnsi" w:cstheme="minorHAnsi"/>
          <w:sz w:val="24"/>
          <w:szCs w:val="24"/>
        </w:rPr>
        <w:t xml:space="preserve">he </w:t>
      </w:r>
      <w:r w:rsidR="00714F38" w:rsidRPr="00FF1AE2">
        <w:rPr>
          <w:rFonts w:asciiTheme="minorHAnsi" w:hAnsiTheme="minorHAnsi" w:cstheme="minorHAnsi"/>
          <w:b/>
          <w:sz w:val="24"/>
          <w:szCs w:val="24"/>
        </w:rPr>
        <w:t>MOTION</w:t>
      </w:r>
      <w:r w:rsidR="00714F38" w:rsidRPr="00FF1AE2">
        <w:rPr>
          <w:rFonts w:asciiTheme="minorHAnsi" w:hAnsiTheme="minorHAnsi" w:cstheme="minorHAnsi"/>
          <w:sz w:val="24"/>
          <w:szCs w:val="24"/>
        </w:rPr>
        <w:t xml:space="preserve"> </w:t>
      </w:r>
      <w:r w:rsidR="00714F38">
        <w:rPr>
          <w:rFonts w:asciiTheme="minorHAnsi" w:hAnsiTheme="minorHAnsi" w:cstheme="minorHAnsi"/>
          <w:sz w:val="24"/>
          <w:szCs w:val="24"/>
        </w:rPr>
        <w:t>carried.</w:t>
      </w:r>
    </w:p>
    <w:p w14:paraId="5E19E9D2" w14:textId="77777777" w:rsidR="0035597F" w:rsidRPr="003748D3" w:rsidRDefault="0035597F" w:rsidP="00EB00F9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14:paraId="45ECB1BE" w14:textId="2FCD0E76" w:rsidR="00154F7F" w:rsidRDefault="00154F7F" w:rsidP="00EB00F9">
      <w:pPr>
        <w:rPr>
          <w:rFonts w:ascii="Calibri" w:hAnsi="Calibri" w:cs="Garamond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DISCUSSION AND APPROVAL OF DRAFT FFY 2021 RFP TO SUPPORT TECHNOLOGY FOR STUDENTS WITH DISABILITIES IN UNDERSERVED AREAS:</w:t>
      </w:r>
      <w:r w:rsidR="00961F9B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EB00F9">
        <w:rPr>
          <w:rFonts w:ascii="Calibri" w:hAnsi="Calibri" w:cs="Garamond"/>
          <w:sz w:val="24"/>
          <w:szCs w:val="24"/>
        </w:rPr>
        <w:t>Mr.</w:t>
      </w:r>
      <w:r w:rsidR="00961F9B" w:rsidRPr="003B79C9">
        <w:rPr>
          <w:rFonts w:ascii="Calibri" w:hAnsi="Calibri" w:cs="Garamond"/>
          <w:sz w:val="24"/>
          <w:szCs w:val="24"/>
        </w:rPr>
        <w:t xml:space="preserve"> Withers provided </w:t>
      </w:r>
      <w:r w:rsidR="0035597F">
        <w:rPr>
          <w:rFonts w:ascii="Calibri" w:hAnsi="Calibri" w:cs="Garamond"/>
          <w:sz w:val="24"/>
          <w:szCs w:val="24"/>
        </w:rPr>
        <w:t xml:space="preserve">the Board with an overview of </w:t>
      </w:r>
      <w:r w:rsidR="00961F9B">
        <w:rPr>
          <w:rFonts w:ascii="Calibri" w:hAnsi="Calibri" w:cs="Garamond"/>
          <w:sz w:val="24"/>
          <w:szCs w:val="24"/>
        </w:rPr>
        <w:t>a</w:t>
      </w:r>
      <w:r w:rsidR="006713FC">
        <w:rPr>
          <w:rFonts w:ascii="Calibri" w:hAnsi="Calibri" w:cs="Garamond"/>
          <w:sz w:val="24"/>
          <w:szCs w:val="24"/>
        </w:rPr>
        <w:t xml:space="preserve"> Technology Supports</w:t>
      </w:r>
      <w:r w:rsidR="00961F9B">
        <w:rPr>
          <w:rFonts w:ascii="Calibri" w:hAnsi="Calibri" w:cs="Garamond"/>
          <w:sz w:val="24"/>
          <w:szCs w:val="24"/>
        </w:rPr>
        <w:t xml:space="preserve"> RFP </w:t>
      </w:r>
      <w:r w:rsidR="0035597F" w:rsidRPr="00ED5DD4">
        <w:rPr>
          <w:rFonts w:ascii="Calibri" w:hAnsi="Calibri"/>
          <w:bCs/>
          <w:sz w:val="23"/>
          <w:szCs w:val="23"/>
        </w:rPr>
        <w:t xml:space="preserve">to fund projects that expand access to virtual learning for K-12 students with developmental disabilities who live in underserved and/or rural areas of the Commonwealth. </w:t>
      </w:r>
      <w:r w:rsidR="0035597F">
        <w:rPr>
          <w:rFonts w:ascii="Calibri" w:hAnsi="Calibri" w:cs="Garamond"/>
          <w:sz w:val="24"/>
          <w:szCs w:val="24"/>
        </w:rPr>
        <w:t xml:space="preserve"> </w:t>
      </w:r>
      <w:r w:rsidR="00961F9B" w:rsidRPr="003B79C9">
        <w:rPr>
          <w:rFonts w:ascii="Calibri" w:hAnsi="Calibri" w:cs="Garamond"/>
          <w:sz w:val="24"/>
          <w:szCs w:val="24"/>
        </w:rPr>
        <w:t>Mr. Withers answered questions f</w:t>
      </w:r>
      <w:r w:rsidR="00961F9B">
        <w:rPr>
          <w:rFonts w:ascii="Calibri" w:hAnsi="Calibri" w:cs="Garamond"/>
          <w:sz w:val="24"/>
          <w:szCs w:val="24"/>
        </w:rPr>
        <w:t xml:space="preserve">rom the Board members regarding </w:t>
      </w:r>
      <w:r w:rsidR="0035597F">
        <w:rPr>
          <w:rFonts w:ascii="Calibri" w:hAnsi="Calibri" w:cs="Garamond"/>
          <w:sz w:val="24"/>
          <w:szCs w:val="24"/>
        </w:rPr>
        <w:t xml:space="preserve">technology </w:t>
      </w:r>
      <w:r w:rsidR="00961F9B">
        <w:rPr>
          <w:rFonts w:ascii="Calibri" w:hAnsi="Calibri" w:cs="Garamond"/>
          <w:sz w:val="24"/>
          <w:szCs w:val="24"/>
        </w:rPr>
        <w:t xml:space="preserve">equipment, internet access and distribution of the equipment. </w:t>
      </w:r>
    </w:p>
    <w:p w14:paraId="4F5E5D6C" w14:textId="7232D1FF" w:rsidR="00961F9B" w:rsidRDefault="00961F9B" w:rsidP="00EB00F9">
      <w:pPr>
        <w:rPr>
          <w:rFonts w:ascii="Calibri" w:hAnsi="Calibri" w:cs="Garamond"/>
          <w:sz w:val="24"/>
          <w:szCs w:val="24"/>
        </w:rPr>
      </w:pPr>
    </w:p>
    <w:p w14:paraId="7AF3C4D7" w14:textId="7C1066F9" w:rsidR="00890AF5" w:rsidRPr="003748D3" w:rsidRDefault="0035597F" w:rsidP="00EB00F9">
      <w:pPr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="Calibri" w:hAnsi="Calibri" w:cs="Garamond"/>
          <w:sz w:val="24"/>
          <w:szCs w:val="24"/>
        </w:rPr>
        <w:t>Af</w:t>
      </w:r>
      <w:r w:rsidR="00EB00F9">
        <w:rPr>
          <w:rFonts w:ascii="Calibri" w:hAnsi="Calibri" w:cs="Garamond"/>
          <w:sz w:val="24"/>
          <w:szCs w:val="24"/>
        </w:rPr>
        <w:t>ter questions and discussion, the Vice Chair</w:t>
      </w:r>
      <w:r>
        <w:rPr>
          <w:rFonts w:ascii="Calibri" w:hAnsi="Calibri" w:cs="Garamond"/>
          <w:sz w:val="24"/>
          <w:szCs w:val="24"/>
        </w:rPr>
        <w:t xml:space="preserve"> ask if Board members had any additional questions or concerns about the </w:t>
      </w:r>
      <w:r w:rsidR="006713FC">
        <w:rPr>
          <w:rFonts w:ascii="Calibri" w:hAnsi="Calibri" w:cs="Garamond"/>
          <w:sz w:val="24"/>
          <w:szCs w:val="24"/>
        </w:rPr>
        <w:t xml:space="preserve">Technology Supports </w:t>
      </w:r>
      <w:r>
        <w:rPr>
          <w:rFonts w:ascii="Calibri" w:hAnsi="Calibri" w:cs="Garamond"/>
          <w:sz w:val="24"/>
          <w:szCs w:val="24"/>
        </w:rPr>
        <w:t>RFP. Hearing none, he asked for a Motion to approve.</w:t>
      </w:r>
      <w:r w:rsidR="00EB00F9">
        <w:rPr>
          <w:rFonts w:ascii="Calibri" w:hAnsi="Calibri" w:cs="Garamond"/>
          <w:sz w:val="24"/>
          <w:szCs w:val="24"/>
        </w:rPr>
        <w:t xml:space="preserve"> Ms.</w:t>
      </w:r>
      <w:r>
        <w:rPr>
          <w:rFonts w:ascii="Calibri" w:hAnsi="Calibri" w:cs="Garamond"/>
          <w:sz w:val="24"/>
          <w:szCs w:val="24"/>
        </w:rPr>
        <w:t xml:space="preserve"> </w:t>
      </w:r>
      <w:r w:rsidR="00890AF5">
        <w:rPr>
          <w:rFonts w:ascii="Calibri" w:hAnsi="Calibri" w:cs="Garamond"/>
          <w:sz w:val="24"/>
          <w:szCs w:val="24"/>
        </w:rPr>
        <w:t xml:space="preserve">Allison Coles Johnson made a </w:t>
      </w:r>
      <w:r w:rsidR="00890AF5" w:rsidRPr="0043303E">
        <w:rPr>
          <w:rFonts w:ascii="Calibri" w:hAnsi="Calibri" w:cs="Garamond"/>
          <w:b/>
          <w:sz w:val="24"/>
          <w:szCs w:val="24"/>
        </w:rPr>
        <w:t>MOTION</w:t>
      </w:r>
      <w:r w:rsidR="00890AF5">
        <w:rPr>
          <w:rFonts w:ascii="Calibri" w:hAnsi="Calibri" w:cs="Garamond"/>
          <w:b/>
          <w:sz w:val="24"/>
          <w:szCs w:val="24"/>
        </w:rPr>
        <w:t xml:space="preserve"> </w:t>
      </w:r>
      <w:r w:rsidR="00890AF5">
        <w:rPr>
          <w:rFonts w:ascii="Calibri" w:hAnsi="Calibri" w:cs="Garamond"/>
          <w:sz w:val="24"/>
          <w:szCs w:val="24"/>
        </w:rPr>
        <w:t xml:space="preserve">to approve the </w:t>
      </w:r>
      <w:r>
        <w:rPr>
          <w:rFonts w:ascii="Calibri" w:hAnsi="Calibri" w:cs="Garamond"/>
          <w:sz w:val="24"/>
          <w:szCs w:val="24"/>
        </w:rPr>
        <w:t>T</w:t>
      </w:r>
      <w:r w:rsidR="00890AF5">
        <w:rPr>
          <w:rFonts w:ascii="Calibri" w:hAnsi="Calibri" w:cs="Garamond"/>
          <w:sz w:val="24"/>
          <w:szCs w:val="24"/>
        </w:rPr>
        <w:t>echnology</w:t>
      </w:r>
      <w:r>
        <w:rPr>
          <w:rFonts w:ascii="Calibri" w:hAnsi="Calibri" w:cs="Garamond"/>
          <w:sz w:val="24"/>
          <w:szCs w:val="24"/>
        </w:rPr>
        <w:t xml:space="preserve"> Supports</w:t>
      </w:r>
      <w:r w:rsidR="00890AF5">
        <w:rPr>
          <w:rFonts w:ascii="Calibri" w:hAnsi="Calibri" w:cs="Garamond"/>
          <w:sz w:val="24"/>
          <w:szCs w:val="24"/>
        </w:rPr>
        <w:t xml:space="preserve"> RFP. Dennis Findley seconded the </w:t>
      </w:r>
      <w:r w:rsidR="00890AF5" w:rsidRPr="0043303E">
        <w:rPr>
          <w:rFonts w:ascii="Calibri" w:hAnsi="Calibri" w:cs="Garamond"/>
          <w:b/>
          <w:sz w:val="24"/>
          <w:szCs w:val="24"/>
        </w:rPr>
        <w:t>MOTION</w:t>
      </w:r>
      <w:r w:rsidR="00890AF5">
        <w:rPr>
          <w:rFonts w:ascii="Calibri" w:hAnsi="Calibri" w:cs="Garamond"/>
          <w:b/>
          <w:sz w:val="24"/>
          <w:szCs w:val="24"/>
        </w:rPr>
        <w:t xml:space="preserve"> </w:t>
      </w:r>
      <w:r w:rsidR="00890AF5">
        <w:rPr>
          <w:rFonts w:ascii="Calibri" w:hAnsi="Calibri" w:cs="Garamond"/>
          <w:sz w:val="24"/>
          <w:szCs w:val="24"/>
        </w:rPr>
        <w:t>to approve.</w:t>
      </w:r>
      <w:r w:rsidR="00EB00F9">
        <w:rPr>
          <w:rFonts w:ascii="Calibri" w:hAnsi="Calibri" w:cs="Garamond"/>
          <w:sz w:val="24"/>
          <w:szCs w:val="24"/>
        </w:rPr>
        <w:t xml:space="preserve"> Ms.</w:t>
      </w:r>
      <w:r w:rsidR="00890AF5">
        <w:rPr>
          <w:rFonts w:ascii="Calibri" w:hAnsi="Calibri" w:cs="Garamond"/>
          <w:sz w:val="24"/>
          <w:szCs w:val="24"/>
        </w:rPr>
        <w:t xml:space="preserve"> Samantha Hollins abstained and t</w:t>
      </w:r>
      <w:r w:rsidR="00890AF5" w:rsidRPr="00FF1AE2">
        <w:rPr>
          <w:rFonts w:asciiTheme="minorHAnsi" w:hAnsiTheme="minorHAnsi" w:cstheme="minorHAnsi"/>
          <w:sz w:val="24"/>
          <w:szCs w:val="24"/>
        </w:rPr>
        <w:t xml:space="preserve">he </w:t>
      </w:r>
      <w:r w:rsidR="00890AF5" w:rsidRPr="00FF1AE2">
        <w:rPr>
          <w:rFonts w:asciiTheme="minorHAnsi" w:hAnsiTheme="minorHAnsi" w:cstheme="minorHAnsi"/>
          <w:b/>
          <w:sz w:val="24"/>
          <w:szCs w:val="24"/>
        </w:rPr>
        <w:t xml:space="preserve">MOTION </w:t>
      </w:r>
      <w:r w:rsidR="00890AF5">
        <w:rPr>
          <w:rFonts w:asciiTheme="minorHAnsi" w:hAnsiTheme="minorHAnsi" w:cstheme="minorHAnsi"/>
          <w:sz w:val="24"/>
          <w:szCs w:val="24"/>
        </w:rPr>
        <w:t>carried.</w:t>
      </w:r>
    </w:p>
    <w:p w14:paraId="22AF14B5" w14:textId="3C238547" w:rsidR="00961F9B" w:rsidRDefault="00961F9B" w:rsidP="00EB00F9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14:paraId="5D436ADE" w14:textId="77777777" w:rsidR="00EB00F9" w:rsidRDefault="006713FC" w:rsidP="00EB00F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Due to the tight turnaround time to solicit, review and fund projects, VBPD</w:t>
      </w:r>
      <w:r w:rsidR="0035597F">
        <w:rPr>
          <w:rFonts w:ascii="Calibri" w:hAnsi="Calibri"/>
          <w:sz w:val="24"/>
          <w:szCs w:val="24"/>
        </w:rPr>
        <w:t xml:space="preserve"> staff asked the Board </w:t>
      </w:r>
      <w:r w:rsidR="0035597F" w:rsidRPr="00093D1E">
        <w:rPr>
          <w:rFonts w:ascii="Calibri" w:hAnsi="Calibri"/>
          <w:sz w:val="24"/>
          <w:szCs w:val="24"/>
        </w:rPr>
        <w:t xml:space="preserve">to delegate authority to </w:t>
      </w:r>
      <w:r>
        <w:rPr>
          <w:rFonts w:ascii="Calibri" w:hAnsi="Calibri"/>
          <w:sz w:val="24"/>
          <w:szCs w:val="24"/>
        </w:rPr>
        <w:t xml:space="preserve">the </w:t>
      </w:r>
      <w:r w:rsidR="0035597F" w:rsidRPr="00093D1E">
        <w:rPr>
          <w:rFonts w:ascii="Calibri" w:hAnsi="Calibri"/>
          <w:sz w:val="24"/>
          <w:szCs w:val="24"/>
        </w:rPr>
        <w:t>staff to review</w:t>
      </w:r>
      <w:r>
        <w:rPr>
          <w:rFonts w:ascii="Calibri" w:hAnsi="Calibri"/>
          <w:sz w:val="24"/>
          <w:szCs w:val="24"/>
        </w:rPr>
        <w:t xml:space="preserve"> </w:t>
      </w:r>
      <w:r w:rsidR="0035597F" w:rsidRPr="00093D1E">
        <w:rPr>
          <w:rFonts w:ascii="Calibri" w:hAnsi="Calibri"/>
          <w:sz w:val="24"/>
          <w:szCs w:val="24"/>
        </w:rPr>
        <w:t xml:space="preserve">and approve </w:t>
      </w:r>
      <w:r>
        <w:rPr>
          <w:rFonts w:ascii="Calibri" w:hAnsi="Calibri"/>
          <w:sz w:val="24"/>
          <w:szCs w:val="24"/>
        </w:rPr>
        <w:t xml:space="preserve">proposals for funding. Allison Coles Johnson asked if Board members could participate if interested and available. </w:t>
      </w:r>
      <w:r w:rsidR="00EB00F9">
        <w:rPr>
          <w:rFonts w:ascii="Calibri" w:hAnsi="Calibri"/>
          <w:sz w:val="24"/>
          <w:szCs w:val="24"/>
        </w:rPr>
        <w:t>Ms. Morgan</w:t>
      </w:r>
      <w:r>
        <w:rPr>
          <w:rFonts w:ascii="Calibri" w:hAnsi="Calibri"/>
          <w:sz w:val="24"/>
          <w:szCs w:val="24"/>
        </w:rPr>
        <w:t xml:space="preserve"> said that Board staff would welcome Board member participation if they are available.</w:t>
      </w:r>
    </w:p>
    <w:p w14:paraId="39BCBD66" w14:textId="7E67C0C7" w:rsidR="0035597F" w:rsidRDefault="0035597F" w:rsidP="00EB00F9">
      <w:pPr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3D472404" w14:textId="7B3E8669" w:rsidR="00890AF5" w:rsidRPr="003748D3" w:rsidRDefault="006713FC" w:rsidP="00EB00F9">
      <w:pPr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="Calibri" w:hAnsi="Calibri" w:cs="Garamond"/>
          <w:sz w:val="24"/>
          <w:szCs w:val="24"/>
        </w:rPr>
        <w:t>After questions and discussion</w:t>
      </w:r>
      <w:r w:rsidR="00EB00F9">
        <w:rPr>
          <w:rFonts w:ascii="Calibri" w:hAnsi="Calibri" w:cs="Garamond"/>
          <w:sz w:val="24"/>
          <w:szCs w:val="24"/>
        </w:rPr>
        <w:t xml:space="preserve"> the Vice Chair </w:t>
      </w:r>
      <w:r>
        <w:rPr>
          <w:rFonts w:ascii="Calibri" w:hAnsi="Calibri" w:cs="Garamond"/>
          <w:sz w:val="24"/>
          <w:szCs w:val="24"/>
        </w:rPr>
        <w:t>ask</w:t>
      </w:r>
      <w:r w:rsidR="00EB00F9">
        <w:rPr>
          <w:rFonts w:ascii="Calibri" w:hAnsi="Calibri" w:cs="Garamond"/>
          <w:sz w:val="24"/>
          <w:szCs w:val="24"/>
        </w:rPr>
        <w:t>ed</w:t>
      </w:r>
      <w:r>
        <w:rPr>
          <w:rFonts w:ascii="Calibri" w:hAnsi="Calibri" w:cs="Garamond"/>
          <w:sz w:val="24"/>
          <w:szCs w:val="24"/>
        </w:rPr>
        <w:t xml:space="preserve"> if Board members had any additional questions or concerns. Hearing none, he asked for a Motion to approve. </w:t>
      </w:r>
      <w:r w:rsidR="00EB00F9">
        <w:rPr>
          <w:rFonts w:ascii="Calibri" w:hAnsi="Calibri" w:cs="Garamond"/>
          <w:sz w:val="24"/>
          <w:szCs w:val="24"/>
        </w:rPr>
        <w:t>Ms.</w:t>
      </w:r>
      <w:r w:rsidR="00890AF5">
        <w:rPr>
          <w:rFonts w:ascii="Calibri" w:hAnsi="Calibri" w:cs="Garamond"/>
          <w:sz w:val="24"/>
          <w:szCs w:val="24"/>
        </w:rPr>
        <w:t xml:space="preserve"> Gilles made a </w:t>
      </w:r>
      <w:r w:rsidR="00890AF5" w:rsidRPr="0043303E">
        <w:rPr>
          <w:rFonts w:ascii="Calibri" w:hAnsi="Calibri" w:cs="Garamond"/>
          <w:b/>
          <w:sz w:val="24"/>
          <w:szCs w:val="24"/>
        </w:rPr>
        <w:t>MOTION</w:t>
      </w:r>
      <w:r w:rsidR="00890AF5">
        <w:rPr>
          <w:rFonts w:ascii="Calibri" w:hAnsi="Calibri" w:cs="Garamond"/>
          <w:b/>
          <w:sz w:val="24"/>
          <w:szCs w:val="24"/>
        </w:rPr>
        <w:t xml:space="preserve"> </w:t>
      </w:r>
      <w:r w:rsidR="00EB00F9">
        <w:rPr>
          <w:rFonts w:ascii="Calibri" w:hAnsi="Calibri" w:cs="Garamond"/>
          <w:sz w:val="24"/>
          <w:szCs w:val="24"/>
        </w:rPr>
        <w:t>to delegate</w:t>
      </w:r>
      <w:r w:rsidR="00880658">
        <w:rPr>
          <w:rFonts w:ascii="Calibri" w:hAnsi="Calibri" w:cs="Garamond"/>
          <w:sz w:val="24"/>
          <w:szCs w:val="24"/>
        </w:rPr>
        <w:t xml:space="preserve"> Board staff </w:t>
      </w:r>
      <w:r>
        <w:rPr>
          <w:rFonts w:ascii="Calibri" w:hAnsi="Calibri" w:cs="Garamond"/>
          <w:sz w:val="24"/>
          <w:szCs w:val="24"/>
        </w:rPr>
        <w:t xml:space="preserve">with the authority </w:t>
      </w:r>
      <w:r w:rsidR="00880658">
        <w:rPr>
          <w:rFonts w:ascii="Calibri" w:hAnsi="Calibri" w:cs="Garamond"/>
          <w:sz w:val="24"/>
          <w:szCs w:val="24"/>
        </w:rPr>
        <w:t xml:space="preserve">to review </w:t>
      </w:r>
      <w:r>
        <w:rPr>
          <w:rFonts w:ascii="Calibri" w:hAnsi="Calibri" w:cs="Garamond"/>
          <w:sz w:val="24"/>
          <w:szCs w:val="24"/>
        </w:rPr>
        <w:t xml:space="preserve">and </w:t>
      </w:r>
      <w:proofErr w:type="gramStart"/>
      <w:r>
        <w:rPr>
          <w:rFonts w:ascii="Calibri" w:hAnsi="Calibri" w:cs="Garamond"/>
          <w:sz w:val="24"/>
          <w:szCs w:val="24"/>
        </w:rPr>
        <w:t xml:space="preserve">approve </w:t>
      </w:r>
      <w:r w:rsidR="00822043">
        <w:rPr>
          <w:rFonts w:ascii="Calibri" w:hAnsi="Calibri" w:cs="Garamond"/>
          <w:sz w:val="24"/>
          <w:szCs w:val="24"/>
        </w:rPr>
        <w:t xml:space="preserve"> </w:t>
      </w:r>
      <w:r w:rsidR="00880658">
        <w:rPr>
          <w:rFonts w:ascii="Calibri" w:hAnsi="Calibri" w:cs="Garamond"/>
          <w:sz w:val="24"/>
          <w:szCs w:val="24"/>
        </w:rPr>
        <w:t>proposal</w:t>
      </w:r>
      <w:proofErr w:type="gramEnd"/>
      <w:r w:rsidR="00880658">
        <w:rPr>
          <w:rFonts w:ascii="Calibri" w:hAnsi="Calibri" w:cs="Garamond"/>
          <w:sz w:val="24"/>
          <w:szCs w:val="24"/>
        </w:rPr>
        <w:t xml:space="preserve"> applications</w:t>
      </w:r>
      <w:r w:rsidR="00C46553">
        <w:rPr>
          <w:rFonts w:ascii="Calibri" w:hAnsi="Calibri" w:cs="Garamond"/>
          <w:sz w:val="24"/>
          <w:szCs w:val="24"/>
        </w:rPr>
        <w:t xml:space="preserve"> for funding</w:t>
      </w:r>
      <w:r w:rsidR="00880658">
        <w:rPr>
          <w:rFonts w:ascii="Calibri" w:hAnsi="Calibri" w:cs="Garamond"/>
          <w:sz w:val="24"/>
          <w:szCs w:val="24"/>
        </w:rPr>
        <w:t xml:space="preserve">. </w:t>
      </w:r>
      <w:r w:rsidR="00EB00F9">
        <w:rPr>
          <w:rFonts w:ascii="Calibri" w:hAnsi="Calibri" w:cs="Garamond"/>
          <w:sz w:val="24"/>
          <w:szCs w:val="24"/>
        </w:rPr>
        <w:t>Mr.</w:t>
      </w:r>
      <w:r w:rsidR="00890AF5">
        <w:rPr>
          <w:rFonts w:ascii="Calibri" w:hAnsi="Calibri" w:cs="Garamond"/>
          <w:sz w:val="24"/>
          <w:szCs w:val="24"/>
        </w:rPr>
        <w:t xml:space="preserve"> Findley seconded the </w:t>
      </w:r>
      <w:r w:rsidR="00890AF5" w:rsidRPr="0043303E">
        <w:rPr>
          <w:rFonts w:ascii="Calibri" w:hAnsi="Calibri" w:cs="Garamond"/>
          <w:b/>
          <w:sz w:val="24"/>
          <w:szCs w:val="24"/>
        </w:rPr>
        <w:t>MOTION</w:t>
      </w:r>
      <w:r w:rsidR="00890AF5">
        <w:rPr>
          <w:rFonts w:ascii="Calibri" w:hAnsi="Calibri" w:cs="Garamond"/>
          <w:b/>
          <w:sz w:val="24"/>
          <w:szCs w:val="24"/>
        </w:rPr>
        <w:t xml:space="preserve"> </w:t>
      </w:r>
      <w:r w:rsidR="00890AF5">
        <w:rPr>
          <w:rFonts w:ascii="Calibri" w:hAnsi="Calibri" w:cs="Garamond"/>
          <w:sz w:val="24"/>
          <w:szCs w:val="24"/>
        </w:rPr>
        <w:t xml:space="preserve">to approve. </w:t>
      </w:r>
      <w:r w:rsidR="00880658">
        <w:rPr>
          <w:rFonts w:ascii="Calibri" w:hAnsi="Calibri" w:cs="Garamond"/>
          <w:sz w:val="24"/>
          <w:szCs w:val="24"/>
        </w:rPr>
        <w:t>T</w:t>
      </w:r>
      <w:r w:rsidR="00890AF5" w:rsidRPr="00FF1AE2">
        <w:rPr>
          <w:rFonts w:asciiTheme="minorHAnsi" w:hAnsiTheme="minorHAnsi" w:cstheme="minorHAnsi"/>
          <w:sz w:val="24"/>
          <w:szCs w:val="24"/>
        </w:rPr>
        <w:t xml:space="preserve">he </w:t>
      </w:r>
      <w:r w:rsidR="00890AF5" w:rsidRPr="00FF1AE2">
        <w:rPr>
          <w:rFonts w:asciiTheme="minorHAnsi" w:hAnsiTheme="minorHAnsi" w:cstheme="minorHAnsi"/>
          <w:b/>
          <w:sz w:val="24"/>
          <w:szCs w:val="24"/>
        </w:rPr>
        <w:t xml:space="preserve">MOTION </w:t>
      </w:r>
      <w:r w:rsidR="00890AF5" w:rsidRPr="00FF1AE2">
        <w:rPr>
          <w:rFonts w:asciiTheme="minorHAnsi" w:hAnsiTheme="minorHAnsi" w:cstheme="minorHAnsi"/>
          <w:sz w:val="24"/>
          <w:szCs w:val="24"/>
        </w:rPr>
        <w:t xml:space="preserve">was </w:t>
      </w:r>
      <w:r w:rsidR="00890AF5">
        <w:rPr>
          <w:rFonts w:asciiTheme="minorHAnsi" w:hAnsiTheme="minorHAnsi" w:cstheme="minorHAnsi"/>
          <w:sz w:val="24"/>
          <w:szCs w:val="24"/>
        </w:rPr>
        <w:t>carried.</w:t>
      </w:r>
    </w:p>
    <w:p w14:paraId="77A54D0D" w14:textId="77777777" w:rsidR="00AB443D" w:rsidRDefault="00AB443D" w:rsidP="00EB00F9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14:paraId="7419ED60" w14:textId="77777777" w:rsidR="00EB00F9" w:rsidRDefault="0008535B" w:rsidP="00EB00F9">
      <w:pPr>
        <w:shd w:val="clear" w:color="auto" w:fill="FFFFFF"/>
        <w:rPr>
          <w:rFonts w:ascii="Calibri" w:hAnsi="Calibri" w:cs="Garamond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5-YEAR STATE PLAN DEVELOPMENT:</w:t>
      </w:r>
      <w:r w:rsidR="00880658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b/>
          <w:sz w:val="24"/>
          <w:szCs w:val="24"/>
        </w:rPr>
        <w:t>PROCESS AND TIMELINE REVIEW:</w:t>
      </w:r>
      <w:r w:rsidR="00880658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880658">
        <w:rPr>
          <w:rFonts w:asciiTheme="minorHAnsi" w:eastAsia="Calibri" w:hAnsiTheme="minorHAnsi" w:cstheme="minorHAnsi"/>
          <w:sz w:val="24"/>
          <w:szCs w:val="24"/>
        </w:rPr>
        <w:t xml:space="preserve">Nia Harrison, </w:t>
      </w:r>
      <w:r w:rsidR="00880658">
        <w:rPr>
          <w:rFonts w:asciiTheme="minorHAnsi" w:hAnsiTheme="minorHAnsi" w:cstheme="minorHAnsi"/>
          <w:sz w:val="24"/>
          <w:szCs w:val="24"/>
        </w:rPr>
        <w:t>Director of Planning, Research and Evaluation</w:t>
      </w:r>
      <w:r w:rsidR="0090358F">
        <w:rPr>
          <w:rFonts w:asciiTheme="minorHAnsi" w:hAnsiTheme="minorHAnsi" w:cstheme="minorHAnsi"/>
          <w:sz w:val="24"/>
          <w:szCs w:val="24"/>
        </w:rPr>
        <w:t>,</w:t>
      </w:r>
      <w:r w:rsidR="00880658">
        <w:rPr>
          <w:rFonts w:asciiTheme="minorHAnsi" w:hAnsiTheme="minorHAnsi" w:cstheme="minorHAnsi"/>
          <w:sz w:val="24"/>
          <w:szCs w:val="24"/>
        </w:rPr>
        <w:t xml:space="preserve"> </w:t>
      </w:r>
      <w:r w:rsidR="00880658" w:rsidRPr="00880658">
        <w:rPr>
          <w:rFonts w:ascii="Calibri" w:hAnsi="Calibri" w:cs="Garamond"/>
          <w:sz w:val="24"/>
          <w:szCs w:val="24"/>
        </w:rPr>
        <w:t xml:space="preserve">provided </w:t>
      </w:r>
      <w:r w:rsidR="00880658">
        <w:rPr>
          <w:rFonts w:ascii="Calibri" w:hAnsi="Calibri" w:cs="Garamond"/>
          <w:sz w:val="24"/>
          <w:szCs w:val="24"/>
        </w:rPr>
        <w:t>an</w:t>
      </w:r>
      <w:r w:rsidR="00880658" w:rsidRPr="00880658">
        <w:rPr>
          <w:rFonts w:ascii="Calibri" w:hAnsi="Calibri" w:cs="Garamond"/>
          <w:sz w:val="24"/>
          <w:szCs w:val="24"/>
        </w:rPr>
        <w:t xml:space="preserve"> overview of the </w:t>
      </w:r>
      <w:r w:rsidR="00880658">
        <w:rPr>
          <w:rFonts w:ascii="Calibri" w:hAnsi="Calibri" w:cs="Garamond"/>
          <w:sz w:val="24"/>
          <w:szCs w:val="24"/>
        </w:rPr>
        <w:t>5-year Plan Development</w:t>
      </w:r>
      <w:r w:rsidR="0090358F">
        <w:rPr>
          <w:rFonts w:ascii="Calibri" w:hAnsi="Calibri" w:cs="Garamond"/>
          <w:sz w:val="24"/>
          <w:szCs w:val="24"/>
        </w:rPr>
        <w:t xml:space="preserve"> process</w:t>
      </w:r>
      <w:r w:rsidR="00880658">
        <w:rPr>
          <w:rFonts w:ascii="Calibri" w:hAnsi="Calibri" w:cs="Garamond"/>
          <w:sz w:val="24"/>
          <w:szCs w:val="24"/>
        </w:rPr>
        <w:t>.</w:t>
      </w:r>
    </w:p>
    <w:p w14:paraId="37316A0E" w14:textId="21B481A0" w:rsidR="0008535B" w:rsidRPr="00880658" w:rsidRDefault="00EB00F9" w:rsidP="00EB00F9">
      <w:pPr>
        <w:shd w:val="clear" w:color="auto" w:fill="FFFFFF"/>
        <w:rPr>
          <w:rFonts w:asciiTheme="minorHAnsi" w:eastAsia="Calibri" w:hAnsiTheme="minorHAnsi" w:cstheme="minorHAnsi"/>
          <w:sz w:val="24"/>
          <w:szCs w:val="24"/>
        </w:rPr>
      </w:pPr>
      <w:r w:rsidRPr="00880658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3E8EF835" w14:textId="5493352F" w:rsidR="00A143C3" w:rsidRPr="00154F7F" w:rsidRDefault="00154F7F" w:rsidP="00EB00F9">
      <w:pPr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BOARD DISCUSSION, QUESTIONS</w:t>
      </w:r>
      <w:r w:rsidR="00416147">
        <w:rPr>
          <w:rFonts w:asciiTheme="minorHAnsi" w:eastAsia="Calibri" w:hAnsiTheme="minorHAnsi" w:cstheme="minorHAnsi"/>
          <w:b/>
          <w:sz w:val="24"/>
          <w:szCs w:val="24"/>
        </w:rPr>
        <w:t xml:space="preserve"> &amp;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 COMMENTS: </w:t>
      </w:r>
      <w:r w:rsidR="00880658" w:rsidRPr="00880658">
        <w:rPr>
          <w:rFonts w:asciiTheme="minorHAnsi" w:eastAsia="Calibri" w:hAnsiTheme="minorHAnsi" w:cstheme="minorHAnsi"/>
          <w:sz w:val="24"/>
          <w:szCs w:val="24"/>
        </w:rPr>
        <w:t xml:space="preserve">Dr. </w:t>
      </w:r>
      <w:proofErr w:type="spellStart"/>
      <w:r w:rsidR="00880658" w:rsidRPr="00880658">
        <w:rPr>
          <w:rFonts w:asciiTheme="minorHAnsi" w:eastAsia="Calibri" w:hAnsiTheme="minorHAnsi" w:cstheme="minorHAnsi"/>
          <w:sz w:val="24"/>
          <w:szCs w:val="24"/>
        </w:rPr>
        <w:t>Penni</w:t>
      </w:r>
      <w:proofErr w:type="spellEnd"/>
      <w:r w:rsidR="00880658" w:rsidRPr="00880658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880658" w:rsidRPr="00880658">
        <w:rPr>
          <w:rFonts w:asciiTheme="minorHAnsi" w:eastAsia="Calibri" w:hAnsiTheme="minorHAnsi" w:cstheme="minorHAnsi"/>
          <w:sz w:val="24"/>
          <w:szCs w:val="24"/>
        </w:rPr>
        <w:t>Sweetenburg</w:t>
      </w:r>
      <w:proofErr w:type="spellEnd"/>
      <w:r w:rsidR="00880658" w:rsidRPr="00880658">
        <w:rPr>
          <w:rFonts w:asciiTheme="minorHAnsi" w:eastAsia="Calibri" w:hAnsiTheme="minorHAnsi" w:cstheme="minorHAnsi"/>
          <w:sz w:val="24"/>
          <w:szCs w:val="24"/>
        </w:rPr>
        <w:t>-Lee</w:t>
      </w:r>
      <w:r w:rsidR="00880658">
        <w:rPr>
          <w:rFonts w:asciiTheme="minorHAnsi" w:eastAsia="Calibri" w:hAnsiTheme="minorHAnsi" w:cstheme="minorHAnsi"/>
          <w:sz w:val="24"/>
          <w:szCs w:val="24"/>
        </w:rPr>
        <w:t xml:space="preserve"> provided some update information about Training Alumni</w:t>
      </w:r>
      <w:r w:rsidR="00416147">
        <w:rPr>
          <w:rFonts w:asciiTheme="minorHAnsi" w:eastAsia="Calibri" w:hAnsiTheme="minorHAnsi" w:cstheme="minorHAnsi"/>
          <w:sz w:val="24"/>
          <w:szCs w:val="24"/>
        </w:rPr>
        <w:t xml:space="preserve"> and </w:t>
      </w:r>
      <w:r w:rsidR="00822043">
        <w:rPr>
          <w:rFonts w:asciiTheme="minorHAnsi" w:eastAsia="Calibri" w:hAnsiTheme="minorHAnsi" w:cstheme="minorHAnsi"/>
          <w:sz w:val="24"/>
          <w:szCs w:val="24"/>
        </w:rPr>
        <w:t>provided information about their</w:t>
      </w:r>
      <w:r w:rsidR="00416147">
        <w:rPr>
          <w:rFonts w:asciiTheme="minorHAnsi" w:eastAsia="Calibri" w:hAnsiTheme="minorHAnsi" w:cstheme="minorHAnsi"/>
          <w:sz w:val="24"/>
          <w:szCs w:val="24"/>
        </w:rPr>
        <w:t xml:space="preserve"> virtual meetings. </w:t>
      </w:r>
    </w:p>
    <w:p w14:paraId="3897DE3B" w14:textId="77777777" w:rsidR="00A143C3" w:rsidRDefault="00A143C3" w:rsidP="00EB00F9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14:paraId="614183FB" w14:textId="3535551A" w:rsidR="000C4D22" w:rsidRDefault="00CD769F" w:rsidP="00EB00F9">
      <w:pPr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O</w:t>
      </w:r>
      <w:r w:rsidR="0076610C" w:rsidRPr="003748D3">
        <w:rPr>
          <w:rFonts w:asciiTheme="minorHAnsi" w:eastAsia="Calibri" w:hAnsiTheme="minorHAnsi" w:cstheme="minorHAnsi"/>
          <w:b/>
          <w:sz w:val="24"/>
          <w:szCs w:val="24"/>
        </w:rPr>
        <w:t>THER BUSINESS:</w:t>
      </w:r>
      <w:r w:rsidR="00B54772" w:rsidRPr="003748D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1A5634" w:rsidRPr="003748D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033E1">
        <w:rPr>
          <w:rFonts w:asciiTheme="minorHAnsi" w:eastAsia="Calibri" w:hAnsiTheme="minorHAnsi" w:cstheme="minorHAnsi"/>
          <w:sz w:val="24"/>
          <w:szCs w:val="24"/>
        </w:rPr>
        <w:t>None</w:t>
      </w:r>
      <w:r w:rsidR="00600681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79C75545" w14:textId="6F1F2B3B" w:rsidR="00E033E1" w:rsidRDefault="00E033E1" w:rsidP="00EB00F9">
      <w:pPr>
        <w:rPr>
          <w:rFonts w:asciiTheme="minorHAnsi" w:eastAsia="Calibri" w:hAnsiTheme="minorHAnsi" w:cstheme="minorHAnsi"/>
          <w:sz w:val="24"/>
          <w:szCs w:val="24"/>
        </w:rPr>
      </w:pPr>
    </w:p>
    <w:p w14:paraId="26BFA1D4" w14:textId="1E7215C6" w:rsidR="0010320B" w:rsidRPr="001375ED" w:rsidRDefault="0076610C" w:rsidP="00EB00F9">
      <w:pPr>
        <w:rPr>
          <w:b/>
          <w:sz w:val="24"/>
          <w:szCs w:val="24"/>
        </w:rPr>
      </w:pPr>
      <w:r w:rsidRPr="003748D3">
        <w:rPr>
          <w:rFonts w:asciiTheme="minorHAnsi" w:eastAsia="Calibri" w:hAnsiTheme="minorHAnsi" w:cstheme="minorHAnsi"/>
          <w:b/>
          <w:sz w:val="24"/>
          <w:szCs w:val="24"/>
        </w:rPr>
        <w:t>ADJOURNMENT:</w:t>
      </w:r>
      <w:r w:rsidRPr="003748D3">
        <w:rPr>
          <w:rFonts w:asciiTheme="minorHAnsi" w:eastAsia="Calibri" w:hAnsiTheme="minorHAnsi" w:cstheme="minorHAnsi"/>
          <w:sz w:val="24"/>
          <w:szCs w:val="24"/>
        </w:rPr>
        <w:t xml:space="preserve"> The </w:t>
      </w:r>
      <w:r w:rsidR="00EB00F9">
        <w:rPr>
          <w:rFonts w:asciiTheme="minorHAnsi" w:eastAsia="Calibri" w:hAnsiTheme="minorHAnsi" w:cstheme="minorHAnsi"/>
          <w:sz w:val="24"/>
          <w:szCs w:val="24"/>
        </w:rPr>
        <w:t xml:space="preserve">Vice </w:t>
      </w:r>
      <w:r w:rsidRPr="003748D3">
        <w:rPr>
          <w:rFonts w:asciiTheme="minorHAnsi" w:eastAsia="Calibri" w:hAnsiTheme="minorHAnsi" w:cstheme="minorHAnsi"/>
          <w:sz w:val="24"/>
          <w:szCs w:val="24"/>
        </w:rPr>
        <w:t>Chair adjourned</w:t>
      </w:r>
      <w:r w:rsidRPr="00663317">
        <w:rPr>
          <w:rFonts w:asciiTheme="minorHAnsi" w:eastAsia="Calibri" w:hAnsiTheme="minorHAnsi" w:cstheme="minorHAnsi"/>
          <w:sz w:val="24"/>
          <w:szCs w:val="24"/>
        </w:rPr>
        <w:t xml:space="preserve"> the meeting </w:t>
      </w:r>
      <w:r w:rsidRPr="002E1D65">
        <w:rPr>
          <w:rFonts w:asciiTheme="minorHAnsi" w:eastAsia="Calibri" w:hAnsiTheme="minorHAnsi" w:cstheme="minorHAnsi"/>
          <w:sz w:val="24"/>
          <w:szCs w:val="24"/>
        </w:rPr>
        <w:t xml:space="preserve">at </w:t>
      </w:r>
      <w:r w:rsidR="00154F7F">
        <w:rPr>
          <w:rFonts w:asciiTheme="minorHAnsi" w:eastAsia="Calibri" w:hAnsiTheme="minorHAnsi" w:cstheme="minorHAnsi"/>
          <w:sz w:val="24"/>
          <w:szCs w:val="24"/>
        </w:rPr>
        <w:t>12</w:t>
      </w:r>
      <w:r w:rsidR="00E655FC">
        <w:rPr>
          <w:rFonts w:asciiTheme="minorHAnsi" w:eastAsia="Calibri" w:hAnsiTheme="minorHAnsi" w:cstheme="minorHAnsi"/>
          <w:sz w:val="24"/>
          <w:szCs w:val="24"/>
        </w:rPr>
        <w:t>:</w:t>
      </w:r>
      <w:r w:rsidR="00CD769F">
        <w:rPr>
          <w:rFonts w:asciiTheme="minorHAnsi" w:eastAsia="Calibri" w:hAnsiTheme="minorHAnsi" w:cstheme="minorHAnsi"/>
          <w:sz w:val="24"/>
          <w:szCs w:val="24"/>
        </w:rPr>
        <w:t>0</w:t>
      </w:r>
      <w:r w:rsidR="00154F7F">
        <w:rPr>
          <w:rFonts w:asciiTheme="minorHAnsi" w:eastAsia="Calibri" w:hAnsiTheme="minorHAnsi" w:cstheme="minorHAnsi"/>
          <w:sz w:val="24"/>
          <w:szCs w:val="24"/>
        </w:rPr>
        <w:t xml:space="preserve">7 </w:t>
      </w:r>
      <w:r w:rsidR="00600681">
        <w:rPr>
          <w:rFonts w:asciiTheme="minorHAnsi" w:eastAsia="Calibri" w:hAnsiTheme="minorHAnsi" w:cstheme="minorHAnsi"/>
          <w:sz w:val="24"/>
          <w:szCs w:val="24"/>
        </w:rPr>
        <w:t>pm</w:t>
      </w:r>
      <w:r w:rsidR="00E655FC">
        <w:rPr>
          <w:rFonts w:asciiTheme="minorHAnsi" w:eastAsia="Calibri" w:hAnsiTheme="minorHAnsi" w:cstheme="minorHAnsi"/>
          <w:sz w:val="24"/>
          <w:szCs w:val="24"/>
        </w:rPr>
        <w:t>.</w:t>
      </w:r>
    </w:p>
    <w:sectPr w:rsidR="0010320B" w:rsidRPr="001375ED" w:rsidSect="00B727C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2D4F8" w16cid:durableId="20B872C3"/>
  <w16cid:commentId w16cid:paraId="0D9CDC39" w16cid:durableId="20B87377"/>
  <w16cid:commentId w16cid:paraId="295FD4E6" w16cid:durableId="20B873D5"/>
  <w16cid:commentId w16cid:paraId="48FFB448" w16cid:durableId="20B87417"/>
  <w16cid:commentId w16cid:paraId="77B30945" w16cid:durableId="20B87428"/>
  <w16cid:commentId w16cid:paraId="3232D73E" w16cid:durableId="20B874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28AE7" w14:textId="77777777" w:rsidR="001273EE" w:rsidRDefault="001273EE" w:rsidP="0076610C">
      <w:r>
        <w:separator/>
      </w:r>
    </w:p>
  </w:endnote>
  <w:endnote w:type="continuationSeparator" w:id="0">
    <w:p w14:paraId="7A85CAFE" w14:textId="77777777" w:rsidR="001273EE" w:rsidRDefault="001273EE" w:rsidP="0076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B3AF6" w14:textId="5615EED0" w:rsidR="00637DF3" w:rsidRPr="009B7F25" w:rsidRDefault="00637DF3" w:rsidP="008E4525">
    <w:pPr>
      <w:pStyle w:val="Footer"/>
      <w:tabs>
        <w:tab w:val="left" w:pos="7815"/>
      </w:tabs>
      <w:rPr>
        <w:rFonts w:asciiTheme="minorHAnsi" w:hAnsiTheme="minorHAnsi"/>
        <w:sz w:val="72"/>
        <w:szCs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2ACFB" w14:textId="77777777" w:rsidR="001273EE" w:rsidRDefault="001273EE" w:rsidP="0076610C">
      <w:r>
        <w:separator/>
      </w:r>
    </w:p>
  </w:footnote>
  <w:footnote w:type="continuationSeparator" w:id="0">
    <w:p w14:paraId="655DEA28" w14:textId="77777777" w:rsidR="001273EE" w:rsidRDefault="001273EE" w:rsidP="0076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820" w:hanging="360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68" w:hanging="360"/>
      </w:pPr>
    </w:lvl>
    <w:lvl w:ilvl="3">
      <w:numFmt w:val="bullet"/>
      <w:lvlText w:val="•"/>
      <w:lvlJc w:val="left"/>
      <w:pPr>
        <w:ind w:left="3442" w:hanging="360"/>
      </w:pPr>
    </w:lvl>
    <w:lvl w:ilvl="4">
      <w:numFmt w:val="bullet"/>
      <w:lvlText w:val="•"/>
      <w:lvlJc w:val="left"/>
      <w:pPr>
        <w:ind w:left="4316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064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81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●"/>
      <w:lvlJc w:val="left"/>
      <w:pPr>
        <w:ind w:left="460" w:hanging="360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32" w:hanging="360"/>
      </w:p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76" w:hanging="360"/>
      </w:pPr>
    </w:lvl>
    <w:lvl w:ilvl="4">
      <w:numFmt w:val="bullet"/>
      <w:lvlText w:val="•"/>
      <w:lvlJc w:val="left"/>
      <w:pPr>
        <w:ind w:left="3948" w:hanging="360"/>
      </w:pPr>
    </w:lvl>
    <w:lvl w:ilvl="5">
      <w:numFmt w:val="bullet"/>
      <w:lvlText w:val="•"/>
      <w:lvlJc w:val="left"/>
      <w:pPr>
        <w:ind w:left="4820" w:hanging="360"/>
      </w:pPr>
    </w:lvl>
    <w:lvl w:ilvl="6">
      <w:numFmt w:val="bullet"/>
      <w:lvlText w:val="•"/>
      <w:lvlJc w:val="left"/>
      <w:pPr>
        <w:ind w:left="5692" w:hanging="360"/>
      </w:pPr>
    </w:lvl>
    <w:lvl w:ilvl="7">
      <w:numFmt w:val="bullet"/>
      <w:lvlText w:val="•"/>
      <w:lvlJc w:val="left"/>
      <w:pPr>
        <w:ind w:left="6564" w:hanging="360"/>
      </w:pPr>
    </w:lvl>
    <w:lvl w:ilvl="8">
      <w:numFmt w:val="bullet"/>
      <w:lvlText w:val="•"/>
      <w:lvlJc w:val="left"/>
      <w:pPr>
        <w:ind w:left="7436" w:hanging="360"/>
      </w:pPr>
    </w:lvl>
  </w:abstractNum>
  <w:abstractNum w:abstractNumId="2" w15:restartNumberingAfterBreak="0">
    <w:nsid w:val="01F94C6E"/>
    <w:multiLevelType w:val="multilevel"/>
    <w:tmpl w:val="C28E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C57E1"/>
    <w:multiLevelType w:val="hybridMultilevel"/>
    <w:tmpl w:val="56128B42"/>
    <w:lvl w:ilvl="0" w:tplc="975E7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64FE3"/>
    <w:multiLevelType w:val="hybridMultilevel"/>
    <w:tmpl w:val="FC1EB1F0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5" w15:restartNumberingAfterBreak="0">
    <w:nsid w:val="0E5D2585"/>
    <w:multiLevelType w:val="hybridMultilevel"/>
    <w:tmpl w:val="4A5A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6806"/>
    <w:multiLevelType w:val="hybridMultilevel"/>
    <w:tmpl w:val="F8FEE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4A5B30"/>
    <w:multiLevelType w:val="hybridMultilevel"/>
    <w:tmpl w:val="C34C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A2EAB"/>
    <w:multiLevelType w:val="hybridMultilevel"/>
    <w:tmpl w:val="34E8028A"/>
    <w:lvl w:ilvl="0" w:tplc="975E7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1782A"/>
    <w:multiLevelType w:val="hybridMultilevel"/>
    <w:tmpl w:val="7774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D03E9"/>
    <w:multiLevelType w:val="hybridMultilevel"/>
    <w:tmpl w:val="85860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215B89"/>
    <w:multiLevelType w:val="hybridMultilevel"/>
    <w:tmpl w:val="454E1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641414"/>
    <w:multiLevelType w:val="hybridMultilevel"/>
    <w:tmpl w:val="CAD83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808BC"/>
    <w:multiLevelType w:val="hybridMultilevel"/>
    <w:tmpl w:val="B3D2F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B233B"/>
    <w:multiLevelType w:val="hybridMultilevel"/>
    <w:tmpl w:val="A4B0A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6634A"/>
    <w:multiLevelType w:val="multilevel"/>
    <w:tmpl w:val="D214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4D0BF0"/>
    <w:multiLevelType w:val="hybridMultilevel"/>
    <w:tmpl w:val="5F7EF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3172F"/>
    <w:multiLevelType w:val="hybridMultilevel"/>
    <w:tmpl w:val="E2E0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5F277F"/>
    <w:multiLevelType w:val="hybridMultilevel"/>
    <w:tmpl w:val="BC4E9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A2AA6"/>
    <w:multiLevelType w:val="hybridMultilevel"/>
    <w:tmpl w:val="DD221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C935DE"/>
    <w:multiLevelType w:val="hybridMultilevel"/>
    <w:tmpl w:val="9E4C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01141"/>
    <w:multiLevelType w:val="hybridMultilevel"/>
    <w:tmpl w:val="C33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86079"/>
    <w:multiLevelType w:val="multilevel"/>
    <w:tmpl w:val="9D904A06"/>
    <w:lvl w:ilvl="0">
      <w:start w:val="1"/>
      <w:numFmt w:val="bullet"/>
      <w:lvlText w:val=""/>
      <w:lvlJc w:val="left"/>
      <w:pPr>
        <w:tabs>
          <w:tab w:val="num" w:pos="315"/>
        </w:tabs>
        <w:ind w:left="31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231228"/>
    <w:multiLevelType w:val="hybridMultilevel"/>
    <w:tmpl w:val="8A1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47912"/>
    <w:multiLevelType w:val="multilevel"/>
    <w:tmpl w:val="9D904A06"/>
    <w:lvl w:ilvl="0">
      <w:start w:val="1"/>
      <w:numFmt w:val="bullet"/>
      <w:lvlText w:val=""/>
      <w:lvlJc w:val="left"/>
      <w:pPr>
        <w:tabs>
          <w:tab w:val="num" w:pos="315"/>
        </w:tabs>
        <w:ind w:left="31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A21AD0"/>
    <w:multiLevelType w:val="hybridMultilevel"/>
    <w:tmpl w:val="DF6009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6E7F0A">
      <w:start w:val="134"/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14102"/>
    <w:multiLevelType w:val="hybridMultilevel"/>
    <w:tmpl w:val="460A6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62DAC"/>
    <w:multiLevelType w:val="hybridMultilevel"/>
    <w:tmpl w:val="9832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16325"/>
    <w:multiLevelType w:val="hybridMultilevel"/>
    <w:tmpl w:val="1526936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7"/>
  </w:num>
  <w:num w:numId="4">
    <w:abstractNumId w:val="20"/>
  </w:num>
  <w:num w:numId="5">
    <w:abstractNumId w:val="21"/>
  </w:num>
  <w:num w:numId="6">
    <w:abstractNumId w:val="9"/>
  </w:num>
  <w:num w:numId="7">
    <w:abstractNumId w:val="17"/>
  </w:num>
  <w:num w:numId="8">
    <w:abstractNumId w:val="8"/>
  </w:num>
  <w:num w:numId="9">
    <w:abstractNumId w:val="3"/>
  </w:num>
  <w:num w:numId="10">
    <w:abstractNumId w:val="26"/>
  </w:num>
  <w:num w:numId="11">
    <w:abstractNumId w:val="18"/>
  </w:num>
  <w:num w:numId="12">
    <w:abstractNumId w:val="19"/>
  </w:num>
  <w:num w:numId="13">
    <w:abstractNumId w:val="13"/>
  </w:num>
  <w:num w:numId="14">
    <w:abstractNumId w:val="4"/>
  </w:num>
  <w:num w:numId="15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6"/>
  </w:num>
  <w:num w:numId="18">
    <w:abstractNumId w:val="10"/>
  </w:num>
  <w:num w:numId="19">
    <w:abstractNumId w:val="16"/>
  </w:num>
  <w:num w:numId="20">
    <w:abstractNumId w:val="22"/>
  </w:num>
  <w:num w:numId="21">
    <w:abstractNumId w:val="24"/>
  </w:num>
  <w:num w:numId="22">
    <w:abstractNumId w:val="5"/>
  </w:num>
  <w:num w:numId="23">
    <w:abstractNumId w:val="23"/>
  </w:num>
  <w:num w:numId="24">
    <w:abstractNumId w:val="1"/>
  </w:num>
  <w:num w:numId="25">
    <w:abstractNumId w:val="0"/>
  </w:num>
  <w:num w:numId="26">
    <w:abstractNumId w:val="25"/>
  </w:num>
  <w:num w:numId="27">
    <w:abstractNumId w:val="7"/>
  </w:num>
  <w:num w:numId="28">
    <w:abstractNumId w:val="12"/>
  </w:num>
  <w:num w:numId="2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NLSwNDM3MDQ2NjJW0lEKTi0uzszPAykwtKgFALTXmBwtAAAA"/>
  </w:docVars>
  <w:rsids>
    <w:rsidRoot w:val="0076610C"/>
    <w:rsid w:val="0000002B"/>
    <w:rsid w:val="0000237D"/>
    <w:rsid w:val="00006A5F"/>
    <w:rsid w:val="000161C0"/>
    <w:rsid w:val="00017220"/>
    <w:rsid w:val="00034625"/>
    <w:rsid w:val="000418F5"/>
    <w:rsid w:val="00053444"/>
    <w:rsid w:val="0005633C"/>
    <w:rsid w:val="0005793E"/>
    <w:rsid w:val="00060387"/>
    <w:rsid w:val="00067077"/>
    <w:rsid w:val="00067B58"/>
    <w:rsid w:val="000716DD"/>
    <w:rsid w:val="00075BF0"/>
    <w:rsid w:val="0008535B"/>
    <w:rsid w:val="000872DD"/>
    <w:rsid w:val="0009574D"/>
    <w:rsid w:val="000B1597"/>
    <w:rsid w:val="000B2A23"/>
    <w:rsid w:val="000B4055"/>
    <w:rsid w:val="000B482D"/>
    <w:rsid w:val="000B5B6E"/>
    <w:rsid w:val="000C14CA"/>
    <w:rsid w:val="000C1FB9"/>
    <w:rsid w:val="000C2971"/>
    <w:rsid w:val="000C4D22"/>
    <w:rsid w:val="000C5D9C"/>
    <w:rsid w:val="000D46B0"/>
    <w:rsid w:val="000D495F"/>
    <w:rsid w:val="000E2482"/>
    <w:rsid w:val="000E4ED3"/>
    <w:rsid w:val="000E5AA7"/>
    <w:rsid w:val="000F0411"/>
    <w:rsid w:val="000F5116"/>
    <w:rsid w:val="0010320B"/>
    <w:rsid w:val="001038FF"/>
    <w:rsid w:val="00110197"/>
    <w:rsid w:val="001129F2"/>
    <w:rsid w:val="00113163"/>
    <w:rsid w:val="001273EE"/>
    <w:rsid w:val="00130354"/>
    <w:rsid w:val="001314CD"/>
    <w:rsid w:val="00131EB8"/>
    <w:rsid w:val="001375ED"/>
    <w:rsid w:val="0015348B"/>
    <w:rsid w:val="00154F7F"/>
    <w:rsid w:val="001564D3"/>
    <w:rsid w:val="001612B7"/>
    <w:rsid w:val="0016228C"/>
    <w:rsid w:val="001650AF"/>
    <w:rsid w:val="001657B6"/>
    <w:rsid w:val="00166F6D"/>
    <w:rsid w:val="001670DF"/>
    <w:rsid w:val="0017001A"/>
    <w:rsid w:val="001711A4"/>
    <w:rsid w:val="0017199A"/>
    <w:rsid w:val="00177CD9"/>
    <w:rsid w:val="00181195"/>
    <w:rsid w:val="001820A4"/>
    <w:rsid w:val="00183B28"/>
    <w:rsid w:val="00185150"/>
    <w:rsid w:val="00185EE7"/>
    <w:rsid w:val="00190413"/>
    <w:rsid w:val="00190EFD"/>
    <w:rsid w:val="001A0D38"/>
    <w:rsid w:val="001A5206"/>
    <w:rsid w:val="001A5634"/>
    <w:rsid w:val="001A66D0"/>
    <w:rsid w:val="001B5D05"/>
    <w:rsid w:val="001C0470"/>
    <w:rsid w:val="001C0B8B"/>
    <w:rsid w:val="001C737D"/>
    <w:rsid w:val="001C7B1B"/>
    <w:rsid w:val="001D6775"/>
    <w:rsid w:val="001E069B"/>
    <w:rsid w:val="001E0EA2"/>
    <w:rsid w:val="001F00F4"/>
    <w:rsid w:val="0020561E"/>
    <w:rsid w:val="002102BA"/>
    <w:rsid w:val="0021111E"/>
    <w:rsid w:val="00216834"/>
    <w:rsid w:val="00220350"/>
    <w:rsid w:val="00220F01"/>
    <w:rsid w:val="00222248"/>
    <w:rsid w:val="002232B2"/>
    <w:rsid w:val="00240CF0"/>
    <w:rsid w:val="002433E8"/>
    <w:rsid w:val="002470DD"/>
    <w:rsid w:val="002552EA"/>
    <w:rsid w:val="00255A84"/>
    <w:rsid w:val="00262A72"/>
    <w:rsid w:val="00263F4F"/>
    <w:rsid w:val="00265F28"/>
    <w:rsid w:val="002716C2"/>
    <w:rsid w:val="00275941"/>
    <w:rsid w:val="002765C8"/>
    <w:rsid w:val="00294399"/>
    <w:rsid w:val="00297FFA"/>
    <w:rsid w:val="002A2470"/>
    <w:rsid w:val="002A3BD3"/>
    <w:rsid w:val="002B2032"/>
    <w:rsid w:val="002B3421"/>
    <w:rsid w:val="002C0594"/>
    <w:rsid w:val="002C5F08"/>
    <w:rsid w:val="002C6ACF"/>
    <w:rsid w:val="002D3BA3"/>
    <w:rsid w:val="002D5448"/>
    <w:rsid w:val="002E1D65"/>
    <w:rsid w:val="002E2E7C"/>
    <w:rsid w:val="002E79D7"/>
    <w:rsid w:val="003067E2"/>
    <w:rsid w:val="00310C90"/>
    <w:rsid w:val="00311011"/>
    <w:rsid w:val="00316B78"/>
    <w:rsid w:val="00321B57"/>
    <w:rsid w:val="003234C1"/>
    <w:rsid w:val="00326631"/>
    <w:rsid w:val="003408CD"/>
    <w:rsid w:val="00344388"/>
    <w:rsid w:val="00346C11"/>
    <w:rsid w:val="0035597F"/>
    <w:rsid w:val="0036010C"/>
    <w:rsid w:val="00367D32"/>
    <w:rsid w:val="003747AC"/>
    <w:rsid w:val="003748D3"/>
    <w:rsid w:val="00391414"/>
    <w:rsid w:val="00394529"/>
    <w:rsid w:val="003A55DF"/>
    <w:rsid w:val="003B12DF"/>
    <w:rsid w:val="003B164D"/>
    <w:rsid w:val="003B2097"/>
    <w:rsid w:val="003B3CAB"/>
    <w:rsid w:val="003B79C9"/>
    <w:rsid w:val="003B79DD"/>
    <w:rsid w:val="003C036F"/>
    <w:rsid w:val="003D2BE3"/>
    <w:rsid w:val="003D7DFA"/>
    <w:rsid w:val="003E2D53"/>
    <w:rsid w:val="003E4CE1"/>
    <w:rsid w:val="003F059D"/>
    <w:rsid w:val="003F2E28"/>
    <w:rsid w:val="003F32D3"/>
    <w:rsid w:val="00406838"/>
    <w:rsid w:val="004159D5"/>
    <w:rsid w:val="00416147"/>
    <w:rsid w:val="00422687"/>
    <w:rsid w:val="00423650"/>
    <w:rsid w:val="0043303E"/>
    <w:rsid w:val="004335EA"/>
    <w:rsid w:val="004345E0"/>
    <w:rsid w:val="00441997"/>
    <w:rsid w:val="00442D5A"/>
    <w:rsid w:val="0044481D"/>
    <w:rsid w:val="004478C7"/>
    <w:rsid w:val="00447C9A"/>
    <w:rsid w:val="0045136B"/>
    <w:rsid w:val="00453211"/>
    <w:rsid w:val="00455906"/>
    <w:rsid w:val="00456E2E"/>
    <w:rsid w:val="00462458"/>
    <w:rsid w:val="00462949"/>
    <w:rsid w:val="00466823"/>
    <w:rsid w:val="004705C8"/>
    <w:rsid w:val="00472967"/>
    <w:rsid w:val="0047501E"/>
    <w:rsid w:val="00475CE6"/>
    <w:rsid w:val="004769E9"/>
    <w:rsid w:val="00481A38"/>
    <w:rsid w:val="004823AB"/>
    <w:rsid w:val="0048316F"/>
    <w:rsid w:val="004839E8"/>
    <w:rsid w:val="00483AEF"/>
    <w:rsid w:val="00496301"/>
    <w:rsid w:val="0049645C"/>
    <w:rsid w:val="004A1B45"/>
    <w:rsid w:val="004B3CE9"/>
    <w:rsid w:val="004B65A7"/>
    <w:rsid w:val="004B66FF"/>
    <w:rsid w:val="004C500A"/>
    <w:rsid w:val="004C62C8"/>
    <w:rsid w:val="004D0B7F"/>
    <w:rsid w:val="004D2511"/>
    <w:rsid w:val="004D7763"/>
    <w:rsid w:val="004E000C"/>
    <w:rsid w:val="004E5B7F"/>
    <w:rsid w:val="004E6005"/>
    <w:rsid w:val="004E636C"/>
    <w:rsid w:val="004F2AFA"/>
    <w:rsid w:val="005006C4"/>
    <w:rsid w:val="00502EEC"/>
    <w:rsid w:val="005066FF"/>
    <w:rsid w:val="00513A81"/>
    <w:rsid w:val="00517000"/>
    <w:rsid w:val="00521CBE"/>
    <w:rsid w:val="00527664"/>
    <w:rsid w:val="0053295B"/>
    <w:rsid w:val="00532A64"/>
    <w:rsid w:val="00532F8F"/>
    <w:rsid w:val="00541715"/>
    <w:rsid w:val="00542B23"/>
    <w:rsid w:val="00543449"/>
    <w:rsid w:val="00543A8F"/>
    <w:rsid w:val="0054571F"/>
    <w:rsid w:val="00546D6C"/>
    <w:rsid w:val="00552BD2"/>
    <w:rsid w:val="005545CF"/>
    <w:rsid w:val="00555A5F"/>
    <w:rsid w:val="005621F3"/>
    <w:rsid w:val="00562B8D"/>
    <w:rsid w:val="00565867"/>
    <w:rsid w:val="005713E3"/>
    <w:rsid w:val="0057711F"/>
    <w:rsid w:val="005805C0"/>
    <w:rsid w:val="00581909"/>
    <w:rsid w:val="00585E0C"/>
    <w:rsid w:val="00586AEE"/>
    <w:rsid w:val="00587E51"/>
    <w:rsid w:val="0059271E"/>
    <w:rsid w:val="0059581B"/>
    <w:rsid w:val="0059774A"/>
    <w:rsid w:val="005A6241"/>
    <w:rsid w:val="005B1A4B"/>
    <w:rsid w:val="005B23F1"/>
    <w:rsid w:val="005B46B1"/>
    <w:rsid w:val="005B47A5"/>
    <w:rsid w:val="005B5498"/>
    <w:rsid w:val="005B6799"/>
    <w:rsid w:val="005B751B"/>
    <w:rsid w:val="005B7CDE"/>
    <w:rsid w:val="005D2E67"/>
    <w:rsid w:val="005E1542"/>
    <w:rsid w:val="005E2CF6"/>
    <w:rsid w:val="005F35F1"/>
    <w:rsid w:val="005F3AC5"/>
    <w:rsid w:val="005F52B3"/>
    <w:rsid w:val="00600681"/>
    <w:rsid w:val="006012B2"/>
    <w:rsid w:val="006023E3"/>
    <w:rsid w:val="00605C89"/>
    <w:rsid w:val="00612815"/>
    <w:rsid w:val="00616F9E"/>
    <w:rsid w:val="00617E92"/>
    <w:rsid w:val="00622406"/>
    <w:rsid w:val="00622C86"/>
    <w:rsid w:val="00622F67"/>
    <w:rsid w:val="00624C19"/>
    <w:rsid w:val="00624C90"/>
    <w:rsid w:val="00625902"/>
    <w:rsid w:val="006272DD"/>
    <w:rsid w:val="006306DD"/>
    <w:rsid w:val="00634F94"/>
    <w:rsid w:val="00637DF3"/>
    <w:rsid w:val="00637E2A"/>
    <w:rsid w:val="0064038E"/>
    <w:rsid w:val="00640A6F"/>
    <w:rsid w:val="00641DF5"/>
    <w:rsid w:val="00642CD7"/>
    <w:rsid w:val="006444EA"/>
    <w:rsid w:val="006510F9"/>
    <w:rsid w:val="0065133D"/>
    <w:rsid w:val="006614A5"/>
    <w:rsid w:val="00663317"/>
    <w:rsid w:val="006660F5"/>
    <w:rsid w:val="0067044E"/>
    <w:rsid w:val="00670ECB"/>
    <w:rsid w:val="006713FC"/>
    <w:rsid w:val="00672D43"/>
    <w:rsid w:val="006731AD"/>
    <w:rsid w:val="00681B2A"/>
    <w:rsid w:val="006849C5"/>
    <w:rsid w:val="00691D2A"/>
    <w:rsid w:val="00697891"/>
    <w:rsid w:val="006A10CF"/>
    <w:rsid w:val="006A3074"/>
    <w:rsid w:val="006A46AE"/>
    <w:rsid w:val="006A5312"/>
    <w:rsid w:val="006A60BD"/>
    <w:rsid w:val="006A68DB"/>
    <w:rsid w:val="006C5947"/>
    <w:rsid w:val="006C7B33"/>
    <w:rsid w:val="006D2598"/>
    <w:rsid w:val="006D2ACD"/>
    <w:rsid w:val="006D3E5F"/>
    <w:rsid w:val="006E4206"/>
    <w:rsid w:val="006E49DF"/>
    <w:rsid w:val="006E4F9D"/>
    <w:rsid w:val="006F6016"/>
    <w:rsid w:val="006F6095"/>
    <w:rsid w:val="006F7E69"/>
    <w:rsid w:val="0070149F"/>
    <w:rsid w:val="007042DA"/>
    <w:rsid w:val="007047FE"/>
    <w:rsid w:val="00704FFE"/>
    <w:rsid w:val="0071111F"/>
    <w:rsid w:val="00712F77"/>
    <w:rsid w:val="00714F38"/>
    <w:rsid w:val="0072045A"/>
    <w:rsid w:val="00725D21"/>
    <w:rsid w:val="0073118D"/>
    <w:rsid w:val="00731A05"/>
    <w:rsid w:val="00735B10"/>
    <w:rsid w:val="00741B9C"/>
    <w:rsid w:val="00742245"/>
    <w:rsid w:val="00742345"/>
    <w:rsid w:val="0074549D"/>
    <w:rsid w:val="0075046F"/>
    <w:rsid w:val="00755641"/>
    <w:rsid w:val="00756420"/>
    <w:rsid w:val="007638D9"/>
    <w:rsid w:val="007651AF"/>
    <w:rsid w:val="0076610C"/>
    <w:rsid w:val="00766903"/>
    <w:rsid w:val="007670B8"/>
    <w:rsid w:val="00767862"/>
    <w:rsid w:val="00772E7A"/>
    <w:rsid w:val="00774B17"/>
    <w:rsid w:val="0077765F"/>
    <w:rsid w:val="00781538"/>
    <w:rsid w:val="00782B58"/>
    <w:rsid w:val="00783AC2"/>
    <w:rsid w:val="007847E8"/>
    <w:rsid w:val="0079115B"/>
    <w:rsid w:val="007A0D81"/>
    <w:rsid w:val="007A0D9D"/>
    <w:rsid w:val="007A7385"/>
    <w:rsid w:val="007B3665"/>
    <w:rsid w:val="007B4C34"/>
    <w:rsid w:val="007C00BE"/>
    <w:rsid w:val="007C25BF"/>
    <w:rsid w:val="007C38BF"/>
    <w:rsid w:val="007D32CB"/>
    <w:rsid w:val="007D3D2E"/>
    <w:rsid w:val="007E0393"/>
    <w:rsid w:val="007E1FEA"/>
    <w:rsid w:val="007E2282"/>
    <w:rsid w:val="007F2451"/>
    <w:rsid w:val="007F762A"/>
    <w:rsid w:val="008030EF"/>
    <w:rsid w:val="008047DC"/>
    <w:rsid w:val="00804CD7"/>
    <w:rsid w:val="008100CF"/>
    <w:rsid w:val="008219F8"/>
    <w:rsid w:val="00822043"/>
    <w:rsid w:val="0082246D"/>
    <w:rsid w:val="0082391D"/>
    <w:rsid w:val="008277C4"/>
    <w:rsid w:val="00834A5A"/>
    <w:rsid w:val="00834EC4"/>
    <w:rsid w:val="00846F34"/>
    <w:rsid w:val="00847AC0"/>
    <w:rsid w:val="00847D46"/>
    <w:rsid w:val="008502E5"/>
    <w:rsid w:val="008537F6"/>
    <w:rsid w:val="00854E30"/>
    <w:rsid w:val="0085588F"/>
    <w:rsid w:val="00855DF9"/>
    <w:rsid w:val="0085732A"/>
    <w:rsid w:val="00860C0F"/>
    <w:rsid w:val="00863F90"/>
    <w:rsid w:val="00865D3F"/>
    <w:rsid w:val="00880658"/>
    <w:rsid w:val="00883C4D"/>
    <w:rsid w:val="00886FE6"/>
    <w:rsid w:val="008906FE"/>
    <w:rsid w:val="00890AF5"/>
    <w:rsid w:val="008928AE"/>
    <w:rsid w:val="008A28DC"/>
    <w:rsid w:val="008A3A3A"/>
    <w:rsid w:val="008A433F"/>
    <w:rsid w:val="008A50B8"/>
    <w:rsid w:val="008C4319"/>
    <w:rsid w:val="008D152E"/>
    <w:rsid w:val="008E0301"/>
    <w:rsid w:val="008E4525"/>
    <w:rsid w:val="008E488F"/>
    <w:rsid w:val="008E48C1"/>
    <w:rsid w:val="008F04ED"/>
    <w:rsid w:val="008F2474"/>
    <w:rsid w:val="008F48D0"/>
    <w:rsid w:val="008F685A"/>
    <w:rsid w:val="009010A5"/>
    <w:rsid w:val="00901780"/>
    <w:rsid w:val="00901FDE"/>
    <w:rsid w:val="009028D2"/>
    <w:rsid w:val="00902D94"/>
    <w:rsid w:val="0090358F"/>
    <w:rsid w:val="00905395"/>
    <w:rsid w:val="00907ABF"/>
    <w:rsid w:val="0091426F"/>
    <w:rsid w:val="00915A9F"/>
    <w:rsid w:val="00924BF1"/>
    <w:rsid w:val="00933352"/>
    <w:rsid w:val="00933504"/>
    <w:rsid w:val="009363C9"/>
    <w:rsid w:val="00941211"/>
    <w:rsid w:val="00943DBC"/>
    <w:rsid w:val="009446D9"/>
    <w:rsid w:val="0094580C"/>
    <w:rsid w:val="0095605E"/>
    <w:rsid w:val="00961F9B"/>
    <w:rsid w:val="00972D60"/>
    <w:rsid w:val="009733BA"/>
    <w:rsid w:val="00983D7A"/>
    <w:rsid w:val="0098727E"/>
    <w:rsid w:val="00987EA1"/>
    <w:rsid w:val="0099070D"/>
    <w:rsid w:val="00996945"/>
    <w:rsid w:val="009A0569"/>
    <w:rsid w:val="009A2CDF"/>
    <w:rsid w:val="009B3271"/>
    <w:rsid w:val="009B559D"/>
    <w:rsid w:val="009B6963"/>
    <w:rsid w:val="009B7023"/>
    <w:rsid w:val="009B79B0"/>
    <w:rsid w:val="009C4B7F"/>
    <w:rsid w:val="009D2B38"/>
    <w:rsid w:val="009D38BF"/>
    <w:rsid w:val="009E0214"/>
    <w:rsid w:val="009F08B8"/>
    <w:rsid w:val="009F0B07"/>
    <w:rsid w:val="009F15C3"/>
    <w:rsid w:val="009F206F"/>
    <w:rsid w:val="009F32CC"/>
    <w:rsid w:val="009F36B0"/>
    <w:rsid w:val="00A012F8"/>
    <w:rsid w:val="00A03AE1"/>
    <w:rsid w:val="00A05527"/>
    <w:rsid w:val="00A05B87"/>
    <w:rsid w:val="00A143C3"/>
    <w:rsid w:val="00A22270"/>
    <w:rsid w:val="00A30BD2"/>
    <w:rsid w:val="00A3271E"/>
    <w:rsid w:val="00A33AC5"/>
    <w:rsid w:val="00A344EE"/>
    <w:rsid w:val="00A34A4C"/>
    <w:rsid w:val="00A35C2F"/>
    <w:rsid w:val="00A36D5B"/>
    <w:rsid w:val="00A4035A"/>
    <w:rsid w:val="00A471F5"/>
    <w:rsid w:val="00A4774D"/>
    <w:rsid w:val="00A47A1C"/>
    <w:rsid w:val="00A55A88"/>
    <w:rsid w:val="00A578E7"/>
    <w:rsid w:val="00A61D8B"/>
    <w:rsid w:val="00A66708"/>
    <w:rsid w:val="00A669DF"/>
    <w:rsid w:val="00A70E30"/>
    <w:rsid w:val="00A762DB"/>
    <w:rsid w:val="00A82041"/>
    <w:rsid w:val="00A84266"/>
    <w:rsid w:val="00A84E18"/>
    <w:rsid w:val="00A8555A"/>
    <w:rsid w:val="00A92309"/>
    <w:rsid w:val="00A9377A"/>
    <w:rsid w:val="00A94D56"/>
    <w:rsid w:val="00A95B8A"/>
    <w:rsid w:val="00AA7DB1"/>
    <w:rsid w:val="00AB0231"/>
    <w:rsid w:val="00AB13A4"/>
    <w:rsid w:val="00AB443D"/>
    <w:rsid w:val="00AB6603"/>
    <w:rsid w:val="00AC6C4B"/>
    <w:rsid w:val="00AD27EC"/>
    <w:rsid w:val="00AD42F2"/>
    <w:rsid w:val="00AE0808"/>
    <w:rsid w:val="00AE5F3E"/>
    <w:rsid w:val="00AF3A87"/>
    <w:rsid w:val="00AF638B"/>
    <w:rsid w:val="00B012D6"/>
    <w:rsid w:val="00B0748F"/>
    <w:rsid w:val="00B20918"/>
    <w:rsid w:val="00B306E8"/>
    <w:rsid w:val="00B30CC8"/>
    <w:rsid w:val="00B43847"/>
    <w:rsid w:val="00B54772"/>
    <w:rsid w:val="00B66628"/>
    <w:rsid w:val="00B70977"/>
    <w:rsid w:val="00B727CF"/>
    <w:rsid w:val="00B76924"/>
    <w:rsid w:val="00B837C7"/>
    <w:rsid w:val="00B92635"/>
    <w:rsid w:val="00BA135A"/>
    <w:rsid w:val="00BA1B09"/>
    <w:rsid w:val="00BA3527"/>
    <w:rsid w:val="00BB0DF0"/>
    <w:rsid w:val="00BB556B"/>
    <w:rsid w:val="00BB77E1"/>
    <w:rsid w:val="00BC683B"/>
    <w:rsid w:val="00BC6AE9"/>
    <w:rsid w:val="00BD3055"/>
    <w:rsid w:val="00BD5435"/>
    <w:rsid w:val="00BD6AB8"/>
    <w:rsid w:val="00BD6DA9"/>
    <w:rsid w:val="00BF0AF9"/>
    <w:rsid w:val="00BF24B7"/>
    <w:rsid w:val="00BF3342"/>
    <w:rsid w:val="00BF3C12"/>
    <w:rsid w:val="00C068F3"/>
    <w:rsid w:val="00C07016"/>
    <w:rsid w:val="00C10720"/>
    <w:rsid w:val="00C10B82"/>
    <w:rsid w:val="00C11009"/>
    <w:rsid w:val="00C22FFF"/>
    <w:rsid w:val="00C27589"/>
    <w:rsid w:val="00C35A62"/>
    <w:rsid w:val="00C36543"/>
    <w:rsid w:val="00C46553"/>
    <w:rsid w:val="00C466C4"/>
    <w:rsid w:val="00C47821"/>
    <w:rsid w:val="00C5668F"/>
    <w:rsid w:val="00C604DD"/>
    <w:rsid w:val="00C637E0"/>
    <w:rsid w:val="00C63D91"/>
    <w:rsid w:val="00C706CF"/>
    <w:rsid w:val="00C71B50"/>
    <w:rsid w:val="00C71CBE"/>
    <w:rsid w:val="00C76694"/>
    <w:rsid w:val="00C80822"/>
    <w:rsid w:val="00C817D5"/>
    <w:rsid w:val="00C81B78"/>
    <w:rsid w:val="00C836B7"/>
    <w:rsid w:val="00C87E7D"/>
    <w:rsid w:val="00C92EE7"/>
    <w:rsid w:val="00C95CA8"/>
    <w:rsid w:val="00CA28DD"/>
    <w:rsid w:val="00CA6ECA"/>
    <w:rsid w:val="00CA7793"/>
    <w:rsid w:val="00CB0264"/>
    <w:rsid w:val="00CB34CF"/>
    <w:rsid w:val="00CD1242"/>
    <w:rsid w:val="00CD1FD7"/>
    <w:rsid w:val="00CD7311"/>
    <w:rsid w:val="00CD751F"/>
    <w:rsid w:val="00CD769F"/>
    <w:rsid w:val="00CF2E79"/>
    <w:rsid w:val="00D01618"/>
    <w:rsid w:val="00D05152"/>
    <w:rsid w:val="00D051DB"/>
    <w:rsid w:val="00D10B80"/>
    <w:rsid w:val="00D15DA6"/>
    <w:rsid w:val="00D168EB"/>
    <w:rsid w:val="00D17D9B"/>
    <w:rsid w:val="00D215C9"/>
    <w:rsid w:val="00D24170"/>
    <w:rsid w:val="00D24B57"/>
    <w:rsid w:val="00D253DA"/>
    <w:rsid w:val="00D25A48"/>
    <w:rsid w:val="00D25DF8"/>
    <w:rsid w:val="00D26B46"/>
    <w:rsid w:val="00D26D8D"/>
    <w:rsid w:val="00D27319"/>
    <w:rsid w:val="00D27E9A"/>
    <w:rsid w:val="00D32985"/>
    <w:rsid w:val="00D4151D"/>
    <w:rsid w:val="00D45415"/>
    <w:rsid w:val="00D55A03"/>
    <w:rsid w:val="00D56EC6"/>
    <w:rsid w:val="00D72CA4"/>
    <w:rsid w:val="00D86EDB"/>
    <w:rsid w:val="00D9002D"/>
    <w:rsid w:val="00D9010F"/>
    <w:rsid w:val="00D94131"/>
    <w:rsid w:val="00D96BE0"/>
    <w:rsid w:val="00DA1C2B"/>
    <w:rsid w:val="00DA6458"/>
    <w:rsid w:val="00DA68DE"/>
    <w:rsid w:val="00DA68EB"/>
    <w:rsid w:val="00DA6E1B"/>
    <w:rsid w:val="00DA7B11"/>
    <w:rsid w:val="00DB1244"/>
    <w:rsid w:val="00DB55B1"/>
    <w:rsid w:val="00DB668A"/>
    <w:rsid w:val="00DB6A8A"/>
    <w:rsid w:val="00DC33D3"/>
    <w:rsid w:val="00DC4320"/>
    <w:rsid w:val="00DC45F7"/>
    <w:rsid w:val="00DC4B13"/>
    <w:rsid w:val="00DC503B"/>
    <w:rsid w:val="00DC55BE"/>
    <w:rsid w:val="00DE019A"/>
    <w:rsid w:val="00DE195D"/>
    <w:rsid w:val="00DE3CDA"/>
    <w:rsid w:val="00DE7583"/>
    <w:rsid w:val="00DF0F0D"/>
    <w:rsid w:val="00DF1FFE"/>
    <w:rsid w:val="00DF3781"/>
    <w:rsid w:val="00E033E1"/>
    <w:rsid w:val="00E0347E"/>
    <w:rsid w:val="00E04CC5"/>
    <w:rsid w:val="00E06CDB"/>
    <w:rsid w:val="00E21E44"/>
    <w:rsid w:val="00E2573B"/>
    <w:rsid w:val="00E277DF"/>
    <w:rsid w:val="00E279B6"/>
    <w:rsid w:val="00E3423A"/>
    <w:rsid w:val="00E37B78"/>
    <w:rsid w:val="00E42042"/>
    <w:rsid w:val="00E42CB2"/>
    <w:rsid w:val="00E60A4B"/>
    <w:rsid w:val="00E60C8B"/>
    <w:rsid w:val="00E62172"/>
    <w:rsid w:val="00E655FC"/>
    <w:rsid w:val="00E7321A"/>
    <w:rsid w:val="00E73BE2"/>
    <w:rsid w:val="00E7612D"/>
    <w:rsid w:val="00E87C62"/>
    <w:rsid w:val="00E91709"/>
    <w:rsid w:val="00EB00F9"/>
    <w:rsid w:val="00EB0F76"/>
    <w:rsid w:val="00EB633E"/>
    <w:rsid w:val="00EB6CDA"/>
    <w:rsid w:val="00EC12A3"/>
    <w:rsid w:val="00EC4BBA"/>
    <w:rsid w:val="00EC6592"/>
    <w:rsid w:val="00ED0F05"/>
    <w:rsid w:val="00ED5B8D"/>
    <w:rsid w:val="00ED7ACD"/>
    <w:rsid w:val="00F01626"/>
    <w:rsid w:val="00F07A5E"/>
    <w:rsid w:val="00F10878"/>
    <w:rsid w:val="00F110C2"/>
    <w:rsid w:val="00F11419"/>
    <w:rsid w:val="00F11443"/>
    <w:rsid w:val="00F12E41"/>
    <w:rsid w:val="00F15A90"/>
    <w:rsid w:val="00F16D73"/>
    <w:rsid w:val="00F2302D"/>
    <w:rsid w:val="00F25195"/>
    <w:rsid w:val="00F259B4"/>
    <w:rsid w:val="00F37585"/>
    <w:rsid w:val="00F4368B"/>
    <w:rsid w:val="00F4733B"/>
    <w:rsid w:val="00F51006"/>
    <w:rsid w:val="00F512C4"/>
    <w:rsid w:val="00F53B9E"/>
    <w:rsid w:val="00F5479C"/>
    <w:rsid w:val="00F57AAB"/>
    <w:rsid w:val="00F61AA2"/>
    <w:rsid w:val="00F62194"/>
    <w:rsid w:val="00F65485"/>
    <w:rsid w:val="00F66F39"/>
    <w:rsid w:val="00F75BC4"/>
    <w:rsid w:val="00F766D3"/>
    <w:rsid w:val="00F76A1C"/>
    <w:rsid w:val="00F77078"/>
    <w:rsid w:val="00F80635"/>
    <w:rsid w:val="00F80AF4"/>
    <w:rsid w:val="00F81C88"/>
    <w:rsid w:val="00F8404F"/>
    <w:rsid w:val="00F87257"/>
    <w:rsid w:val="00F92C5B"/>
    <w:rsid w:val="00F945CD"/>
    <w:rsid w:val="00F96E6F"/>
    <w:rsid w:val="00F97406"/>
    <w:rsid w:val="00F974EA"/>
    <w:rsid w:val="00FA0C45"/>
    <w:rsid w:val="00FA48E7"/>
    <w:rsid w:val="00FA4CA8"/>
    <w:rsid w:val="00FA5EC6"/>
    <w:rsid w:val="00FB0D06"/>
    <w:rsid w:val="00FB1DCE"/>
    <w:rsid w:val="00FC22DC"/>
    <w:rsid w:val="00FC39FE"/>
    <w:rsid w:val="00FC4E55"/>
    <w:rsid w:val="00FD547B"/>
    <w:rsid w:val="00FE51F1"/>
    <w:rsid w:val="00FE7C92"/>
    <w:rsid w:val="00FF08E7"/>
    <w:rsid w:val="00FF2F2F"/>
    <w:rsid w:val="00FF52CF"/>
    <w:rsid w:val="00FF6BB1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7C6CE"/>
  <w15:docId w15:val="{A5F8522C-04D1-4F28-8FFD-2C888E52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1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1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6610C"/>
    <w:pPr>
      <w:keepNext/>
      <w:ind w:left="2880" w:firstLine="72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76610C"/>
    <w:pPr>
      <w:keepNext/>
      <w:ind w:left="2160" w:firstLine="7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610C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1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61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61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6610C"/>
    <w:rPr>
      <w:rFonts w:ascii="Arial" w:eastAsia="Times New Roman" w:hAnsi="Arial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6610C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76610C"/>
    <w:rPr>
      <w:rFonts w:ascii="Cambria" w:eastAsia="Times New Roman" w:hAnsi="Cambria" w:cs="Times New Roman"/>
      <w:i/>
      <w:iCs/>
      <w:color w:val="243F60"/>
      <w:sz w:val="24"/>
      <w:szCs w:val="20"/>
    </w:rPr>
  </w:style>
  <w:style w:type="paragraph" w:styleId="NormalWeb">
    <w:name w:val="Normal (Web)"/>
    <w:basedOn w:val="Normal"/>
    <w:uiPriority w:val="99"/>
    <w:unhideWhenUsed/>
    <w:rsid w:val="0076610C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76610C"/>
  </w:style>
  <w:style w:type="paragraph" w:styleId="BalloonText">
    <w:name w:val="Balloon Text"/>
    <w:basedOn w:val="Normal"/>
    <w:link w:val="BalloonTextChar"/>
    <w:uiPriority w:val="99"/>
    <w:semiHidden/>
    <w:unhideWhenUsed/>
    <w:rsid w:val="0076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0C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10C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Default">
    <w:name w:val="Default"/>
    <w:rsid w:val="00766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10C"/>
    <w:rPr>
      <w:color w:val="0000FF"/>
      <w:u w:val="single"/>
    </w:rPr>
  </w:style>
  <w:style w:type="paragraph" w:styleId="NoSpacing">
    <w:name w:val="No Spacing"/>
    <w:uiPriority w:val="1"/>
    <w:qFormat/>
    <w:rsid w:val="007661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6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10C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6610C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76610C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6610C"/>
    <w:rPr>
      <w:rFonts w:ascii="Arial" w:eastAsia="Times New Roman" w:hAnsi="Arial" w:cs="Times New Roman"/>
      <w:sz w:val="32"/>
      <w:szCs w:val="20"/>
    </w:rPr>
  </w:style>
  <w:style w:type="paragraph" w:styleId="Subtitle">
    <w:name w:val="Subtitle"/>
    <w:basedOn w:val="Normal"/>
    <w:link w:val="SubtitleChar"/>
    <w:uiPriority w:val="11"/>
    <w:qFormat/>
    <w:rsid w:val="0076610C"/>
    <w:pPr>
      <w:jc w:val="center"/>
    </w:pPr>
    <w:rPr>
      <w:rFonts w:ascii="Arial" w:hAnsi="Arial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610C"/>
    <w:rPr>
      <w:rFonts w:ascii="Arial" w:eastAsia="Times New Roman" w:hAnsi="Arial" w:cs="Times New Roman"/>
      <w:sz w:val="28"/>
      <w:szCs w:val="20"/>
    </w:rPr>
  </w:style>
  <w:style w:type="paragraph" w:customStyle="1" w:styleId="Style1">
    <w:name w:val="Style1"/>
    <w:rsid w:val="007661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6610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610C"/>
    <w:rPr>
      <w:rFonts w:ascii="Consolas" w:eastAsia="Calibri" w:hAnsi="Consolas" w:cs="Times New Roman"/>
      <w:sz w:val="21"/>
      <w:szCs w:val="21"/>
    </w:rPr>
  </w:style>
  <w:style w:type="character" w:styleId="PageNumber">
    <w:name w:val="page number"/>
    <w:basedOn w:val="DefaultParagraphFont"/>
    <w:rsid w:val="0076610C"/>
  </w:style>
  <w:style w:type="character" w:styleId="CommentReference">
    <w:name w:val="annotation reference"/>
    <w:basedOn w:val="DefaultParagraphFont"/>
    <w:semiHidden/>
    <w:unhideWhenUsed/>
    <w:rsid w:val="0076610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610C"/>
  </w:style>
  <w:style w:type="character" w:customStyle="1" w:styleId="CommentTextChar">
    <w:name w:val="Comment Text Char"/>
    <w:basedOn w:val="DefaultParagraphFont"/>
    <w:link w:val="CommentText"/>
    <w:rsid w:val="007661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6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610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MediumShading1-Accent5">
    <w:name w:val="Medium Shading 1 Accent 5"/>
    <w:basedOn w:val="TableNormal"/>
    <w:uiPriority w:val="63"/>
    <w:rsid w:val="0076610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6610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76610C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610C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610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76610C"/>
  </w:style>
  <w:style w:type="character" w:customStyle="1" w:styleId="SubtleEmphasis1">
    <w:name w:val="Subtle Emphasis1"/>
    <w:basedOn w:val="DefaultParagraphFont"/>
    <w:uiPriority w:val="19"/>
    <w:qFormat/>
    <w:rsid w:val="0076610C"/>
    <w:rPr>
      <w:i/>
      <w:iCs/>
      <w:color w:val="404040"/>
    </w:rPr>
  </w:style>
  <w:style w:type="paragraph" w:styleId="TOCHeading">
    <w:name w:val="TOC Heading"/>
    <w:basedOn w:val="Heading1"/>
    <w:next w:val="Normal"/>
    <w:uiPriority w:val="39"/>
    <w:unhideWhenUsed/>
    <w:qFormat/>
    <w:rsid w:val="0076610C"/>
    <w:pPr>
      <w:spacing w:line="259" w:lineRule="auto"/>
      <w:outlineLvl w:val="9"/>
    </w:pPr>
    <w:rPr>
      <w:rFonts w:ascii="Calibri" w:eastAsia="Times New Roman" w:hAnsi="Calibri" w:cs="Times New Roman"/>
      <w:b/>
      <w:color w:val="auto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6610C"/>
    <w:pPr>
      <w:spacing w:after="100" w:line="259" w:lineRule="auto"/>
    </w:pPr>
    <w:rPr>
      <w:rFonts w:ascii="Calibri" w:eastAsia="Calibri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6610C"/>
    <w:pPr>
      <w:spacing w:after="100" w:line="259" w:lineRule="auto"/>
      <w:ind w:left="220"/>
    </w:pPr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6610C"/>
    <w:pPr>
      <w:spacing w:after="100" w:line="259" w:lineRule="auto"/>
      <w:ind w:left="440"/>
    </w:pPr>
    <w:rPr>
      <w:rFonts w:ascii="Calibri" w:eastAsia="Calibri" w:hAnsi="Calibri"/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76610C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76610C"/>
    <w:rPr>
      <w:i/>
      <w:iCs/>
      <w:color w:val="404040" w:themeColor="text1" w:themeTint="BF"/>
    </w:rPr>
  </w:style>
  <w:style w:type="table" w:customStyle="1" w:styleId="GridTable5Dark-Accent51">
    <w:name w:val="Grid Table 5 Dark - Accent 51"/>
    <w:basedOn w:val="TableNormal"/>
    <w:uiPriority w:val="50"/>
    <w:rsid w:val="0076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numbering" w:customStyle="1" w:styleId="NoList2">
    <w:name w:val="No List2"/>
    <w:next w:val="NoList"/>
    <w:uiPriority w:val="99"/>
    <w:semiHidden/>
    <w:unhideWhenUsed/>
    <w:rsid w:val="0076610C"/>
  </w:style>
  <w:style w:type="paragraph" w:styleId="Revision">
    <w:name w:val="Revision"/>
    <w:hidden/>
    <w:uiPriority w:val="99"/>
    <w:semiHidden/>
    <w:rsid w:val="00766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76610C"/>
  </w:style>
  <w:style w:type="table" w:styleId="LightShading">
    <w:name w:val="Light Shading"/>
    <w:basedOn w:val="TableNormal"/>
    <w:uiPriority w:val="60"/>
    <w:rsid w:val="0076610C"/>
    <w:pPr>
      <w:spacing w:after="0" w:line="240" w:lineRule="auto"/>
    </w:pPr>
    <w:rPr>
      <w:rFonts w:eastAsia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rsid w:val="0076610C"/>
  </w:style>
  <w:style w:type="character" w:customStyle="1" w:styleId="FootnoteTextChar">
    <w:name w:val="Footnote Text Char"/>
    <w:basedOn w:val="DefaultParagraphFont"/>
    <w:link w:val="FootnoteText"/>
    <w:rsid w:val="0076610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610C"/>
    <w:rPr>
      <w:vertAlign w:val="superscript"/>
    </w:rPr>
  </w:style>
  <w:style w:type="paragraph" w:customStyle="1" w:styleId="Commonwealth">
    <w:name w:val="Commonwealth"/>
    <w:basedOn w:val="Normal"/>
    <w:link w:val="CommonwealthChar"/>
    <w:qFormat/>
    <w:rsid w:val="0076610C"/>
    <w:pPr>
      <w:tabs>
        <w:tab w:val="center" w:pos="4680"/>
      </w:tabs>
      <w:spacing w:line="300" w:lineRule="exact"/>
      <w:contextualSpacing/>
      <w:jc w:val="center"/>
    </w:pPr>
    <w:rPr>
      <w:rFonts w:ascii="Copperplate Gothic Light" w:eastAsia="Calibri" w:hAnsi="Copperplate Gothic Light" w:cs="Arial"/>
      <w:color w:val="00539F"/>
      <w:sz w:val="24"/>
      <w:szCs w:val="24"/>
    </w:rPr>
  </w:style>
  <w:style w:type="character" w:customStyle="1" w:styleId="CommonwealthChar">
    <w:name w:val="Commonwealth Char"/>
    <w:basedOn w:val="DefaultParagraphFont"/>
    <w:link w:val="Commonwealth"/>
    <w:rsid w:val="0076610C"/>
    <w:rPr>
      <w:rFonts w:ascii="Copperplate Gothic Light" w:eastAsia="Calibri" w:hAnsi="Copperplate Gothic Light" w:cs="Arial"/>
      <w:color w:val="00539F"/>
      <w:sz w:val="24"/>
      <w:szCs w:val="24"/>
    </w:rPr>
  </w:style>
  <w:style w:type="paragraph" w:customStyle="1" w:styleId="VBPDHeaderInfo">
    <w:name w:val="VBPD Header Info"/>
    <w:basedOn w:val="Normal"/>
    <w:link w:val="VBPDHeaderInfoChar"/>
    <w:rsid w:val="0076610C"/>
    <w:pPr>
      <w:spacing w:line="200" w:lineRule="exact"/>
      <w:contextualSpacing/>
      <w:jc w:val="center"/>
    </w:pPr>
    <w:rPr>
      <w:rFonts w:ascii="Calibri" w:eastAsia="Calibri" w:hAnsi="Calibri"/>
      <w:i/>
      <w:color w:val="365F91"/>
    </w:rPr>
  </w:style>
  <w:style w:type="character" w:customStyle="1" w:styleId="VBPDHeaderInfoChar">
    <w:name w:val="VBPD Header Info Char"/>
    <w:basedOn w:val="DefaultParagraphFont"/>
    <w:link w:val="VBPDHeaderInfo"/>
    <w:rsid w:val="0076610C"/>
    <w:rPr>
      <w:rFonts w:ascii="Calibri" w:eastAsia="Calibri" w:hAnsi="Calibri" w:cs="Times New Roman"/>
      <w:i/>
      <w:color w:val="365F91"/>
      <w:sz w:val="20"/>
      <w:szCs w:val="20"/>
    </w:rPr>
  </w:style>
  <w:style w:type="paragraph" w:customStyle="1" w:styleId="HeaderFooter">
    <w:name w:val="Header &amp; Footer"/>
    <w:rsid w:val="0076610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76610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610C"/>
    <w:rPr>
      <w:color w:val="954F72" w:themeColor="followedHyperlink"/>
      <w:u w:val="single"/>
    </w:rPr>
  </w:style>
  <w:style w:type="paragraph" w:customStyle="1" w:styleId="BodyA">
    <w:name w:val="Body A"/>
    <w:rsid w:val="001101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TableGrid3">
    <w:name w:val="Table Grid3"/>
    <w:basedOn w:val="TableNormal"/>
    <w:next w:val="TableGrid"/>
    <w:uiPriority w:val="59"/>
    <w:rsid w:val="00A0552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44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34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Relationship Id="rId35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NKAHMF2WWKTP-399312027-1857</_dlc_DocId>
    <_dlc_DocIdUrl xmlns="89461f00-0b74-46d7-ba90-7a84aa4e2ee4">
      <Url>https://sharepoint.wwrc.net/VBPDdocs/_layouts/15/DocIdRedir.aspx?ID=NKAHMF2WWKTP-399312027-1857</Url>
      <Description>NKAHMF2WWKTP-399312027-1857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9947A-0C35-4D35-9FFE-643CAA775050}"/>
</file>

<file path=customXml/itemProps2.xml><?xml version="1.0" encoding="utf-8"?>
<ds:datastoreItem xmlns:ds="http://schemas.openxmlformats.org/officeDocument/2006/customXml" ds:itemID="{0092437A-AFF0-4025-9E34-B3BED5F5312C}"/>
</file>

<file path=customXml/itemProps3.xml><?xml version="1.0" encoding="utf-8"?>
<ds:datastoreItem xmlns:ds="http://schemas.openxmlformats.org/officeDocument/2006/customXml" ds:itemID="{76F87A14-68DF-48C9-A48B-34CB6106B967}"/>
</file>

<file path=customXml/itemProps4.xml><?xml version="1.0" encoding="utf-8"?>
<ds:datastoreItem xmlns:ds="http://schemas.openxmlformats.org/officeDocument/2006/customXml" ds:itemID="{07B9947A-0C35-4D35-9FFE-643CAA7750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FCEC5F-0E2F-4898-AF15-76FA6D883054}"/>
</file>

<file path=customXml/itemProps6.xml><?xml version="1.0" encoding="utf-8"?>
<ds:datastoreItem xmlns:ds="http://schemas.openxmlformats.org/officeDocument/2006/customXml" ds:itemID="{6CC9360A-690D-47DC-BE9B-E5F20AB2A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5</cp:revision>
  <cp:lastPrinted>2019-06-10T20:12:00Z</cp:lastPrinted>
  <dcterms:created xsi:type="dcterms:W3CDTF">2020-09-24T21:06:00Z</dcterms:created>
  <dcterms:modified xsi:type="dcterms:W3CDTF">2021-03-29T19:07:00Z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2fd36936-497e-46e2-af51-fb76c06e0459</vt:lpwstr>
  </property>
</Properties>
</file>