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99B7" w14:textId="4E3CD3A3" w:rsidR="00ED06E1" w:rsidRPr="00CC2438" w:rsidRDefault="007F61DD" w:rsidP="00804A45">
      <w:pPr>
        <w:jc w:val="center"/>
        <w:rPr>
          <w:rFonts w:ascii="Arial" w:hAnsi="Arial" w:cs="Arial"/>
          <w:b/>
          <w:sz w:val="24"/>
          <w:szCs w:val="24"/>
        </w:rPr>
      </w:pPr>
      <w:bookmarkStart w:id="0" w:name="_GoBack"/>
      <w:bookmarkEnd w:id="0"/>
      <w:r w:rsidRPr="00CC2438">
        <w:rPr>
          <w:rFonts w:ascii="Arial" w:hAnsi="Arial" w:cs="Arial"/>
          <w:b/>
          <w:sz w:val="24"/>
          <w:szCs w:val="24"/>
        </w:rPr>
        <w:t xml:space="preserve">IFF </w:t>
      </w:r>
      <w:r w:rsidR="00804A45">
        <w:rPr>
          <w:rFonts w:ascii="Arial" w:hAnsi="Arial" w:cs="Arial"/>
          <w:b/>
          <w:sz w:val="24"/>
          <w:szCs w:val="24"/>
        </w:rPr>
        <w:t>BACKGROUND</w:t>
      </w:r>
    </w:p>
    <w:p w14:paraId="37DD25A3" w14:textId="07F966D6" w:rsidR="00A335C9" w:rsidRDefault="007F61DD" w:rsidP="00A335C9">
      <w:pPr>
        <w:rPr>
          <w:rFonts w:ascii="Arial" w:hAnsi="Arial" w:cs="Arial"/>
          <w:sz w:val="24"/>
          <w:szCs w:val="24"/>
        </w:rPr>
      </w:pPr>
      <w:r w:rsidRPr="00CC2438">
        <w:rPr>
          <w:rFonts w:ascii="Arial" w:hAnsi="Arial" w:cs="Arial"/>
          <w:sz w:val="24"/>
          <w:szCs w:val="24"/>
        </w:rPr>
        <w:t xml:space="preserve">Funding for Virginia’s </w:t>
      </w:r>
      <w:r w:rsidR="006C23DE">
        <w:rPr>
          <w:rFonts w:ascii="Arial" w:hAnsi="Arial" w:cs="Arial"/>
          <w:sz w:val="24"/>
          <w:szCs w:val="24"/>
        </w:rPr>
        <w:t>area agencies on aging (AAAs)</w:t>
      </w:r>
      <w:r w:rsidR="00A335C9" w:rsidRPr="00CC2438">
        <w:rPr>
          <w:rFonts w:ascii="Arial" w:hAnsi="Arial" w:cs="Arial"/>
          <w:sz w:val="24"/>
          <w:szCs w:val="24"/>
        </w:rPr>
        <w:t xml:space="preserve"> is allocated </w:t>
      </w:r>
      <w:r w:rsidR="00A335C9" w:rsidRPr="00086E63">
        <w:rPr>
          <w:rFonts w:ascii="Arial" w:hAnsi="Arial" w:cs="Arial"/>
          <w:sz w:val="24"/>
          <w:szCs w:val="24"/>
        </w:rPr>
        <w:t>via an advanced payment method.</w:t>
      </w:r>
      <w:r w:rsidR="006C23DE">
        <w:rPr>
          <w:rFonts w:ascii="Arial" w:hAnsi="Arial" w:cs="Arial"/>
          <w:sz w:val="24"/>
          <w:szCs w:val="24"/>
        </w:rPr>
        <w:t xml:space="preserve"> AAA funding</w:t>
      </w:r>
      <w:r w:rsidR="00A335C9" w:rsidRPr="00CC2438">
        <w:rPr>
          <w:rFonts w:ascii="Arial" w:hAnsi="Arial" w:cs="Arial"/>
          <w:sz w:val="24"/>
          <w:szCs w:val="24"/>
        </w:rPr>
        <w:t xml:space="preserve"> is estimated based on the previous year’s funding, with adjustments made as the year progresses based on the final federal allocation Virginia receives. </w:t>
      </w:r>
    </w:p>
    <w:p w14:paraId="4ADF7F98" w14:textId="3E9248DE" w:rsidR="0015363B" w:rsidRPr="0015363B" w:rsidRDefault="00D51EAF" w:rsidP="0015363B">
      <w:pPr>
        <w:rPr>
          <w:rFonts w:ascii="Arial" w:hAnsi="Arial" w:cs="Arial"/>
          <w:sz w:val="24"/>
          <w:szCs w:val="24"/>
        </w:rPr>
      </w:pPr>
      <w:r>
        <w:rPr>
          <w:rFonts w:ascii="Arial" w:hAnsi="Arial" w:cs="Arial"/>
          <w:sz w:val="24"/>
          <w:szCs w:val="24"/>
        </w:rPr>
        <w:t xml:space="preserve">DARS receives federal funding allocations broken down by: </w:t>
      </w:r>
      <w:r w:rsidRPr="00CC2438">
        <w:rPr>
          <w:rFonts w:ascii="Arial" w:hAnsi="Arial" w:cs="Arial"/>
          <w:sz w:val="24"/>
          <w:szCs w:val="24"/>
        </w:rPr>
        <w:t xml:space="preserve">Titles III </w:t>
      </w:r>
      <w:r>
        <w:rPr>
          <w:rFonts w:ascii="Arial" w:hAnsi="Arial" w:cs="Arial"/>
          <w:sz w:val="24"/>
          <w:szCs w:val="24"/>
        </w:rPr>
        <w:t xml:space="preserve">B, </w:t>
      </w:r>
      <w:r w:rsidRPr="00CC2438">
        <w:rPr>
          <w:rFonts w:ascii="Arial" w:hAnsi="Arial" w:cs="Arial"/>
          <w:sz w:val="24"/>
          <w:szCs w:val="24"/>
        </w:rPr>
        <w:t>C</w:t>
      </w:r>
      <w:r w:rsidR="00086E63">
        <w:rPr>
          <w:rFonts w:ascii="Arial" w:hAnsi="Arial" w:cs="Arial"/>
          <w:sz w:val="24"/>
          <w:szCs w:val="24"/>
        </w:rPr>
        <w:t xml:space="preserve"> (C1 and C2)</w:t>
      </w:r>
      <w:r w:rsidRPr="00CC2438">
        <w:rPr>
          <w:rFonts w:ascii="Arial" w:hAnsi="Arial" w:cs="Arial"/>
          <w:sz w:val="24"/>
          <w:szCs w:val="24"/>
        </w:rPr>
        <w:t xml:space="preserve">, D, </w:t>
      </w:r>
      <w:r>
        <w:rPr>
          <w:rFonts w:ascii="Arial" w:hAnsi="Arial" w:cs="Arial"/>
          <w:sz w:val="24"/>
          <w:szCs w:val="24"/>
        </w:rPr>
        <w:t>E, and</w:t>
      </w:r>
      <w:r w:rsidRPr="00CC2438">
        <w:rPr>
          <w:rFonts w:ascii="Arial" w:hAnsi="Arial" w:cs="Arial"/>
          <w:sz w:val="24"/>
          <w:szCs w:val="24"/>
        </w:rPr>
        <w:t xml:space="preserve"> NSIP.</w:t>
      </w:r>
      <w:r w:rsidR="0015363B">
        <w:rPr>
          <w:rFonts w:ascii="Arial" w:hAnsi="Arial" w:cs="Arial"/>
          <w:sz w:val="24"/>
          <w:szCs w:val="24"/>
        </w:rPr>
        <w:t xml:space="preserve"> </w:t>
      </w:r>
    </w:p>
    <w:p w14:paraId="4DC6968E" w14:textId="1F40369E" w:rsidR="00D33A6F" w:rsidRPr="00CC2438" w:rsidRDefault="004B6AA6" w:rsidP="00A335C9">
      <w:pPr>
        <w:rPr>
          <w:rFonts w:ascii="Arial" w:hAnsi="Arial" w:cs="Arial"/>
          <w:sz w:val="24"/>
          <w:szCs w:val="24"/>
        </w:rPr>
      </w:pPr>
      <w:r>
        <w:rPr>
          <w:rFonts w:ascii="Arial" w:hAnsi="Arial" w:cs="Arial"/>
          <w:sz w:val="24"/>
          <w:szCs w:val="24"/>
        </w:rPr>
        <w:t xml:space="preserve">The following funding factors are used in the IFF: </w:t>
      </w:r>
    </w:p>
    <w:tbl>
      <w:tblPr>
        <w:tblStyle w:val="TableGrid"/>
        <w:tblW w:w="0" w:type="auto"/>
        <w:tblLook w:val="04A0" w:firstRow="1" w:lastRow="0" w:firstColumn="1" w:lastColumn="0" w:noHBand="0" w:noVBand="1"/>
      </w:tblPr>
      <w:tblGrid>
        <w:gridCol w:w="1975"/>
        <w:gridCol w:w="7375"/>
      </w:tblGrid>
      <w:tr w:rsidR="00D33A6F" w:rsidRPr="008F7C6E" w14:paraId="0EA5EC11" w14:textId="77777777" w:rsidTr="00815A12">
        <w:tc>
          <w:tcPr>
            <w:tcW w:w="1975" w:type="dxa"/>
          </w:tcPr>
          <w:p w14:paraId="4FCE3A17" w14:textId="77777777" w:rsidR="00D33A6F" w:rsidRPr="008F7C6E" w:rsidRDefault="00D33A6F" w:rsidP="00815A12">
            <w:pPr>
              <w:jc w:val="center"/>
              <w:rPr>
                <w:rFonts w:ascii="Arial" w:hAnsi="Arial" w:cs="Arial"/>
                <w:b/>
                <w:sz w:val="24"/>
                <w:szCs w:val="24"/>
              </w:rPr>
            </w:pPr>
            <w:r>
              <w:rPr>
                <w:rFonts w:ascii="Arial" w:hAnsi="Arial" w:cs="Arial"/>
                <w:b/>
                <w:sz w:val="24"/>
                <w:szCs w:val="24"/>
              </w:rPr>
              <w:t>Factor</w:t>
            </w:r>
          </w:p>
        </w:tc>
        <w:tc>
          <w:tcPr>
            <w:tcW w:w="7375" w:type="dxa"/>
          </w:tcPr>
          <w:p w14:paraId="35977666" w14:textId="77777777" w:rsidR="00D33A6F" w:rsidRPr="008F7C6E" w:rsidRDefault="00D33A6F" w:rsidP="00815A12">
            <w:pPr>
              <w:jc w:val="center"/>
              <w:rPr>
                <w:rFonts w:ascii="Arial" w:hAnsi="Arial" w:cs="Arial"/>
                <w:b/>
                <w:sz w:val="24"/>
                <w:szCs w:val="24"/>
              </w:rPr>
            </w:pPr>
            <w:r>
              <w:rPr>
                <w:rFonts w:ascii="Arial" w:hAnsi="Arial" w:cs="Arial"/>
                <w:b/>
                <w:sz w:val="24"/>
                <w:szCs w:val="24"/>
              </w:rPr>
              <w:t>Description</w:t>
            </w:r>
          </w:p>
        </w:tc>
      </w:tr>
      <w:tr w:rsidR="00D33A6F" w:rsidRPr="008F7C6E" w14:paraId="34AD4C13" w14:textId="77777777" w:rsidTr="00815A12">
        <w:tc>
          <w:tcPr>
            <w:tcW w:w="1975" w:type="dxa"/>
          </w:tcPr>
          <w:p w14:paraId="0E5E06D2" w14:textId="77777777" w:rsidR="00D33A6F" w:rsidRPr="008F7C6E" w:rsidRDefault="00D33A6F" w:rsidP="00815A12">
            <w:pPr>
              <w:spacing w:after="160" w:line="259" w:lineRule="auto"/>
              <w:rPr>
                <w:rFonts w:ascii="Arial" w:hAnsi="Arial" w:cs="Arial"/>
                <w:b/>
                <w:sz w:val="24"/>
                <w:szCs w:val="24"/>
              </w:rPr>
            </w:pPr>
            <w:r w:rsidRPr="008F7C6E">
              <w:rPr>
                <w:rFonts w:ascii="Arial" w:hAnsi="Arial" w:cs="Arial"/>
                <w:b/>
                <w:sz w:val="24"/>
                <w:szCs w:val="24"/>
              </w:rPr>
              <w:t>Population 60+</w:t>
            </w:r>
          </w:p>
        </w:tc>
        <w:tc>
          <w:tcPr>
            <w:tcW w:w="7375" w:type="dxa"/>
          </w:tcPr>
          <w:p w14:paraId="48385412"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rPr>
              <w:t>This factor is the basis for the distribution of funds by jurisdiction (county and city) of older Virginians. It reflects the proportion of persons age 60 and older throughout the Commonwealth by jurisdiction.</w:t>
            </w:r>
          </w:p>
          <w:p w14:paraId="33FE0FB4"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u w:val="single"/>
              </w:rPr>
              <w:t>Data Source</w:t>
            </w:r>
            <w:r w:rsidRPr="008F7C6E">
              <w:rPr>
                <w:rFonts w:ascii="Arial" w:hAnsi="Arial" w:cs="Arial"/>
                <w:sz w:val="24"/>
                <w:szCs w:val="24"/>
              </w:rPr>
              <w:t xml:space="preserve">: Five-year American Community Survey (ACS) special tabulation prepared for the U.S. Administration for Community Living (ACL). The population factors are updated with the most recent ACS five-year tabulation available to determine the AAA allocations each year. </w:t>
            </w:r>
          </w:p>
        </w:tc>
      </w:tr>
      <w:tr w:rsidR="00D33A6F" w:rsidRPr="008F7C6E" w14:paraId="4AF0E085" w14:textId="77777777" w:rsidTr="00815A12">
        <w:tc>
          <w:tcPr>
            <w:tcW w:w="1975" w:type="dxa"/>
          </w:tcPr>
          <w:p w14:paraId="774C4D04" w14:textId="77777777" w:rsidR="00D33A6F" w:rsidRPr="008F7C6E" w:rsidRDefault="00D33A6F" w:rsidP="00815A12">
            <w:pPr>
              <w:spacing w:after="160" w:line="259" w:lineRule="auto"/>
              <w:rPr>
                <w:rFonts w:ascii="Arial" w:hAnsi="Arial" w:cs="Arial"/>
                <w:b/>
                <w:sz w:val="24"/>
                <w:szCs w:val="24"/>
              </w:rPr>
            </w:pPr>
            <w:r w:rsidRPr="008F7C6E">
              <w:rPr>
                <w:rFonts w:ascii="Arial" w:hAnsi="Arial" w:cs="Arial"/>
                <w:b/>
                <w:sz w:val="24"/>
                <w:szCs w:val="24"/>
              </w:rPr>
              <w:t>Population 60+ in</w:t>
            </w:r>
            <w:r>
              <w:rPr>
                <w:rFonts w:ascii="Arial" w:hAnsi="Arial" w:cs="Arial"/>
                <w:b/>
                <w:sz w:val="24"/>
                <w:szCs w:val="24"/>
              </w:rPr>
              <w:t xml:space="preserve"> </w:t>
            </w:r>
            <w:r w:rsidRPr="008F7C6E">
              <w:rPr>
                <w:rFonts w:ascii="Arial" w:hAnsi="Arial" w:cs="Arial"/>
                <w:b/>
                <w:sz w:val="24"/>
                <w:szCs w:val="24"/>
              </w:rPr>
              <w:t>Rural Jurisdictions</w:t>
            </w:r>
          </w:p>
        </w:tc>
        <w:tc>
          <w:tcPr>
            <w:tcW w:w="7375" w:type="dxa"/>
          </w:tcPr>
          <w:p w14:paraId="453383AB"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rPr>
              <w:t xml:space="preserve">This factor addresses </w:t>
            </w:r>
            <w:r>
              <w:rPr>
                <w:rFonts w:ascii="Arial" w:hAnsi="Arial" w:cs="Arial"/>
                <w:sz w:val="24"/>
                <w:szCs w:val="24"/>
              </w:rPr>
              <w:t xml:space="preserve">the unique social needs of older adults in rural areas, specifically </w:t>
            </w:r>
            <w:r w:rsidRPr="008F7C6E">
              <w:rPr>
                <w:rFonts w:ascii="Arial" w:hAnsi="Arial" w:cs="Arial"/>
                <w:sz w:val="24"/>
                <w:szCs w:val="24"/>
              </w:rPr>
              <w:t xml:space="preserve">the geographical isolation faced by older </w:t>
            </w:r>
            <w:r>
              <w:rPr>
                <w:rFonts w:ascii="Arial" w:hAnsi="Arial" w:cs="Arial"/>
                <w:sz w:val="24"/>
                <w:szCs w:val="24"/>
              </w:rPr>
              <w:t>rural Virginians</w:t>
            </w:r>
            <w:r w:rsidRPr="008F7C6E">
              <w:rPr>
                <w:rFonts w:ascii="Arial" w:hAnsi="Arial" w:cs="Arial"/>
                <w:sz w:val="24"/>
                <w:szCs w:val="24"/>
              </w:rPr>
              <w:t xml:space="preserve">. DARS defines “rural” as 1) any jurisdiction (city or county) not within a Metropolitan Statistical Area (MSA), or 2) any jurisdiction within an MSA but which has a population density of 50 persons or less per square mile. </w:t>
            </w:r>
          </w:p>
          <w:p w14:paraId="644F22A4"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u w:val="single"/>
              </w:rPr>
              <w:t>Data Source</w:t>
            </w:r>
            <w:r>
              <w:rPr>
                <w:rFonts w:ascii="Arial" w:hAnsi="Arial" w:cs="Arial"/>
                <w:sz w:val="24"/>
                <w:szCs w:val="24"/>
              </w:rPr>
              <w:t xml:space="preserve">: </w:t>
            </w:r>
            <w:r w:rsidRPr="008F7C6E">
              <w:rPr>
                <w:rFonts w:ascii="Arial" w:hAnsi="Arial" w:cs="Arial"/>
                <w:sz w:val="24"/>
                <w:szCs w:val="24"/>
              </w:rPr>
              <w:t>An MSA is calculated by the U.S. Census Bureau and is updated in the formula when the census population data is updated. Square mileage by jurisdiction is obtained from the U.S. Census Bureau and is updated in the formula when the decennial census population data is updated. The determination of rural or urban is reassessed when the population numbers are updated or when the U.S. Census Bureau updates land area.</w:t>
            </w:r>
          </w:p>
        </w:tc>
      </w:tr>
      <w:tr w:rsidR="00D33A6F" w:rsidRPr="008F7C6E" w14:paraId="067CFEAC" w14:textId="77777777" w:rsidTr="00815A12">
        <w:tc>
          <w:tcPr>
            <w:tcW w:w="1975" w:type="dxa"/>
          </w:tcPr>
          <w:p w14:paraId="15E21A39" w14:textId="77777777" w:rsidR="00D33A6F" w:rsidRPr="008F7C6E" w:rsidRDefault="00D33A6F" w:rsidP="00815A12">
            <w:pPr>
              <w:spacing w:after="160" w:line="259" w:lineRule="auto"/>
              <w:rPr>
                <w:rFonts w:ascii="Arial" w:hAnsi="Arial" w:cs="Arial"/>
                <w:b/>
                <w:sz w:val="24"/>
                <w:szCs w:val="24"/>
              </w:rPr>
            </w:pPr>
            <w:r w:rsidRPr="008F7C6E">
              <w:rPr>
                <w:rFonts w:ascii="Arial" w:hAnsi="Arial" w:cs="Arial"/>
                <w:b/>
                <w:sz w:val="24"/>
                <w:szCs w:val="24"/>
              </w:rPr>
              <w:t>Population 60+ in Poverty</w:t>
            </w:r>
          </w:p>
        </w:tc>
        <w:tc>
          <w:tcPr>
            <w:tcW w:w="7375" w:type="dxa"/>
          </w:tcPr>
          <w:p w14:paraId="1E14B043"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rPr>
              <w:t xml:space="preserve">This factor addresses the economic needs of older persons throughout the Commonwealth by jurisdiction. </w:t>
            </w:r>
          </w:p>
          <w:p w14:paraId="1ABAAC9F"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u w:val="single"/>
              </w:rPr>
              <w:t>Data Source</w:t>
            </w:r>
            <w:r w:rsidRPr="008F7C6E">
              <w:rPr>
                <w:rFonts w:ascii="Arial" w:hAnsi="Arial" w:cs="Arial"/>
                <w:sz w:val="24"/>
                <w:szCs w:val="24"/>
              </w:rPr>
              <w:t xml:space="preserve">: Five-year American Community Survey (ACS) special tabulation prepared for the U.S. Administration for Community Living (ACL). The population factors are updated with the most recent ACS five-year tabulation available to determine the AAA allocations each year. </w:t>
            </w:r>
          </w:p>
        </w:tc>
      </w:tr>
      <w:tr w:rsidR="00D33A6F" w:rsidRPr="008F7C6E" w14:paraId="627E2CFD" w14:textId="77777777" w:rsidTr="00815A12">
        <w:tc>
          <w:tcPr>
            <w:tcW w:w="1975" w:type="dxa"/>
          </w:tcPr>
          <w:p w14:paraId="0442B4BA" w14:textId="77777777" w:rsidR="00D33A6F" w:rsidRPr="008F7C6E" w:rsidRDefault="00D33A6F" w:rsidP="00815A12">
            <w:pPr>
              <w:spacing w:after="160" w:line="259" w:lineRule="auto"/>
              <w:rPr>
                <w:rFonts w:ascii="Arial" w:hAnsi="Arial" w:cs="Arial"/>
                <w:b/>
                <w:sz w:val="24"/>
                <w:szCs w:val="24"/>
              </w:rPr>
            </w:pPr>
            <w:r w:rsidRPr="008F7C6E">
              <w:rPr>
                <w:rFonts w:ascii="Arial" w:hAnsi="Arial" w:cs="Arial"/>
                <w:b/>
                <w:sz w:val="24"/>
                <w:szCs w:val="24"/>
              </w:rPr>
              <w:lastRenderedPageBreak/>
              <w:t>Population 60+</w:t>
            </w:r>
            <w:r>
              <w:rPr>
                <w:rFonts w:ascii="Arial" w:hAnsi="Arial" w:cs="Arial"/>
                <w:b/>
                <w:sz w:val="24"/>
                <w:szCs w:val="24"/>
              </w:rPr>
              <w:t xml:space="preserve"> </w:t>
            </w:r>
            <w:r w:rsidRPr="008F7C6E">
              <w:rPr>
                <w:rFonts w:ascii="Arial" w:hAnsi="Arial" w:cs="Arial"/>
                <w:b/>
                <w:sz w:val="24"/>
                <w:szCs w:val="24"/>
              </w:rPr>
              <w:t>Minority in Poverty</w:t>
            </w:r>
          </w:p>
        </w:tc>
        <w:tc>
          <w:tcPr>
            <w:tcW w:w="7375" w:type="dxa"/>
          </w:tcPr>
          <w:p w14:paraId="0E1BE571"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rPr>
              <w:t>This factor addresses the unique social and economic needs of older racial and ethnic minorities throughout the Commonwealth by jurisdiction.</w:t>
            </w:r>
          </w:p>
          <w:p w14:paraId="5F3DD76C"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u w:val="single"/>
              </w:rPr>
              <w:t>Data Source</w:t>
            </w:r>
            <w:r w:rsidRPr="008F7C6E">
              <w:rPr>
                <w:rFonts w:ascii="Arial" w:hAnsi="Arial" w:cs="Arial"/>
                <w:sz w:val="24"/>
                <w:szCs w:val="24"/>
              </w:rPr>
              <w:t xml:space="preserve">: Five-year American Community Survey (ACS) special tabulation prepared for the U.S. Administration for Community Living (ACL). The population factors are updated with the most recent ACS five-year tabulation available to determine the AAA allocations each year. </w:t>
            </w:r>
          </w:p>
        </w:tc>
      </w:tr>
      <w:tr w:rsidR="00D33A6F" w:rsidRPr="008F7C6E" w14:paraId="3277841F" w14:textId="77777777" w:rsidTr="00815A12">
        <w:tc>
          <w:tcPr>
            <w:tcW w:w="1975" w:type="dxa"/>
          </w:tcPr>
          <w:p w14:paraId="1D90CF30" w14:textId="77777777" w:rsidR="00D33A6F" w:rsidRPr="008F7C6E" w:rsidRDefault="00D33A6F" w:rsidP="00815A12">
            <w:pPr>
              <w:spacing w:after="160" w:line="259" w:lineRule="auto"/>
              <w:rPr>
                <w:rFonts w:ascii="Arial" w:hAnsi="Arial" w:cs="Arial"/>
                <w:b/>
                <w:sz w:val="24"/>
                <w:szCs w:val="24"/>
              </w:rPr>
            </w:pPr>
            <w:r w:rsidRPr="008F7C6E">
              <w:rPr>
                <w:rFonts w:ascii="Arial" w:hAnsi="Arial" w:cs="Arial"/>
                <w:b/>
                <w:sz w:val="24"/>
                <w:szCs w:val="24"/>
              </w:rPr>
              <w:t>Medically Underserved</w:t>
            </w:r>
            <w:r>
              <w:rPr>
                <w:rFonts w:ascii="Arial" w:hAnsi="Arial" w:cs="Arial"/>
                <w:b/>
                <w:sz w:val="24"/>
                <w:szCs w:val="24"/>
              </w:rPr>
              <w:t xml:space="preserve"> </w:t>
            </w:r>
            <w:r w:rsidRPr="008F7C6E">
              <w:rPr>
                <w:rFonts w:ascii="Arial" w:hAnsi="Arial" w:cs="Arial"/>
                <w:b/>
                <w:sz w:val="24"/>
                <w:szCs w:val="24"/>
              </w:rPr>
              <w:t>Area (MUA)</w:t>
            </w:r>
          </w:p>
        </w:tc>
        <w:tc>
          <w:tcPr>
            <w:tcW w:w="7375" w:type="dxa"/>
          </w:tcPr>
          <w:p w14:paraId="57691FC8"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rPr>
              <w:t xml:space="preserve">MUA </w:t>
            </w:r>
            <w:r>
              <w:rPr>
                <w:rFonts w:ascii="Arial" w:hAnsi="Arial" w:cs="Arial"/>
                <w:sz w:val="24"/>
                <w:szCs w:val="24"/>
              </w:rPr>
              <w:t xml:space="preserve">are </w:t>
            </w:r>
            <w:r w:rsidRPr="008F7C6E">
              <w:rPr>
                <w:rFonts w:ascii="Arial" w:hAnsi="Arial" w:cs="Arial"/>
                <w:sz w:val="24"/>
                <w:szCs w:val="24"/>
              </w:rPr>
              <w:t>areas or populations designated by HRSA have too few primary care providers, high infant mortality, high poverty or a high elderly population.</w:t>
            </w:r>
            <w:r>
              <w:rPr>
                <w:rFonts w:ascii="Arial" w:hAnsi="Arial" w:cs="Arial"/>
                <w:sz w:val="24"/>
                <w:szCs w:val="24"/>
              </w:rPr>
              <w:t xml:space="preserve"> MUA </w:t>
            </w:r>
            <w:r w:rsidRPr="008F7C6E">
              <w:rPr>
                <w:rFonts w:ascii="Arial" w:hAnsi="Arial" w:cs="Arial"/>
                <w:sz w:val="24"/>
                <w:szCs w:val="24"/>
              </w:rPr>
              <w:t>is determined for each jurisdiction. If any portion in whole or part is medically underserved, the entire jurisdiction is included in the funding allocation.</w:t>
            </w:r>
          </w:p>
          <w:p w14:paraId="76F51019" w14:textId="77777777" w:rsidR="00D33A6F" w:rsidRPr="008F7C6E" w:rsidRDefault="00D33A6F" w:rsidP="00815A12">
            <w:pPr>
              <w:spacing w:after="160" w:line="259" w:lineRule="auto"/>
              <w:rPr>
                <w:rFonts w:ascii="Arial" w:hAnsi="Arial" w:cs="Arial"/>
                <w:sz w:val="24"/>
                <w:szCs w:val="24"/>
              </w:rPr>
            </w:pPr>
            <w:r w:rsidRPr="008F7C6E">
              <w:rPr>
                <w:rFonts w:ascii="Arial" w:hAnsi="Arial" w:cs="Arial"/>
                <w:sz w:val="24"/>
                <w:szCs w:val="24"/>
                <w:u w:val="single"/>
              </w:rPr>
              <w:t>Data Source</w:t>
            </w:r>
            <w:r w:rsidRPr="008F7C6E">
              <w:rPr>
                <w:rFonts w:ascii="Arial" w:hAnsi="Arial" w:cs="Arial"/>
                <w:sz w:val="24"/>
                <w:szCs w:val="24"/>
              </w:rPr>
              <w:t>: The U.S. Department of Health and Human Services, Health Resource and Services Administration (HRSA), maintains the MUAs</w:t>
            </w:r>
            <w:r>
              <w:rPr>
                <w:rFonts w:ascii="Arial" w:hAnsi="Arial" w:cs="Arial"/>
                <w:sz w:val="24"/>
                <w:szCs w:val="24"/>
              </w:rPr>
              <w:t>/Populations.</w:t>
            </w:r>
            <w:r w:rsidRPr="008F7C6E">
              <w:rPr>
                <w:rFonts w:ascii="Arial" w:hAnsi="Arial" w:cs="Arial"/>
                <w:sz w:val="24"/>
                <w:szCs w:val="24"/>
              </w:rPr>
              <w:t xml:space="preserve"> DARS updates this factor when the population data is updated.</w:t>
            </w:r>
          </w:p>
        </w:tc>
      </w:tr>
    </w:tbl>
    <w:p w14:paraId="2E14689D" w14:textId="77777777" w:rsidR="00D33A6F" w:rsidRDefault="00D33A6F" w:rsidP="00D33A6F">
      <w:pPr>
        <w:rPr>
          <w:rFonts w:ascii="Arial" w:hAnsi="Arial" w:cs="Arial"/>
          <w:b/>
          <w:sz w:val="24"/>
          <w:szCs w:val="24"/>
        </w:rPr>
      </w:pPr>
    </w:p>
    <w:p w14:paraId="36A0C025" w14:textId="28C10759" w:rsidR="00804A45" w:rsidRDefault="00804A45" w:rsidP="00804A45">
      <w:pPr>
        <w:jc w:val="center"/>
        <w:rPr>
          <w:rFonts w:ascii="Arial" w:hAnsi="Arial" w:cs="Arial"/>
          <w:b/>
          <w:sz w:val="24"/>
          <w:szCs w:val="24"/>
        </w:rPr>
      </w:pPr>
      <w:r>
        <w:rPr>
          <w:rFonts w:ascii="Arial" w:hAnsi="Arial" w:cs="Arial"/>
          <w:b/>
          <w:sz w:val="24"/>
          <w:szCs w:val="24"/>
        </w:rPr>
        <w:t>APPLYING THE IFF</w:t>
      </w:r>
    </w:p>
    <w:p w14:paraId="3BA6EFE9" w14:textId="77777777" w:rsidR="00804A45" w:rsidRDefault="00804A45" w:rsidP="00736F88">
      <w:pPr>
        <w:pStyle w:val="NoSpacing"/>
      </w:pPr>
    </w:p>
    <w:p w14:paraId="3CA67C4B" w14:textId="243FB8F2" w:rsidR="00A335C9" w:rsidRPr="00CC2438" w:rsidRDefault="000121A1" w:rsidP="00A335C9">
      <w:pPr>
        <w:rPr>
          <w:rFonts w:ascii="Arial" w:hAnsi="Arial" w:cs="Arial"/>
          <w:b/>
          <w:sz w:val="24"/>
          <w:szCs w:val="24"/>
        </w:rPr>
      </w:pPr>
      <w:r w:rsidRPr="00CC2438">
        <w:rPr>
          <w:rFonts w:ascii="Arial" w:hAnsi="Arial" w:cs="Arial"/>
          <w:b/>
          <w:sz w:val="24"/>
          <w:szCs w:val="24"/>
        </w:rPr>
        <w:t>1</w:t>
      </w:r>
      <w:r w:rsidR="00A335C9" w:rsidRPr="00CC2438">
        <w:rPr>
          <w:rFonts w:ascii="Arial" w:hAnsi="Arial" w:cs="Arial"/>
          <w:b/>
          <w:sz w:val="24"/>
          <w:szCs w:val="24"/>
        </w:rPr>
        <w:t xml:space="preserve">. </w:t>
      </w:r>
      <w:r w:rsidRPr="00CC2438">
        <w:rPr>
          <w:rFonts w:ascii="Arial" w:hAnsi="Arial" w:cs="Arial"/>
          <w:b/>
          <w:sz w:val="24"/>
          <w:szCs w:val="24"/>
        </w:rPr>
        <w:t>STATE PLAN ADMINISTRATION</w:t>
      </w:r>
    </w:p>
    <w:p w14:paraId="2D367B8C" w14:textId="284EDABB" w:rsidR="00C159C6" w:rsidRDefault="00A335C9" w:rsidP="00A335C9">
      <w:pPr>
        <w:rPr>
          <w:rFonts w:ascii="Arial" w:hAnsi="Arial" w:cs="Arial"/>
          <w:sz w:val="24"/>
          <w:szCs w:val="24"/>
        </w:rPr>
      </w:pPr>
      <w:r w:rsidRPr="00CC2438">
        <w:rPr>
          <w:rFonts w:ascii="Arial" w:hAnsi="Arial" w:cs="Arial"/>
          <w:sz w:val="24"/>
          <w:szCs w:val="24"/>
        </w:rPr>
        <w:t>Before applying the funding formula</w:t>
      </w:r>
      <w:r w:rsidR="000121A1" w:rsidRPr="00CC2438">
        <w:rPr>
          <w:rFonts w:ascii="Arial" w:hAnsi="Arial" w:cs="Arial"/>
          <w:sz w:val="24"/>
          <w:szCs w:val="24"/>
        </w:rPr>
        <w:t xml:space="preserve"> (Items 4 and 5)</w:t>
      </w:r>
      <w:r w:rsidRPr="00CC2438">
        <w:rPr>
          <w:rFonts w:ascii="Arial" w:hAnsi="Arial" w:cs="Arial"/>
          <w:sz w:val="24"/>
          <w:szCs w:val="24"/>
        </w:rPr>
        <w:t xml:space="preserve">, DARS </w:t>
      </w:r>
      <w:r w:rsidR="00C159C6">
        <w:rPr>
          <w:rFonts w:ascii="Arial" w:hAnsi="Arial" w:cs="Arial"/>
          <w:sz w:val="24"/>
          <w:szCs w:val="24"/>
        </w:rPr>
        <w:t xml:space="preserve">withholds </w:t>
      </w:r>
      <w:r w:rsidR="009B0231">
        <w:rPr>
          <w:rFonts w:ascii="Arial" w:hAnsi="Arial" w:cs="Arial"/>
          <w:sz w:val="24"/>
          <w:szCs w:val="24"/>
        </w:rPr>
        <w:t xml:space="preserve">up to </w:t>
      </w:r>
      <w:r w:rsidR="00C159C6">
        <w:rPr>
          <w:rFonts w:ascii="Arial" w:hAnsi="Arial" w:cs="Arial"/>
          <w:sz w:val="24"/>
          <w:szCs w:val="24"/>
        </w:rPr>
        <w:t xml:space="preserve">the maximum amount that the U.S. Administration for Community Living (ACL) allows for state plan administration </w:t>
      </w:r>
      <w:r w:rsidR="0015363B" w:rsidRPr="0015363B">
        <w:rPr>
          <w:rFonts w:ascii="Arial" w:hAnsi="Arial" w:cs="Arial"/>
          <w:sz w:val="24"/>
          <w:szCs w:val="24"/>
        </w:rPr>
        <w:t>for Title III</w:t>
      </w:r>
      <w:r w:rsidR="00086E63">
        <w:rPr>
          <w:rFonts w:ascii="Arial" w:hAnsi="Arial" w:cs="Arial"/>
          <w:sz w:val="24"/>
          <w:szCs w:val="24"/>
        </w:rPr>
        <w:t xml:space="preserve"> </w:t>
      </w:r>
      <w:r w:rsidR="0015363B" w:rsidRPr="0015363B">
        <w:rPr>
          <w:rFonts w:ascii="Arial" w:hAnsi="Arial" w:cs="Arial"/>
          <w:sz w:val="24"/>
          <w:szCs w:val="24"/>
        </w:rPr>
        <w:t xml:space="preserve">B, C1, C2, and D from only </w:t>
      </w:r>
      <w:r w:rsidRPr="0015363B">
        <w:rPr>
          <w:rFonts w:ascii="Arial" w:hAnsi="Arial" w:cs="Arial"/>
          <w:sz w:val="24"/>
          <w:szCs w:val="24"/>
        </w:rPr>
        <w:t xml:space="preserve">Title III B </w:t>
      </w:r>
      <w:r w:rsidR="00C159C6">
        <w:rPr>
          <w:rFonts w:ascii="Arial" w:hAnsi="Arial" w:cs="Arial"/>
          <w:sz w:val="24"/>
          <w:szCs w:val="24"/>
        </w:rPr>
        <w:t>funds</w:t>
      </w:r>
      <w:r w:rsidRPr="0015363B">
        <w:rPr>
          <w:rFonts w:ascii="Arial" w:hAnsi="Arial" w:cs="Arial"/>
          <w:sz w:val="24"/>
          <w:szCs w:val="24"/>
        </w:rPr>
        <w:t xml:space="preserve">. </w:t>
      </w:r>
    </w:p>
    <w:p w14:paraId="4A7D15B6" w14:textId="6433B611" w:rsidR="00C159C6" w:rsidRDefault="00A335C9" w:rsidP="00A335C9">
      <w:pPr>
        <w:rPr>
          <w:rFonts w:ascii="Arial" w:hAnsi="Arial" w:cs="Arial"/>
          <w:sz w:val="24"/>
          <w:szCs w:val="24"/>
        </w:rPr>
      </w:pPr>
      <w:r w:rsidRPr="0015363B">
        <w:rPr>
          <w:rFonts w:ascii="Arial" w:hAnsi="Arial" w:cs="Arial"/>
          <w:sz w:val="24"/>
          <w:szCs w:val="24"/>
        </w:rPr>
        <w:t xml:space="preserve">DARS also </w:t>
      </w:r>
      <w:r w:rsidR="00C159C6">
        <w:rPr>
          <w:rFonts w:ascii="Arial" w:hAnsi="Arial" w:cs="Arial"/>
          <w:sz w:val="24"/>
          <w:szCs w:val="24"/>
        </w:rPr>
        <w:t xml:space="preserve">withholds </w:t>
      </w:r>
      <w:r w:rsidR="009B0231">
        <w:rPr>
          <w:rFonts w:ascii="Arial" w:hAnsi="Arial" w:cs="Arial"/>
          <w:sz w:val="24"/>
          <w:szCs w:val="24"/>
        </w:rPr>
        <w:t xml:space="preserve">up to </w:t>
      </w:r>
      <w:r w:rsidR="00C159C6">
        <w:rPr>
          <w:rFonts w:ascii="Arial" w:hAnsi="Arial" w:cs="Arial"/>
          <w:sz w:val="24"/>
          <w:szCs w:val="24"/>
        </w:rPr>
        <w:t xml:space="preserve">the maximum amount that the </w:t>
      </w:r>
      <w:r w:rsidR="001631DA">
        <w:rPr>
          <w:rFonts w:ascii="Arial" w:hAnsi="Arial" w:cs="Arial"/>
          <w:sz w:val="24"/>
          <w:szCs w:val="24"/>
        </w:rPr>
        <w:t xml:space="preserve">ACL </w:t>
      </w:r>
      <w:r w:rsidR="00C159C6">
        <w:rPr>
          <w:rFonts w:ascii="Arial" w:hAnsi="Arial" w:cs="Arial"/>
          <w:sz w:val="24"/>
          <w:szCs w:val="24"/>
        </w:rPr>
        <w:t>allows for state plan administration for</w:t>
      </w:r>
      <w:r w:rsidRPr="00CC2438">
        <w:rPr>
          <w:rFonts w:ascii="Arial" w:hAnsi="Arial" w:cs="Arial"/>
          <w:sz w:val="24"/>
          <w:szCs w:val="24"/>
        </w:rPr>
        <w:t xml:space="preserve"> Title III E for administrative expenses for Title III E. </w:t>
      </w:r>
    </w:p>
    <w:p w14:paraId="104A6E04" w14:textId="7B9E24CF" w:rsidR="00A335C9" w:rsidRDefault="00A335C9" w:rsidP="00A335C9">
      <w:pPr>
        <w:rPr>
          <w:rFonts w:ascii="Arial" w:hAnsi="Arial" w:cs="Arial"/>
          <w:sz w:val="24"/>
          <w:szCs w:val="24"/>
        </w:rPr>
      </w:pPr>
      <w:r w:rsidRPr="00CC2438">
        <w:rPr>
          <w:rFonts w:ascii="Arial" w:hAnsi="Arial" w:cs="Arial"/>
          <w:sz w:val="24"/>
          <w:szCs w:val="24"/>
        </w:rPr>
        <w:t xml:space="preserve">No </w:t>
      </w:r>
      <w:r w:rsidR="001631DA">
        <w:rPr>
          <w:rFonts w:ascii="Arial" w:hAnsi="Arial" w:cs="Arial"/>
          <w:sz w:val="24"/>
          <w:szCs w:val="24"/>
        </w:rPr>
        <w:t xml:space="preserve">state plan </w:t>
      </w:r>
      <w:r w:rsidRPr="00CC2438">
        <w:rPr>
          <w:rFonts w:ascii="Arial" w:hAnsi="Arial" w:cs="Arial"/>
          <w:sz w:val="24"/>
          <w:szCs w:val="24"/>
        </w:rPr>
        <w:t>administrative expenses are removed from Title</w:t>
      </w:r>
      <w:r w:rsidR="007F61DD" w:rsidRPr="00CC2438">
        <w:rPr>
          <w:rFonts w:ascii="Arial" w:hAnsi="Arial" w:cs="Arial"/>
          <w:sz w:val="24"/>
          <w:szCs w:val="24"/>
        </w:rPr>
        <w:t>s</w:t>
      </w:r>
      <w:r w:rsidR="00DA42AB">
        <w:rPr>
          <w:rFonts w:ascii="Arial" w:hAnsi="Arial" w:cs="Arial"/>
          <w:sz w:val="24"/>
          <w:szCs w:val="24"/>
        </w:rPr>
        <w:t xml:space="preserve"> III C, D, </w:t>
      </w:r>
      <w:r w:rsidR="006B55F3">
        <w:rPr>
          <w:rFonts w:ascii="Arial" w:hAnsi="Arial" w:cs="Arial"/>
          <w:sz w:val="24"/>
          <w:szCs w:val="24"/>
        </w:rPr>
        <w:t xml:space="preserve">or NSIP. </w:t>
      </w:r>
    </w:p>
    <w:p w14:paraId="22666712" w14:textId="11CC4E18" w:rsidR="00086E63" w:rsidRPr="00086E63" w:rsidRDefault="00086E63" w:rsidP="00086E63">
      <w:pPr>
        <w:rPr>
          <w:rFonts w:ascii="Arial" w:hAnsi="Arial" w:cs="Arial"/>
          <w:sz w:val="24"/>
          <w:szCs w:val="24"/>
        </w:rPr>
      </w:pPr>
    </w:p>
    <w:p w14:paraId="126B4495" w14:textId="77777777" w:rsidR="00A335C9" w:rsidRPr="00CC2438" w:rsidRDefault="000121A1" w:rsidP="00A335C9">
      <w:pPr>
        <w:rPr>
          <w:rFonts w:ascii="Arial" w:hAnsi="Arial" w:cs="Arial"/>
          <w:b/>
          <w:sz w:val="24"/>
          <w:szCs w:val="24"/>
        </w:rPr>
      </w:pPr>
      <w:r w:rsidRPr="00CC2438">
        <w:rPr>
          <w:rFonts w:ascii="Arial" w:hAnsi="Arial" w:cs="Arial"/>
          <w:b/>
          <w:sz w:val="24"/>
          <w:szCs w:val="24"/>
        </w:rPr>
        <w:t>2</w:t>
      </w:r>
      <w:r w:rsidR="00A335C9" w:rsidRPr="00CC2438">
        <w:rPr>
          <w:rFonts w:ascii="Arial" w:hAnsi="Arial" w:cs="Arial"/>
          <w:b/>
          <w:sz w:val="24"/>
          <w:szCs w:val="24"/>
        </w:rPr>
        <w:t>. TRANSFERS</w:t>
      </w:r>
    </w:p>
    <w:p w14:paraId="3832B34A" w14:textId="232DB0B4" w:rsidR="00A335C9" w:rsidRPr="00A335C9" w:rsidRDefault="00A335C9" w:rsidP="00A335C9">
      <w:pPr>
        <w:rPr>
          <w:rFonts w:ascii="Arial" w:hAnsi="Arial" w:cs="Arial"/>
          <w:sz w:val="24"/>
          <w:szCs w:val="24"/>
        </w:rPr>
      </w:pPr>
      <w:r w:rsidRPr="00A335C9">
        <w:rPr>
          <w:rFonts w:ascii="Arial" w:hAnsi="Arial" w:cs="Arial"/>
          <w:sz w:val="24"/>
          <w:szCs w:val="24"/>
        </w:rPr>
        <w:t xml:space="preserve">After </w:t>
      </w:r>
      <w:r w:rsidR="00C159C6">
        <w:rPr>
          <w:rFonts w:ascii="Arial" w:hAnsi="Arial" w:cs="Arial"/>
          <w:sz w:val="24"/>
          <w:szCs w:val="24"/>
        </w:rPr>
        <w:t>state plan administrative</w:t>
      </w:r>
      <w:r w:rsidRPr="00A335C9">
        <w:rPr>
          <w:rFonts w:ascii="Arial" w:hAnsi="Arial" w:cs="Arial"/>
          <w:sz w:val="24"/>
          <w:szCs w:val="24"/>
        </w:rPr>
        <w:t xml:space="preserve"> expenses have been used</w:t>
      </w:r>
      <w:r w:rsidR="000121A1">
        <w:rPr>
          <w:rFonts w:ascii="Arial" w:hAnsi="Arial" w:cs="Arial"/>
          <w:sz w:val="24"/>
          <w:szCs w:val="24"/>
        </w:rPr>
        <w:t xml:space="preserve"> (Item 1)</w:t>
      </w:r>
      <w:r w:rsidRPr="00A335C9">
        <w:rPr>
          <w:rFonts w:ascii="Arial" w:hAnsi="Arial" w:cs="Arial"/>
          <w:sz w:val="24"/>
          <w:szCs w:val="24"/>
        </w:rPr>
        <w:t>, but before applying the funding formula</w:t>
      </w:r>
      <w:r w:rsidR="000121A1">
        <w:rPr>
          <w:rFonts w:ascii="Arial" w:hAnsi="Arial" w:cs="Arial"/>
          <w:sz w:val="24"/>
          <w:szCs w:val="24"/>
        </w:rPr>
        <w:t xml:space="preserve"> (Items 4 and 5)</w:t>
      </w:r>
      <w:r w:rsidRPr="00A335C9">
        <w:rPr>
          <w:rFonts w:ascii="Arial" w:hAnsi="Arial" w:cs="Arial"/>
          <w:sz w:val="24"/>
          <w:szCs w:val="24"/>
        </w:rPr>
        <w:t xml:space="preserve">, DARS: </w:t>
      </w:r>
    </w:p>
    <w:p w14:paraId="0C14E957" w14:textId="77777777" w:rsidR="00A335C9" w:rsidRDefault="00A335C9" w:rsidP="00A335C9">
      <w:pPr>
        <w:pStyle w:val="ListParagraph"/>
        <w:numPr>
          <w:ilvl w:val="0"/>
          <w:numId w:val="2"/>
        </w:numPr>
        <w:rPr>
          <w:rFonts w:ascii="Arial" w:hAnsi="Arial" w:cs="Arial"/>
          <w:sz w:val="24"/>
          <w:szCs w:val="24"/>
        </w:rPr>
      </w:pPr>
      <w:r>
        <w:rPr>
          <w:rFonts w:ascii="Arial" w:hAnsi="Arial" w:cs="Arial"/>
          <w:sz w:val="24"/>
          <w:szCs w:val="24"/>
        </w:rPr>
        <w:t>Transfers 15% of the federal allocation from Title C1 to Title C2, and</w:t>
      </w:r>
    </w:p>
    <w:p w14:paraId="060678C1" w14:textId="29DEA24B" w:rsidR="0015363B" w:rsidRDefault="00A335C9" w:rsidP="0015363B">
      <w:pPr>
        <w:pStyle w:val="ListParagraph"/>
        <w:numPr>
          <w:ilvl w:val="0"/>
          <w:numId w:val="2"/>
        </w:numPr>
        <w:rPr>
          <w:rFonts w:ascii="Arial" w:hAnsi="Arial" w:cs="Arial"/>
          <w:sz w:val="24"/>
          <w:szCs w:val="24"/>
        </w:rPr>
      </w:pPr>
      <w:r>
        <w:rPr>
          <w:rFonts w:ascii="Arial" w:hAnsi="Arial" w:cs="Arial"/>
          <w:sz w:val="24"/>
          <w:szCs w:val="24"/>
        </w:rPr>
        <w:t xml:space="preserve">Transfers 20% of the total federal allocation in Title C from Title C1 to Title III B. </w:t>
      </w:r>
    </w:p>
    <w:p w14:paraId="47891453" w14:textId="55800655" w:rsidR="0015363B" w:rsidRDefault="0015363B" w:rsidP="00A335C9">
      <w:pPr>
        <w:rPr>
          <w:rFonts w:ascii="Arial" w:hAnsi="Arial" w:cs="Arial"/>
          <w:sz w:val="24"/>
          <w:szCs w:val="24"/>
        </w:rPr>
      </w:pPr>
    </w:p>
    <w:p w14:paraId="2B7FCB2A" w14:textId="77777777" w:rsidR="00D350DB" w:rsidRPr="00A335C9" w:rsidRDefault="00D350DB" w:rsidP="00A335C9">
      <w:pPr>
        <w:rPr>
          <w:rFonts w:ascii="Arial" w:hAnsi="Arial" w:cs="Arial"/>
          <w:sz w:val="24"/>
          <w:szCs w:val="24"/>
        </w:rPr>
      </w:pPr>
    </w:p>
    <w:p w14:paraId="545D7348" w14:textId="77777777" w:rsidR="00A335C9" w:rsidRPr="00CC2438" w:rsidRDefault="000121A1" w:rsidP="00A335C9">
      <w:pPr>
        <w:rPr>
          <w:rFonts w:ascii="Arial" w:hAnsi="Arial" w:cs="Arial"/>
          <w:b/>
          <w:sz w:val="24"/>
          <w:szCs w:val="24"/>
        </w:rPr>
      </w:pPr>
      <w:r w:rsidRPr="00CC2438">
        <w:rPr>
          <w:rFonts w:ascii="Arial" w:hAnsi="Arial" w:cs="Arial"/>
          <w:b/>
          <w:sz w:val="24"/>
          <w:szCs w:val="24"/>
        </w:rPr>
        <w:lastRenderedPageBreak/>
        <w:t>3</w:t>
      </w:r>
      <w:r w:rsidR="00A335C9" w:rsidRPr="00CC2438">
        <w:rPr>
          <w:rFonts w:ascii="Arial" w:hAnsi="Arial" w:cs="Arial"/>
          <w:b/>
          <w:sz w:val="24"/>
          <w:szCs w:val="24"/>
        </w:rPr>
        <w:t xml:space="preserve">. INITIAL RESERVES </w:t>
      </w:r>
    </w:p>
    <w:p w14:paraId="6787A99F" w14:textId="5AEEB2A3" w:rsidR="00D16178" w:rsidRPr="00D16178" w:rsidRDefault="00A335C9" w:rsidP="00A335C9">
      <w:pPr>
        <w:rPr>
          <w:rFonts w:ascii="Arial" w:hAnsi="Arial" w:cs="Arial"/>
          <w:sz w:val="24"/>
          <w:szCs w:val="24"/>
        </w:rPr>
      </w:pPr>
      <w:r>
        <w:rPr>
          <w:rFonts w:ascii="Arial" w:hAnsi="Arial" w:cs="Arial"/>
          <w:sz w:val="24"/>
          <w:szCs w:val="24"/>
        </w:rPr>
        <w:t xml:space="preserve">After accounting for </w:t>
      </w:r>
      <w:r w:rsidR="00C159C6">
        <w:rPr>
          <w:rFonts w:ascii="Arial" w:hAnsi="Arial" w:cs="Arial"/>
          <w:sz w:val="24"/>
          <w:szCs w:val="24"/>
        </w:rPr>
        <w:t xml:space="preserve">state plan </w:t>
      </w:r>
      <w:r>
        <w:rPr>
          <w:rFonts w:ascii="Arial" w:hAnsi="Arial" w:cs="Arial"/>
          <w:sz w:val="24"/>
          <w:szCs w:val="24"/>
        </w:rPr>
        <w:t>administrative expenses and transfers</w:t>
      </w:r>
      <w:r w:rsidR="000121A1">
        <w:rPr>
          <w:rFonts w:ascii="Arial" w:hAnsi="Arial" w:cs="Arial"/>
          <w:sz w:val="24"/>
          <w:szCs w:val="24"/>
        </w:rPr>
        <w:t xml:space="preserve"> (Items 1 and 2)</w:t>
      </w:r>
      <w:r>
        <w:rPr>
          <w:rFonts w:ascii="Arial" w:hAnsi="Arial" w:cs="Arial"/>
          <w:sz w:val="24"/>
          <w:szCs w:val="24"/>
        </w:rPr>
        <w:t>, but before apply the funding formula</w:t>
      </w:r>
      <w:r w:rsidR="000121A1">
        <w:rPr>
          <w:rFonts w:ascii="Arial" w:hAnsi="Arial" w:cs="Arial"/>
          <w:sz w:val="24"/>
          <w:szCs w:val="24"/>
        </w:rPr>
        <w:t xml:space="preserve"> (Items 4 and 5)</w:t>
      </w:r>
      <w:r w:rsidR="00D16178">
        <w:rPr>
          <w:rFonts w:ascii="Arial" w:hAnsi="Arial" w:cs="Arial"/>
          <w:sz w:val="24"/>
          <w:szCs w:val="24"/>
        </w:rPr>
        <w:t>, DARS sets aside approximately</w:t>
      </w:r>
      <w:r>
        <w:rPr>
          <w:rFonts w:ascii="Arial" w:hAnsi="Arial" w:cs="Arial"/>
          <w:sz w:val="24"/>
          <w:szCs w:val="24"/>
        </w:rPr>
        <w:t xml:space="preserve"> 5% of the funds within all funding c</w:t>
      </w:r>
      <w:r w:rsidR="00DA42AB">
        <w:rPr>
          <w:rFonts w:ascii="Arial" w:hAnsi="Arial" w:cs="Arial"/>
          <w:sz w:val="24"/>
          <w:szCs w:val="24"/>
        </w:rPr>
        <w:t>ategories (Title III B, C, D, E</w:t>
      </w:r>
      <w:r>
        <w:rPr>
          <w:rFonts w:ascii="Arial" w:hAnsi="Arial" w:cs="Arial"/>
          <w:sz w:val="24"/>
          <w:szCs w:val="24"/>
        </w:rPr>
        <w:t>, and NSIP</w:t>
      </w:r>
      <w:r w:rsidR="00DA42AB">
        <w:rPr>
          <w:rFonts w:ascii="Arial" w:hAnsi="Arial" w:cs="Arial"/>
          <w:sz w:val="24"/>
          <w:szCs w:val="24"/>
        </w:rPr>
        <w:t>)</w:t>
      </w:r>
      <w:r w:rsidR="00C159C6">
        <w:rPr>
          <w:rFonts w:ascii="Arial" w:hAnsi="Arial" w:cs="Arial"/>
          <w:sz w:val="24"/>
          <w:szCs w:val="24"/>
        </w:rPr>
        <w:t xml:space="preserve"> as a reserve. This is later allocated as indicated in Item 7</w:t>
      </w:r>
      <w:r>
        <w:rPr>
          <w:rFonts w:ascii="Arial" w:hAnsi="Arial" w:cs="Arial"/>
          <w:sz w:val="24"/>
          <w:szCs w:val="24"/>
        </w:rPr>
        <w:t>.</w:t>
      </w:r>
      <w:r w:rsidR="00086E63">
        <w:rPr>
          <w:rFonts w:ascii="Arial" w:hAnsi="Arial" w:cs="Arial"/>
          <w:sz w:val="24"/>
          <w:szCs w:val="24"/>
        </w:rPr>
        <w:t xml:space="preserve">  </w:t>
      </w:r>
    </w:p>
    <w:p w14:paraId="7EBCF93C" w14:textId="77777777" w:rsidR="00A335C9" w:rsidRDefault="00A335C9" w:rsidP="00A335C9">
      <w:pPr>
        <w:rPr>
          <w:rFonts w:ascii="Arial" w:hAnsi="Arial" w:cs="Arial"/>
          <w:sz w:val="24"/>
          <w:szCs w:val="24"/>
        </w:rPr>
      </w:pPr>
    </w:p>
    <w:p w14:paraId="32B26BA8" w14:textId="3BE92B39" w:rsidR="00A335C9" w:rsidRPr="00CC2438" w:rsidRDefault="000121A1" w:rsidP="00A335C9">
      <w:pPr>
        <w:rPr>
          <w:rFonts w:ascii="Arial" w:hAnsi="Arial" w:cs="Arial"/>
          <w:b/>
          <w:sz w:val="24"/>
          <w:szCs w:val="24"/>
        </w:rPr>
      </w:pPr>
      <w:r w:rsidRPr="00CC2438">
        <w:rPr>
          <w:rFonts w:ascii="Arial" w:hAnsi="Arial" w:cs="Arial"/>
          <w:b/>
          <w:sz w:val="24"/>
          <w:szCs w:val="24"/>
        </w:rPr>
        <w:t>4</w:t>
      </w:r>
      <w:r w:rsidR="00A335C9" w:rsidRPr="00CC2438">
        <w:rPr>
          <w:rFonts w:ascii="Arial" w:hAnsi="Arial" w:cs="Arial"/>
          <w:b/>
          <w:sz w:val="24"/>
          <w:szCs w:val="24"/>
        </w:rPr>
        <w:t xml:space="preserve">. </w:t>
      </w:r>
      <w:r w:rsidR="00D30359">
        <w:rPr>
          <w:rFonts w:ascii="Arial" w:hAnsi="Arial" w:cs="Arial"/>
          <w:b/>
          <w:sz w:val="24"/>
          <w:szCs w:val="24"/>
        </w:rPr>
        <w:t>FUNDING FORMULA PART 1</w:t>
      </w:r>
    </w:p>
    <w:p w14:paraId="78E62E75" w14:textId="4554B6EC" w:rsidR="000121A1" w:rsidRDefault="000121A1" w:rsidP="000121A1">
      <w:pPr>
        <w:rPr>
          <w:rFonts w:ascii="Arial" w:hAnsi="Arial" w:cs="Arial"/>
          <w:sz w:val="24"/>
          <w:szCs w:val="24"/>
        </w:rPr>
      </w:pPr>
      <w:r w:rsidRPr="000121A1">
        <w:rPr>
          <w:rFonts w:ascii="Arial" w:hAnsi="Arial" w:cs="Arial"/>
          <w:sz w:val="24"/>
          <w:szCs w:val="24"/>
          <w:u w:val="single"/>
        </w:rPr>
        <w:t xml:space="preserve">For federal allocations within Titles III B, C, </w:t>
      </w:r>
      <w:r w:rsidRPr="004B10A6">
        <w:rPr>
          <w:rFonts w:ascii="Arial" w:hAnsi="Arial" w:cs="Arial"/>
          <w:sz w:val="24"/>
          <w:szCs w:val="24"/>
          <w:u w:val="single"/>
        </w:rPr>
        <w:t>D, and E</w:t>
      </w:r>
      <w:r w:rsidRPr="004B10A6">
        <w:rPr>
          <w:rFonts w:ascii="Arial" w:hAnsi="Arial" w:cs="Arial"/>
          <w:sz w:val="24"/>
          <w:szCs w:val="24"/>
        </w:rPr>
        <w:t>: DARS allocates 50% of the 2012 federal allocation for each category to each AAA.</w:t>
      </w:r>
      <w:r w:rsidR="00DD7D7F" w:rsidRPr="004B10A6">
        <w:rPr>
          <w:rFonts w:ascii="Arial" w:hAnsi="Arial" w:cs="Arial"/>
          <w:sz w:val="24"/>
          <w:szCs w:val="24"/>
        </w:rPr>
        <w:t xml:space="preserve"> </w:t>
      </w:r>
      <w:r w:rsidR="00086E63" w:rsidRPr="004B10A6">
        <w:rPr>
          <w:rFonts w:ascii="Arial" w:hAnsi="Arial" w:cs="Arial"/>
          <w:sz w:val="24"/>
          <w:szCs w:val="24"/>
        </w:rPr>
        <w:t>The allocation</w:t>
      </w:r>
      <w:r w:rsidRPr="004B10A6">
        <w:rPr>
          <w:rFonts w:ascii="Arial" w:hAnsi="Arial" w:cs="Arial"/>
          <w:sz w:val="24"/>
          <w:szCs w:val="24"/>
        </w:rPr>
        <w:t xml:space="preserve"> </w:t>
      </w:r>
      <w:r w:rsidR="00D30359" w:rsidRPr="004B10A6">
        <w:rPr>
          <w:rFonts w:ascii="Arial" w:hAnsi="Arial" w:cs="Arial"/>
          <w:sz w:val="24"/>
          <w:szCs w:val="24"/>
        </w:rPr>
        <w:t>for each</w:t>
      </w:r>
      <w:r w:rsidR="00086E63" w:rsidRPr="004B10A6">
        <w:rPr>
          <w:rFonts w:ascii="Arial" w:hAnsi="Arial" w:cs="Arial"/>
          <w:sz w:val="24"/>
          <w:szCs w:val="24"/>
        </w:rPr>
        <w:t xml:space="preserve"> category for each</w:t>
      </w:r>
      <w:r w:rsidR="00D30359" w:rsidRPr="004B10A6">
        <w:rPr>
          <w:rFonts w:ascii="Arial" w:hAnsi="Arial" w:cs="Arial"/>
          <w:sz w:val="24"/>
          <w:szCs w:val="24"/>
        </w:rPr>
        <w:t xml:space="preserve"> AAA is</w:t>
      </w:r>
      <w:r w:rsidRPr="004B10A6">
        <w:rPr>
          <w:rFonts w:ascii="Arial" w:hAnsi="Arial" w:cs="Arial"/>
          <w:sz w:val="24"/>
          <w:szCs w:val="24"/>
        </w:rPr>
        <w:t xml:space="preserve"> </w:t>
      </w:r>
      <w:r w:rsidR="00086E63" w:rsidRPr="004B10A6">
        <w:rPr>
          <w:rFonts w:ascii="Arial" w:hAnsi="Arial" w:cs="Arial"/>
          <w:sz w:val="24"/>
          <w:szCs w:val="24"/>
        </w:rPr>
        <w:t xml:space="preserve">a </w:t>
      </w:r>
      <w:r w:rsidRPr="004B10A6">
        <w:rPr>
          <w:rFonts w:ascii="Arial" w:hAnsi="Arial" w:cs="Arial"/>
          <w:sz w:val="24"/>
          <w:szCs w:val="24"/>
        </w:rPr>
        <w:t>fixed amount</w:t>
      </w:r>
      <w:r w:rsidR="001C6983" w:rsidRPr="004B10A6">
        <w:rPr>
          <w:rFonts w:ascii="Arial" w:hAnsi="Arial" w:cs="Arial"/>
          <w:sz w:val="24"/>
          <w:szCs w:val="24"/>
        </w:rPr>
        <w:t xml:space="preserve"> </w:t>
      </w:r>
      <w:r w:rsidR="00D30359" w:rsidRPr="004B10A6">
        <w:rPr>
          <w:rFonts w:ascii="Arial" w:hAnsi="Arial" w:cs="Arial"/>
          <w:sz w:val="24"/>
          <w:szCs w:val="24"/>
        </w:rPr>
        <w:t>calculated based on</w:t>
      </w:r>
      <w:r w:rsidR="001C6983" w:rsidRPr="004B10A6">
        <w:rPr>
          <w:rFonts w:ascii="Arial" w:hAnsi="Arial" w:cs="Arial"/>
          <w:sz w:val="24"/>
          <w:szCs w:val="24"/>
        </w:rPr>
        <w:t xml:space="preserve"> t</w:t>
      </w:r>
      <w:r w:rsidR="00086E63" w:rsidRPr="004B10A6">
        <w:rPr>
          <w:rFonts w:ascii="Arial" w:hAnsi="Arial" w:cs="Arial"/>
          <w:sz w:val="24"/>
          <w:szCs w:val="24"/>
        </w:rPr>
        <w:t xml:space="preserve">he 2012 </w:t>
      </w:r>
      <w:r w:rsidR="00DD7D7F" w:rsidRPr="004B10A6">
        <w:rPr>
          <w:rFonts w:ascii="Arial" w:hAnsi="Arial" w:cs="Arial"/>
          <w:sz w:val="24"/>
          <w:szCs w:val="24"/>
        </w:rPr>
        <w:t>I</w:t>
      </w:r>
      <w:r w:rsidR="00DD7D7F">
        <w:rPr>
          <w:rFonts w:ascii="Arial" w:hAnsi="Arial" w:cs="Arial"/>
          <w:sz w:val="24"/>
          <w:szCs w:val="24"/>
        </w:rPr>
        <w:t>FF</w:t>
      </w:r>
      <w:r>
        <w:rPr>
          <w:rFonts w:ascii="Arial" w:hAnsi="Arial" w:cs="Arial"/>
          <w:sz w:val="24"/>
          <w:szCs w:val="24"/>
        </w:rPr>
        <w:t>.</w:t>
      </w:r>
      <w:r w:rsidR="00445837">
        <w:rPr>
          <w:rStyle w:val="FootnoteReference"/>
          <w:rFonts w:ascii="Arial" w:hAnsi="Arial" w:cs="Arial"/>
          <w:sz w:val="24"/>
          <w:szCs w:val="24"/>
        </w:rPr>
        <w:footnoteReference w:id="1"/>
      </w:r>
    </w:p>
    <w:p w14:paraId="23B28EE0" w14:textId="77777777" w:rsidR="006C23DE" w:rsidRDefault="006C23DE" w:rsidP="006C23DE">
      <w:pPr>
        <w:rPr>
          <w:rFonts w:ascii="Arial" w:hAnsi="Arial" w:cs="Arial"/>
          <w:sz w:val="24"/>
          <w:szCs w:val="24"/>
        </w:rPr>
      </w:pPr>
      <w:r>
        <w:rPr>
          <w:rFonts w:ascii="Arial" w:hAnsi="Arial" w:cs="Arial"/>
          <w:sz w:val="24"/>
          <w:szCs w:val="24"/>
        </w:rPr>
        <w:t xml:space="preserve">For FFY2021, each PSA received the following federal funds for this Item: </w:t>
      </w:r>
    </w:p>
    <w:tbl>
      <w:tblPr>
        <w:tblStyle w:val="TableGrid"/>
        <w:tblW w:w="0" w:type="auto"/>
        <w:jc w:val="center"/>
        <w:tblLook w:val="04A0" w:firstRow="1" w:lastRow="0" w:firstColumn="1" w:lastColumn="0" w:noHBand="0" w:noVBand="1"/>
      </w:tblPr>
      <w:tblGrid>
        <w:gridCol w:w="981"/>
        <w:gridCol w:w="1647"/>
        <w:gridCol w:w="1648"/>
        <w:gridCol w:w="1648"/>
        <w:gridCol w:w="1598"/>
      </w:tblGrid>
      <w:tr w:rsidR="00DA42AB" w14:paraId="0F139F22" w14:textId="77777777" w:rsidTr="00DA42AB">
        <w:trPr>
          <w:jc w:val="center"/>
        </w:trPr>
        <w:tc>
          <w:tcPr>
            <w:tcW w:w="981" w:type="dxa"/>
          </w:tcPr>
          <w:p w14:paraId="319130A0" w14:textId="77777777" w:rsidR="00DA42AB" w:rsidRPr="000121A1" w:rsidRDefault="00DA42AB" w:rsidP="0058093B">
            <w:pPr>
              <w:jc w:val="center"/>
              <w:rPr>
                <w:rFonts w:ascii="Arial" w:hAnsi="Arial" w:cs="Arial"/>
                <w:b/>
                <w:sz w:val="24"/>
                <w:szCs w:val="24"/>
              </w:rPr>
            </w:pPr>
            <w:r w:rsidRPr="000121A1">
              <w:rPr>
                <w:rFonts w:ascii="Arial" w:hAnsi="Arial" w:cs="Arial"/>
                <w:b/>
                <w:sz w:val="24"/>
                <w:szCs w:val="24"/>
              </w:rPr>
              <w:t>PSA</w:t>
            </w:r>
          </w:p>
        </w:tc>
        <w:tc>
          <w:tcPr>
            <w:tcW w:w="1647" w:type="dxa"/>
          </w:tcPr>
          <w:p w14:paraId="2A0326BE" w14:textId="14FE4C06" w:rsidR="00DA42AB" w:rsidRPr="008F4655" w:rsidRDefault="00DA42AB" w:rsidP="000121A1">
            <w:pPr>
              <w:jc w:val="center"/>
              <w:rPr>
                <w:rFonts w:ascii="Arial" w:hAnsi="Arial" w:cs="Arial"/>
                <w:b/>
                <w:sz w:val="24"/>
                <w:szCs w:val="24"/>
              </w:rPr>
            </w:pPr>
            <w:r w:rsidRPr="008F4655">
              <w:rPr>
                <w:rFonts w:ascii="Arial" w:hAnsi="Arial" w:cs="Arial"/>
                <w:b/>
                <w:sz w:val="24"/>
                <w:szCs w:val="24"/>
              </w:rPr>
              <w:t>III B</w:t>
            </w:r>
            <w:r>
              <w:rPr>
                <w:rFonts w:ascii="Arial" w:hAnsi="Arial" w:cs="Arial"/>
                <w:b/>
                <w:sz w:val="24"/>
                <w:szCs w:val="24"/>
              </w:rPr>
              <w:t xml:space="preserve"> ($)</w:t>
            </w:r>
          </w:p>
        </w:tc>
        <w:tc>
          <w:tcPr>
            <w:tcW w:w="1648" w:type="dxa"/>
          </w:tcPr>
          <w:p w14:paraId="55F21ED7" w14:textId="2C2688AE" w:rsidR="00DA42AB" w:rsidRPr="008F4655" w:rsidRDefault="00DA42AB" w:rsidP="000121A1">
            <w:pPr>
              <w:jc w:val="center"/>
              <w:rPr>
                <w:rFonts w:ascii="Arial" w:hAnsi="Arial" w:cs="Arial"/>
                <w:b/>
                <w:sz w:val="24"/>
                <w:szCs w:val="24"/>
              </w:rPr>
            </w:pPr>
            <w:r w:rsidRPr="008F4655">
              <w:rPr>
                <w:rFonts w:ascii="Arial" w:hAnsi="Arial" w:cs="Arial"/>
                <w:b/>
                <w:sz w:val="24"/>
                <w:szCs w:val="24"/>
              </w:rPr>
              <w:t>III C</w:t>
            </w:r>
            <w:r>
              <w:rPr>
                <w:rFonts w:ascii="Arial" w:hAnsi="Arial" w:cs="Arial"/>
                <w:b/>
                <w:sz w:val="24"/>
                <w:szCs w:val="24"/>
              </w:rPr>
              <w:t xml:space="preserve"> ($)</w:t>
            </w:r>
          </w:p>
        </w:tc>
        <w:tc>
          <w:tcPr>
            <w:tcW w:w="1648" w:type="dxa"/>
          </w:tcPr>
          <w:p w14:paraId="4495F373" w14:textId="763F0C13" w:rsidR="00DA42AB" w:rsidRPr="008F4655" w:rsidRDefault="00DA42AB" w:rsidP="000121A1">
            <w:pPr>
              <w:jc w:val="center"/>
              <w:rPr>
                <w:rFonts w:ascii="Arial" w:hAnsi="Arial" w:cs="Arial"/>
                <w:b/>
                <w:sz w:val="24"/>
                <w:szCs w:val="24"/>
              </w:rPr>
            </w:pPr>
            <w:r w:rsidRPr="008F4655">
              <w:rPr>
                <w:rFonts w:ascii="Arial" w:hAnsi="Arial" w:cs="Arial"/>
                <w:b/>
                <w:sz w:val="24"/>
                <w:szCs w:val="24"/>
              </w:rPr>
              <w:t>III E</w:t>
            </w:r>
            <w:r>
              <w:rPr>
                <w:rFonts w:ascii="Arial" w:hAnsi="Arial" w:cs="Arial"/>
                <w:b/>
                <w:sz w:val="24"/>
                <w:szCs w:val="24"/>
              </w:rPr>
              <w:t xml:space="preserve"> ($)</w:t>
            </w:r>
          </w:p>
        </w:tc>
        <w:tc>
          <w:tcPr>
            <w:tcW w:w="1598" w:type="dxa"/>
          </w:tcPr>
          <w:p w14:paraId="45635729" w14:textId="59C38E85" w:rsidR="00DA42AB" w:rsidRPr="008F4655" w:rsidRDefault="00DA42AB" w:rsidP="000121A1">
            <w:pPr>
              <w:jc w:val="center"/>
              <w:rPr>
                <w:rFonts w:ascii="Arial" w:hAnsi="Arial" w:cs="Arial"/>
                <w:b/>
                <w:sz w:val="24"/>
                <w:szCs w:val="24"/>
              </w:rPr>
            </w:pPr>
            <w:r w:rsidRPr="00223CF7">
              <w:rPr>
                <w:rFonts w:ascii="Arial" w:hAnsi="Arial" w:cs="Arial"/>
                <w:b/>
                <w:sz w:val="24"/>
                <w:szCs w:val="24"/>
              </w:rPr>
              <w:t>Total ($)</w:t>
            </w:r>
          </w:p>
        </w:tc>
      </w:tr>
      <w:tr w:rsidR="00223CF7" w14:paraId="400647A9" w14:textId="77777777" w:rsidTr="00CE6169">
        <w:trPr>
          <w:jc w:val="center"/>
        </w:trPr>
        <w:tc>
          <w:tcPr>
            <w:tcW w:w="981" w:type="dxa"/>
          </w:tcPr>
          <w:p w14:paraId="7ECC89A7" w14:textId="77777777" w:rsidR="00223CF7" w:rsidRDefault="00223CF7" w:rsidP="00223CF7">
            <w:pPr>
              <w:jc w:val="center"/>
              <w:rPr>
                <w:rFonts w:ascii="Arial" w:hAnsi="Arial" w:cs="Arial"/>
                <w:sz w:val="24"/>
                <w:szCs w:val="24"/>
              </w:rPr>
            </w:pPr>
            <w:r>
              <w:rPr>
                <w:rFonts w:ascii="Arial" w:hAnsi="Arial" w:cs="Arial"/>
                <w:sz w:val="24"/>
                <w:szCs w:val="24"/>
              </w:rPr>
              <w:t>1</w:t>
            </w:r>
          </w:p>
        </w:tc>
        <w:tc>
          <w:tcPr>
            <w:tcW w:w="1647" w:type="dxa"/>
          </w:tcPr>
          <w:p w14:paraId="07C9D59D" w14:textId="47846496" w:rsidR="00223CF7" w:rsidRDefault="00223CF7" w:rsidP="00223CF7">
            <w:pPr>
              <w:jc w:val="right"/>
              <w:rPr>
                <w:rFonts w:ascii="Arial" w:hAnsi="Arial" w:cs="Arial"/>
                <w:sz w:val="24"/>
                <w:szCs w:val="24"/>
              </w:rPr>
            </w:pPr>
            <w:r w:rsidRPr="00916CC9">
              <w:rPr>
                <w:rFonts w:ascii="Arial" w:hAnsi="Arial" w:cs="Arial"/>
                <w:sz w:val="24"/>
                <w:szCs w:val="24"/>
              </w:rPr>
              <w:t>156,314</w:t>
            </w:r>
          </w:p>
        </w:tc>
        <w:tc>
          <w:tcPr>
            <w:tcW w:w="1648" w:type="dxa"/>
          </w:tcPr>
          <w:p w14:paraId="6514AAF2" w14:textId="4DD233EF" w:rsidR="00223CF7" w:rsidRDefault="00223CF7" w:rsidP="00223CF7">
            <w:pPr>
              <w:jc w:val="right"/>
              <w:rPr>
                <w:rFonts w:ascii="Arial" w:hAnsi="Arial" w:cs="Arial"/>
                <w:sz w:val="24"/>
                <w:szCs w:val="24"/>
              </w:rPr>
            </w:pPr>
            <w:r w:rsidRPr="00916CC9">
              <w:rPr>
                <w:rFonts w:ascii="Arial" w:hAnsi="Arial" w:cs="Arial"/>
                <w:sz w:val="24"/>
                <w:szCs w:val="24"/>
              </w:rPr>
              <w:t xml:space="preserve"> 195,039 </w:t>
            </w:r>
          </w:p>
        </w:tc>
        <w:tc>
          <w:tcPr>
            <w:tcW w:w="1648" w:type="dxa"/>
          </w:tcPr>
          <w:p w14:paraId="64EEE79E" w14:textId="26A0D2E9" w:rsidR="00223CF7" w:rsidRDefault="00223CF7" w:rsidP="00223CF7">
            <w:pPr>
              <w:jc w:val="right"/>
              <w:rPr>
                <w:rFonts w:ascii="Arial" w:hAnsi="Arial" w:cs="Arial"/>
                <w:sz w:val="24"/>
                <w:szCs w:val="24"/>
              </w:rPr>
            </w:pPr>
            <w:r w:rsidRPr="00916CC9">
              <w:rPr>
                <w:rFonts w:ascii="Arial" w:hAnsi="Arial" w:cs="Arial"/>
                <w:sz w:val="24"/>
                <w:szCs w:val="24"/>
              </w:rPr>
              <w:t>51,187</w:t>
            </w:r>
          </w:p>
        </w:tc>
        <w:tc>
          <w:tcPr>
            <w:tcW w:w="1598" w:type="dxa"/>
            <w:tcBorders>
              <w:top w:val="single" w:sz="8" w:space="0" w:color="auto"/>
              <w:left w:val="nil"/>
              <w:bottom w:val="single" w:sz="8" w:space="0" w:color="auto"/>
              <w:right w:val="single" w:sz="8" w:space="0" w:color="auto"/>
            </w:tcBorders>
            <w:shd w:val="clear" w:color="auto" w:fill="auto"/>
            <w:vAlign w:val="center"/>
          </w:tcPr>
          <w:p w14:paraId="617426ED" w14:textId="3EE03A31" w:rsidR="00223CF7" w:rsidRDefault="00223CF7" w:rsidP="00223CF7">
            <w:pPr>
              <w:jc w:val="right"/>
              <w:rPr>
                <w:rFonts w:ascii="Arial" w:hAnsi="Arial" w:cs="Arial"/>
                <w:sz w:val="24"/>
                <w:szCs w:val="24"/>
              </w:rPr>
            </w:pPr>
            <w:r>
              <w:rPr>
                <w:rFonts w:ascii="Arial" w:hAnsi="Arial" w:cs="Arial"/>
                <w:color w:val="000000"/>
              </w:rPr>
              <w:t>402,540.00</w:t>
            </w:r>
          </w:p>
        </w:tc>
      </w:tr>
      <w:tr w:rsidR="00223CF7" w14:paraId="251CA1F3" w14:textId="77777777" w:rsidTr="00CE6169">
        <w:trPr>
          <w:jc w:val="center"/>
        </w:trPr>
        <w:tc>
          <w:tcPr>
            <w:tcW w:w="981" w:type="dxa"/>
          </w:tcPr>
          <w:p w14:paraId="4BF7F802" w14:textId="77777777" w:rsidR="00223CF7" w:rsidRDefault="00223CF7" w:rsidP="00223CF7">
            <w:pPr>
              <w:jc w:val="center"/>
              <w:rPr>
                <w:rFonts w:ascii="Arial" w:hAnsi="Arial" w:cs="Arial"/>
                <w:sz w:val="24"/>
                <w:szCs w:val="24"/>
              </w:rPr>
            </w:pPr>
            <w:r>
              <w:rPr>
                <w:rFonts w:ascii="Arial" w:hAnsi="Arial" w:cs="Arial"/>
                <w:sz w:val="24"/>
                <w:szCs w:val="24"/>
              </w:rPr>
              <w:t>2</w:t>
            </w:r>
          </w:p>
        </w:tc>
        <w:tc>
          <w:tcPr>
            <w:tcW w:w="1647" w:type="dxa"/>
          </w:tcPr>
          <w:p w14:paraId="02F247DC" w14:textId="3D13B67E" w:rsidR="00223CF7" w:rsidRDefault="00223CF7" w:rsidP="00223CF7">
            <w:pPr>
              <w:jc w:val="right"/>
              <w:rPr>
                <w:rFonts w:ascii="Arial" w:hAnsi="Arial" w:cs="Arial"/>
                <w:sz w:val="24"/>
                <w:szCs w:val="24"/>
              </w:rPr>
            </w:pPr>
            <w:r w:rsidRPr="00916CC9">
              <w:rPr>
                <w:rFonts w:ascii="Arial" w:hAnsi="Arial" w:cs="Arial"/>
                <w:sz w:val="24"/>
                <w:szCs w:val="24"/>
              </w:rPr>
              <w:t>178,341</w:t>
            </w:r>
          </w:p>
        </w:tc>
        <w:tc>
          <w:tcPr>
            <w:tcW w:w="1648" w:type="dxa"/>
          </w:tcPr>
          <w:p w14:paraId="23BB8250" w14:textId="141F3556" w:rsidR="00223CF7" w:rsidRDefault="00223CF7" w:rsidP="00223CF7">
            <w:pPr>
              <w:jc w:val="right"/>
              <w:rPr>
                <w:rFonts w:ascii="Arial" w:hAnsi="Arial" w:cs="Arial"/>
                <w:sz w:val="24"/>
                <w:szCs w:val="24"/>
              </w:rPr>
            </w:pPr>
            <w:r w:rsidRPr="00916CC9">
              <w:rPr>
                <w:rFonts w:ascii="Arial" w:hAnsi="Arial" w:cs="Arial"/>
                <w:sz w:val="24"/>
                <w:szCs w:val="24"/>
              </w:rPr>
              <w:t xml:space="preserve"> 222,523 </w:t>
            </w:r>
          </w:p>
        </w:tc>
        <w:tc>
          <w:tcPr>
            <w:tcW w:w="1648" w:type="dxa"/>
          </w:tcPr>
          <w:p w14:paraId="6B83042A" w14:textId="02C7ED98" w:rsidR="00223CF7" w:rsidRDefault="00223CF7" w:rsidP="00223CF7">
            <w:pPr>
              <w:jc w:val="right"/>
              <w:rPr>
                <w:rFonts w:ascii="Arial" w:hAnsi="Arial" w:cs="Arial"/>
                <w:sz w:val="24"/>
                <w:szCs w:val="24"/>
              </w:rPr>
            </w:pPr>
            <w:r w:rsidRPr="00916CC9">
              <w:rPr>
                <w:rFonts w:ascii="Arial" w:hAnsi="Arial" w:cs="Arial"/>
                <w:sz w:val="24"/>
                <w:szCs w:val="24"/>
              </w:rPr>
              <w:t>58,400</w:t>
            </w:r>
          </w:p>
        </w:tc>
        <w:tc>
          <w:tcPr>
            <w:tcW w:w="1598" w:type="dxa"/>
            <w:tcBorders>
              <w:top w:val="nil"/>
              <w:left w:val="nil"/>
              <w:bottom w:val="single" w:sz="8" w:space="0" w:color="auto"/>
              <w:right w:val="single" w:sz="8" w:space="0" w:color="auto"/>
            </w:tcBorders>
            <w:shd w:val="clear" w:color="auto" w:fill="auto"/>
            <w:vAlign w:val="center"/>
          </w:tcPr>
          <w:p w14:paraId="6B408434" w14:textId="3B253255" w:rsidR="00223CF7" w:rsidRDefault="00223CF7" w:rsidP="00223CF7">
            <w:pPr>
              <w:jc w:val="right"/>
              <w:rPr>
                <w:rFonts w:ascii="Arial" w:hAnsi="Arial" w:cs="Arial"/>
                <w:sz w:val="24"/>
                <w:szCs w:val="24"/>
              </w:rPr>
            </w:pPr>
            <w:r>
              <w:rPr>
                <w:rFonts w:ascii="Arial" w:hAnsi="Arial" w:cs="Arial"/>
                <w:color w:val="000000"/>
              </w:rPr>
              <w:t>459,264.00</w:t>
            </w:r>
          </w:p>
        </w:tc>
      </w:tr>
      <w:tr w:rsidR="00223CF7" w14:paraId="0F9BFF99" w14:textId="77777777" w:rsidTr="00CE6169">
        <w:trPr>
          <w:jc w:val="center"/>
        </w:trPr>
        <w:tc>
          <w:tcPr>
            <w:tcW w:w="981" w:type="dxa"/>
          </w:tcPr>
          <w:p w14:paraId="567D9FD9" w14:textId="77777777" w:rsidR="00223CF7" w:rsidRDefault="00223CF7" w:rsidP="00223CF7">
            <w:pPr>
              <w:jc w:val="center"/>
              <w:rPr>
                <w:rFonts w:ascii="Arial" w:hAnsi="Arial" w:cs="Arial"/>
                <w:sz w:val="24"/>
                <w:szCs w:val="24"/>
              </w:rPr>
            </w:pPr>
            <w:r>
              <w:rPr>
                <w:rFonts w:ascii="Arial" w:hAnsi="Arial" w:cs="Arial"/>
                <w:sz w:val="24"/>
                <w:szCs w:val="24"/>
              </w:rPr>
              <w:t>3</w:t>
            </w:r>
          </w:p>
        </w:tc>
        <w:tc>
          <w:tcPr>
            <w:tcW w:w="1647" w:type="dxa"/>
          </w:tcPr>
          <w:p w14:paraId="2C6A26FE" w14:textId="384CDE1C" w:rsidR="00223CF7" w:rsidRDefault="00223CF7" w:rsidP="00223CF7">
            <w:pPr>
              <w:jc w:val="right"/>
              <w:rPr>
                <w:rFonts w:ascii="Arial" w:hAnsi="Arial" w:cs="Arial"/>
                <w:sz w:val="24"/>
                <w:szCs w:val="24"/>
              </w:rPr>
            </w:pPr>
            <w:r w:rsidRPr="00916CC9">
              <w:rPr>
                <w:rFonts w:ascii="Arial" w:hAnsi="Arial" w:cs="Arial"/>
                <w:sz w:val="24"/>
                <w:szCs w:val="24"/>
              </w:rPr>
              <w:t>268,759</w:t>
            </w:r>
          </w:p>
        </w:tc>
        <w:tc>
          <w:tcPr>
            <w:tcW w:w="1648" w:type="dxa"/>
          </w:tcPr>
          <w:p w14:paraId="7F66ABF8" w14:textId="0C4DF219" w:rsidR="00223CF7" w:rsidRDefault="00223CF7" w:rsidP="00223CF7">
            <w:pPr>
              <w:jc w:val="right"/>
              <w:rPr>
                <w:rFonts w:ascii="Arial" w:hAnsi="Arial" w:cs="Arial"/>
                <w:sz w:val="24"/>
                <w:szCs w:val="24"/>
              </w:rPr>
            </w:pPr>
            <w:r w:rsidRPr="00916CC9">
              <w:rPr>
                <w:rFonts w:ascii="Arial" w:hAnsi="Arial" w:cs="Arial"/>
                <w:sz w:val="24"/>
                <w:szCs w:val="24"/>
              </w:rPr>
              <w:t xml:space="preserve"> 335,341 </w:t>
            </w:r>
          </w:p>
        </w:tc>
        <w:tc>
          <w:tcPr>
            <w:tcW w:w="1648" w:type="dxa"/>
          </w:tcPr>
          <w:p w14:paraId="20E05729" w14:textId="4AF2957E" w:rsidR="00223CF7" w:rsidRDefault="00223CF7" w:rsidP="00223CF7">
            <w:pPr>
              <w:jc w:val="right"/>
              <w:rPr>
                <w:rFonts w:ascii="Arial" w:hAnsi="Arial" w:cs="Arial"/>
                <w:sz w:val="24"/>
                <w:szCs w:val="24"/>
              </w:rPr>
            </w:pPr>
            <w:r w:rsidRPr="00916CC9">
              <w:rPr>
                <w:rFonts w:ascii="Arial" w:hAnsi="Arial" w:cs="Arial"/>
                <w:sz w:val="24"/>
                <w:szCs w:val="24"/>
              </w:rPr>
              <w:t>88,008</w:t>
            </w:r>
          </w:p>
        </w:tc>
        <w:tc>
          <w:tcPr>
            <w:tcW w:w="1598" w:type="dxa"/>
            <w:tcBorders>
              <w:top w:val="nil"/>
              <w:left w:val="nil"/>
              <w:bottom w:val="single" w:sz="8" w:space="0" w:color="auto"/>
              <w:right w:val="single" w:sz="8" w:space="0" w:color="auto"/>
            </w:tcBorders>
            <w:shd w:val="clear" w:color="auto" w:fill="auto"/>
            <w:vAlign w:val="center"/>
          </w:tcPr>
          <w:p w14:paraId="18A1BB52" w14:textId="1D08BA20" w:rsidR="00223CF7" w:rsidRDefault="00223CF7" w:rsidP="00223CF7">
            <w:pPr>
              <w:jc w:val="right"/>
              <w:rPr>
                <w:rFonts w:ascii="Arial" w:hAnsi="Arial" w:cs="Arial"/>
                <w:sz w:val="24"/>
                <w:szCs w:val="24"/>
              </w:rPr>
            </w:pPr>
            <w:r>
              <w:rPr>
                <w:rFonts w:ascii="Arial" w:hAnsi="Arial" w:cs="Arial"/>
                <w:color w:val="000000"/>
              </w:rPr>
              <w:t>692,108.00</w:t>
            </w:r>
          </w:p>
        </w:tc>
      </w:tr>
      <w:tr w:rsidR="00223CF7" w14:paraId="755CF8B7" w14:textId="77777777" w:rsidTr="00CE6169">
        <w:trPr>
          <w:jc w:val="center"/>
        </w:trPr>
        <w:tc>
          <w:tcPr>
            <w:tcW w:w="981" w:type="dxa"/>
          </w:tcPr>
          <w:p w14:paraId="6EA95D02" w14:textId="77777777" w:rsidR="00223CF7" w:rsidRDefault="00223CF7" w:rsidP="00223CF7">
            <w:pPr>
              <w:jc w:val="center"/>
              <w:rPr>
                <w:rFonts w:ascii="Arial" w:hAnsi="Arial" w:cs="Arial"/>
                <w:sz w:val="24"/>
                <w:szCs w:val="24"/>
              </w:rPr>
            </w:pPr>
            <w:r>
              <w:rPr>
                <w:rFonts w:ascii="Arial" w:hAnsi="Arial" w:cs="Arial"/>
                <w:sz w:val="24"/>
                <w:szCs w:val="24"/>
              </w:rPr>
              <w:t>4</w:t>
            </w:r>
          </w:p>
        </w:tc>
        <w:tc>
          <w:tcPr>
            <w:tcW w:w="1647" w:type="dxa"/>
          </w:tcPr>
          <w:p w14:paraId="7261FA0E" w14:textId="77F1A5F2" w:rsidR="00223CF7" w:rsidRDefault="00223CF7" w:rsidP="00223CF7">
            <w:pPr>
              <w:jc w:val="right"/>
              <w:rPr>
                <w:rFonts w:ascii="Arial" w:hAnsi="Arial" w:cs="Arial"/>
                <w:sz w:val="24"/>
                <w:szCs w:val="24"/>
              </w:rPr>
            </w:pPr>
            <w:r w:rsidRPr="00916CC9">
              <w:rPr>
                <w:rFonts w:ascii="Arial" w:hAnsi="Arial" w:cs="Arial"/>
                <w:sz w:val="24"/>
                <w:szCs w:val="24"/>
              </w:rPr>
              <w:t>122,657</w:t>
            </w:r>
          </w:p>
        </w:tc>
        <w:tc>
          <w:tcPr>
            <w:tcW w:w="1648" w:type="dxa"/>
          </w:tcPr>
          <w:p w14:paraId="33C2CD51" w14:textId="254D51FF" w:rsidR="00223CF7" w:rsidRDefault="00223CF7" w:rsidP="00223CF7">
            <w:pPr>
              <w:jc w:val="right"/>
              <w:rPr>
                <w:rFonts w:ascii="Arial" w:hAnsi="Arial" w:cs="Arial"/>
                <w:sz w:val="24"/>
                <w:szCs w:val="24"/>
              </w:rPr>
            </w:pPr>
            <w:r w:rsidRPr="00916CC9">
              <w:rPr>
                <w:rFonts w:ascii="Arial" w:hAnsi="Arial" w:cs="Arial"/>
                <w:sz w:val="24"/>
                <w:szCs w:val="24"/>
              </w:rPr>
              <w:t xml:space="preserve"> 153,044 </w:t>
            </w:r>
          </w:p>
        </w:tc>
        <w:tc>
          <w:tcPr>
            <w:tcW w:w="1648" w:type="dxa"/>
          </w:tcPr>
          <w:p w14:paraId="534B7B5C" w14:textId="575DE23C" w:rsidR="00223CF7" w:rsidRDefault="00223CF7" w:rsidP="00223CF7">
            <w:pPr>
              <w:jc w:val="right"/>
              <w:rPr>
                <w:rFonts w:ascii="Arial" w:hAnsi="Arial" w:cs="Arial"/>
                <w:sz w:val="24"/>
                <w:szCs w:val="24"/>
              </w:rPr>
            </w:pPr>
            <w:r w:rsidRPr="00916CC9">
              <w:rPr>
                <w:rFonts w:ascii="Arial" w:hAnsi="Arial" w:cs="Arial"/>
                <w:sz w:val="24"/>
                <w:szCs w:val="24"/>
              </w:rPr>
              <w:t>40,166</w:t>
            </w:r>
          </w:p>
        </w:tc>
        <w:tc>
          <w:tcPr>
            <w:tcW w:w="1598" w:type="dxa"/>
            <w:tcBorders>
              <w:top w:val="nil"/>
              <w:left w:val="nil"/>
              <w:bottom w:val="single" w:sz="8" w:space="0" w:color="auto"/>
              <w:right w:val="single" w:sz="8" w:space="0" w:color="auto"/>
            </w:tcBorders>
            <w:shd w:val="clear" w:color="auto" w:fill="auto"/>
            <w:vAlign w:val="center"/>
          </w:tcPr>
          <w:p w14:paraId="4DD4BCD4" w14:textId="72D92FE5" w:rsidR="00223CF7" w:rsidRDefault="00223CF7" w:rsidP="00223CF7">
            <w:pPr>
              <w:jc w:val="right"/>
              <w:rPr>
                <w:rFonts w:ascii="Arial" w:hAnsi="Arial" w:cs="Arial"/>
                <w:sz w:val="24"/>
                <w:szCs w:val="24"/>
              </w:rPr>
            </w:pPr>
            <w:r>
              <w:rPr>
                <w:rFonts w:ascii="Arial" w:hAnsi="Arial" w:cs="Arial"/>
                <w:color w:val="000000"/>
              </w:rPr>
              <w:t>315,867.00</w:t>
            </w:r>
          </w:p>
        </w:tc>
      </w:tr>
      <w:tr w:rsidR="00223CF7" w14:paraId="1C89A9F2" w14:textId="77777777" w:rsidTr="00CE6169">
        <w:trPr>
          <w:jc w:val="center"/>
        </w:trPr>
        <w:tc>
          <w:tcPr>
            <w:tcW w:w="981" w:type="dxa"/>
          </w:tcPr>
          <w:p w14:paraId="0ABE6D4F" w14:textId="77777777" w:rsidR="00223CF7" w:rsidRDefault="00223CF7" w:rsidP="00223CF7">
            <w:pPr>
              <w:jc w:val="center"/>
              <w:rPr>
                <w:rFonts w:ascii="Arial" w:hAnsi="Arial" w:cs="Arial"/>
                <w:sz w:val="24"/>
                <w:szCs w:val="24"/>
              </w:rPr>
            </w:pPr>
            <w:r>
              <w:rPr>
                <w:rFonts w:ascii="Arial" w:hAnsi="Arial" w:cs="Arial"/>
                <w:sz w:val="24"/>
                <w:szCs w:val="24"/>
              </w:rPr>
              <w:t>5</w:t>
            </w:r>
          </w:p>
        </w:tc>
        <w:tc>
          <w:tcPr>
            <w:tcW w:w="1647" w:type="dxa"/>
          </w:tcPr>
          <w:p w14:paraId="467427AC" w14:textId="0C782396" w:rsidR="00223CF7" w:rsidRDefault="00223CF7" w:rsidP="00223CF7">
            <w:pPr>
              <w:jc w:val="right"/>
              <w:rPr>
                <w:rFonts w:ascii="Arial" w:hAnsi="Arial" w:cs="Arial"/>
                <w:sz w:val="24"/>
                <w:szCs w:val="24"/>
              </w:rPr>
            </w:pPr>
            <w:r w:rsidRPr="00916CC9">
              <w:rPr>
                <w:rFonts w:ascii="Arial" w:hAnsi="Arial" w:cs="Arial"/>
                <w:sz w:val="24"/>
                <w:szCs w:val="24"/>
              </w:rPr>
              <w:t>225,507</w:t>
            </w:r>
          </w:p>
        </w:tc>
        <w:tc>
          <w:tcPr>
            <w:tcW w:w="1648" w:type="dxa"/>
          </w:tcPr>
          <w:p w14:paraId="7122BF42" w14:textId="224F5DDC" w:rsidR="00223CF7" w:rsidRDefault="00223CF7" w:rsidP="00223CF7">
            <w:pPr>
              <w:jc w:val="right"/>
              <w:rPr>
                <w:rFonts w:ascii="Arial" w:hAnsi="Arial" w:cs="Arial"/>
                <w:sz w:val="24"/>
                <w:szCs w:val="24"/>
              </w:rPr>
            </w:pPr>
            <w:r w:rsidRPr="00916CC9">
              <w:rPr>
                <w:rFonts w:ascii="Arial" w:hAnsi="Arial" w:cs="Arial"/>
                <w:sz w:val="24"/>
                <w:szCs w:val="24"/>
              </w:rPr>
              <w:t xml:space="preserve"> 281,373 </w:t>
            </w:r>
          </w:p>
        </w:tc>
        <w:tc>
          <w:tcPr>
            <w:tcW w:w="1648" w:type="dxa"/>
          </w:tcPr>
          <w:p w14:paraId="5D1035A5" w14:textId="47BCF203" w:rsidR="00223CF7" w:rsidRDefault="00223CF7" w:rsidP="00223CF7">
            <w:pPr>
              <w:jc w:val="right"/>
              <w:rPr>
                <w:rFonts w:ascii="Arial" w:hAnsi="Arial" w:cs="Arial"/>
                <w:sz w:val="24"/>
                <w:szCs w:val="24"/>
              </w:rPr>
            </w:pPr>
            <w:r w:rsidRPr="00916CC9">
              <w:rPr>
                <w:rFonts w:ascii="Arial" w:hAnsi="Arial" w:cs="Arial"/>
                <w:sz w:val="24"/>
                <w:szCs w:val="24"/>
              </w:rPr>
              <w:t>73,845</w:t>
            </w:r>
          </w:p>
        </w:tc>
        <w:tc>
          <w:tcPr>
            <w:tcW w:w="1598" w:type="dxa"/>
            <w:tcBorders>
              <w:top w:val="nil"/>
              <w:left w:val="nil"/>
              <w:bottom w:val="single" w:sz="8" w:space="0" w:color="auto"/>
              <w:right w:val="single" w:sz="8" w:space="0" w:color="auto"/>
            </w:tcBorders>
            <w:shd w:val="clear" w:color="auto" w:fill="auto"/>
            <w:vAlign w:val="center"/>
          </w:tcPr>
          <w:p w14:paraId="21217B73" w14:textId="110F4EF8" w:rsidR="00223CF7" w:rsidRDefault="00223CF7" w:rsidP="00223CF7">
            <w:pPr>
              <w:jc w:val="right"/>
              <w:rPr>
                <w:rFonts w:ascii="Arial" w:hAnsi="Arial" w:cs="Arial"/>
                <w:sz w:val="24"/>
                <w:szCs w:val="24"/>
              </w:rPr>
            </w:pPr>
            <w:r>
              <w:rPr>
                <w:rFonts w:ascii="Arial" w:hAnsi="Arial" w:cs="Arial"/>
                <w:color w:val="000000"/>
              </w:rPr>
              <w:t>580,725.00</w:t>
            </w:r>
          </w:p>
        </w:tc>
      </w:tr>
      <w:tr w:rsidR="00223CF7" w14:paraId="701D97BD" w14:textId="77777777" w:rsidTr="00CE6169">
        <w:trPr>
          <w:jc w:val="center"/>
        </w:trPr>
        <w:tc>
          <w:tcPr>
            <w:tcW w:w="981" w:type="dxa"/>
          </w:tcPr>
          <w:p w14:paraId="6849611C" w14:textId="77777777" w:rsidR="00223CF7" w:rsidRDefault="00223CF7" w:rsidP="00223CF7">
            <w:pPr>
              <w:jc w:val="center"/>
              <w:rPr>
                <w:rFonts w:ascii="Arial" w:hAnsi="Arial" w:cs="Arial"/>
                <w:sz w:val="24"/>
                <w:szCs w:val="24"/>
              </w:rPr>
            </w:pPr>
            <w:r>
              <w:rPr>
                <w:rFonts w:ascii="Arial" w:hAnsi="Arial" w:cs="Arial"/>
                <w:sz w:val="24"/>
                <w:szCs w:val="24"/>
              </w:rPr>
              <w:t>6</w:t>
            </w:r>
          </w:p>
        </w:tc>
        <w:tc>
          <w:tcPr>
            <w:tcW w:w="1647" w:type="dxa"/>
          </w:tcPr>
          <w:p w14:paraId="621F51DA" w14:textId="77F9EFE8" w:rsidR="00223CF7" w:rsidRDefault="00223CF7" w:rsidP="00223CF7">
            <w:pPr>
              <w:jc w:val="right"/>
              <w:rPr>
                <w:rFonts w:ascii="Arial" w:hAnsi="Arial" w:cs="Arial"/>
                <w:sz w:val="24"/>
                <w:szCs w:val="24"/>
              </w:rPr>
            </w:pPr>
            <w:r w:rsidRPr="00916CC9">
              <w:rPr>
                <w:rFonts w:ascii="Arial" w:hAnsi="Arial" w:cs="Arial"/>
                <w:sz w:val="24"/>
                <w:szCs w:val="24"/>
              </w:rPr>
              <w:t>251,989</w:t>
            </w:r>
          </w:p>
        </w:tc>
        <w:tc>
          <w:tcPr>
            <w:tcW w:w="1648" w:type="dxa"/>
          </w:tcPr>
          <w:p w14:paraId="6693FA80" w14:textId="59D07991" w:rsidR="00223CF7" w:rsidRDefault="00223CF7" w:rsidP="00223CF7">
            <w:pPr>
              <w:jc w:val="right"/>
              <w:rPr>
                <w:rFonts w:ascii="Arial" w:hAnsi="Arial" w:cs="Arial"/>
                <w:sz w:val="24"/>
                <w:szCs w:val="24"/>
              </w:rPr>
            </w:pPr>
            <w:r w:rsidRPr="00916CC9">
              <w:rPr>
                <w:rFonts w:ascii="Arial" w:hAnsi="Arial" w:cs="Arial"/>
                <w:sz w:val="24"/>
                <w:szCs w:val="24"/>
              </w:rPr>
              <w:t xml:space="preserve"> 314,416 </w:t>
            </w:r>
          </w:p>
        </w:tc>
        <w:tc>
          <w:tcPr>
            <w:tcW w:w="1648" w:type="dxa"/>
          </w:tcPr>
          <w:p w14:paraId="55FDE654" w14:textId="369D2B3E" w:rsidR="00223CF7" w:rsidRDefault="00223CF7" w:rsidP="00223CF7">
            <w:pPr>
              <w:jc w:val="right"/>
              <w:rPr>
                <w:rFonts w:ascii="Arial" w:hAnsi="Arial" w:cs="Arial"/>
                <w:sz w:val="24"/>
                <w:szCs w:val="24"/>
              </w:rPr>
            </w:pPr>
            <w:r w:rsidRPr="00916CC9">
              <w:rPr>
                <w:rFonts w:ascii="Arial" w:hAnsi="Arial" w:cs="Arial"/>
                <w:sz w:val="24"/>
                <w:szCs w:val="24"/>
              </w:rPr>
              <w:t>82,517</w:t>
            </w:r>
          </w:p>
        </w:tc>
        <w:tc>
          <w:tcPr>
            <w:tcW w:w="1598" w:type="dxa"/>
            <w:tcBorders>
              <w:top w:val="nil"/>
              <w:left w:val="nil"/>
              <w:bottom w:val="single" w:sz="8" w:space="0" w:color="auto"/>
              <w:right w:val="single" w:sz="8" w:space="0" w:color="auto"/>
            </w:tcBorders>
            <w:shd w:val="clear" w:color="auto" w:fill="auto"/>
            <w:vAlign w:val="center"/>
          </w:tcPr>
          <w:p w14:paraId="4A4264B0" w14:textId="13552D6E" w:rsidR="00223CF7" w:rsidRDefault="00223CF7" w:rsidP="00223CF7">
            <w:pPr>
              <w:jc w:val="right"/>
              <w:rPr>
                <w:rFonts w:ascii="Arial" w:hAnsi="Arial" w:cs="Arial"/>
                <w:sz w:val="24"/>
                <w:szCs w:val="24"/>
              </w:rPr>
            </w:pPr>
            <w:r>
              <w:rPr>
                <w:rFonts w:ascii="Arial" w:hAnsi="Arial" w:cs="Arial"/>
                <w:color w:val="000000"/>
              </w:rPr>
              <w:t>648,922.00</w:t>
            </w:r>
          </w:p>
        </w:tc>
      </w:tr>
      <w:tr w:rsidR="00223CF7" w14:paraId="389AC9B5" w14:textId="77777777" w:rsidTr="00CE6169">
        <w:trPr>
          <w:jc w:val="center"/>
        </w:trPr>
        <w:tc>
          <w:tcPr>
            <w:tcW w:w="981" w:type="dxa"/>
          </w:tcPr>
          <w:p w14:paraId="3A532BC4" w14:textId="77777777" w:rsidR="00223CF7" w:rsidRDefault="00223CF7" w:rsidP="00223CF7">
            <w:pPr>
              <w:jc w:val="center"/>
              <w:rPr>
                <w:rFonts w:ascii="Arial" w:hAnsi="Arial" w:cs="Arial"/>
                <w:sz w:val="24"/>
                <w:szCs w:val="24"/>
              </w:rPr>
            </w:pPr>
            <w:r>
              <w:rPr>
                <w:rFonts w:ascii="Arial" w:hAnsi="Arial" w:cs="Arial"/>
                <w:sz w:val="24"/>
                <w:szCs w:val="24"/>
              </w:rPr>
              <w:t>7</w:t>
            </w:r>
          </w:p>
        </w:tc>
        <w:tc>
          <w:tcPr>
            <w:tcW w:w="1647" w:type="dxa"/>
          </w:tcPr>
          <w:p w14:paraId="23C2CCA8" w14:textId="4A757CE2" w:rsidR="00223CF7" w:rsidRDefault="00223CF7" w:rsidP="00223CF7">
            <w:pPr>
              <w:jc w:val="right"/>
              <w:rPr>
                <w:rFonts w:ascii="Arial" w:hAnsi="Arial" w:cs="Arial"/>
                <w:sz w:val="24"/>
                <w:szCs w:val="24"/>
              </w:rPr>
            </w:pPr>
            <w:r w:rsidRPr="00916CC9">
              <w:rPr>
                <w:rFonts w:ascii="Arial" w:hAnsi="Arial" w:cs="Arial"/>
                <w:sz w:val="24"/>
                <w:szCs w:val="24"/>
              </w:rPr>
              <w:t>161,108</w:t>
            </w:r>
          </w:p>
        </w:tc>
        <w:tc>
          <w:tcPr>
            <w:tcW w:w="1648" w:type="dxa"/>
          </w:tcPr>
          <w:p w14:paraId="03320354" w14:textId="2DD495CE" w:rsidR="00223CF7" w:rsidRDefault="00223CF7" w:rsidP="00223CF7">
            <w:pPr>
              <w:jc w:val="right"/>
              <w:rPr>
                <w:rFonts w:ascii="Arial" w:hAnsi="Arial" w:cs="Arial"/>
                <w:sz w:val="24"/>
                <w:szCs w:val="24"/>
              </w:rPr>
            </w:pPr>
            <w:r w:rsidRPr="00916CC9">
              <w:rPr>
                <w:rFonts w:ascii="Arial" w:hAnsi="Arial" w:cs="Arial"/>
                <w:sz w:val="24"/>
                <w:szCs w:val="24"/>
              </w:rPr>
              <w:t xml:space="preserve"> 201,020 </w:t>
            </w:r>
          </w:p>
        </w:tc>
        <w:tc>
          <w:tcPr>
            <w:tcW w:w="1648" w:type="dxa"/>
          </w:tcPr>
          <w:p w14:paraId="30B66D22" w14:textId="4690AE4F" w:rsidR="00223CF7" w:rsidRDefault="00223CF7" w:rsidP="00223CF7">
            <w:pPr>
              <w:jc w:val="right"/>
              <w:rPr>
                <w:rFonts w:ascii="Arial" w:hAnsi="Arial" w:cs="Arial"/>
                <w:sz w:val="24"/>
                <w:szCs w:val="24"/>
              </w:rPr>
            </w:pPr>
            <w:r w:rsidRPr="00916CC9">
              <w:rPr>
                <w:rFonts w:ascii="Arial" w:hAnsi="Arial" w:cs="Arial"/>
                <w:sz w:val="24"/>
                <w:szCs w:val="24"/>
              </w:rPr>
              <w:t>52,757</w:t>
            </w:r>
          </w:p>
        </w:tc>
        <w:tc>
          <w:tcPr>
            <w:tcW w:w="1598" w:type="dxa"/>
            <w:tcBorders>
              <w:top w:val="nil"/>
              <w:left w:val="nil"/>
              <w:bottom w:val="single" w:sz="8" w:space="0" w:color="auto"/>
              <w:right w:val="single" w:sz="8" w:space="0" w:color="auto"/>
            </w:tcBorders>
            <w:shd w:val="clear" w:color="auto" w:fill="auto"/>
            <w:vAlign w:val="center"/>
          </w:tcPr>
          <w:p w14:paraId="56B35398" w14:textId="45BC8451" w:rsidR="00223CF7" w:rsidRDefault="00223CF7" w:rsidP="00223CF7">
            <w:pPr>
              <w:jc w:val="right"/>
              <w:rPr>
                <w:rFonts w:ascii="Arial" w:hAnsi="Arial" w:cs="Arial"/>
                <w:sz w:val="24"/>
                <w:szCs w:val="24"/>
              </w:rPr>
            </w:pPr>
            <w:r>
              <w:rPr>
                <w:rFonts w:ascii="Arial" w:hAnsi="Arial" w:cs="Arial"/>
                <w:color w:val="000000"/>
              </w:rPr>
              <w:t>414,885.00</w:t>
            </w:r>
          </w:p>
        </w:tc>
      </w:tr>
      <w:tr w:rsidR="00223CF7" w14:paraId="24381406" w14:textId="77777777" w:rsidTr="00CE6169">
        <w:trPr>
          <w:jc w:val="center"/>
        </w:trPr>
        <w:tc>
          <w:tcPr>
            <w:tcW w:w="981" w:type="dxa"/>
          </w:tcPr>
          <w:p w14:paraId="2538F647" w14:textId="77777777" w:rsidR="00223CF7" w:rsidRDefault="00223CF7" w:rsidP="00223CF7">
            <w:pPr>
              <w:jc w:val="center"/>
              <w:rPr>
                <w:rFonts w:ascii="Arial" w:hAnsi="Arial" w:cs="Arial"/>
                <w:sz w:val="24"/>
                <w:szCs w:val="24"/>
              </w:rPr>
            </w:pPr>
            <w:r>
              <w:rPr>
                <w:rFonts w:ascii="Arial" w:hAnsi="Arial" w:cs="Arial"/>
                <w:sz w:val="24"/>
                <w:szCs w:val="24"/>
              </w:rPr>
              <w:t>8A</w:t>
            </w:r>
          </w:p>
        </w:tc>
        <w:tc>
          <w:tcPr>
            <w:tcW w:w="1647" w:type="dxa"/>
          </w:tcPr>
          <w:p w14:paraId="154CCD40" w14:textId="1844CFA2" w:rsidR="00223CF7" w:rsidRDefault="00223CF7" w:rsidP="00223CF7">
            <w:pPr>
              <w:jc w:val="right"/>
              <w:rPr>
                <w:rFonts w:ascii="Arial" w:hAnsi="Arial" w:cs="Arial"/>
                <w:sz w:val="24"/>
                <w:szCs w:val="24"/>
              </w:rPr>
            </w:pPr>
            <w:r w:rsidRPr="00916CC9">
              <w:rPr>
                <w:rFonts w:ascii="Arial" w:hAnsi="Arial" w:cs="Arial"/>
                <w:sz w:val="24"/>
                <w:szCs w:val="24"/>
              </w:rPr>
              <w:t>68,433</w:t>
            </w:r>
          </w:p>
        </w:tc>
        <w:tc>
          <w:tcPr>
            <w:tcW w:w="1648" w:type="dxa"/>
          </w:tcPr>
          <w:p w14:paraId="3E6AC05B" w14:textId="4F83C96A" w:rsidR="00223CF7" w:rsidRDefault="00223CF7" w:rsidP="00223CF7">
            <w:pPr>
              <w:jc w:val="right"/>
              <w:rPr>
                <w:rFonts w:ascii="Arial" w:hAnsi="Arial" w:cs="Arial"/>
                <w:sz w:val="24"/>
                <w:szCs w:val="24"/>
              </w:rPr>
            </w:pPr>
            <w:r w:rsidRPr="00916CC9">
              <w:rPr>
                <w:rFonts w:ascii="Arial" w:hAnsi="Arial" w:cs="Arial"/>
                <w:sz w:val="24"/>
                <w:szCs w:val="24"/>
              </w:rPr>
              <w:t xml:space="preserve"> 85,386 </w:t>
            </w:r>
          </w:p>
        </w:tc>
        <w:tc>
          <w:tcPr>
            <w:tcW w:w="1648" w:type="dxa"/>
          </w:tcPr>
          <w:p w14:paraId="20622E10" w14:textId="377BDCCC" w:rsidR="00223CF7" w:rsidRDefault="00223CF7" w:rsidP="00223CF7">
            <w:pPr>
              <w:jc w:val="right"/>
              <w:rPr>
                <w:rFonts w:ascii="Arial" w:hAnsi="Arial" w:cs="Arial"/>
                <w:sz w:val="24"/>
                <w:szCs w:val="24"/>
              </w:rPr>
            </w:pPr>
            <w:r w:rsidRPr="00916CC9">
              <w:rPr>
                <w:rFonts w:ascii="Arial" w:hAnsi="Arial" w:cs="Arial"/>
                <w:sz w:val="24"/>
                <w:szCs w:val="24"/>
              </w:rPr>
              <w:t>22,409</w:t>
            </w:r>
          </w:p>
        </w:tc>
        <w:tc>
          <w:tcPr>
            <w:tcW w:w="1598" w:type="dxa"/>
            <w:tcBorders>
              <w:top w:val="nil"/>
              <w:left w:val="nil"/>
              <w:bottom w:val="single" w:sz="8" w:space="0" w:color="auto"/>
              <w:right w:val="single" w:sz="8" w:space="0" w:color="auto"/>
            </w:tcBorders>
            <w:shd w:val="clear" w:color="auto" w:fill="auto"/>
            <w:vAlign w:val="center"/>
          </w:tcPr>
          <w:p w14:paraId="6D10451B" w14:textId="6C2CE978" w:rsidR="00223CF7" w:rsidRDefault="00223CF7" w:rsidP="00223CF7">
            <w:pPr>
              <w:jc w:val="right"/>
              <w:rPr>
                <w:rFonts w:ascii="Arial" w:hAnsi="Arial" w:cs="Arial"/>
                <w:sz w:val="24"/>
                <w:szCs w:val="24"/>
              </w:rPr>
            </w:pPr>
            <w:r>
              <w:rPr>
                <w:rFonts w:ascii="Arial" w:hAnsi="Arial" w:cs="Arial"/>
                <w:color w:val="000000"/>
              </w:rPr>
              <w:t>176,228.00</w:t>
            </w:r>
          </w:p>
        </w:tc>
      </w:tr>
      <w:tr w:rsidR="00223CF7" w14:paraId="6BBA2D08" w14:textId="77777777" w:rsidTr="00CE6169">
        <w:trPr>
          <w:jc w:val="center"/>
        </w:trPr>
        <w:tc>
          <w:tcPr>
            <w:tcW w:w="981" w:type="dxa"/>
          </w:tcPr>
          <w:p w14:paraId="1664DD5C" w14:textId="77777777" w:rsidR="00223CF7" w:rsidRDefault="00223CF7" w:rsidP="00223CF7">
            <w:pPr>
              <w:jc w:val="center"/>
              <w:rPr>
                <w:rFonts w:ascii="Arial" w:hAnsi="Arial" w:cs="Arial"/>
                <w:sz w:val="24"/>
                <w:szCs w:val="24"/>
              </w:rPr>
            </w:pPr>
            <w:r>
              <w:rPr>
                <w:rFonts w:ascii="Arial" w:hAnsi="Arial" w:cs="Arial"/>
                <w:sz w:val="24"/>
                <w:szCs w:val="24"/>
              </w:rPr>
              <w:t>8B</w:t>
            </w:r>
          </w:p>
        </w:tc>
        <w:tc>
          <w:tcPr>
            <w:tcW w:w="1647" w:type="dxa"/>
          </w:tcPr>
          <w:p w14:paraId="368CC839" w14:textId="22DE320D" w:rsidR="00223CF7" w:rsidRDefault="00223CF7" w:rsidP="00223CF7">
            <w:pPr>
              <w:jc w:val="right"/>
              <w:rPr>
                <w:rFonts w:ascii="Arial" w:hAnsi="Arial" w:cs="Arial"/>
                <w:sz w:val="24"/>
                <w:szCs w:val="24"/>
              </w:rPr>
            </w:pPr>
            <w:r w:rsidRPr="00916CC9">
              <w:rPr>
                <w:rFonts w:ascii="Arial" w:hAnsi="Arial" w:cs="Arial"/>
                <w:sz w:val="24"/>
                <w:szCs w:val="24"/>
              </w:rPr>
              <w:t>85,556</w:t>
            </w:r>
          </w:p>
        </w:tc>
        <w:tc>
          <w:tcPr>
            <w:tcW w:w="1648" w:type="dxa"/>
          </w:tcPr>
          <w:p w14:paraId="51E9F637" w14:textId="0DD2CF96" w:rsidR="00223CF7" w:rsidRDefault="00223CF7" w:rsidP="00223CF7">
            <w:pPr>
              <w:jc w:val="right"/>
              <w:rPr>
                <w:rFonts w:ascii="Arial" w:hAnsi="Arial" w:cs="Arial"/>
                <w:sz w:val="24"/>
                <w:szCs w:val="24"/>
              </w:rPr>
            </w:pPr>
            <w:r w:rsidRPr="00916CC9">
              <w:rPr>
                <w:rFonts w:ascii="Arial" w:hAnsi="Arial" w:cs="Arial"/>
                <w:sz w:val="24"/>
                <w:szCs w:val="24"/>
              </w:rPr>
              <w:t xml:space="preserve"> 106,751 </w:t>
            </w:r>
          </w:p>
        </w:tc>
        <w:tc>
          <w:tcPr>
            <w:tcW w:w="1648" w:type="dxa"/>
          </w:tcPr>
          <w:p w14:paraId="17978F13" w14:textId="25D25E9E" w:rsidR="00223CF7" w:rsidRDefault="00223CF7" w:rsidP="00223CF7">
            <w:pPr>
              <w:jc w:val="right"/>
              <w:rPr>
                <w:rFonts w:ascii="Arial" w:hAnsi="Arial" w:cs="Arial"/>
                <w:sz w:val="24"/>
                <w:szCs w:val="24"/>
              </w:rPr>
            </w:pPr>
            <w:r w:rsidRPr="00916CC9">
              <w:rPr>
                <w:rFonts w:ascii="Arial" w:hAnsi="Arial" w:cs="Arial"/>
                <w:sz w:val="24"/>
                <w:szCs w:val="24"/>
              </w:rPr>
              <w:t>28,016</w:t>
            </w:r>
          </w:p>
        </w:tc>
        <w:tc>
          <w:tcPr>
            <w:tcW w:w="1598" w:type="dxa"/>
            <w:tcBorders>
              <w:top w:val="nil"/>
              <w:left w:val="nil"/>
              <w:bottom w:val="single" w:sz="8" w:space="0" w:color="auto"/>
              <w:right w:val="single" w:sz="8" w:space="0" w:color="auto"/>
            </w:tcBorders>
            <w:shd w:val="clear" w:color="auto" w:fill="auto"/>
            <w:vAlign w:val="center"/>
          </w:tcPr>
          <w:p w14:paraId="5A1B7DE9" w14:textId="12059CD4" w:rsidR="00223CF7" w:rsidRDefault="00223CF7" w:rsidP="00223CF7">
            <w:pPr>
              <w:jc w:val="right"/>
              <w:rPr>
                <w:rFonts w:ascii="Arial" w:hAnsi="Arial" w:cs="Arial"/>
                <w:sz w:val="24"/>
                <w:szCs w:val="24"/>
              </w:rPr>
            </w:pPr>
            <w:r>
              <w:rPr>
                <w:rFonts w:ascii="Arial" w:hAnsi="Arial" w:cs="Arial"/>
                <w:color w:val="000000"/>
              </w:rPr>
              <w:t>220,323.00</w:t>
            </w:r>
          </w:p>
        </w:tc>
      </w:tr>
      <w:tr w:rsidR="00223CF7" w14:paraId="7BE11F09" w14:textId="77777777" w:rsidTr="00CE6169">
        <w:trPr>
          <w:jc w:val="center"/>
        </w:trPr>
        <w:tc>
          <w:tcPr>
            <w:tcW w:w="981" w:type="dxa"/>
          </w:tcPr>
          <w:p w14:paraId="605E807E" w14:textId="77777777" w:rsidR="00223CF7" w:rsidRDefault="00223CF7" w:rsidP="00223CF7">
            <w:pPr>
              <w:jc w:val="center"/>
              <w:rPr>
                <w:rFonts w:ascii="Arial" w:hAnsi="Arial" w:cs="Arial"/>
                <w:sz w:val="24"/>
                <w:szCs w:val="24"/>
              </w:rPr>
            </w:pPr>
            <w:r>
              <w:rPr>
                <w:rFonts w:ascii="Arial" w:hAnsi="Arial" w:cs="Arial"/>
                <w:sz w:val="24"/>
                <w:szCs w:val="24"/>
              </w:rPr>
              <w:t>8C</w:t>
            </w:r>
          </w:p>
        </w:tc>
        <w:tc>
          <w:tcPr>
            <w:tcW w:w="1647" w:type="dxa"/>
          </w:tcPr>
          <w:p w14:paraId="247453E4" w14:textId="4132D90A" w:rsidR="00223CF7" w:rsidRDefault="00223CF7" w:rsidP="00223CF7">
            <w:pPr>
              <w:jc w:val="right"/>
              <w:rPr>
                <w:rFonts w:ascii="Arial" w:hAnsi="Arial" w:cs="Arial"/>
                <w:sz w:val="24"/>
                <w:szCs w:val="24"/>
              </w:rPr>
            </w:pPr>
            <w:r w:rsidRPr="00916CC9">
              <w:rPr>
                <w:rFonts w:ascii="Arial" w:hAnsi="Arial" w:cs="Arial"/>
                <w:sz w:val="24"/>
                <w:szCs w:val="24"/>
              </w:rPr>
              <w:t>307,804</w:t>
            </w:r>
          </w:p>
        </w:tc>
        <w:tc>
          <w:tcPr>
            <w:tcW w:w="1648" w:type="dxa"/>
          </w:tcPr>
          <w:p w14:paraId="1DC31DCF" w14:textId="6B726C6E" w:rsidR="00223CF7" w:rsidRDefault="00223CF7" w:rsidP="00223CF7">
            <w:pPr>
              <w:jc w:val="right"/>
              <w:rPr>
                <w:rFonts w:ascii="Arial" w:hAnsi="Arial" w:cs="Arial"/>
                <w:sz w:val="24"/>
                <w:szCs w:val="24"/>
              </w:rPr>
            </w:pPr>
            <w:r w:rsidRPr="00916CC9">
              <w:rPr>
                <w:rFonts w:ascii="Arial" w:hAnsi="Arial" w:cs="Arial"/>
                <w:sz w:val="24"/>
                <w:szCs w:val="24"/>
              </w:rPr>
              <w:t xml:space="preserve"> 384,058 </w:t>
            </w:r>
          </w:p>
        </w:tc>
        <w:tc>
          <w:tcPr>
            <w:tcW w:w="1648" w:type="dxa"/>
          </w:tcPr>
          <w:p w14:paraId="615B48B7" w14:textId="1284AB71" w:rsidR="00223CF7" w:rsidRDefault="00223CF7" w:rsidP="00223CF7">
            <w:pPr>
              <w:jc w:val="right"/>
              <w:rPr>
                <w:rFonts w:ascii="Arial" w:hAnsi="Arial" w:cs="Arial"/>
                <w:sz w:val="24"/>
                <w:szCs w:val="24"/>
              </w:rPr>
            </w:pPr>
            <w:r w:rsidRPr="00916CC9">
              <w:rPr>
                <w:rFonts w:ascii="Arial" w:hAnsi="Arial" w:cs="Arial"/>
                <w:sz w:val="24"/>
                <w:szCs w:val="24"/>
              </w:rPr>
              <w:t>100,794</w:t>
            </w:r>
          </w:p>
        </w:tc>
        <w:tc>
          <w:tcPr>
            <w:tcW w:w="1598" w:type="dxa"/>
            <w:tcBorders>
              <w:top w:val="nil"/>
              <w:left w:val="nil"/>
              <w:bottom w:val="single" w:sz="8" w:space="0" w:color="auto"/>
              <w:right w:val="single" w:sz="8" w:space="0" w:color="auto"/>
            </w:tcBorders>
            <w:shd w:val="clear" w:color="auto" w:fill="auto"/>
            <w:vAlign w:val="center"/>
          </w:tcPr>
          <w:p w14:paraId="04E5B86F" w14:textId="7C5E2AC8" w:rsidR="00223CF7" w:rsidRDefault="00223CF7" w:rsidP="00223CF7">
            <w:pPr>
              <w:jc w:val="right"/>
              <w:rPr>
                <w:rFonts w:ascii="Arial" w:hAnsi="Arial" w:cs="Arial"/>
                <w:sz w:val="24"/>
                <w:szCs w:val="24"/>
              </w:rPr>
            </w:pPr>
            <w:r>
              <w:rPr>
                <w:rFonts w:ascii="Arial" w:hAnsi="Arial" w:cs="Arial"/>
                <w:color w:val="000000"/>
              </w:rPr>
              <w:t>792,656.00</w:t>
            </w:r>
          </w:p>
        </w:tc>
      </w:tr>
      <w:tr w:rsidR="00223CF7" w14:paraId="2FA7CD2B" w14:textId="77777777" w:rsidTr="00CE6169">
        <w:trPr>
          <w:jc w:val="center"/>
        </w:trPr>
        <w:tc>
          <w:tcPr>
            <w:tcW w:w="981" w:type="dxa"/>
          </w:tcPr>
          <w:p w14:paraId="06709CA0" w14:textId="77777777" w:rsidR="00223CF7" w:rsidRDefault="00223CF7" w:rsidP="00223CF7">
            <w:pPr>
              <w:jc w:val="center"/>
              <w:rPr>
                <w:rFonts w:ascii="Arial" w:hAnsi="Arial" w:cs="Arial"/>
                <w:sz w:val="24"/>
                <w:szCs w:val="24"/>
              </w:rPr>
            </w:pPr>
            <w:r>
              <w:rPr>
                <w:rFonts w:ascii="Arial" w:hAnsi="Arial" w:cs="Arial"/>
                <w:sz w:val="24"/>
                <w:szCs w:val="24"/>
              </w:rPr>
              <w:t>8D</w:t>
            </w:r>
          </w:p>
        </w:tc>
        <w:tc>
          <w:tcPr>
            <w:tcW w:w="1647" w:type="dxa"/>
          </w:tcPr>
          <w:p w14:paraId="29355F72" w14:textId="56BD36F0" w:rsidR="00223CF7" w:rsidRDefault="00223CF7" w:rsidP="00223CF7">
            <w:pPr>
              <w:jc w:val="right"/>
              <w:rPr>
                <w:rFonts w:ascii="Arial" w:hAnsi="Arial" w:cs="Arial"/>
                <w:sz w:val="24"/>
                <w:szCs w:val="24"/>
              </w:rPr>
            </w:pPr>
            <w:r w:rsidRPr="00916CC9">
              <w:rPr>
                <w:rFonts w:ascii="Arial" w:hAnsi="Arial" w:cs="Arial"/>
                <w:sz w:val="24"/>
                <w:szCs w:val="24"/>
              </w:rPr>
              <w:t>39,170</w:t>
            </w:r>
          </w:p>
        </w:tc>
        <w:tc>
          <w:tcPr>
            <w:tcW w:w="1648" w:type="dxa"/>
          </w:tcPr>
          <w:p w14:paraId="7F9B7087" w14:textId="1FB6A7FB" w:rsidR="00223CF7" w:rsidRDefault="00223CF7" w:rsidP="00223CF7">
            <w:pPr>
              <w:jc w:val="right"/>
              <w:rPr>
                <w:rFonts w:ascii="Arial" w:hAnsi="Arial" w:cs="Arial"/>
                <w:sz w:val="24"/>
                <w:szCs w:val="24"/>
              </w:rPr>
            </w:pPr>
            <w:r w:rsidRPr="00916CC9">
              <w:rPr>
                <w:rFonts w:ascii="Arial" w:hAnsi="Arial" w:cs="Arial"/>
                <w:sz w:val="24"/>
                <w:szCs w:val="24"/>
              </w:rPr>
              <w:t xml:space="preserve"> 48,874 </w:t>
            </w:r>
          </w:p>
        </w:tc>
        <w:tc>
          <w:tcPr>
            <w:tcW w:w="1648" w:type="dxa"/>
          </w:tcPr>
          <w:p w14:paraId="0938DC43" w14:textId="06B1D1F1" w:rsidR="00223CF7" w:rsidRDefault="00223CF7" w:rsidP="00223CF7">
            <w:pPr>
              <w:jc w:val="right"/>
              <w:rPr>
                <w:rFonts w:ascii="Arial" w:hAnsi="Arial" w:cs="Arial"/>
                <w:sz w:val="24"/>
                <w:szCs w:val="24"/>
              </w:rPr>
            </w:pPr>
            <w:r w:rsidRPr="00916CC9">
              <w:rPr>
                <w:rFonts w:ascii="Arial" w:hAnsi="Arial" w:cs="Arial"/>
                <w:sz w:val="24"/>
                <w:szCs w:val="24"/>
              </w:rPr>
              <w:t>12,827</w:t>
            </w:r>
          </w:p>
        </w:tc>
        <w:tc>
          <w:tcPr>
            <w:tcW w:w="1598" w:type="dxa"/>
            <w:tcBorders>
              <w:top w:val="nil"/>
              <w:left w:val="nil"/>
              <w:bottom w:val="single" w:sz="8" w:space="0" w:color="auto"/>
              <w:right w:val="single" w:sz="8" w:space="0" w:color="auto"/>
            </w:tcBorders>
            <w:shd w:val="clear" w:color="auto" w:fill="auto"/>
            <w:vAlign w:val="center"/>
          </w:tcPr>
          <w:p w14:paraId="3133EA14" w14:textId="439C3C95" w:rsidR="00223CF7" w:rsidRDefault="00223CF7" w:rsidP="00223CF7">
            <w:pPr>
              <w:jc w:val="right"/>
              <w:rPr>
                <w:rFonts w:ascii="Arial" w:hAnsi="Arial" w:cs="Arial"/>
                <w:sz w:val="24"/>
                <w:szCs w:val="24"/>
              </w:rPr>
            </w:pPr>
            <w:r>
              <w:rPr>
                <w:rFonts w:ascii="Arial" w:hAnsi="Arial" w:cs="Arial"/>
                <w:color w:val="000000"/>
              </w:rPr>
              <w:t>100,871.00</w:t>
            </w:r>
          </w:p>
        </w:tc>
      </w:tr>
      <w:tr w:rsidR="00223CF7" w14:paraId="666ED7FF" w14:textId="77777777" w:rsidTr="00CE6169">
        <w:trPr>
          <w:jc w:val="center"/>
        </w:trPr>
        <w:tc>
          <w:tcPr>
            <w:tcW w:w="981" w:type="dxa"/>
          </w:tcPr>
          <w:p w14:paraId="5376C489" w14:textId="77777777" w:rsidR="00223CF7" w:rsidRDefault="00223CF7" w:rsidP="00223CF7">
            <w:pPr>
              <w:jc w:val="center"/>
              <w:rPr>
                <w:rFonts w:ascii="Arial" w:hAnsi="Arial" w:cs="Arial"/>
                <w:sz w:val="24"/>
                <w:szCs w:val="24"/>
              </w:rPr>
            </w:pPr>
            <w:r>
              <w:rPr>
                <w:rFonts w:ascii="Arial" w:hAnsi="Arial" w:cs="Arial"/>
                <w:sz w:val="24"/>
                <w:szCs w:val="24"/>
              </w:rPr>
              <w:t>8E</w:t>
            </w:r>
          </w:p>
        </w:tc>
        <w:tc>
          <w:tcPr>
            <w:tcW w:w="1647" w:type="dxa"/>
          </w:tcPr>
          <w:p w14:paraId="0E5E946A" w14:textId="33F17B04" w:rsidR="00223CF7" w:rsidRDefault="00223CF7" w:rsidP="00223CF7">
            <w:pPr>
              <w:jc w:val="right"/>
              <w:rPr>
                <w:rFonts w:ascii="Arial" w:hAnsi="Arial" w:cs="Arial"/>
                <w:sz w:val="24"/>
                <w:szCs w:val="24"/>
              </w:rPr>
            </w:pPr>
            <w:r w:rsidRPr="00916CC9">
              <w:rPr>
                <w:rFonts w:ascii="Arial" w:hAnsi="Arial" w:cs="Arial"/>
                <w:sz w:val="24"/>
                <w:szCs w:val="24"/>
              </w:rPr>
              <w:t>68,204</w:t>
            </w:r>
          </w:p>
        </w:tc>
        <w:tc>
          <w:tcPr>
            <w:tcW w:w="1648" w:type="dxa"/>
          </w:tcPr>
          <w:p w14:paraId="5D705569" w14:textId="3D5710F1" w:rsidR="00223CF7" w:rsidRDefault="00223CF7" w:rsidP="00223CF7">
            <w:pPr>
              <w:jc w:val="right"/>
              <w:rPr>
                <w:rFonts w:ascii="Arial" w:hAnsi="Arial" w:cs="Arial"/>
                <w:sz w:val="24"/>
                <w:szCs w:val="24"/>
              </w:rPr>
            </w:pPr>
            <w:r w:rsidRPr="00916CC9">
              <w:rPr>
                <w:rFonts w:ascii="Arial" w:hAnsi="Arial" w:cs="Arial"/>
                <w:sz w:val="24"/>
                <w:szCs w:val="24"/>
              </w:rPr>
              <w:t xml:space="preserve"> 85,101 </w:t>
            </w:r>
          </w:p>
        </w:tc>
        <w:tc>
          <w:tcPr>
            <w:tcW w:w="1648" w:type="dxa"/>
          </w:tcPr>
          <w:p w14:paraId="3989921C" w14:textId="6ECFAD64" w:rsidR="00223CF7" w:rsidRDefault="00223CF7" w:rsidP="00223CF7">
            <w:pPr>
              <w:jc w:val="right"/>
              <w:rPr>
                <w:rFonts w:ascii="Arial" w:hAnsi="Arial" w:cs="Arial"/>
                <w:sz w:val="24"/>
                <w:szCs w:val="24"/>
              </w:rPr>
            </w:pPr>
            <w:r w:rsidRPr="00916CC9">
              <w:rPr>
                <w:rFonts w:ascii="Arial" w:hAnsi="Arial" w:cs="Arial"/>
                <w:sz w:val="24"/>
                <w:szCs w:val="24"/>
              </w:rPr>
              <w:t>22,334</w:t>
            </w:r>
          </w:p>
        </w:tc>
        <w:tc>
          <w:tcPr>
            <w:tcW w:w="1598" w:type="dxa"/>
            <w:tcBorders>
              <w:top w:val="nil"/>
              <w:left w:val="nil"/>
              <w:bottom w:val="single" w:sz="8" w:space="0" w:color="auto"/>
              <w:right w:val="single" w:sz="8" w:space="0" w:color="auto"/>
            </w:tcBorders>
            <w:shd w:val="clear" w:color="auto" w:fill="auto"/>
            <w:vAlign w:val="center"/>
          </w:tcPr>
          <w:p w14:paraId="2130C128" w14:textId="5BCCF8C5" w:rsidR="00223CF7" w:rsidRDefault="00223CF7" w:rsidP="00223CF7">
            <w:pPr>
              <w:jc w:val="right"/>
              <w:rPr>
                <w:rFonts w:ascii="Arial" w:hAnsi="Arial" w:cs="Arial"/>
                <w:sz w:val="24"/>
                <w:szCs w:val="24"/>
              </w:rPr>
            </w:pPr>
            <w:r>
              <w:rPr>
                <w:rFonts w:ascii="Arial" w:hAnsi="Arial" w:cs="Arial"/>
                <w:color w:val="000000"/>
              </w:rPr>
              <w:t>175,639.00</w:t>
            </w:r>
          </w:p>
        </w:tc>
      </w:tr>
      <w:tr w:rsidR="00223CF7" w14:paraId="7541EC58" w14:textId="77777777" w:rsidTr="00CE6169">
        <w:trPr>
          <w:jc w:val="center"/>
        </w:trPr>
        <w:tc>
          <w:tcPr>
            <w:tcW w:w="981" w:type="dxa"/>
          </w:tcPr>
          <w:p w14:paraId="456141E1" w14:textId="77777777" w:rsidR="00223CF7" w:rsidRDefault="00223CF7" w:rsidP="00223CF7">
            <w:pPr>
              <w:jc w:val="center"/>
              <w:rPr>
                <w:rFonts w:ascii="Arial" w:hAnsi="Arial" w:cs="Arial"/>
                <w:sz w:val="24"/>
                <w:szCs w:val="24"/>
              </w:rPr>
            </w:pPr>
            <w:r>
              <w:rPr>
                <w:rFonts w:ascii="Arial" w:hAnsi="Arial" w:cs="Arial"/>
                <w:sz w:val="24"/>
                <w:szCs w:val="24"/>
              </w:rPr>
              <w:t>9</w:t>
            </w:r>
          </w:p>
        </w:tc>
        <w:tc>
          <w:tcPr>
            <w:tcW w:w="1647" w:type="dxa"/>
          </w:tcPr>
          <w:p w14:paraId="3F293253" w14:textId="52091C86" w:rsidR="00223CF7" w:rsidRDefault="00223CF7" w:rsidP="00223CF7">
            <w:pPr>
              <w:jc w:val="right"/>
              <w:rPr>
                <w:rFonts w:ascii="Arial" w:hAnsi="Arial" w:cs="Arial"/>
                <w:sz w:val="24"/>
                <w:szCs w:val="24"/>
              </w:rPr>
            </w:pPr>
            <w:r w:rsidRPr="00916CC9">
              <w:rPr>
                <w:rFonts w:ascii="Arial" w:hAnsi="Arial" w:cs="Arial"/>
                <w:sz w:val="24"/>
                <w:szCs w:val="24"/>
              </w:rPr>
              <w:t>123,125</w:t>
            </w:r>
          </w:p>
        </w:tc>
        <w:tc>
          <w:tcPr>
            <w:tcW w:w="1648" w:type="dxa"/>
          </w:tcPr>
          <w:p w14:paraId="2A7C6EF9" w14:textId="5031AF56" w:rsidR="00223CF7" w:rsidRDefault="00223CF7" w:rsidP="00223CF7">
            <w:pPr>
              <w:jc w:val="right"/>
              <w:rPr>
                <w:rFonts w:ascii="Arial" w:hAnsi="Arial" w:cs="Arial"/>
                <w:sz w:val="24"/>
                <w:szCs w:val="24"/>
              </w:rPr>
            </w:pPr>
            <w:r w:rsidRPr="00916CC9">
              <w:rPr>
                <w:rFonts w:ascii="Arial" w:hAnsi="Arial" w:cs="Arial"/>
                <w:sz w:val="24"/>
                <w:szCs w:val="24"/>
              </w:rPr>
              <w:t xml:space="preserve"> 153,627 </w:t>
            </w:r>
          </w:p>
        </w:tc>
        <w:tc>
          <w:tcPr>
            <w:tcW w:w="1648" w:type="dxa"/>
          </w:tcPr>
          <w:p w14:paraId="02BA119D" w14:textId="303BC0ED" w:rsidR="00223CF7" w:rsidRDefault="00223CF7" w:rsidP="00223CF7">
            <w:pPr>
              <w:jc w:val="right"/>
              <w:rPr>
                <w:rFonts w:ascii="Arial" w:hAnsi="Arial" w:cs="Arial"/>
                <w:sz w:val="24"/>
                <w:szCs w:val="24"/>
              </w:rPr>
            </w:pPr>
            <w:r w:rsidRPr="00916CC9">
              <w:rPr>
                <w:rFonts w:ascii="Arial" w:hAnsi="Arial" w:cs="Arial"/>
                <w:sz w:val="24"/>
                <w:szCs w:val="24"/>
              </w:rPr>
              <w:t>40,319</w:t>
            </w:r>
          </w:p>
        </w:tc>
        <w:tc>
          <w:tcPr>
            <w:tcW w:w="1598" w:type="dxa"/>
            <w:tcBorders>
              <w:top w:val="nil"/>
              <w:left w:val="nil"/>
              <w:bottom w:val="single" w:sz="8" w:space="0" w:color="auto"/>
              <w:right w:val="single" w:sz="8" w:space="0" w:color="auto"/>
            </w:tcBorders>
            <w:shd w:val="clear" w:color="auto" w:fill="auto"/>
            <w:vAlign w:val="center"/>
          </w:tcPr>
          <w:p w14:paraId="0A9AF1FB" w14:textId="617072D5" w:rsidR="00223CF7" w:rsidRDefault="00223CF7" w:rsidP="00223CF7">
            <w:pPr>
              <w:jc w:val="right"/>
              <w:rPr>
                <w:rFonts w:ascii="Arial" w:hAnsi="Arial" w:cs="Arial"/>
                <w:sz w:val="24"/>
                <w:szCs w:val="24"/>
              </w:rPr>
            </w:pPr>
            <w:r>
              <w:rPr>
                <w:rFonts w:ascii="Arial" w:hAnsi="Arial" w:cs="Arial"/>
                <w:color w:val="000000"/>
              </w:rPr>
              <w:t>317,071.00</w:t>
            </w:r>
          </w:p>
        </w:tc>
      </w:tr>
      <w:tr w:rsidR="00223CF7" w14:paraId="40AC4561" w14:textId="77777777" w:rsidTr="00CE6169">
        <w:trPr>
          <w:jc w:val="center"/>
        </w:trPr>
        <w:tc>
          <w:tcPr>
            <w:tcW w:w="981" w:type="dxa"/>
          </w:tcPr>
          <w:p w14:paraId="7D14D4B7" w14:textId="77777777" w:rsidR="00223CF7" w:rsidRDefault="00223CF7" w:rsidP="00223CF7">
            <w:pPr>
              <w:jc w:val="center"/>
              <w:rPr>
                <w:rFonts w:ascii="Arial" w:hAnsi="Arial" w:cs="Arial"/>
                <w:sz w:val="24"/>
                <w:szCs w:val="24"/>
              </w:rPr>
            </w:pPr>
            <w:r>
              <w:rPr>
                <w:rFonts w:ascii="Arial" w:hAnsi="Arial" w:cs="Arial"/>
                <w:sz w:val="24"/>
                <w:szCs w:val="24"/>
              </w:rPr>
              <w:t>10</w:t>
            </w:r>
          </w:p>
        </w:tc>
        <w:tc>
          <w:tcPr>
            <w:tcW w:w="1647" w:type="dxa"/>
          </w:tcPr>
          <w:p w14:paraId="23316E4A" w14:textId="429812E0" w:rsidR="00223CF7" w:rsidRDefault="00223CF7" w:rsidP="00223CF7">
            <w:pPr>
              <w:jc w:val="right"/>
              <w:rPr>
                <w:rFonts w:ascii="Arial" w:hAnsi="Arial" w:cs="Arial"/>
                <w:sz w:val="24"/>
                <w:szCs w:val="24"/>
              </w:rPr>
            </w:pPr>
            <w:r w:rsidRPr="00916CC9">
              <w:rPr>
                <w:rFonts w:ascii="Arial" w:hAnsi="Arial" w:cs="Arial"/>
                <w:sz w:val="24"/>
                <w:szCs w:val="24"/>
              </w:rPr>
              <w:t>132,541</w:t>
            </w:r>
          </w:p>
        </w:tc>
        <w:tc>
          <w:tcPr>
            <w:tcW w:w="1648" w:type="dxa"/>
          </w:tcPr>
          <w:p w14:paraId="3A60BF76" w14:textId="1D206284" w:rsidR="00223CF7" w:rsidRDefault="00223CF7" w:rsidP="00223CF7">
            <w:pPr>
              <w:jc w:val="right"/>
              <w:rPr>
                <w:rFonts w:ascii="Arial" w:hAnsi="Arial" w:cs="Arial"/>
                <w:sz w:val="24"/>
                <w:szCs w:val="24"/>
              </w:rPr>
            </w:pPr>
            <w:r w:rsidRPr="00916CC9">
              <w:rPr>
                <w:rFonts w:ascii="Arial" w:hAnsi="Arial" w:cs="Arial"/>
                <w:sz w:val="24"/>
                <w:szCs w:val="24"/>
              </w:rPr>
              <w:t xml:space="preserve"> 165,377 </w:t>
            </w:r>
          </w:p>
        </w:tc>
        <w:tc>
          <w:tcPr>
            <w:tcW w:w="1648" w:type="dxa"/>
          </w:tcPr>
          <w:p w14:paraId="2C9DDCA6" w14:textId="7F6517A4" w:rsidR="00223CF7" w:rsidRDefault="00223CF7" w:rsidP="00223CF7">
            <w:pPr>
              <w:jc w:val="right"/>
              <w:rPr>
                <w:rFonts w:ascii="Arial" w:hAnsi="Arial" w:cs="Arial"/>
                <w:sz w:val="24"/>
                <w:szCs w:val="24"/>
              </w:rPr>
            </w:pPr>
            <w:r w:rsidRPr="00916CC9">
              <w:rPr>
                <w:rFonts w:ascii="Arial" w:hAnsi="Arial" w:cs="Arial"/>
                <w:sz w:val="24"/>
                <w:szCs w:val="24"/>
              </w:rPr>
              <w:t>43,402</w:t>
            </w:r>
          </w:p>
        </w:tc>
        <w:tc>
          <w:tcPr>
            <w:tcW w:w="1598" w:type="dxa"/>
            <w:tcBorders>
              <w:top w:val="nil"/>
              <w:left w:val="nil"/>
              <w:bottom w:val="single" w:sz="8" w:space="0" w:color="auto"/>
              <w:right w:val="single" w:sz="8" w:space="0" w:color="auto"/>
            </w:tcBorders>
            <w:shd w:val="clear" w:color="auto" w:fill="auto"/>
            <w:vAlign w:val="center"/>
          </w:tcPr>
          <w:p w14:paraId="44991AF7" w14:textId="31F24A58" w:rsidR="00223CF7" w:rsidRDefault="00223CF7" w:rsidP="00223CF7">
            <w:pPr>
              <w:jc w:val="right"/>
              <w:rPr>
                <w:rFonts w:ascii="Arial" w:hAnsi="Arial" w:cs="Arial"/>
                <w:sz w:val="24"/>
                <w:szCs w:val="24"/>
              </w:rPr>
            </w:pPr>
            <w:r>
              <w:rPr>
                <w:rFonts w:ascii="Arial" w:hAnsi="Arial" w:cs="Arial"/>
                <w:color w:val="000000"/>
              </w:rPr>
              <w:t>341,320.00</w:t>
            </w:r>
          </w:p>
        </w:tc>
      </w:tr>
      <w:tr w:rsidR="00223CF7" w14:paraId="1F4CE4EB" w14:textId="77777777" w:rsidTr="00CE6169">
        <w:trPr>
          <w:jc w:val="center"/>
        </w:trPr>
        <w:tc>
          <w:tcPr>
            <w:tcW w:w="981" w:type="dxa"/>
          </w:tcPr>
          <w:p w14:paraId="2BEE774D" w14:textId="77777777" w:rsidR="00223CF7" w:rsidRDefault="00223CF7" w:rsidP="00223CF7">
            <w:pPr>
              <w:jc w:val="center"/>
              <w:rPr>
                <w:rFonts w:ascii="Arial" w:hAnsi="Arial" w:cs="Arial"/>
                <w:sz w:val="24"/>
                <w:szCs w:val="24"/>
              </w:rPr>
            </w:pPr>
            <w:r>
              <w:rPr>
                <w:rFonts w:ascii="Arial" w:hAnsi="Arial" w:cs="Arial"/>
                <w:sz w:val="24"/>
                <w:szCs w:val="24"/>
              </w:rPr>
              <w:t>11</w:t>
            </w:r>
          </w:p>
        </w:tc>
        <w:tc>
          <w:tcPr>
            <w:tcW w:w="1647" w:type="dxa"/>
          </w:tcPr>
          <w:p w14:paraId="76638F60" w14:textId="5F18FF2E" w:rsidR="00223CF7" w:rsidRDefault="00223CF7" w:rsidP="00223CF7">
            <w:pPr>
              <w:jc w:val="right"/>
              <w:rPr>
                <w:rFonts w:ascii="Arial" w:hAnsi="Arial" w:cs="Arial"/>
                <w:sz w:val="24"/>
                <w:szCs w:val="24"/>
              </w:rPr>
            </w:pPr>
            <w:r w:rsidRPr="00916CC9">
              <w:rPr>
                <w:rFonts w:ascii="Arial" w:hAnsi="Arial" w:cs="Arial"/>
                <w:sz w:val="24"/>
                <w:szCs w:val="24"/>
              </w:rPr>
              <w:t>221,111</w:t>
            </w:r>
          </w:p>
        </w:tc>
        <w:tc>
          <w:tcPr>
            <w:tcW w:w="1648" w:type="dxa"/>
          </w:tcPr>
          <w:p w14:paraId="64803DE0" w14:textId="7E70277C" w:rsidR="00223CF7" w:rsidRDefault="00223CF7" w:rsidP="00223CF7">
            <w:pPr>
              <w:jc w:val="right"/>
              <w:rPr>
                <w:rFonts w:ascii="Arial" w:hAnsi="Arial" w:cs="Arial"/>
                <w:sz w:val="24"/>
                <w:szCs w:val="24"/>
              </w:rPr>
            </w:pPr>
            <w:r w:rsidRPr="00916CC9">
              <w:rPr>
                <w:rFonts w:ascii="Arial" w:hAnsi="Arial" w:cs="Arial"/>
                <w:sz w:val="24"/>
                <w:szCs w:val="24"/>
              </w:rPr>
              <w:t xml:space="preserve"> 275,889 </w:t>
            </w:r>
          </w:p>
        </w:tc>
        <w:tc>
          <w:tcPr>
            <w:tcW w:w="1648" w:type="dxa"/>
          </w:tcPr>
          <w:p w14:paraId="26D298B6" w14:textId="6448DCB9" w:rsidR="00223CF7" w:rsidRDefault="00223CF7" w:rsidP="00223CF7">
            <w:pPr>
              <w:jc w:val="right"/>
              <w:rPr>
                <w:rFonts w:ascii="Arial" w:hAnsi="Arial" w:cs="Arial"/>
                <w:sz w:val="24"/>
                <w:szCs w:val="24"/>
              </w:rPr>
            </w:pPr>
            <w:r w:rsidRPr="00916CC9">
              <w:rPr>
                <w:rFonts w:ascii="Arial" w:hAnsi="Arial" w:cs="Arial"/>
                <w:sz w:val="24"/>
                <w:szCs w:val="24"/>
              </w:rPr>
              <w:t>72,405</w:t>
            </w:r>
          </w:p>
        </w:tc>
        <w:tc>
          <w:tcPr>
            <w:tcW w:w="1598" w:type="dxa"/>
            <w:tcBorders>
              <w:top w:val="nil"/>
              <w:left w:val="nil"/>
              <w:bottom w:val="single" w:sz="8" w:space="0" w:color="auto"/>
              <w:right w:val="single" w:sz="8" w:space="0" w:color="auto"/>
            </w:tcBorders>
            <w:shd w:val="clear" w:color="auto" w:fill="auto"/>
            <w:vAlign w:val="center"/>
          </w:tcPr>
          <w:p w14:paraId="4921587F" w14:textId="371ADA33" w:rsidR="00223CF7" w:rsidRDefault="00223CF7" w:rsidP="00223CF7">
            <w:pPr>
              <w:jc w:val="right"/>
              <w:rPr>
                <w:rFonts w:ascii="Arial" w:hAnsi="Arial" w:cs="Arial"/>
                <w:sz w:val="24"/>
                <w:szCs w:val="24"/>
              </w:rPr>
            </w:pPr>
            <w:r>
              <w:rPr>
                <w:rFonts w:ascii="Arial" w:hAnsi="Arial" w:cs="Arial"/>
                <w:color w:val="000000"/>
              </w:rPr>
              <w:t>569,405.00</w:t>
            </w:r>
          </w:p>
        </w:tc>
      </w:tr>
      <w:tr w:rsidR="00223CF7" w14:paraId="7872D3AF" w14:textId="77777777" w:rsidTr="00CE6169">
        <w:trPr>
          <w:jc w:val="center"/>
        </w:trPr>
        <w:tc>
          <w:tcPr>
            <w:tcW w:w="981" w:type="dxa"/>
          </w:tcPr>
          <w:p w14:paraId="63F6CA9C" w14:textId="77777777" w:rsidR="00223CF7" w:rsidRDefault="00223CF7" w:rsidP="00223CF7">
            <w:pPr>
              <w:jc w:val="center"/>
              <w:rPr>
                <w:rFonts w:ascii="Arial" w:hAnsi="Arial" w:cs="Arial"/>
                <w:sz w:val="24"/>
                <w:szCs w:val="24"/>
              </w:rPr>
            </w:pPr>
            <w:r>
              <w:rPr>
                <w:rFonts w:ascii="Arial" w:hAnsi="Arial" w:cs="Arial"/>
                <w:sz w:val="24"/>
                <w:szCs w:val="24"/>
              </w:rPr>
              <w:t>12</w:t>
            </w:r>
          </w:p>
        </w:tc>
        <w:tc>
          <w:tcPr>
            <w:tcW w:w="1647" w:type="dxa"/>
          </w:tcPr>
          <w:p w14:paraId="0DC7A834" w14:textId="5D025F73" w:rsidR="00223CF7" w:rsidRDefault="00223CF7" w:rsidP="00223CF7">
            <w:pPr>
              <w:jc w:val="right"/>
              <w:rPr>
                <w:rFonts w:ascii="Arial" w:hAnsi="Arial" w:cs="Arial"/>
                <w:sz w:val="24"/>
                <w:szCs w:val="24"/>
              </w:rPr>
            </w:pPr>
            <w:r w:rsidRPr="00916CC9">
              <w:rPr>
                <w:rFonts w:ascii="Arial" w:hAnsi="Arial" w:cs="Arial"/>
                <w:sz w:val="24"/>
                <w:szCs w:val="24"/>
              </w:rPr>
              <w:t>336,197</w:t>
            </w:r>
          </w:p>
        </w:tc>
        <w:tc>
          <w:tcPr>
            <w:tcW w:w="1648" w:type="dxa"/>
          </w:tcPr>
          <w:p w14:paraId="3F8C8B16" w14:textId="2FA7AF77" w:rsidR="00223CF7" w:rsidRDefault="00223CF7" w:rsidP="00223CF7">
            <w:pPr>
              <w:jc w:val="right"/>
              <w:rPr>
                <w:rFonts w:ascii="Arial" w:hAnsi="Arial" w:cs="Arial"/>
                <w:sz w:val="24"/>
                <w:szCs w:val="24"/>
              </w:rPr>
            </w:pPr>
            <w:r w:rsidRPr="00916CC9">
              <w:rPr>
                <w:rFonts w:ascii="Arial" w:hAnsi="Arial" w:cs="Arial"/>
                <w:sz w:val="24"/>
                <w:szCs w:val="24"/>
              </w:rPr>
              <w:t xml:space="preserve"> 419,485 </w:t>
            </w:r>
          </w:p>
        </w:tc>
        <w:tc>
          <w:tcPr>
            <w:tcW w:w="1648" w:type="dxa"/>
          </w:tcPr>
          <w:p w14:paraId="0DC0ADAD" w14:textId="5A487FA5" w:rsidR="00223CF7" w:rsidRDefault="00223CF7" w:rsidP="00223CF7">
            <w:pPr>
              <w:jc w:val="right"/>
              <w:rPr>
                <w:rFonts w:ascii="Arial" w:hAnsi="Arial" w:cs="Arial"/>
                <w:sz w:val="24"/>
                <w:szCs w:val="24"/>
              </w:rPr>
            </w:pPr>
            <w:r w:rsidRPr="00916CC9">
              <w:rPr>
                <w:rFonts w:ascii="Arial" w:hAnsi="Arial" w:cs="Arial"/>
                <w:sz w:val="24"/>
                <w:szCs w:val="24"/>
              </w:rPr>
              <w:t>110,091</w:t>
            </w:r>
          </w:p>
        </w:tc>
        <w:tc>
          <w:tcPr>
            <w:tcW w:w="1598" w:type="dxa"/>
            <w:tcBorders>
              <w:top w:val="nil"/>
              <w:left w:val="nil"/>
              <w:bottom w:val="single" w:sz="8" w:space="0" w:color="auto"/>
              <w:right w:val="single" w:sz="8" w:space="0" w:color="auto"/>
            </w:tcBorders>
            <w:shd w:val="clear" w:color="auto" w:fill="auto"/>
            <w:vAlign w:val="center"/>
          </w:tcPr>
          <w:p w14:paraId="54270836" w14:textId="1C31B444" w:rsidR="00223CF7" w:rsidRDefault="00223CF7" w:rsidP="00223CF7">
            <w:pPr>
              <w:jc w:val="right"/>
              <w:rPr>
                <w:rFonts w:ascii="Arial" w:hAnsi="Arial" w:cs="Arial"/>
                <w:sz w:val="24"/>
                <w:szCs w:val="24"/>
              </w:rPr>
            </w:pPr>
            <w:r>
              <w:rPr>
                <w:rFonts w:ascii="Arial" w:hAnsi="Arial" w:cs="Arial"/>
                <w:color w:val="000000"/>
              </w:rPr>
              <w:t>865,773.00</w:t>
            </w:r>
          </w:p>
        </w:tc>
      </w:tr>
      <w:tr w:rsidR="00223CF7" w14:paraId="58AC1EA5" w14:textId="77777777" w:rsidTr="00CE6169">
        <w:trPr>
          <w:jc w:val="center"/>
        </w:trPr>
        <w:tc>
          <w:tcPr>
            <w:tcW w:w="981" w:type="dxa"/>
          </w:tcPr>
          <w:p w14:paraId="682FD922" w14:textId="77777777" w:rsidR="00223CF7" w:rsidRDefault="00223CF7" w:rsidP="00223CF7">
            <w:pPr>
              <w:jc w:val="center"/>
              <w:rPr>
                <w:rFonts w:ascii="Arial" w:hAnsi="Arial" w:cs="Arial"/>
                <w:sz w:val="24"/>
                <w:szCs w:val="24"/>
              </w:rPr>
            </w:pPr>
            <w:r>
              <w:rPr>
                <w:rFonts w:ascii="Arial" w:hAnsi="Arial" w:cs="Arial"/>
                <w:sz w:val="24"/>
                <w:szCs w:val="24"/>
              </w:rPr>
              <w:t>13</w:t>
            </w:r>
          </w:p>
        </w:tc>
        <w:tc>
          <w:tcPr>
            <w:tcW w:w="1647" w:type="dxa"/>
          </w:tcPr>
          <w:p w14:paraId="0EA9D13C" w14:textId="3F14B384" w:rsidR="00223CF7" w:rsidRDefault="00223CF7" w:rsidP="00223CF7">
            <w:pPr>
              <w:jc w:val="right"/>
              <w:rPr>
                <w:rFonts w:ascii="Arial" w:hAnsi="Arial" w:cs="Arial"/>
                <w:sz w:val="24"/>
                <w:szCs w:val="24"/>
              </w:rPr>
            </w:pPr>
            <w:r w:rsidRPr="00916CC9">
              <w:rPr>
                <w:rFonts w:ascii="Arial" w:hAnsi="Arial" w:cs="Arial"/>
                <w:sz w:val="24"/>
                <w:szCs w:val="24"/>
              </w:rPr>
              <w:t>182,402</w:t>
            </w:r>
          </w:p>
        </w:tc>
        <w:tc>
          <w:tcPr>
            <w:tcW w:w="1648" w:type="dxa"/>
          </w:tcPr>
          <w:p w14:paraId="23CCA325" w14:textId="4F0345F7" w:rsidR="00223CF7" w:rsidRDefault="00223CF7" w:rsidP="00223CF7">
            <w:pPr>
              <w:jc w:val="right"/>
              <w:rPr>
                <w:rFonts w:ascii="Arial" w:hAnsi="Arial" w:cs="Arial"/>
                <w:sz w:val="24"/>
                <w:szCs w:val="24"/>
              </w:rPr>
            </w:pPr>
            <w:r w:rsidRPr="00916CC9">
              <w:rPr>
                <w:rFonts w:ascii="Arial" w:hAnsi="Arial" w:cs="Arial"/>
                <w:sz w:val="24"/>
                <w:szCs w:val="24"/>
              </w:rPr>
              <w:t xml:space="preserve"> 227,590 </w:t>
            </w:r>
          </w:p>
        </w:tc>
        <w:tc>
          <w:tcPr>
            <w:tcW w:w="1648" w:type="dxa"/>
          </w:tcPr>
          <w:p w14:paraId="7C9B8CB1" w14:textId="2A55C000" w:rsidR="00223CF7" w:rsidRDefault="00223CF7" w:rsidP="00223CF7">
            <w:pPr>
              <w:jc w:val="right"/>
              <w:rPr>
                <w:rFonts w:ascii="Arial" w:hAnsi="Arial" w:cs="Arial"/>
                <w:sz w:val="24"/>
                <w:szCs w:val="24"/>
              </w:rPr>
            </w:pPr>
            <w:r w:rsidRPr="00916CC9">
              <w:rPr>
                <w:rFonts w:ascii="Arial" w:hAnsi="Arial" w:cs="Arial"/>
                <w:sz w:val="24"/>
                <w:szCs w:val="24"/>
              </w:rPr>
              <w:t>59,730</w:t>
            </w:r>
          </w:p>
        </w:tc>
        <w:tc>
          <w:tcPr>
            <w:tcW w:w="1598" w:type="dxa"/>
            <w:tcBorders>
              <w:top w:val="nil"/>
              <w:left w:val="nil"/>
              <w:bottom w:val="single" w:sz="8" w:space="0" w:color="auto"/>
              <w:right w:val="single" w:sz="8" w:space="0" w:color="auto"/>
            </w:tcBorders>
            <w:shd w:val="clear" w:color="auto" w:fill="auto"/>
            <w:vAlign w:val="center"/>
          </w:tcPr>
          <w:p w14:paraId="76E5604B" w14:textId="39DD5119" w:rsidR="00223CF7" w:rsidRDefault="00223CF7" w:rsidP="00223CF7">
            <w:pPr>
              <w:jc w:val="right"/>
              <w:rPr>
                <w:rFonts w:ascii="Arial" w:hAnsi="Arial" w:cs="Arial"/>
                <w:sz w:val="24"/>
                <w:szCs w:val="24"/>
              </w:rPr>
            </w:pPr>
            <w:r>
              <w:rPr>
                <w:rFonts w:ascii="Arial" w:hAnsi="Arial" w:cs="Arial"/>
                <w:color w:val="000000"/>
              </w:rPr>
              <w:t>469,722.00</w:t>
            </w:r>
          </w:p>
        </w:tc>
      </w:tr>
      <w:tr w:rsidR="00223CF7" w14:paraId="0DB4A3C4" w14:textId="77777777" w:rsidTr="00CE6169">
        <w:trPr>
          <w:jc w:val="center"/>
        </w:trPr>
        <w:tc>
          <w:tcPr>
            <w:tcW w:w="981" w:type="dxa"/>
          </w:tcPr>
          <w:p w14:paraId="5E209474" w14:textId="77777777" w:rsidR="00223CF7" w:rsidRDefault="00223CF7" w:rsidP="00223CF7">
            <w:pPr>
              <w:jc w:val="center"/>
              <w:rPr>
                <w:rFonts w:ascii="Arial" w:hAnsi="Arial" w:cs="Arial"/>
                <w:sz w:val="24"/>
                <w:szCs w:val="24"/>
              </w:rPr>
            </w:pPr>
            <w:r>
              <w:rPr>
                <w:rFonts w:ascii="Arial" w:hAnsi="Arial" w:cs="Arial"/>
                <w:sz w:val="24"/>
                <w:szCs w:val="24"/>
              </w:rPr>
              <w:t>14</w:t>
            </w:r>
          </w:p>
        </w:tc>
        <w:tc>
          <w:tcPr>
            <w:tcW w:w="1647" w:type="dxa"/>
          </w:tcPr>
          <w:p w14:paraId="22EC114A" w14:textId="1837A8A5" w:rsidR="00223CF7" w:rsidRDefault="00223CF7" w:rsidP="00223CF7">
            <w:pPr>
              <w:jc w:val="right"/>
              <w:rPr>
                <w:rFonts w:ascii="Arial" w:hAnsi="Arial" w:cs="Arial"/>
                <w:sz w:val="24"/>
                <w:szCs w:val="24"/>
              </w:rPr>
            </w:pPr>
            <w:r w:rsidRPr="00916CC9">
              <w:rPr>
                <w:rFonts w:ascii="Arial" w:hAnsi="Arial" w:cs="Arial"/>
                <w:sz w:val="24"/>
                <w:szCs w:val="24"/>
              </w:rPr>
              <w:t>184,179</w:t>
            </w:r>
          </w:p>
        </w:tc>
        <w:tc>
          <w:tcPr>
            <w:tcW w:w="1648" w:type="dxa"/>
          </w:tcPr>
          <w:p w14:paraId="556013FB" w14:textId="4B9FF77C" w:rsidR="00223CF7" w:rsidRDefault="00223CF7" w:rsidP="00223CF7">
            <w:pPr>
              <w:jc w:val="right"/>
              <w:rPr>
                <w:rFonts w:ascii="Arial" w:hAnsi="Arial" w:cs="Arial"/>
                <w:sz w:val="24"/>
                <w:szCs w:val="24"/>
              </w:rPr>
            </w:pPr>
            <w:r w:rsidRPr="00916CC9">
              <w:rPr>
                <w:rFonts w:ascii="Arial" w:hAnsi="Arial" w:cs="Arial"/>
                <w:sz w:val="24"/>
                <w:szCs w:val="24"/>
              </w:rPr>
              <w:t xml:space="preserve"> 229,807 </w:t>
            </w:r>
          </w:p>
        </w:tc>
        <w:tc>
          <w:tcPr>
            <w:tcW w:w="1648" w:type="dxa"/>
          </w:tcPr>
          <w:p w14:paraId="61EB64B1" w14:textId="36B3786C" w:rsidR="00223CF7" w:rsidRDefault="00223CF7" w:rsidP="00223CF7">
            <w:pPr>
              <w:jc w:val="right"/>
              <w:rPr>
                <w:rFonts w:ascii="Arial" w:hAnsi="Arial" w:cs="Arial"/>
                <w:sz w:val="24"/>
                <w:szCs w:val="24"/>
              </w:rPr>
            </w:pPr>
            <w:r w:rsidRPr="00916CC9">
              <w:rPr>
                <w:rFonts w:ascii="Arial" w:hAnsi="Arial" w:cs="Arial"/>
                <w:sz w:val="24"/>
                <w:szCs w:val="24"/>
              </w:rPr>
              <w:t>60,311</w:t>
            </w:r>
          </w:p>
        </w:tc>
        <w:tc>
          <w:tcPr>
            <w:tcW w:w="1598" w:type="dxa"/>
            <w:tcBorders>
              <w:top w:val="nil"/>
              <w:left w:val="nil"/>
              <w:bottom w:val="single" w:sz="8" w:space="0" w:color="auto"/>
              <w:right w:val="single" w:sz="8" w:space="0" w:color="auto"/>
            </w:tcBorders>
            <w:shd w:val="clear" w:color="auto" w:fill="auto"/>
            <w:vAlign w:val="center"/>
          </w:tcPr>
          <w:p w14:paraId="17009DDB" w14:textId="7A7CEEFD" w:rsidR="00223CF7" w:rsidRDefault="00223CF7" w:rsidP="00223CF7">
            <w:pPr>
              <w:jc w:val="right"/>
              <w:rPr>
                <w:rFonts w:ascii="Arial" w:hAnsi="Arial" w:cs="Arial"/>
                <w:sz w:val="24"/>
                <w:szCs w:val="24"/>
              </w:rPr>
            </w:pPr>
            <w:r>
              <w:rPr>
                <w:rFonts w:ascii="Arial" w:hAnsi="Arial" w:cs="Arial"/>
                <w:color w:val="000000"/>
              </w:rPr>
              <w:t>474,297.00</w:t>
            </w:r>
          </w:p>
        </w:tc>
      </w:tr>
      <w:tr w:rsidR="00223CF7" w14:paraId="356F1F53" w14:textId="77777777" w:rsidTr="00CE6169">
        <w:trPr>
          <w:jc w:val="center"/>
        </w:trPr>
        <w:tc>
          <w:tcPr>
            <w:tcW w:w="981" w:type="dxa"/>
          </w:tcPr>
          <w:p w14:paraId="65FB5B6F" w14:textId="77777777" w:rsidR="00223CF7" w:rsidRDefault="00223CF7" w:rsidP="00223CF7">
            <w:pPr>
              <w:jc w:val="center"/>
              <w:rPr>
                <w:rFonts w:ascii="Arial" w:hAnsi="Arial" w:cs="Arial"/>
                <w:sz w:val="24"/>
                <w:szCs w:val="24"/>
              </w:rPr>
            </w:pPr>
            <w:r>
              <w:rPr>
                <w:rFonts w:ascii="Arial" w:hAnsi="Arial" w:cs="Arial"/>
                <w:sz w:val="24"/>
                <w:szCs w:val="24"/>
              </w:rPr>
              <w:t>15</w:t>
            </w:r>
          </w:p>
        </w:tc>
        <w:tc>
          <w:tcPr>
            <w:tcW w:w="1647" w:type="dxa"/>
          </w:tcPr>
          <w:p w14:paraId="76EFAB3B" w14:textId="2A4D85AE" w:rsidR="00223CF7" w:rsidRDefault="00223CF7" w:rsidP="00223CF7">
            <w:pPr>
              <w:jc w:val="right"/>
              <w:rPr>
                <w:rFonts w:ascii="Arial" w:hAnsi="Arial" w:cs="Arial"/>
                <w:sz w:val="24"/>
                <w:szCs w:val="24"/>
              </w:rPr>
            </w:pPr>
            <w:r w:rsidRPr="00916CC9">
              <w:rPr>
                <w:rFonts w:ascii="Arial" w:hAnsi="Arial" w:cs="Arial"/>
                <w:sz w:val="24"/>
                <w:szCs w:val="24"/>
              </w:rPr>
              <w:t>514,212</w:t>
            </w:r>
          </w:p>
        </w:tc>
        <w:tc>
          <w:tcPr>
            <w:tcW w:w="1648" w:type="dxa"/>
          </w:tcPr>
          <w:p w14:paraId="6388E494" w14:textId="52E63952" w:rsidR="00223CF7" w:rsidRDefault="00223CF7" w:rsidP="00223CF7">
            <w:pPr>
              <w:jc w:val="right"/>
              <w:rPr>
                <w:rFonts w:ascii="Arial" w:hAnsi="Arial" w:cs="Arial"/>
                <w:sz w:val="24"/>
                <w:szCs w:val="24"/>
              </w:rPr>
            </w:pPr>
            <w:r w:rsidRPr="00916CC9">
              <w:rPr>
                <w:rFonts w:ascii="Arial" w:hAnsi="Arial" w:cs="Arial"/>
                <w:sz w:val="24"/>
                <w:szCs w:val="24"/>
              </w:rPr>
              <w:t xml:space="preserve"> 641,602 </w:t>
            </w:r>
          </w:p>
        </w:tc>
        <w:tc>
          <w:tcPr>
            <w:tcW w:w="1648" w:type="dxa"/>
          </w:tcPr>
          <w:p w14:paraId="15B5DC35" w14:textId="1E1F9876" w:rsidR="00223CF7" w:rsidRDefault="00223CF7" w:rsidP="00223CF7">
            <w:pPr>
              <w:jc w:val="right"/>
              <w:rPr>
                <w:rFonts w:ascii="Arial" w:hAnsi="Arial" w:cs="Arial"/>
                <w:sz w:val="24"/>
                <w:szCs w:val="24"/>
              </w:rPr>
            </w:pPr>
            <w:r w:rsidRPr="00916CC9">
              <w:rPr>
                <w:rFonts w:ascii="Arial" w:hAnsi="Arial" w:cs="Arial"/>
                <w:sz w:val="24"/>
                <w:szCs w:val="24"/>
              </w:rPr>
              <w:t>168,384</w:t>
            </w:r>
          </w:p>
        </w:tc>
        <w:tc>
          <w:tcPr>
            <w:tcW w:w="1598" w:type="dxa"/>
            <w:tcBorders>
              <w:top w:val="nil"/>
              <w:left w:val="nil"/>
              <w:bottom w:val="single" w:sz="8" w:space="0" w:color="auto"/>
              <w:right w:val="single" w:sz="8" w:space="0" w:color="auto"/>
            </w:tcBorders>
            <w:shd w:val="clear" w:color="auto" w:fill="auto"/>
            <w:vAlign w:val="center"/>
          </w:tcPr>
          <w:p w14:paraId="7697B7B2" w14:textId="25E967FB" w:rsidR="00223CF7" w:rsidRDefault="00223CF7" w:rsidP="00223CF7">
            <w:pPr>
              <w:jc w:val="right"/>
              <w:rPr>
                <w:rFonts w:ascii="Arial" w:hAnsi="Arial" w:cs="Arial"/>
                <w:sz w:val="24"/>
                <w:szCs w:val="24"/>
              </w:rPr>
            </w:pPr>
            <w:r>
              <w:rPr>
                <w:rFonts w:ascii="Arial" w:hAnsi="Arial" w:cs="Arial"/>
                <w:color w:val="000000"/>
              </w:rPr>
              <w:t>1,324,198.00</w:t>
            </w:r>
          </w:p>
        </w:tc>
      </w:tr>
      <w:tr w:rsidR="00223CF7" w14:paraId="77404BAD" w14:textId="77777777" w:rsidTr="00CE6169">
        <w:trPr>
          <w:jc w:val="center"/>
        </w:trPr>
        <w:tc>
          <w:tcPr>
            <w:tcW w:w="981" w:type="dxa"/>
          </w:tcPr>
          <w:p w14:paraId="03119024" w14:textId="77777777" w:rsidR="00223CF7" w:rsidRDefault="00223CF7" w:rsidP="00223CF7">
            <w:pPr>
              <w:jc w:val="center"/>
              <w:rPr>
                <w:rFonts w:ascii="Arial" w:hAnsi="Arial" w:cs="Arial"/>
                <w:sz w:val="24"/>
                <w:szCs w:val="24"/>
              </w:rPr>
            </w:pPr>
            <w:r>
              <w:rPr>
                <w:rFonts w:ascii="Arial" w:hAnsi="Arial" w:cs="Arial"/>
                <w:sz w:val="24"/>
                <w:szCs w:val="24"/>
              </w:rPr>
              <w:t>16</w:t>
            </w:r>
          </w:p>
        </w:tc>
        <w:tc>
          <w:tcPr>
            <w:tcW w:w="1647" w:type="dxa"/>
          </w:tcPr>
          <w:p w14:paraId="53D37883" w14:textId="7B0E1F7A" w:rsidR="00223CF7" w:rsidRDefault="00223CF7" w:rsidP="00223CF7">
            <w:pPr>
              <w:jc w:val="right"/>
              <w:rPr>
                <w:rFonts w:ascii="Arial" w:hAnsi="Arial" w:cs="Arial"/>
                <w:sz w:val="24"/>
                <w:szCs w:val="24"/>
              </w:rPr>
            </w:pPr>
            <w:r w:rsidRPr="00916CC9">
              <w:rPr>
                <w:rFonts w:ascii="Arial" w:hAnsi="Arial" w:cs="Arial"/>
                <w:sz w:val="24"/>
                <w:szCs w:val="24"/>
              </w:rPr>
              <w:t>112,980</w:t>
            </w:r>
          </w:p>
        </w:tc>
        <w:tc>
          <w:tcPr>
            <w:tcW w:w="1648" w:type="dxa"/>
          </w:tcPr>
          <w:p w14:paraId="72C325B6" w14:textId="6531E07E" w:rsidR="00223CF7" w:rsidRDefault="00223CF7" w:rsidP="00223CF7">
            <w:pPr>
              <w:jc w:val="right"/>
              <w:rPr>
                <w:rFonts w:ascii="Arial" w:hAnsi="Arial" w:cs="Arial"/>
                <w:sz w:val="24"/>
                <w:szCs w:val="24"/>
              </w:rPr>
            </w:pPr>
            <w:r w:rsidRPr="00916CC9">
              <w:rPr>
                <w:rFonts w:ascii="Arial" w:hAnsi="Arial" w:cs="Arial"/>
                <w:sz w:val="24"/>
                <w:szCs w:val="24"/>
              </w:rPr>
              <w:t xml:space="preserve"> 140,970 </w:t>
            </w:r>
          </w:p>
        </w:tc>
        <w:tc>
          <w:tcPr>
            <w:tcW w:w="1648" w:type="dxa"/>
          </w:tcPr>
          <w:p w14:paraId="438AAC15" w14:textId="3D289672" w:rsidR="00223CF7" w:rsidRDefault="00223CF7" w:rsidP="00223CF7">
            <w:pPr>
              <w:jc w:val="right"/>
              <w:rPr>
                <w:rFonts w:ascii="Arial" w:hAnsi="Arial" w:cs="Arial"/>
                <w:sz w:val="24"/>
                <w:szCs w:val="24"/>
              </w:rPr>
            </w:pPr>
            <w:r w:rsidRPr="00916CC9">
              <w:rPr>
                <w:rFonts w:ascii="Arial" w:hAnsi="Arial" w:cs="Arial"/>
                <w:sz w:val="24"/>
                <w:szCs w:val="24"/>
              </w:rPr>
              <w:t>36,997</w:t>
            </w:r>
          </w:p>
        </w:tc>
        <w:tc>
          <w:tcPr>
            <w:tcW w:w="1598" w:type="dxa"/>
            <w:tcBorders>
              <w:top w:val="nil"/>
              <w:left w:val="nil"/>
              <w:bottom w:val="single" w:sz="8" w:space="0" w:color="auto"/>
              <w:right w:val="single" w:sz="8" w:space="0" w:color="auto"/>
            </w:tcBorders>
            <w:shd w:val="clear" w:color="auto" w:fill="auto"/>
            <w:vAlign w:val="center"/>
          </w:tcPr>
          <w:p w14:paraId="0A04DA88" w14:textId="0646DCA2" w:rsidR="00223CF7" w:rsidRDefault="00223CF7" w:rsidP="00223CF7">
            <w:pPr>
              <w:jc w:val="right"/>
              <w:rPr>
                <w:rFonts w:ascii="Arial" w:hAnsi="Arial" w:cs="Arial"/>
                <w:sz w:val="24"/>
                <w:szCs w:val="24"/>
              </w:rPr>
            </w:pPr>
            <w:r>
              <w:rPr>
                <w:rFonts w:ascii="Arial" w:hAnsi="Arial" w:cs="Arial"/>
                <w:color w:val="000000"/>
              </w:rPr>
              <w:t>290,947.00</w:t>
            </w:r>
          </w:p>
        </w:tc>
      </w:tr>
      <w:tr w:rsidR="00223CF7" w14:paraId="766E5434" w14:textId="77777777" w:rsidTr="00CE6169">
        <w:trPr>
          <w:jc w:val="center"/>
        </w:trPr>
        <w:tc>
          <w:tcPr>
            <w:tcW w:w="981" w:type="dxa"/>
          </w:tcPr>
          <w:p w14:paraId="78A4157E" w14:textId="58A86504" w:rsidR="00223CF7" w:rsidRDefault="00223CF7" w:rsidP="00223CF7">
            <w:pPr>
              <w:jc w:val="center"/>
              <w:rPr>
                <w:rFonts w:ascii="Arial" w:hAnsi="Arial" w:cs="Arial"/>
                <w:sz w:val="24"/>
                <w:szCs w:val="24"/>
              </w:rPr>
            </w:pPr>
            <w:r>
              <w:rPr>
                <w:rFonts w:ascii="Arial" w:hAnsi="Arial" w:cs="Arial"/>
                <w:sz w:val="24"/>
                <w:szCs w:val="24"/>
              </w:rPr>
              <w:t>17</w:t>
            </w:r>
            <w:r>
              <w:rPr>
                <w:rStyle w:val="FootnoteReference"/>
                <w:rFonts w:ascii="Arial" w:hAnsi="Arial" w:cs="Arial"/>
                <w:sz w:val="24"/>
                <w:szCs w:val="24"/>
              </w:rPr>
              <w:footnoteReference w:id="2"/>
            </w:r>
          </w:p>
        </w:tc>
        <w:tc>
          <w:tcPr>
            <w:tcW w:w="1647" w:type="dxa"/>
          </w:tcPr>
          <w:p w14:paraId="49D98779" w14:textId="67DA7F28" w:rsidR="00223CF7" w:rsidRDefault="00223CF7" w:rsidP="00223CF7">
            <w:pPr>
              <w:jc w:val="right"/>
              <w:rPr>
                <w:rFonts w:ascii="Arial" w:hAnsi="Arial" w:cs="Arial"/>
                <w:sz w:val="24"/>
                <w:szCs w:val="24"/>
              </w:rPr>
            </w:pPr>
            <w:r w:rsidRPr="00916CC9">
              <w:rPr>
                <w:rFonts w:ascii="Arial" w:hAnsi="Arial" w:cs="Arial"/>
                <w:sz w:val="24"/>
                <w:szCs w:val="24"/>
              </w:rPr>
              <w:t>199,025</w:t>
            </w:r>
          </w:p>
        </w:tc>
        <w:tc>
          <w:tcPr>
            <w:tcW w:w="1648" w:type="dxa"/>
          </w:tcPr>
          <w:p w14:paraId="392EFACF" w14:textId="457E3C95" w:rsidR="00223CF7" w:rsidRDefault="00223CF7" w:rsidP="00223CF7">
            <w:pPr>
              <w:jc w:val="right"/>
              <w:rPr>
                <w:rFonts w:ascii="Arial" w:hAnsi="Arial" w:cs="Arial"/>
                <w:sz w:val="24"/>
                <w:szCs w:val="24"/>
              </w:rPr>
            </w:pPr>
            <w:r w:rsidRPr="00916CC9">
              <w:rPr>
                <w:rFonts w:ascii="Arial" w:hAnsi="Arial" w:cs="Arial"/>
                <w:sz w:val="24"/>
                <w:szCs w:val="24"/>
              </w:rPr>
              <w:t xml:space="preserve"> 248,331 </w:t>
            </w:r>
          </w:p>
        </w:tc>
        <w:tc>
          <w:tcPr>
            <w:tcW w:w="1648" w:type="dxa"/>
          </w:tcPr>
          <w:p w14:paraId="5A58A679" w14:textId="59207A5D" w:rsidR="00223CF7" w:rsidRDefault="00223CF7" w:rsidP="00223CF7">
            <w:pPr>
              <w:jc w:val="right"/>
              <w:rPr>
                <w:rFonts w:ascii="Arial" w:hAnsi="Arial" w:cs="Arial"/>
                <w:sz w:val="24"/>
                <w:szCs w:val="24"/>
              </w:rPr>
            </w:pPr>
            <w:r w:rsidRPr="00916CC9">
              <w:rPr>
                <w:rFonts w:ascii="Arial" w:hAnsi="Arial" w:cs="Arial"/>
                <w:sz w:val="24"/>
                <w:szCs w:val="24"/>
              </w:rPr>
              <w:t>65,173</w:t>
            </w:r>
          </w:p>
        </w:tc>
        <w:tc>
          <w:tcPr>
            <w:tcW w:w="1598" w:type="dxa"/>
            <w:tcBorders>
              <w:top w:val="nil"/>
              <w:left w:val="nil"/>
              <w:bottom w:val="single" w:sz="8" w:space="0" w:color="auto"/>
              <w:right w:val="single" w:sz="8" w:space="0" w:color="auto"/>
            </w:tcBorders>
            <w:shd w:val="clear" w:color="auto" w:fill="auto"/>
            <w:vAlign w:val="center"/>
          </w:tcPr>
          <w:p w14:paraId="4BD99D24" w14:textId="678ADB29" w:rsidR="00223CF7" w:rsidRDefault="00223CF7" w:rsidP="00223CF7">
            <w:pPr>
              <w:jc w:val="right"/>
              <w:rPr>
                <w:rFonts w:ascii="Arial" w:hAnsi="Arial" w:cs="Arial"/>
                <w:sz w:val="24"/>
                <w:szCs w:val="24"/>
              </w:rPr>
            </w:pPr>
            <w:r>
              <w:rPr>
                <w:rFonts w:ascii="Arial" w:hAnsi="Arial" w:cs="Arial"/>
                <w:color w:val="000000"/>
              </w:rPr>
              <w:t>512,529.00</w:t>
            </w:r>
          </w:p>
        </w:tc>
      </w:tr>
      <w:tr w:rsidR="00223CF7" w14:paraId="49EA3208" w14:textId="77777777" w:rsidTr="00CE6169">
        <w:trPr>
          <w:jc w:val="center"/>
        </w:trPr>
        <w:tc>
          <w:tcPr>
            <w:tcW w:w="981" w:type="dxa"/>
          </w:tcPr>
          <w:p w14:paraId="01A13ED6" w14:textId="77777777" w:rsidR="00223CF7" w:rsidRDefault="00223CF7" w:rsidP="00223CF7">
            <w:pPr>
              <w:jc w:val="center"/>
              <w:rPr>
                <w:rFonts w:ascii="Arial" w:hAnsi="Arial" w:cs="Arial"/>
                <w:sz w:val="24"/>
                <w:szCs w:val="24"/>
              </w:rPr>
            </w:pPr>
            <w:r>
              <w:rPr>
                <w:rFonts w:ascii="Arial" w:hAnsi="Arial" w:cs="Arial"/>
                <w:sz w:val="24"/>
                <w:szCs w:val="24"/>
              </w:rPr>
              <w:t>19</w:t>
            </w:r>
          </w:p>
        </w:tc>
        <w:tc>
          <w:tcPr>
            <w:tcW w:w="1647" w:type="dxa"/>
          </w:tcPr>
          <w:p w14:paraId="21F4599B" w14:textId="444D1AD7" w:rsidR="00223CF7" w:rsidRDefault="00223CF7" w:rsidP="00223CF7">
            <w:pPr>
              <w:jc w:val="right"/>
              <w:rPr>
                <w:rFonts w:ascii="Arial" w:hAnsi="Arial" w:cs="Arial"/>
                <w:sz w:val="24"/>
                <w:szCs w:val="24"/>
              </w:rPr>
            </w:pPr>
            <w:r w:rsidRPr="00916CC9">
              <w:rPr>
                <w:rFonts w:ascii="Arial" w:hAnsi="Arial" w:cs="Arial"/>
                <w:sz w:val="24"/>
                <w:szCs w:val="24"/>
              </w:rPr>
              <w:t>188,036</w:t>
            </w:r>
          </w:p>
        </w:tc>
        <w:tc>
          <w:tcPr>
            <w:tcW w:w="1648" w:type="dxa"/>
          </w:tcPr>
          <w:p w14:paraId="361E5C30" w14:textId="16E6EECE" w:rsidR="00223CF7" w:rsidRDefault="00223CF7" w:rsidP="00223CF7">
            <w:pPr>
              <w:jc w:val="right"/>
              <w:rPr>
                <w:rFonts w:ascii="Arial" w:hAnsi="Arial" w:cs="Arial"/>
                <w:sz w:val="24"/>
                <w:szCs w:val="24"/>
              </w:rPr>
            </w:pPr>
            <w:r w:rsidRPr="00916CC9">
              <w:rPr>
                <w:rFonts w:ascii="Arial" w:hAnsi="Arial" w:cs="Arial"/>
                <w:sz w:val="24"/>
                <w:szCs w:val="24"/>
              </w:rPr>
              <w:t xml:space="preserve"> 234,619 </w:t>
            </w:r>
          </w:p>
        </w:tc>
        <w:tc>
          <w:tcPr>
            <w:tcW w:w="1648" w:type="dxa"/>
          </w:tcPr>
          <w:p w14:paraId="45C36A5A" w14:textId="4E0331A7" w:rsidR="00223CF7" w:rsidRDefault="00223CF7" w:rsidP="00223CF7">
            <w:pPr>
              <w:jc w:val="right"/>
              <w:rPr>
                <w:rFonts w:ascii="Arial" w:hAnsi="Arial" w:cs="Arial"/>
                <w:sz w:val="24"/>
                <w:szCs w:val="24"/>
              </w:rPr>
            </w:pPr>
            <w:r w:rsidRPr="00916CC9">
              <w:rPr>
                <w:rFonts w:ascii="Arial" w:hAnsi="Arial" w:cs="Arial"/>
                <w:sz w:val="24"/>
                <w:szCs w:val="24"/>
              </w:rPr>
              <w:t>61,574</w:t>
            </w:r>
          </w:p>
        </w:tc>
        <w:tc>
          <w:tcPr>
            <w:tcW w:w="1598" w:type="dxa"/>
            <w:tcBorders>
              <w:top w:val="nil"/>
              <w:left w:val="nil"/>
              <w:bottom w:val="single" w:sz="8" w:space="0" w:color="auto"/>
              <w:right w:val="single" w:sz="8" w:space="0" w:color="auto"/>
            </w:tcBorders>
            <w:shd w:val="clear" w:color="auto" w:fill="auto"/>
            <w:vAlign w:val="center"/>
          </w:tcPr>
          <w:p w14:paraId="7DE4B46A" w14:textId="5506A975" w:rsidR="00223CF7" w:rsidRDefault="00223CF7" w:rsidP="00223CF7">
            <w:pPr>
              <w:jc w:val="right"/>
              <w:rPr>
                <w:rFonts w:ascii="Arial" w:hAnsi="Arial" w:cs="Arial"/>
                <w:sz w:val="24"/>
                <w:szCs w:val="24"/>
              </w:rPr>
            </w:pPr>
            <w:r>
              <w:rPr>
                <w:rFonts w:ascii="Arial" w:hAnsi="Arial" w:cs="Arial"/>
                <w:color w:val="000000"/>
              </w:rPr>
              <w:t>484,229.00</w:t>
            </w:r>
          </w:p>
        </w:tc>
      </w:tr>
      <w:tr w:rsidR="00223CF7" w14:paraId="452875B7" w14:textId="77777777" w:rsidTr="00CE6169">
        <w:trPr>
          <w:jc w:val="center"/>
        </w:trPr>
        <w:tc>
          <w:tcPr>
            <w:tcW w:w="981" w:type="dxa"/>
          </w:tcPr>
          <w:p w14:paraId="388E298F" w14:textId="77777777" w:rsidR="00223CF7" w:rsidRDefault="00223CF7" w:rsidP="00223CF7">
            <w:pPr>
              <w:jc w:val="center"/>
              <w:rPr>
                <w:rFonts w:ascii="Arial" w:hAnsi="Arial" w:cs="Arial"/>
                <w:sz w:val="24"/>
                <w:szCs w:val="24"/>
              </w:rPr>
            </w:pPr>
            <w:r>
              <w:rPr>
                <w:rFonts w:ascii="Arial" w:hAnsi="Arial" w:cs="Arial"/>
                <w:sz w:val="24"/>
                <w:szCs w:val="24"/>
              </w:rPr>
              <w:t>20</w:t>
            </w:r>
          </w:p>
        </w:tc>
        <w:tc>
          <w:tcPr>
            <w:tcW w:w="1647" w:type="dxa"/>
          </w:tcPr>
          <w:p w14:paraId="40DD25D2" w14:textId="5D0B86DE" w:rsidR="00223CF7" w:rsidRDefault="00223CF7" w:rsidP="00223CF7">
            <w:pPr>
              <w:jc w:val="right"/>
              <w:rPr>
                <w:rFonts w:ascii="Arial" w:hAnsi="Arial" w:cs="Arial"/>
                <w:sz w:val="24"/>
                <w:szCs w:val="24"/>
              </w:rPr>
            </w:pPr>
            <w:r w:rsidRPr="00916CC9">
              <w:rPr>
                <w:rFonts w:ascii="Arial" w:hAnsi="Arial" w:cs="Arial"/>
                <w:sz w:val="24"/>
                <w:szCs w:val="24"/>
              </w:rPr>
              <w:t>674,673</w:t>
            </w:r>
          </w:p>
        </w:tc>
        <w:tc>
          <w:tcPr>
            <w:tcW w:w="1648" w:type="dxa"/>
          </w:tcPr>
          <w:p w14:paraId="7F00BF14" w14:textId="34642409" w:rsidR="00223CF7" w:rsidRDefault="00223CF7" w:rsidP="00223CF7">
            <w:pPr>
              <w:jc w:val="right"/>
              <w:rPr>
                <w:rFonts w:ascii="Arial" w:hAnsi="Arial" w:cs="Arial"/>
                <w:sz w:val="24"/>
                <w:szCs w:val="24"/>
              </w:rPr>
            </w:pPr>
            <w:r w:rsidRPr="00916CC9">
              <w:rPr>
                <w:rFonts w:ascii="Arial" w:hAnsi="Arial" w:cs="Arial"/>
                <w:sz w:val="24"/>
                <w:szCs w:val="24"/>
              </w:rPr>
              <w:t xml:space="preserve"> 841,815 </w:t>
            </w:r>
          </w:p>
        </w:tc>
        <w:tc>
          <w:tcPr>
            <w:tcW w:w="1648" w:type="dxa"/>
          </w:tcPr>
          <w:p w14:paraId="5AAF61A4" w14:textId="6B94B4C6" w:rsidR="00223CF7" w:rsidRDefault="00223CF7" w:rsidP="00223CF7">
            <w:pPr>
              <w:jc w:val="right"/>
              <w:rPr>
                <w:rFonts w:ascii="Arial" w:hAnsi="Arial" w:cs="Arial"/>
                <w:sz w:val="24"/>
                <w:szCs w:val="24"/>
              </w:rPr>
            </w:pPr>
            <w:r w:rsidRPr="00916CC9">
              <w:rPr>
                <w:rFonts w:ascii="Arial" w:hAnsi="Arial" w:cs="Arial"/>
                <w:sz w:val="24"/>
                <w:szCs w:val="24"/>
              </w:rPr>
              <w:t>220,929</w:t>
            </w:r>
          </w:p>
        </w:tc>
        <w:tc>
          <w:tcPr>
            <w:tcW w:w="1598" w:type="dxa"/>
            <w:tcBorders>
              <w:top w:val="nil"/>
              <w:left w:val="nil"/>
              <w:bottom w:val="single" w:sz="8" w:space="0" w:color="auto"/>
              <w:right w:val="single" w:sz="8" w:space="0" w:color="auto"/>
            </w:tcBorders>
            <w:shd w:val="clear" w:color="auto" w:fill="auto"/>
            <w:vAlign w:val="center"/>
          </w:tcPr>
          <w:p w14:paraId="17BCE84C" w14:textId="7B9FC71D" w:rsidR="00223CF7" w:rsidRDefault="00223CF7" w:rsidP="00223CF7">
            <w:pPr>
              <w:jc w:val="right"/>
              <w:rPr>
                <w:rFonts w:ascii="Arial" w:hAnsi="Arial" w:cs="Arial"/>
                <w:sz w:val="24"/>
                <w:szCs w:val="24"/>
              </w:rPr>
            </w:pPr>
            <w:r>
              <w:rPr>
                <w:rFonts w:ascii="Arial" w:hAnsi="Arial" w:cs="Arial"/>
                <w:color w:val="000000"/>
              </w:rPr>
              <w:t>1,737,417.00</w:t>
            </w:r>
          </w:p>
        </w:tc>
      </w:tr>
      <w:tr w:rsidR="00223CF7" w14:paraId="1915C2FE" w14:textId="77777777" w:rsidTr="00CE6169">
        <w:trPr>
          <w:jc w:val="center"/>
        </w:trPr>
        <w:tc>
          <w:tcPr>
            <w:tcW w:w="981" w:type="dxa"/>
          </w:tcPr>
          <w:p w14:paraId="3C38B99C" w14:textId="77777777" w:rsidR="00223CF7" w:rsidRDefault="00223CF7" w:rsidP="00223CF7">
            <w:pPr>
              <w:jc w:val="center"/>
              <w:rPr>
                <w:rFonts w:ascii="Arial" w:hAnsi="Arial" w:cs="Arial"/>
                <w:sz w:val="24"/>
                <w:szCs w:val="24"/>
              </w:rPr>
            </w:pPr>
            <w:r>
              <w:rPr>
                <w:rFonts w:ascii="Arial" w:hAnsi="Arial" w:cs="Arial"/>
                <w:sz w:val="24"/>
                <w:szCs w:val="24"/>
              </w:rPr>
              <w:t>21</w:t>
            </w:r>
          </w:p>
        </w:tc>
        <w:tc>
          <w:tcPr>
            <w:tcW w:w="1647" w:type="dxa"/>
          </w:tcPr>
          <w:p w14:paraId="67355E20" w14:textId="1E41C78B" w:rsidR="00223CF7" w:rsidRDefault="00223CF7" w:rsidP="00223CF7">
            <w:pPr>
              <w:jc w:val="right"/>
              <w:rPr>
                <w:rFonts w:ascii="Arial" w:hAnsi="Arial" w:cs="Arial"/>
                <w:sz w:val="24"/>
                <w:szCs w:val="24"/>
              </w:rPr>
            </w:pPr>
            <w:r w:rsidRPr="00916CC9">
              <w:rPr>
                <w:rFonts w:ascii="Arial" w:hAnsi="Arial" w:cs="Arial"/>
                <w:sz w:val="24"/>
                <w:szCs w:val="24"/>
              </w:rPr>
              <w:t>266,111</w:t>
            </w:r>
          </w:p>
        </w:tc>
        <w:tc>
          <w:tcPr>
            <w:tcW w:w="1648" w:type="dxa"/>
          </w:tcPr>
          <w:p w14:paraId="0568E445" w14:textId="00C746E3" w:rsidR="00223CF7" w:rsidRDefault="00223CF7" w:rsidP="00223CF7">
            <w:pPr>
              <w:jc w:val="right"/>
              <w:rPr>
                <w:rFonts w:ascii="Arial" w:hAnsi="Arial" w:cs="Arial"/>
                <w:sz w:val="24"/>
                <w:szCs w:val="24"/>
              </w:rPr>
            </w:pPr>
            <w:r w:rsidRPr="00916CC9">
              <w:rPr>
                <w:rFonts w:ascii="Arial" w:hAnsi="Arial" w:cs="Arial"/>
                <w:sz w:val="24"/>
                <w:szCs w:val="24"/>
              </w:rPr>
              <w:t xml:space="preserve"> 332,037 </w:t>
            </w:r>
          </w:p>
        </w:tc>
        <w:tc>
          <w:tcPr>
            <w:tcW w:w="1648" w:type="dxa"/>
          </w:tcPr>
          <w:p w14:paraId="2409DB19" w14:textId="42E7F95B" w:rsidR="00223CF7" w:rsidRDefault="00223CF7" w:rsidP="00223CF7">
            <w:pPr>
              <w:jc w:val="right"/>
              <w:rPr>
                <w:rFonts w:ascii="Arial" w:hAnsi="Arial" w:cs="Arial"/>
                <w:sz w:val="24"/>
                <w:szCs w:val="24"/>
              </w:rPr>
            </w:pPr>
            <w:r w:rsidRPr="00916CC9">
              <w:rPr>
                <w:rFonts w:ascii="Arial" w:hAnsi="Arial" w:cs="Arial"/>
                <w:sz w:val="24"/>
                <w:szCs w:val="24"/>
              </w:rPr>
              <w:t>87,141</w:t>
            </w:r>
          </w:p>
        </w:tc>
        <w:tc>
          <w:tcPr>
            <w:tcW w:w="1598" w:type="dxa"/>
            <w:tcBorders>
              <w:top w:val="nil"/>
              <w:left w:val="nil"/>
              <w:bottom w:val="single" w:sz="8" w:space="0" w:color="auto"/>
              <w:right w:val="single" w:sz="8" w:space="0" w:color="auto"/>
            </w:tcBorders>
            <w:shd w:val="clear" w:color="auto" w:fill="auto"/>
            <w:vAlign w:val="center"/>
          </w:tcPr>
          <w:p w14:paraId="5AEEE00A" w14:textId="3BA6AD07" w:rsidR="00223CF7" w:rsidRDefault="00223CF7" w:rsidP="00223CF7">
            <w:pPr>
              <w:jc w:val="right"/>
              <w:rPr>
                <w:rFonts w:ascii="Arial" w:hAnsi="Arial" w:cs="Arial"/>
                <w:sz w:val="24"/>
                <w:szCs w:val="24"/>
              </w:rPr>
            </w:pPr>
            <w:r>
              <w:rPr>
                <w:rFonts w:ascii="Arial" w:hAnsi="Arial" w:cs="Arial"/>
                <w:color w:val="000000"/>
              </w:rPr>
              <w:t>685,289.00</w:t>
            </w:r>
          </w:p>
        </w:tc>
      </w:tr>
      <w:tr w:rsidR="00223CF7" w14:paraId="53C85859" w14:textId="77777777" w:rsidTr="00CE6169">
        <w:trPr>
          <w:jc w:val="center"/>
        </w:trPr>
        <w:tc>
          <w:tcPr>
            <w:tcW w:w="981" w:type="dxa"/>
          </w:tcPr>
          <w:p w14:paraId="72E63834" w14:textId="77777777" w:rsidR="00223CF7" w:rsidRDefault="00223CF7" w:rsidP="00223CF7">
            <w:pPr>
              <w:jc w:val="center"/>
              <w:rPr>
                <w:rFonts w:ascii="Arial" w:hAnsi="Arial" w:cs="Arial"/>
                <w:sz w:val="24"/>
                <w:szCs w:val="24"/>
              </w:rPr>
            </w:pPr>
            <w:r>
              <w:rPr>
                <w:rFonts w:ascii="Arial" w:hAnsi="Arial" w:cs="Arial"/>
                <w:sz w:val="24"/>
                <w:szCs w:val="24"/>
              </w:rPr>
              <w:t>22</w:t>
            </w:r>
          </w:p>
        </w:tc>
        <w:tc>
          <w:tcPr>
            <w:tcW w:w="1647" w:type="dxa"/>
          </w:tcPr>
          <w:p w14:paraId="050709FF" w14:textId="5C90F19E" w:rsidR="00223CF7" w:rsidRDefault="00223CF7" w:rsidP="00223CF7">
            <w:pPr>
              <w:jc w:val="right"/>
              <w:rPr>
                <w:rFonts w:ascii="Arial" w:hAnsi="Arial" w:cs="Arial"/>
                <w:sz w:val="24"/>
                <w:szCs w:val="24"/>
              </w:rPr>
            </w:pPr>
            <w:r w:rsidRPr="00916CC9">
              <w:rPr>
                <w:rFonts w:ascii="Arial" w:hAnsi="Arial" w:cs="Arial"/>
                <w:sz w:val="24"/>
                <w:szCs w:val="24"/>
              </w:rPr>
              <w:t>108,561</w:t>
            </w:r>
          </w:p>
        </w:tc>
        <w:tc>
          <w:tcPr>
            <w:tcW w:w="1648" w:type="dxa"/>
          </w:tcPr>
          <w:p w14:paraId="7A172CB6" w14:textId="77F72F3B" w:rsidR="00223CF7" w:rsidRDefault="00223CF7" w:rsidP="00223CF7">
            <w:pPr>
              <w:jc w:val="right"/>
              <w:rPr>
                <w:rFonts w:ascii="Arial" w:hAnsi="Arial" w:cs="Arial"/>
                <w:sz w:val="24"/>
                <w:szCs w:val="24"/>
              </w:rPr>
            </w:pPr>
            <w:r w:rsidRPr="00916CC9">
              <w:rPr>
                <w:rFonts w:ascii="Arial" w:hAnsi="Arial" w:cs="Arial"/>
                <w:sz w:val="24"/>
                <w:szCs w:val="24"/>
              </w:rPr>
              <w:t xml:space="preserve"> 135,455 </w:t>
            </w:r>
          </w:p>
        </w:tc>
        <w:tc>
          <w:tcPr>
            <w:tcW w:w="1648" w:type="dxa"/>
          </w:tcPr>
          <w:p w14:paraId="661B4158" w14:textId="5855E16A" w:rsidR="00223CF7" w:rsidRDefault="00223CF7" w:rsidP="00223CF7">
            <w:pPr>
              <w:jc w:val="right"/>
              <w:rPr>
                <w:rFonts w:ascii="Arial" w:hAnsi="Arial" w:cs="Arial"/>
                <w:sz w:val="24"/>
                <w:szCs w:val="24"/>
              </w:rPr>
            </w:pPr>
            <w:r w:rsidRPr="00916CC9">
              <w:rPr>
                <w:rFonts w:ascii="Arial" w:hAnsi="Arial" w:cs="Arial"/>
                <w:sz w:val="24"/>
                <w:szCs w:val="24"/>
              </w:rPr>
              <w:t>35,549</w:t>
            </w:r>
          </w:p>
        </w:tc>
        <w:tc>
          <w:tcPr>
            <w:tcW w:w="1598" w:type="dxa"/>
            <w:tcBorders>
              <w:top w:val="nil"/>
              <w:left w:val="nil"/>
              <w:bottom w:val="single" w:sz="8" w:space="0" w:color="auto"/>
              <w:right w:val="single" w:sz="8" w:space="0" w:color="auto"/>
            </w:tcBorders>
            <w:shd w:val="clear" w:color="auto" w:fill="auto"/>
            <w:vAlign w:val="center"/>
          </w:tcPr>
          <w:p w14:paraId="1CD2886C" w14:textId="0448CB60" w:rsidR="00223CF7" w:rsidRDefault="00223CF7" w:rsidP="00223CF7">
            <w:pPr>
              <w:jc w:val="right"/>
              <w:rPr>
                <w:rFonts w:ascii="Arial" w:hAnsi="Arial" w:cs="Arial"/>
                <w:sz w:val="24"/>
                <w:szCs w:val="24"/>
              </w:rPr>
            </w:pPr>
            <w:r>
              <w:rPr>
                <w:rFonts w:ascii="Arial" w:hAnsi="Arial" w:cs="Arial"/>
                <w:color w:val="000000"/>
              </w:rPr>
              <w:t>279,565.00</w:t>
            </w:r>
          </w:p>
        </w:tc>
      </w:tr>
    </w:tbl>
    <w:p w14:paraId="45CB6A8D" w14:textId="62E54059" w:rsidR="000312AB" w:rsidRDefault="000312AB" w:rsidP="00A335C9">
      <w:pPr>
        <w:rPr>
          <w:rFonts w:ascii="Arial" w:hAnsi="Arial" w:cs="Arial"/>
          <w:sz w:val="24"/>
          <w:szCs w:val="24"/>
        </w:rPr>
      </w:pPr>
    </w:p>
    <w:p w14:paraId="67B7E60E" w14:textId="6A918B8D" w:rsidR="000121A1" w:rsidRDefault="000121A1" w:rsidP="00A335C9">
      <w:pPr>
        <w:rPr>
          <w:rFonts w:ascii="Arial" w:hAnsi="Arial" w:cs="Arial"/>
          <w:sz w:val="24"/>
          <w:szCs w:val="24"/>
        </w:rPr>
      </w:pPr>
      <w:r w:rsidRPr="000121A1">
        <w:rPr>
          <w:rFonts w:ascii="Arial" w:hAnsi="Arial" w:cs="Arial"/>
          <w:sz w:val="24"/>
          <w:szCs w:val="24"/>
          <w:u w:val="single"/>
        </w:rPr>
        <w:t>For federal allocations for Title III D</w:t>
      </w:r>
      <w:r>
        <w:rPr>
          <w:rFonts w:ascii="Arial" w:hAnsi="Arial" w:cs="Arial"/>
          <w:sz w:val="24"/>
          <w:szCs w:val="24"/>
        </w:rPr>
        <w:t xml:space="preserve">: DARS allocates each PSA a base of $2,000. </w:t>
      </w:r>
    </w:p>
    <w:p w14:paraId="39D94ADD" w14:textId="77777777" w:rsidR="00DA42AB" w:rsidRDefault="00DA42AB" w:rsidP="00A335C9">
      <w:pPr>
        <w:rPr>
          <w:rFonts w:ascii="Arial" w:hAnsi="Arial" w:cs="Arial"/>
          <w:sz w:val="24"/>
          <w:szCs w:val="24"/>
        </w:rPr>
      </w:pPr>
    </w:p>
    <w:p w14:paraId="32918676" w14:textId="0B06351B" w:rsidR="00A335C9" w:rsidRPr="00CC2438" w:rsidRDefault="000121A1" w:rsidP="00A335C9">
      <w:pPr>
        <w:rPr>
          <w:rFonts w:ascii="Arial" w:hAnsi="Arial" w:cs="Arial"/>
          <w:b/>
          <w:sz w:val="24"/>
          <w:szCs w:val="24"/>
        </w:rPr>
      </w:pPr>
      <w:r w:rsidRPr="00CC2438">
        <w:rPr>
          <w:rFonts w:ascii="Arial" w:hAnsi="Arial" w:cs="Arial"/>
          <w:b/>
          <w:sz w:val="24"/>
          <w:szCs w:val="24"/>
        </w:rPr>
        <w:t>5. FUNDING FORMULA PART 2</w:t>
      </w:r>
    </w:p>
    <w:p w14:paraId="13E02002" w14:textId="6B34DD4F" w:rsidR="00ED06E1" w:rsidRDefault="001C6983" w:rsidP="00A335C9">
      <w:pPr>
        <w:rPr>
          <w:rFonts w:ascii="Arial" w:hAnsi="Arial" w:cs="Arial"/>
          <w:sz w:val="24"/>
          <w:szCs w:val="24"/>
        </w:rPr>
      </w:pPr>
      <w:r>
        <w:rPr>
          <w:rFonts w:ascii="Arial" w:hAnsi="Arial" w:cs="Arial"/>
          <w:sz w:val="24"/>
          <w:szCs w:val="24"/>
          <w:u w:val="single"/>
        </w:rPr>
        <w:t xml:space="preserve">For federal allocations </w:t>
      </w:r>
      <w:r w:rsidR="00B806BB">
        <w:rPr>
          <w:rFonts w:ascii="Arial" w:hAnsi="Arial" w:cs="Arial"/>
          <w:sz w:val="24"/>
          <w:szCs w:val="24"/>
          <w:u w:val="single"/>
        </w:rPr>
        <w:t>within</w:t>
      </w:r>
      <w:r>
        <w:rPr>
          <w:rFonts w:ascii="Arial" w:hAnsi="Arial" w:cs="Arial"/>
          <w:sz w:val="24"/>
          <w:szCs w:val="24"/>
          <w:u w:val="single"/>
        </w:rPr>
        <w:t xml:space="preserve"> Titles III B, C, </w:t>
      </w:r>
      <w:r w:rsidR="00DA42AB">
        <w:rPr>
          <w:rFonts w:ascii="Arial" w:hAnsi="Arial" w:cs="Arial"/>
          <w:sz w:val="24"/>
          <w:szCs w:val="24"/>
          <w:u w:val="single"/>
        </w:rPr>
        <w:t>and E</w:t>
      </w:r>
      <w:r>
        <w:rPr>
          <w:rFonts w:ascii="Arial" w:hAnsi="Arial" w:cs="Arial"/>
          <w:sz w:val="24"/>
          <w:szCs w:val="24"/>
        </w:rPr>
        <w:t xml:space="preserve">: </w:t>
      </w:r>
      <w:r w:rsidR="00ED06E1" w:rsidRPr="00A335C9">
        <w:rPr>
          <w:rFonts w:ascii="Arial" w:hAnsi="Arial" w:cs="Arial"/>
          <w:sz w:val="24"/>
          <w:szCs w:val="24"/>
        </w:rPr>
        <w:t xml:space="preserve">The remaining current </w:t>
      </w:r>
      <w:r>
        <w:rPr>
          <w:rFonts w:ascii="Arial" w:hAnsi="Arial" w:cs="Arial"/>
          <w:sz w:val="24"/>
          <w:szCs w:val="24"/>
        </w:rPr>
        <w:t xml:space="preserve">fiscal </w:t>
      </w:r>
      <w:r w:rsidR="00ED06E1" w:rsidRPr="00A335C9">
        <w:rPr>
          <w:rFonts w:ascii="Arial" w:hAnsi="Arial" w:cs="Arial"/>
          <w:sz w:val="24"/>
          <w:szCs w:val="24"/>
        </w:rPr>
        <w:t>year's allocation for each category is allocated to the AAAs as directed</w:t>
      </w:r>
      <w:r w:rsidR="0058093B">
        <w:rPr>
          <w:rFonts w:ascii="Arial" w:hAnsi="Arial" w:cs="Arial"/>
          <w:sz w:val="24"/>
          <w:szCs w:val="24"/>
        </w:rPr>
        <w:t xml:space="preserve">: </w:t>
      </w:r>
    </w:p>
    <w:p w14:paraId="1838969D" w14:textId="70CEBBED" w:rsidR="001C6983" w:rsidRDefault="001C6983" w:rsidP="00A335C9">
      <w:pPr>
        <w:rPr>
          <w:rFonts w:ascii="Arial" w:hAnsi="Arial" w:cs="Arial"/>
          <w:sz w:val="24"/>
          <w:szCs w:val="24"/>
        </w:rPr>
      </w:pPr>
      <w:r>
        <w:rPr>
          <w:rFonts w:ascii="Arial" w:hAnsi="Arial" w:cs="Arial"/>
          <w:sz w:val="24"/>
          <w:szCs w:val="24"/>
        </w:rPr>
        <w:t xml:space="preserve">For each jurisdiction, DARS obtains the population figures from the </w:t>
      </w:r>
      <w:r w:rsidRPr="001C6983">
        <w:rPr>
          <w:rFonts w:ascii="Arial" w:hAnsi="Arial" w:cs="Arial"/>
          <w:sz w:val="24"/>
          <w:szCs w:val="24"/>
        </w:rPr>
        <w:t>most recent 5-year American Community Survey (ACS) special compilation produced by the U.S. Census Bureau for the Administrat</w:t>
      </w:r>
      <w:r>
        <w:rPr>
          <w:rFonts w:ascii="Arial" w:hAnsi="Arial" w:cs="Arial"/>
          <w:sz w:val="24"/>
          <w:szCs w:val="24"/>
        </w:rPr>
        <w:t>ion on Communi</w:t>
      </w:r>
      <w:r w:rsidR="00314E53">
        <w:rPr>
          <w:rFonts w:ascii="Arial" w:hAnsi="Arial" w:cs="Arial"/>
          <w:sz w:val="24"/>
          <w:szCs w:val="24"/>
        </w:rPr>
        <w:t xml:space="preserve">ty Living (ACL). </w:t>
      </w:r>
      <w:r w:rsidR="00C2219A">
        <w:rPr>
          <w:rFonts w:ascii="Arial" w:hAnsi="Arial" w:cs="Arial"/>
          <w:sz w:val="24"/>
          <w:szCs w:val="24"/>
        </w:rPr>
        <w:t>Each jurisdiction’s</w:t>
      </w:r>
      <w:r w:rsidR="00314E53">
        <w:rPr>
          <w:rFonts w:ascii="Arial" w:hAnsi="Arial" w:cs="Arial"/>
          <w:sz w:val="24"/>
          <w:szCs w:val="24"/>
        </w:rPr>
        <w:t xml:space="preserve"> population</w:t>
      </w:r>
      <w:r>
        <w:rPr>
          <w:rFonts w:ascii="Arial" w:hAnsi="Arial" w:cs="Arial"/>
          <w:sz w:val="24"/>
          <w:szCs w:val="24"/>
        </w:rPr>
        <w:t xml:space="preserve"> figures are collected for: 1) Population 60+, 2) Population 60+ in Rural Jurisdictions, 3) Population 60+ in Poverty, and 4) Population 60+ Minority in Poverty.</w:t>
      </w:r>
      <w:r w:rsidR="008F7C6E">
        <w:rPr>
          <w:rStyle w:val="FootnoteReference"/>
          <w:rFonts w:ascii="Arial" w:hAnsi="Arial" w:cs="Arial"/>
          <w:sz w:val="24"/>
          <w:szCs w:val="24"/>
        </w:rPr>
        <w:footnoteReference w:id="3"/>
      </w:r>
      <w:r>
        <w:rPr>
          <w:rFonts w:ascii="Arial" w:hAnsi="Arial" w:cs="Arial"/>
          <w:sz w:val="24"/>
          <w:szCs w:val="24"/>
        </w:rPr>
        <w:t xml:space="preserve"> </w:t>
      </w:r>
    </w:p>
    <w:p w14:paraId="363DA201" w14:textId="1DF29912" w:rsidR="00A83ED2" w:rsidRDefault="00A83ED2" w:rsidP="00A335C9">
      <w:pPr>
        <w:rPr>
          <w:rFonts w:ascii="Arial" w:hAnsi="Arial" w:cs="Arial"/>
          <w:sz w:val="24"/>
          <w:szCs w:val="24"/>
        </w:rPr>
      </w:pPr>
      <w:r>
        <w:rPr>
          <w:rFonts w:ascii="Arial" w:hAnsi="Arial" w:cs="Arial"/>
          <w:sz w:val="24"/>
          <w:szCs w:val="24"/>
        </w:rPr>
        <w:t>For FFY2021, PSAs</w:t>
      </w:r>
      <w:r w:rsidR="00E735B2">
        <w:rPr>
          <w:rStyle w:val="FootnoteReference"/>
          <w:rFonts w:ascii="Arial" w:hAnsi="Arial" w:cs="Arial"/>
          <w:sz w:val="24"/>
          <w:szCs w:val="24"/>
        </w:rPr>
        <w:footnoteReference w:id="4"/>
      </w:r>
      <w:r>
        <w:rPr>
          <w:rFonts w:ascii="Arial" w:hAnsi="Arial" w:cs="Arial"/>
          <w:sz w:val="24"/>
          <w:szCs w:val="24"/>
        </w:rPr>
        <w:t xml:space="preserve"> had the following </w:t>
      </w:r>
      <w:r w:rsidR="00E735B2">
        <w:rPr>
          <w:rFonts w:ascii="Arial" w:hAnsi="Arial" w:cs="Arial"/>
          <w:sz w:val="24"/>
          <w:szCs w:val="24"/>
        </w:rPr>
        <w:t>estimated figures</w:t>
      </w:r>
      <w:r>
        <w:rPr>
          <w:rFonts w:ascii="Arial" w:hAnsi="Arial" w:cs="Arial"/>
          <w:sz w:val="24"/>
          <w:szCs w:val="24"/>
        </w:rPr>
        <w:t xml:space="preserve">: </w:t>
      </w:r>
    </w:p>
    <w:tbl>
      <w:tblPr>
        <w:tblStyle w:val="TableGrid"/>
        <w:tblW w:w="9355" w:type="dxa"/>
        <w:tblLook w:val="04A0" w:firstRow="1" w:lastRow="0" w:firstColumn="1" w:lastColumn="0" w:noHBand="0" w:noVBand="1"/>
      </w:tblPr>
      <w:tblGrid>
        <w:gridCol w:w="981"/>
        <w:gridCol w:w="2093"/>
        <w:gridCol w:w="2094"/>
        <w:gridCol w:w="2093"/>
        <w:gridCol w:w="2094"/>
      </w:tblGrid>
      <w:tr w:rsidR="00A83ED2" w14:paraId="6E188402" w14:textId="77777777" w:rsidTr="00A83ED2">
        <w:tc>
          <w:tcPr>
            <w:tcW w:w="981" w:type="dxa"/>
          </w:tcPr>
          <w:p w14:paraId="664DFA23" w14:textId="77777777" w:rsidR="00A83ED2" w:rsidRPr="000121A1" w:rsidRDefault="00A83ED2" w:rsidP="0058093B">
            <w:pPr>
              <w:jc w:val="center"/>
              <w:rPr>
                <w:rFonts w:ascii="Arial" w:hAnsi="Arial" w:cs="Arial"/>
                <w:b/>
                <w:sz w:val="24"/>
                <w:szCs w:val="24"/>
              </w:rPr>
            </w:pPr>
            <w:r w:rsidRPr="000121A1">
              <w:rPr>
                <w:rFonts w:ascii="Arial" w:hAnsi="Arial" w:cs="Arial"/>
                <w:b/>
                <w:sz w:val="24"/>
                <w:szCs w:val="24"/>
              </w:rPr>
              <w:t>PSA</w:t>
            </w:r>
          </w:p>
        </w:tc>
        <w:tc>
          <w:tcPr>
            <w:tcW w:w="2093" w:type="dxa"/>
          </w:tcPr>
          <w:p w14:paraId="588203BB" w14:textId="5A685DAE" w:rsidR="00A83ED2" w:rsidRPr="008F4655" w:rsidRDefault="00A83ED2" w:rsidP="00A83ED2">
            <w:pPr>
              <w:jc w:val="center"/>
              <w:rPr>
                <w:rFonts w:ascii="Arial" w:hAnsi="Arial" w:cs="Arial"/>
                <w:b/>
                <w:sz w:val="24"/>
                <w:szCs w:val="24"/>
              </w:rPr>
            </w:pPr>
            <w:r w:rsidRPr="008F4655">
              <w:rPr>
                <w:rFonts w:ascii="Arial" w:hAnsi="Arial" w:cs="Arial"/>
                <w:b/>
                <w:sz w:val="24"/>
                <w:szCs w:val="24"/>
              </w:rPr>
              <w:t>60+</w:t>
            </w:r>
          </w:p>
        </w:tc>
        <w:tc>
          <w:tcPr>
            <w:tcW w:w="2094" w:type="dxa"/>
          </w:tcPr>
          <w:p w14:paraId="0ED5EFCF" w14:textId="38DF0958" w:rsidR="00A83ED2" w:rsidRPr="008F4655" w:rsidRDefault="00A83ED2" w:rsidP="00A83ED2">
            <w:pPr>
              <w:jc w:val="center"/>
              <w:rPr>
                <w:rFonts w:ascii="Arial" w:hAnsi="Arial" w:cs="Arial"/>
                <w:b/>
                <w:sz w:val="24"/>
                <w:szCs w:val="24"/>
              </w:rPr>
            </w:pPr>
            <w:r w:rsidRPr="008F4655">
              <w:rPr>
                <w:rFonts w:ascii="Arial" w:hAnsi="Arial" w:cs="Arial"/>
                <w:b/>
                <w:sz w:val="24"/>
                <w:szCs w:val="24"/>
              </w:rPr>
              <w:t>60+ Rural</w:t>
            </w:r>
          </w:p>
        </w:tc>
        <w:tc>
          <w:tcPr>
            <w:tcW w:w="2093" w:type="dxa"/>
          </w:tcPr>
          <w:p w14:paraId="405D87A1" w14:textId="5D80DB53" w:rsidR="00A83ED2" w:rsidRPr="008F4655" w:rsidRDefault="00A83ED2" w:rsidP="00A83ED2">
            <w:pPr>
              <w:jc w:val="center"/>
              <w:rPr>
                <w:rFonts w:ascii="Arial" w:hAnsi="Arial" w:cs="Arial"/>
                <w:b/>
                <w:sz w:val="24"/>
                <w:szCs w:val="24"/>
              </w:rPr>
            </w:pPr>
            <w:r w:rsidRPr="008F4655">
              <w:rPr>
                <w:rFonts w:ascii="Arial" w:hAnsi="Arial" w:cs="Arial"/>
                <w:b/>
                <w:sz w:val="24"/>
                <w:szCs w:val="24"/>
              </w:rPr>
              <w:t>60+ in Poverty</w:t>
            </w:r>
          </w:p>
        </w:tc>
        <w:tc>
          <w:tcPr>
            <w:tcW w:w="2094" w:type="dxa"/>
          </w:tcPr>
          <w:p w14:paraId="369E3308" w14:textId="5D88B440" w:rsidR="00A83ED2" w:rsidRPr="008F4655" w:rsidRDefault="00A83ED2" w:rsidP="00A83ED2">
            <w:pPr>
              <w:jc w:val="center"/>
              <w:rPr>
                <w:rFonts w:ascii="Arial" w:hAnsi="Arial" w:cs="Arial"/>
                <w:b/>
                <w:sz w:val="24"/>
                <w:szCs w:val="24"/>
              </w:rPr>
            </w:pPr>
            <w:r w:rsidRPr="008F4655">
              <w:rPr>
                <w:rFonts w:ascii="Arial" w:hAnsi="Arial" w:cs="Arial"/>
                <w:b/>
                <w:sz w:val="24"/>
                <w:szCs w:val="24"/>
              </w:rPr>
              <w:t>60+ Minority in Poverty</w:t>
            </w:r>
          </w:p>
        </w:tc>
      </w:tr>
      <w:tr w:rsidR="00A83ED2" w14:paraId="61C903A0" w14:textId="77777777" w:rsidTr="00A83ED2">
        <w:tc>
          <w:tcPr>
            <w:tcW w:w="981" w:type="dxa"/>
          </w:tcPr>
          <w:p w14:paraId="3D8D3338" w14:textId="77777777" w:rsidR="00A83ED2" w:rsidRDefault="00A83ED2" w:rsidP="0058093B">
            <w:pPr>
              <w:jc w:val="center"/>
              <w:rPr>
                <w:rFonts w:ascii="Arial" w:hAnsi="Arial" w:cs="Arial"/>
                <w:sz w:val="24"/>
                <w:szCs w:val="24"/>
              </w:rPr>
            </w:pPr>
            <w:r>
              <w:rPr>
                <w:rFonts w:ascii="Arial" w:hAnsi="Arial" w:cs="Arial"/>
                <w:sz w:val="24"/>
                <w:szCs w:val="24"/>
              </w:rPr>
              <w:t>1</w:t>
            </w:r>
          </w:p>
        </w:tc>
        <w:tc>
          <w:tcPr>
            <w:tcW w:w="2093" w:type="dxa"/>
          </w:tcPr>
          <w:p w14:paraId="6CF2B3CC" w14:textId="360297DF" w:rsidR="006F5A63" w:rsidRDefault="006F5A63" w:rsidP="006F5A63">
            <w:pPr>
              <w:jc w:val="right"/>
              <w:rPr>
                <w:rFonts w:ascii="Arial" w:hAnsi="Arial" w:cs="Arial"/>
                <w:sz w:val="24"/>
                <w:szCs w:val="24"/>
              </w:rPr>
            </w:pPr>
            <w:r>
              <w:rPr>
                <w:rFonts w:ascii="Arial" w:hAnsi="Arial" w:cs="Arial"/>
                <w:sz w:val="24"/>
                <w:szCs w:val="24"/>
              </w:rPr>
              <w:t>22,945</w:t>
            </w:r>
          </w:p>
        </w:tc>
        <w:tc>
          <w:tcPr>
            <w:tcW w:w="2094" w:type="dxa"/>
          </w:tcPr>
          <w:p w14:paraId="35E88BC0" w14:textId="70B9734E" w:rsidR="00A83ED2" w:rsidRDefault="006F5A63" w:rsidP="006F5A63">
            <w:pPr>
              <w:jc w:val="right"/>
              <w:rPr>
                <w:rFonts w:ascii="Arial" w:hAnsi="Arial" w:cs="Arial"/>
                <w:sz w:val="24"/>
                <w:szCs w:val="24"/>
              </w:rPr>
            </w:pPr>
            <w:r>
              <w:rPr>
                <w:rFonts w:ascii="Arial" w:hAnsi="Arial" w:cs="Arial"/>
                <w:sz w:val="24"/>
                <w:szCs w:val="24"/>
              </w:rPr>
              <w:t>22,945</w:t>
            </w:r>
          </w:p>
        </w:tc>
        <w:tc>
          <w:tcPr>
            <w:tcW w:w="2093" w:type="dxa"/>
          </w:tcPr>
          <w:p w14:paraId="35461B4B" w14:textId="5682918B" w:rsidR="00A83ED2" w:rsidRDefault="006F5A63" w:rsidP="006F5A63">
            <w:pPr>
              <w:jc w:val="right"/>
              <w:rPr>
                <w:rFonts w:ascii="Arial" w:hAnsi="Arial" w:cs="Arial"/>
                <w:sz w:val="24"/>
                <w:szCs w:val="24"/>
              </w:rPr>
            </w:pPr>
            <w:r>
              <w:rPr>
                <w:rFonts w:ascii="Arial" w:hAnsi="Arial" w:cs="Arial"/>
                <w:sz w:val="24"/>
                <w:szCs w:val="24"/>
              </w:rPr>
              <w:t>3,271</w:t>
            </w:r>
          </w:p>
        </w:tc>
        <w:tc>
          <w:tcPr>
            <w:tcW w:w="2094" w:type="dxa"/>
          </w:tcPr>
          <w:p w14:paraId="4006D93E" w14:textId="0DCB80B9" w:rsidR="00A83ED2" w:rsidRDefault="006F5A63" w:rsidP="006F5A63">
            <w:pPr>
              <w:jc w:val="right"/>
              <w:rPr>
                <w:rFonts w:ascii="Arial" w:hAnsi="Arial" w:cs="Arial"/>
                <w:sz w:val="24"/>
                <w:szCs w:val="24"/>
              </w:rPr>
            </w:pPr>
            <w:r>
              <w:rPr>
                <w:rFonts w:ascii="Arial" w:hAnsi="Arial" w:cs="Arial"/>
                <w:sz w:val="24"/>
                <w:szCs w:val="24"/>
              </w:rPr>
              <w:t>91</w:t>
            </w:r>
          </w:p>
        </w:tc>
      </w:tr>
      <w:tr w:rsidR="00A83ED2" w14:paraId="30886E1C" w14:textId="77777777" w:rsidTr="00A83ED2">
        <w:tc>
          <w:tcPr>
            <w:tcW w:w="981" w:type="dxa"/>
          </w:tcPr>
          <w:p w14:paraId="779D04BC" w14:textId="77777777" w:rsidR="00A83ED2" w:rsidRDefault="00A83ED2" w:rsidP="0058093B">
            <w:pPr>
              <w:jc w:val="center"/>
              <w:rPr>
                <w:rFonts w:ascii="Arial" w:hAnsi="Arial" w:cs="Arial"/>
                <w:sz w:val="24"/>
                <w:szCs w:val="24"/>
              </w:rPr>
            </w:pPr>
            <w:r>
              <w:rPr>
                <w:rFonts w:ascii="Arial" w:hAnsi="Arial" w:cs="Arial"/>
                <w:sz w:val="24"/>
                <w:szCs w:val="24"/>
              </w:rPr>
              <w:t>2</w:t>
            </w:r>
          </w:p>
        </w:tc>
        <w:tc>
          <w:tcPr>
            <w:tcW w:w="2093" w:type="dxa"/>
          </w:tcPr>
          <w:p w14:paraId="5DCBAAEA" w14:textId="4C311A76" w:rsidR="00A83ED2" w:rsidRDefault="006F5A63" w:rsidP="006F5A63">
            <w:pPr>
              <w:jc w:val="right"/>
              <w:rPr>
                <w:rFonts w:ascii="Arial" w:hAnsi="Arial" w:cs="Arial"/>
                <w:sz w:val="24"/>
                <w:szCs w:val="24"/>
              </w:rPr>
            </w:pPr>
            <w:r>
              <w:rPr>
                <w:rFonts w:ascii="Arial" w:hAnsi="Arial" w:cs="Arial"/>
                <w:sz w:val="24"/>
                <w:szCs w:val="24"/>
              </w:rPr>
              <w:t>28,805</w:t>
            </w:r>
          </w:p>
        </w:tc>
        <w:tc>
          <w:tcPr>
            <w:tcW w:w="2094" w:type="dxa"/>
          </w:tcPr>
          <w:p w14:paraId="6968AE58" w14:textId="62CCD78B" w:rsidR="00A83ED2" w:rsidRDefault="006F5A63" w:rsidP="006F5A63">
            <w:pPr>
              <w:jc w:val="right"/>
              <w:rPr>
                <w:rFonts w:ascii="Arial" w:hAnsi="Arial" w:cs="Arial"/>
                <w:sz w:val="24"/>
                <w:szCs w:val="24"/>
              </w:rPr>
            </w:pPr>
            <w:r>
              <w:rPr>
                <w:rFonts w:ascii="Arial" w:hAnsi="Arial" w:cs="Arial"/>
                <w:sz w:val="24"/>
                <w:szCs w:val="24"/>
              </w:rPr>
              <w:t>28,805</w:t>
            </w:r>
          </w:p>
        </w:tc>
        <w:tc>
          <w:tcPr>
            <w:tcW w:w="2093" w:type="dxa"/>
          </w:tcPr>
          <w:p w14:paraId="6FF54FEA" w14:textId="028436CB" w:rsidR="00A83ED2" w:rsidRDefault="006F5A63" w:rsidP="006F5A63">
            <w:pPr>
              <w:jc w:val="right"/>
              <w:rPr>
                <w:rFonts w:ascii="Arial" w:hAnsi="Arial" w:cs="Arial"/>
                <w:sz w:val="24"/>
                <w:szCs w:val="24"/>
              </w:rPr>
            </w:pPr>
            <w:r>
              <w:rPr>
                <w:rFonts w:ascii="Arial" w:hAnsi="Arial" w:cs="Arial"/>
                <w:sz w:val="24"/>
                <w:szCs w:val="24"/>
              </w:rPr>
              <w:t>3,671</w:t>
            </w:r>
          </w:p>
        </w:tc>
        <w:tc>
          <w:tcPr>
            <w:tcW w:w="2094" w:type="dxa"/>
          </w:tcPr>
          <w:p w14:paraId="111367F9" w14:textId="35C3BC05" w:rsidR="00A83ED2" w:rsidRDefault="006F5A63" w:rsidP="006F5A63">
            <w:pPr>
              <w:jc w:val="right"/>
              <w:rPr>
                <w:rFonts w:ascii="Arial" w:hAnsi="Arial" w:cs="Arial"/>
                <w:sz w:val="24"/>
                <w:szCs w:val="24"/>
              </w:rPr>
            </w:pPr>
            <w:r>
              <w:rPr>
                <w:rFonts w:ascii="Arial" w:hAnsi="Arial" w:cs="Arial"/>
                <w:sz w:val="24"/>
                <w:szCs w:val="24"/>
              </w:rPr>
              <w:t>146</w:t>
            </w:r>
          </w:p>
        </w:tc>
      </w:tr>
      <w:tr w:rsidR="00A83ED2" w14:paraId="01724899" w14:textId="77777777" w:rsidTr="00A83ED2">
        <w:tc>
          <w:tcPr>
            <w:tcW w:w="981" w:type="dxa"/>
          </w:tcPr>
          <w:p w14:paraId="7CF4F9EA" w14:textId="77777777" w:rsidR="00A83ED2" w:rsidRDefault="00A83ED2" w:rsidP="0058093B">
            <w:pPr>
              <w:jc w:val="center"/>
              <w:rPr>
                <w:rFonts w:ascii="Arial" w:hAnsi="Arial" w:cs="Arial"/>
                <w:sz w:val="24"/>
                <w:szCs w:val="24"/>
              </w:rPr>
            </w:pPr>
            <w:r>
              <w:rPr>
                <w:rFonts w:ascii="Arial" w:hAnsi="Arial" w:cs="Arial"/>
                <w:sz w:val="24"/>
                <w:szCs w:val="24"/>
              </w:rPr>
              <w:t>3</w:t>
            </w:r>
          </w:p>
        </w:tc>
        <w:tc>
          <w:tcPr>
            <w:tcW w:w="2093" w:type="dxa"/>
          </w:tcPr>
          <w:p w14:paraId="5D248CBA" w14:textId="64395466" w:rsidR="00A83ED2" w:rsidRDefault="006F5A63" w:rsidP="006F5A63">
            <w:pPr>
              <w:jc w:val="right"/>
              <w:rPr>
                <w:rFonts w:ascii="Arial" w:hAnsi="Arial" w:cs="Arial"/>
                <w:sz w:val="24"/>
                <w:szCs w:val="24"/>
              </w:rPr>
            </w:pPr>
            <w:r>
              <w:rPr>
                <w:rFonts w:ascii="Arial" w:hAnsi="Arial" w:cs="Arial"/>
                <w:sz w:val="24"/>
                <w:szCs w:val="24"/>
              </w:rPr>
              <w:t>52,975</w:t>
            </w:r>
          </w:p>
        </w:tc>
        <w:tc>
          <w:tcPr>
            <w:tcW w:w="2094" w:type="dxa"/>
          </w:tcPr>
          <w:p w14:paraId="5E37AC30" w14:textId="43079ADE" w:rsidR="00A83ED2" w:rsidRDefault="006F5A63" w:rsidP="006F5A63">
            <w:pPr>
              <w:jc w:val="right"/>
              <w:rPr>
                <w:rFonts w:ascii="Arial" w:hAnsi="Arial" w:cs="Arial"/>
                <w:sz w:val="24"/>
                <w:szCs w:val="24"/>
              </w:rPr>
            </w:pPr>
            <w:r>
              <w:rPr>
                <w:rFonts w:ascii="Arial" w:hAnsi="Arial" w:cs="Arial"/>
                <w:sz w:val="24"/>
                <w:szCs w:val="24"/>
              </w:rPr>
              <w:t>33,460</w:t>
            </w:r>
          </w:p>
        </w:tc>
        <w:tc>
          <w:tcPr>
            <w:tcW w:w="2093" w:type="dxa"/>
          </w:tcPr>
          <w:p w14:paraId="18D58781" w14:textId="06E37BED" w:rsidR="00A83ED2" w:rsidRDefault="006F5A63" w:rsidP="006F5A63">
            <w:pPr>
              <w:jc w:val="right"/>
              <w:rPr>
                <w:rFonts w:ascii="Arial" w:hAnsi="Arial" w:cs="Arial"/>
                <w:sz w:val="24"/>
                <w:szCs w:val="24"/>
              </w:rPr>
            </w:pPr>
            <w:r>
              <w:rPr>
                <w:rFonts w:ascii="Arial" w:hAnsi="Arial" w:cs="Arial"/>
                <w:sz w:val="24"/>
                <w:szCs w:val="24"/>
              </w:rPr>
              <w:t>5,526</w:t>
            </w:r>
          </w:p>
        </w:tc>
        <w:tc>
          <w:tcPr>
            <w:tcW w:w="2094" w:type="dxa"/>
          </w:tcPr>
          <w:p w14:paraId="16276C4B" w14:textId="6EE73ED7" w:rsidR="00A83ED2" w:rsidRDefault="006F5A63" w:rsidP="006F5A63">
            <w:pPr>
              <w:jc w:val="right"/>
              <w:rPr>
                <w:rFonts w:ascii="Arial" w:hAnsi="Arial" w:cs="Arial"/>
                <w:sz w:val="24"/>
                <w:szCs w:val="24"/>
              </w:rPr>
            </w:pPr>
            <w:r>
              <w:rPr>
                <w:rFonts w:ascii="Arial" w:hAnsi="Arial" w:cs="Arial"/>
                <w:sz w:val="24"/>
                <w:szCs w:val="24"/>
              </w:rPr>
              <w:t>331</w:t>
            </w:r>
          </w:p>
        </w:tc>
      </w:tr>
      <w:tr w:rsidR="00A83ED2" w14:paraId="7F798237" w14:textId="77777777" w:rsidTr="00A83ED2">
        <w:tc>
          <w:tcPr>
            <w:tcW w:w="981" w:type="dxa"/>
          </w:tcPr>
          <w:p w14:paraId="1857D6C6" w14:textId="77777777" w:rsidR="00A83ED2" w:rsidRDefault="00A83ED2" w:rsidP="0058093B">
            <w:pPr>
              <w:jc w:val="center"/>
              <w:rPr>
                <w:rFonts w:ascii="Arial" w:hAnsi="Arial" w:cs="Arial"/>
                <w:sz w:val="24"/>
                <w:szCs w:val="24"/>
              </w:rPr>
            </w:pPr>
            <w:r>
              <w:rPr>
                <w:rFonts w:ascii="Arial" w:hAnsi="Arial" w:cs="Arial"/>
                <w:sz w:val="24"/>
                <w:szCs w:val="24"/>
              </w:rPr>
              <w:t>4</w:t>
            </w:r>
          </w:p>
        </w:tc>
        <w:tc>
          <w:tcPr>
            <w:tcW w:w="2093" w:type="dxa"/>
          </w:tcPr>
          <w:p w14:paraId="7CD71E74" w14:textId="59ACDBA1" w:rsidR="00A83ED2" w:rsidRDefault="006F5A63" w:rsidP="006F5A63">
            <w:pPr>
              <w:jc w:val="right"/>
              <w:rPr>
                <w:rFonts w:ascii="Arial" w:hAnsi="Arial" w:cs="Arial"/>
                <w:sz w:val="24"/>
                <w:szCs w:val="24"/>
              </w:rPr>
            </w:pPr>
            <w:r>
              <w:rPr>
                <w:rFonts w:ascii="Arial" w:hAnsi="Arial" w:cs="Arial"/>
                <w:sz w:val="24"/>
                <w:szCs w:val="24"/>
              </w:rPr>
              <w:t>36,435</w:t>
            </w:r>
          </w:p>
        </w:tc>
        <w:tc>
          <w:tcPr>
            <w:tcW w:w="2094" w:type="dxa"/>
          </w:tcPr>
          <w:p w14:paraId="63B83A24" w14:textId="1765C3BB" w:rsidR="00A83ED2" w:rsidRDefault="00C42A56" w:rsidP="006F5A63">
            <w:pPr>
              <w:jc w:val="right"/>
              <w:rPr>
                <w:rFonts w:ascii="Arial" w:hAnsi="Arial" w:cs="Arial"/>
                <w:sz w:val="24"/>
                <w:szCs w:val="24"/>
              </w:rPr>
            </w:pPr>
            <w:r>
              <w:rPr>
                <w:rFonts w:ascii="Arial" w:hAnsi="Arial" w:cs="Arial"/>
                <w:sz w:val="24"/>
                <w:szCs w:val="24"/>
              </w:rPr>
              <w:t>9,155</w:t>
            </w:r>
          </w:p>
        </w:tc>
        <w:tc>
          <w:tcPr>
            <w:tcW w:w="2093" w:type="dxa"/>
          </w:tcPr>
          <w:p w14:paraId="2D9B7230" w14:textId="684EB06B" w:rsidR="00A83ED2" w:rsidRDefault="006F5A63" w:rsidP="006F5A63">
            <w:pPr>
              <w:jc w:val="right"/>
              <w:rPr>
                <w:rFonts w:ascii="Arial" w:hAnsi="Arial" w:cs="Arial"/>
                <w:sz w:val="24"/>
                <w:szCs w:val="24"/>
              </w:rPr>
            </w:pPr>
            <w:r>
              <w:rPr>
                <w:rFonts w:ascii="Arial" w:hAnsi="Arial" w:cs="Arial"/>
                <w:sz w:val="24"/>
                <w:szCs w:val="24"/>
              </w:rPr>
              <w:t>2,789</w:t>
            </w:r>
          </w:p>
        </w:tc>
        <w:tc>
          <w:tcPr>
            <w:tcW w:w="2094" w:type="dxa"/>
          </w:tcPr>
          <w:p w14:paraId="07F93BD8" w14:textId="384B4C57" w:rsidR="00A83ED2" w:rsidRDefault="006F5A63" w:rsidP="006F5A63">
            <w:pPr>
              <w:jc w:val="right"/>
              <w:rPr>
                <w:rFonts w:ascii="Arial" w:hAnsi="Arial" w:cs="Arial"/>
                <w:sz w:val="24"/>
                <w:szCs w:val="24"/>
              </w:rPr>
            </w:pPr>
            <w:r>
              <w:rPr>
                <w:rFonts w:ascii="Arial" w:hAnsi="Arial" w:cs="Arial"/>
                <w:sz w:val="24"/>
                <w:szCs w:val="24"/>
              </w:rPr>
              <w:t>209</w:t>
            </w:r>
          </w:p>
        </w:tc>
      </w:tr>
      <w:tr w:rsidR="00A83ED2" w14:paraId="53C4053A" w14:textId="77777777" w:rsidTr="00A83ED2">
        <w:tc>
          <w:tcPr>
            <w:tcW w:w="981" w:type="dxa"/>
          </w:tcPr>
          <w:p w14:paraId="73857362" w14:textId="77777777" w:rsidR="00A83ED2" w:rsidRDefault="00A83ED2" w:rsidP="0058093B">
            <w:pPr>
              <w:jc w:val="center"/>
              <w:rPr>
                <w:rFonts w:ascii="Arial" w:hAnsi="Arial" w:cs="Arial"/>
                <w:sz w:val="24"/>
                <w:szCs w:val="24"/>
              </w:rPr>
            </w:pPr>
            <w:r>
              <w:rPr>
                <w:rFonts w:ascii="Arial" w:hAnsi="Arial" w:cs="Arial"/>
                <w:sz w:val="24"/>
                <w:szCs w:val="24"/>
              </w:rPr>
              <w:t>5</w:t>
            </w:r>
          </w:p>
        </w:tc>
        <w:tc>
          <w:tcPr>
            <w:tcW w:w="2093" w:type="dxa"/>
          </w:tcPr>
          <w:p w14:paraId="61A87D19" w14:textId="5A2C2040" w:rsidR="00A83ED2" w:rsidRDefault="006F5A63" w:rsidP="006F5A63">
            <w:pPr>
              <w:jc w:val="right"/>
              <w:rPr>
                <w:rFonts w:ascii="Arial" w:hAnsi="Arial" w:cs="Arial"/>
                <w:sz w:val="24"/>
                <w:szCs w:val="24"/>
              </w:rPr>
            </w:pPr>
            <w:r>
              <w:rPr>
                <w:rFonts w:ascii="Arial" w:hAnsi="Arial" w:cs="Arial"/>
                <w:sz w:val="24"/>
                <w:szCs w:val="24"/>
              </w:rPr>
              <w:t>69,800</w:t>
            </w:r>
          </w:p>
        </w:tc>
        <w:tc>
          <w:tcPr>
            <w:tcW w:w="2094" w:type="dxa"/>
          </w:tcPr>
          <w:p w14:paraId="17D403B9" w14:textId="40A6942D" w:rsidR="00A83ED2" w:rsidRDefault="00C42A56" w:rsidP="006F5A63">
            <w:pPr>
              <w:jc w:val="right"/>
              <w:rPr>
                <w:rFonts w:ascii="Arial" w:hAnsi="Arial" w:cs="Arial"/>
                <w:sz w:val="24"/>
                <w:szCs w:val="24"/>
              </w:rPr>
            </w:pPr>
            <w:r>
              <w:rPr>
                <w:rFonts w:ascii="Arial" w:hAnsi="Arial" w:cs="Arial"/>
                <w:sz w:val="24"/>
                <w:szCs w:val="24"/>
              </w:rPr>
              <w:t>8,045</w:t>
            </w:r>
          </w:p>
        </w:tc>
        <w:tc>
          <w:tcPr>
            <w:tcW w:w="2093" w:type="dxa"/>
          </w:tcPr>
          <w:p w14:paraId="3B9F894E" w14:textId="19390DB4" w:rsidR="00A83ED2" w:rsidRDefault="006F5A63" w:rsidP="006F5A63">
            <w:pPr>
              <w:jc w:val="right"/>
              <w:rPr>
                <w:rFonts w:ascii="Arial" w:hAnsi="Arial" w:cs="Arial"/>
                <w:sz w:val="24"/>
                <w:szCs w:val="24"/>
              </w:rPr>
            </w:pPr>
            <w:r>
              <w:rPr>
                <w:rFonts w:ascii="Arial" w:hAnsi="Arial" w:cs="Arial"/>
                <w:sz w:val="24"/>
                <w:szCs w:val="24"/>
              </w:rPr>
              <w:t>6,314</w:t>
            </w:r>
          </w:p>
        </w:tc>
        <w:tc>
          <w:tcPr>
            <w:tcW w:w="2094" w:type="dxa"/>
          </w:tcPr>
          <w:p w14:paraId="637D2A13" w14:textId="66110621" w:rsidR="00A83ED2" w:rsidRDefault="006F5A63" w:rsidP="006F5A63">
            <w:pPr>
              <w:jc w:val="right"/>
              <w:rPr>
                <w:rFonts w:ascii="Arial" w:hAnsi="Arial" w:cs="Arial"/>
                <w:sz w:val="24"/>
                <w:szCs w:val="24"/>
              </w:rPr>
            </w:pPr>
            <w:r>
              <w:rPr>
                <w:rFonts w:ascii="Arial" w:hAnsi="Arial" w:cs="Arial"/>
                <w:sz w:val="24"/>
                <w:szCs w:val="24"/>
              </w:rPr>
              <w:t>1,424</w:t>
            </w:r>
          </w:p>
        </w:tc>
      </w:tr>
      <w:tr w:rsidR="00A83ED2" w14:paraId="00027E14" w14:textId="77777777" w:rsidTr="00A83ED2">
        <w:tc>
          <w:tcPr>
            <w:tcW w:w="981" w:type="dxa"/>
          </w:tcPr>
          <w:p w14:paraId="2209523F" w14:textId="77777777" w:rsidR="00A83ED2" w:rsidRDefault="00A83ED2" w:rsidP="0058093B">
            <w:pPr>
              <w:jc w:val="center"/>
              <w:rPr>
                <w:rFonts w:ascii="Arial" w:hAnsi="Arial" w:cs="Arial"/>
                <w:sz w:val="24"/>
                <w:szCs w:val="24"/>
              </w:rPr>
            </w:pPr>
            <w:r>
              <w:rPr>
                <w:rFonts w:ascii="Arial" w:hAnsi="Arial" w:cs="Arial"/>
                <w:sz w:val="24"/>
                <w:szCs w:val="24"/>
              </w:rPr>
              <w:t>6</w:t>
            </w:r>
          </w:p>
        </w:tc>
        <w:tc>
          <w:tcPr>
            <w:tcW w:w="2093" w:type="dxa"/>
          </w:tcPr>
          <w:p w14:paraId="5AA4FC00" w14:textId="29E038FA" w:rsidR="00A83ED2" w:rsidRDefault="006F5A63" w:rsidP="006F5A63">
            <w:pPr>
              <w:jc w:val="right"/>
              <w:rPr>
                <w:rFonts w:ascii="Arial" w:hAnsi="Arial" w:cs="Arial"/>
                <w:sz w:val="24"/>
                <w:szCs w:val="24"/>
              </w:rPr>
            </w:pPr>
            <w:r>
              <w:rPr>
                <w:rFonts w:ascii="Arial" w:hAnsi="Arial" w:cs="Arial"/>
                <w:sz w:val="24"/>
                <w:szCs w:val="24"/>
              </w:rPr>
              <w:t>67,820</w:t>
            </w:r>
          </w:p>
        </w:tc>
        <w:tc>
          <w:tcPr>
            <w:tcW w:w="2094" w:type="dxa"/>
          </w:tcPr>
          <w:p w14:paraId="06645FEC" w14:textId="214A2DE1" w:rsidR="00A83ED2" w:rsidRDefault="00C42A56" w:rsidP="006F5A63">
            <w:pPr>
              <w:jc w:val="right"/>
              <w:rPr>
                <w:rFonts w:ascii="Arial" w:hAnsi="Arial" w:cs="Arial"/>
                <w:sz w:val="24"/>
                <w:szCs w:val="24"/>
              </w:rPr>
            </w:pPr>
            <w:r>
              <w:rPr>
                <w:rFonts w:ascii="Arial" w:hAnsi="Arial" w:cs="Arial"/>
                <w:sz w:val="24"/>
                <w:szCs w:val="24"/>
              </w:rPr>
              <w:t>12,275</w:t>
            </w:r>
          </w:p>
        </w:tc>
        <w:tc>
          <w:tcPr>
            <w:tcW w:w="2093" w:type="dxa"/>
          </w:tcPr>
          <w:p w14:paraId="53C0A4FE" w14:textId="678D58BC" w:rsidR="00A83ED2" w:rsidRDefault="006F5A63" w:rsidP="006F5A63">
            <w:pPr>
              <w:jc w:val="right"/>
              <w:rPr>
                <w:rFonts w:ascii="Arial" w:hAnsi="Arial" w:cs="Arial"/>
                <w:sz w:val="24"/>
                <w:szCs w:val="24"/>
              </w:rPr>
            </w:pPr>
            <w:r>
              <w:rPr>
                <w:rFonts w:ascii="Arial" w:hAnsi="Arial" w:cs="Arial"/>
                <w:sz w:val="24"/>
                <w:szCs w:val="24"/>
              </w:rPr>
              <w:t>5,244</w:t>
            </w:r>
          </w:p>
        </w:tc>
        <w:tc>
          <w:tcPr>
            <w:tcW w:w="2094" w:type="dxa"/>
          </w:tcPr>
          <w:p w14:paraId="655B70C7" w14:textId="598A9118" w:rsidR="00A83ED2" w:rsidRDefault="006F5A63" w:rsidP="006F5A63">
            <w:pPr>
              <w:jc w:val="right"/>
              <w:rPr>
                <w:rFonts w:ascii="Arial" w:hAnsi="Arial" w:cs="Arial"/>
                <w:sz w:val="24"/>
                <w:szCs w:val="24"/>
              </w:rPr>
            </w:pPr>
            <w:r>
              <w:rPr>
                <w:rFonts w:ascii="Arial" w:hAnsi="Arial" w:cs="Arial"/>
                <w:sz w:val="24"/>
                <w:szCs w:val="24"/>
              </w:rPr>
              <w:t>409</w:t>
            </w:r>
          </w:p>
        </w:tc>
      </w:tr>
      <w:tr w:rsidR="00A83ED2" w14:paraId="3B29B2FF" w14:textId="77777777" w:rsidTr="00A83ED2">
        <w:tc>
          <w:tcPr>
            <w:tcW w:w="981" w:type="dxa"/>
          </w:tcPr>
          <w:p w14:paraId="7AAB7B6F" w14:textId="77777777" w:rsidR="00A83ED2" w:rsidRDefault="00A83ED2" w:rsidP="0058093B">
            <w:pPr>
              <w:jc w:val="center"/>
              <w:rPr>
                <w:rFonts w:ascii="Arial" w:hAnsi="Arial" w:cs="Arial"/>
                <w:sz w:val="24"/>
                <w:szCs w:val="24"/>
              </w:rPr>
            </w:pPr>
            <w:r>
              <w:rPr>
                <w:rFonts w:ascii="Arial" w:hAnsi="Arial" w:cs="Arial"/>
                <w:sz w:val="24"/>
                <w:szCs w:val="24"/>
              </w:rPr>
              <w:t>7</w:t>
            </w:r>
          </w:p>
        </w:tc>
        <w:tc>
          <w:tcPr>
            <w:tcW w:w="2093" w:type="dxa"/>
          </w:tcPr>
          <w:p w14:paraId="1FAB5E0B" w14:textId="6F3AC89B" w:rsidR="00A83ED2" w:rsidRDefault="006F5A63" w:rsidP="006F5A63">
            <w:pPr>
              <w:jc w:val="right"/>
              <w:rPr>
                <w:rFonts w:ascii="Arial" w:hAnsi="Arial" w:cs="Arial"/>
                <w:sz w:val="24"/>
                <w:szCs w:val="24"/>
              </w:rPr>
            </w:pPr>
            <w:r>
              <w:rPr>
                <w:rFonts w:ascii="Arial" w:hAnsi="Arial" w:cs="Arial"/>
                <w:sz w:val="24"/>
                <w:szCs w:val="24"/>
              </w:rPr>
              <w:t>52,230</w:t>
            </w:r>
          </w:p>
        </w:tc>
        <w:tc>
          <w:tcPr>
            <w:tcW w:w="2094" w:type="dxa"/>
          </w:tcPr>
          <w:p w14:paraId="0C43920F" w14:textId="397EEC25" w:rsidR="00A83ED2" w:rsidRDefault="00C42A56" w:rsidP="006F5A63">
            <w:pPr>
              <w:jc w:val="right"/>
              <w:rPr>
                <w:rFonts w:ascii="Arial" w:hAnsi="Arial" w:cs="Arial"/>
                <w:sz w:val="24"/>
                <w:szCs w:val="24"/>
              </w:rPr>
            </w:pPr>
            <w:r>
              <w:rPr>
                <w:rFonts w:ascii="Arial" w:hAnsi="Arial" w:cs="Arial"/>
                <w:sz w:val="24"/>
                <w:szCs w:val="24"/>
              </w:rPr>
              <w:t>17,790</w:t>
            </w:r>
          </w:p>
        </w:tc>
        <w:tc>
          <w:tcPr>
            <w:tcW w:w="2093" w:type="dxa"/>
          </w:tcPr>
          <w:p w14:paraId="1746F68F" w14:textId="5500DED6" w:rsidR="00A83ED2" w:rsidRDefault="006F5A63" w:rsidP="006F5A63">
            <w:pPr>
              <w:jc w:val="right"/>
              <w:rPr>
                <w:rFonts w:ascii="Arial" w:hAnsi="Arial" w:cs="Arial"/>
                <w:sz w:val="24"/>
                <w:szCs w:val="24"/>
              </w:rPr>
            </w:pPr>
            <w:r>
              <w:rPr>
                <w:rFonts w:ascii="Arial" w:hAnsi="Arial" w:cs="Arial"/>
                <w:sz w:val="24"/>
                <w:szCs w:val="24"/>
              </w:rPr>
              <w:t>3,844</w:t>
            </w:r>
          </w:p>
        </w:tc>
        <w:tc>
          <w:tcPr>
            <w:tcW w:w="2094" w:type="dxa"/>
          </w:tcPr>
          <w:p w14:paraId="3DBDF340" w14:textId="4100ED6F" w:rsidR="00A83ED2" w:rsidRDefault="006F5A63" w:rsidP="006F5A63">
            <w:pPr>
              <w:jc w:val="right"/>
              <w:rPr>
                <w:rFonts w:ascii="Arial" w:hAnsi="Arial" w:cs="Arial"/>
                <w:sz w:val="24"/>
                <w:szCs w:val="24"/>
              </w:rPr>
            </w:pPr>
            <w:r>
              <w:rPr>
                <w:rFonts w:ascii="Arial" w:hAnsi="Arial" w:cs="Arial"/>
                <w:sz w:val="24"/>
                <w:szCs w:val="24"/>
              </w:rPr>
              <w:t>494</w:t>
            </w:r>
          </w:p>
        </w:tc>
      </w:tr>
      <w:tr w:rsidR="00A83ED2" w14:paraId="5E817185" w14:textId="77777777" w:rsidTr="00A83ED2">
        <w:tc>
          <w:tcPr>
            <w:tcW w:w="981" w:type="dxa"/>
          </w:tcPr>
          <w:p w14:paraId="49C4A4D2" w14:textId="77777777" w:rsidR="00A83ED2" w:rsidRDefault="00A83ED2" w:rsidP="0058093B">
            <w:pPr>
              <w:jc w:val="center"/>
              <w:rPr>
                <w:rFonts w:ascii="Arial" w:hAnsi="Arial" w:cs="Arial"/>
                <w:sz w:val="24"/>
                <w:szCs w:val="24"/>
              </w:rPr>
            </w:pPr>
            <w:r>
              <w:rPr>
                <w:rFonts w:ascii="Arial" w:hAnsi="Arial" w:cs="Arial"/>
                <w:sz w:val="24"/>
                <w:szCs w:val="24"/>
              </w:rPr>
              <w:t>8A</w:t>
            </w:r>
          </w:p>
        </w:tc>
        <w:tc>
          <w:tcPr>
            <w:tcW w:w="2093" w:type="dxa"/>
          </w:tcPr>
          <w:p w14:paraId="17F3F15F" w14:textId="1E32A3A4" w:rsidR="00A83ED2" w:rsidRDefault="006F5A63" w:rsidP="006F5A63">
            <w:pPr>
              <w:jc w:val="right"/>
              <w:rPr>
                <w:rFonts w:ascii="Arial" w:hAnsi="Arial" w:cs="Arial"/>
                <w:sz w:val="24"/>
                <w:szCs w:val="24"/>
              </w:rPr>
            </w:pPr>
            <w:r>
              <w:rPr>
                <w:rFonts w:ascii="Arial" w:hAnsi="Arial" w:cs="Arial"/>
                <w:sz w:val="24"/>
                <w:szCs w:val="24"/>
              </w:rPr>
              <w:t>22,735</w:t>
            </w:r>
          </w:p>
        </w:tc>
        <w:tc>
          <w:tcPr>
            <w:tcW w:w="2094" w:type="dxa"/>
          </w:tcPr>
          <w:p w14:paraId="047F7E44" w14:textId="71D10A84" w:rsidR="00A83ED2" w:rsidRDefault="00C42A56" w:rsidP="006F5A63">
            <w:pPr>
              <w:jc w:val="right"/>
              <w:rPr>
                <w:rFonts w:ascii="Arial" w:hAnsi="Arial" w:cs="Arial"/>
                <w:sz w:val="24"/>
                <w:szCs w:val="24"/>
              </w:rPr>
            </w:pPr>
            <w:r>
              <w:rPr>
                <w:rFonts w:ascii="Arial" w:hAnsi="Arial" w:cs="Arial"/>
                <w:sz w:val="24"/>
                <w:szCs w:val="24"/>
              </w:rPr>
              <w:t>-</w:t>
            </w:r>
          </w:p>
        </w:tc>
        <w:tc>
          <w:tcPr>
            <w:tcW w:w="2093" w:type="dxa"/>
          </w:tcPr>
          <w:p w14:paraId="2A1BA563" w14:textId="0B65FEFC" w:rsidR="00A83ED2" w:rsidRDefault="006F5A63" w:rsidP="006F5A63">
            <w:pPr>
              <w:jc w:val="right"/>
              <w:rPr>
                <w:rFonts w:ascii="Arial" w:hAnsi="Arial" w:cs="Arial"/>
                <w:sz w:val="24"/>
                <w:szCs w:val="24"/>
              </w:rPr>
            </w:pPr>
            <w:r>
              <w:rPr>
                <w:rFonts w:ascii="Arial" w:hAnsi="Arial" w:cs="Arial"/>
                <w:sz w:val="24"/>
                <w:szCs w:val="24"/>
              </w:rPr>
              <w:t>1,780</w:t>
            </w:r>
          </w:p>
        </w:tc>
        <w:tc>
          <w:tcPr>
            <w:tcW w:w="2094" w:type="dxa"/>
          </w:tcPr>
          <w:p w14:paraId="1EE8A7FE" w14:textId="47972EBD" w:rsidR="00A83ED2" w:rsidRDefault="006F5A63" w:rsidP="006F5A63">
            <w:pPr>
              <w:jc w:val="right"/>
              <w:rPr>
                <w:rFonts w:ascii="Arial" w:hAnsi="Arial" w:cs="Arial"/>
                <w:sz w:val="24"/>
                <w:szCs w:val="24"/>
              </w:rPr>
            </w:pPr>
            <w:r>
              <w:rPr>
                <w:rFonts w:ascii="Arial" w:hAnsi="Arial" w:cs="Arial"/>
                <w:sz w:val="24"/>
                <w:szCs w:val="24"/>
              </w:rPr>
              <w:t>1,120</w:t>
            </w:r>
          </w:p>
        </w:tc>
      </w:tr>
      <w:tr w:rsidR="00A83ED2" w14:paraId="79702AAC" w14:textId="77777777" w:rsidTr="00A83ED2">
        <w:tc>
          <w:tcPr>
            <w:tcW w:w="981" w:type="dxa"/>
          </w:tcPr>
          <w:p w14:paraId="26ECF424" w14:textId="77777777" w:rsidR="00A83ED2" w:rsidRDefault="00A83ED2" w:rsidP="0058093B">
            <w:pPr>
              <w:jc w:val="center"/>
              <w:rPr>
                <w:rFonts w:ascii="Arial" w:hAnsi="Arial" w:cs="Arial"/>
                <w:sz w:val="24"/>
                <w:szCs w:val="24"/>
              </w:rPr>
            </w:pPr>
            <w:r>
              <w:rPr>
                <w:rFonts w:ascii="Arial" w:hAnsi="Arial" w:cs="Arial"/>
                <w:sz w:val="24"/>
                <w:szCs w:val="24"/>
              </w:rPr>
              <w:t>8B</w:t>
            </w:r>
          </w:p>
        </w:tc>
        <w:tc>
          <w:tcPr>
            <w:tcW w:w="2093" w:type="dxa"/>
          </w:tcPr>
          <w:p w14:paraId="6B5ECBC3" w14:textId="2F1AE68B" w:rsidR="00A83ED2" w:rsidRDefault="006F5A63" w:rsidP="006F5A63">
            <w:pPr>
              <w:jc w:val="right"/>
              <w:rPr>
                <w:rFonts w:ascii="Arial" w:hAnsi="Arial" w:cs="Arial"/>
                <w:sz w:val="24"/>
                <w:szCs w:val="24"/>
              </w:rPr>
            </w:pPr>
            <w:r>
              <w:rPr>
                <w:rFonts w:ascii="Arial" w:hAnsi="Arial" w:cs="Arial"/>
                <w:sz w:val="24"/>
                <w:szCs w:val="24"/>
              </w:rPr>
              <w:t>31,700</w:t>
            </w:r>
          </w:p>
        </w:tc>
        <w:tc>
          <w:tcPr>
            <w:tcW w:w="2094" w:type="dxa"/>
          </w:tcPr>
          <w:p w14:paraId="2EBBEB02" w14:textId="331021EA" w:rsidR="00A83ED2" w:rsidRDefault="00C42A56" w:rsidP="006F5A63">
            <w:pPr>
              <w:jc w:val="right"/>
              <w:rPr>
                <w:rFonts w:ascii="Arial" w:hAnsi="Arial" w:cs="Arial"/>
                <w:sz w:val="24"/>
                <w:szCs w:val="24"/>
              </w:rPr>
            </w:pPr>
            <w:r>
              <w:rPr>
                <w:rFonts w:ascii="Arial" w:hAnsi="Arial" w:cs="Arial"/>
                <w:sz w:val="24"/>
                <w:szCs w:val="24"/>
              </w:rPr>
              <w:t>-</w:t>
            </w:r>
          </w:p>
        </w:tc>
        <w:tc>
          <w:tcPr>
            <w:tcW w:w="2093" w:type="dxa"/>
          </w:tcPr>
          <w:p w14:paraId="7A33663E" w14:textId="6A30A2FD" w:rsidR="00A83ED2" w:rsidRDefault="006F5A63" w:rsidP="006F5A63">
            <w:pPr>
              <w:jc w:val="right"/>
              <w:rPr>
                <w:rFonts w:ascii="Arial" w:hAnsi="Arial" w:cs="Arial"/>
                <w:sz w:val="24"/>
                <w:szCs w:val="24"/>
              </w:rPr>
            </w:pPr>
            <w:r>
              <w:rPr>
                <w:rFonts w:ascii="Arial" w:hAnsi="Arial" w:cs="Arial"/>
                <w:sz w:val="24"/>
                <w:szCs w:val="24"/>
              </w:rPr>
              <w:t>2,359</w:t>
            </w:r>
          </w:p>
        </w:tc>
        <w:tc>
          <w:tcPr>
            <w:tcW w:w="2094" w:type="dxa"/>
          </w:tcPr>
          <w:p w14:paraId="3F1A926D" w14:textId="28FF822A" w:rsidR="00A83ED2" w:rsidRDefault="006F5A63" w:rsidP="006F5A63">
            <w:pPr>
              <w:jc w:val="right"/>
              <w:rPr>
                <w:rFonts w:ascii="Arial" w:hAnsi="Arial" w:cs="Arial"/>
                <w:sz w:val="24"/>
                <w:szCs w:val="24"/>
              </w:rPr>
            </w:pPr>
            <w:r>
              <w:rPr>
                <w:rFonts w:ascii="Arial" w:hAnsi="Arial" w:cs="Arial"/>
                <w:sz w:val="24"/>
                <w:szCs w:val="24"/>
              </w:rPr>
              <w:t>1,359</w:t>
            </w:r>
          </w:p>
        </w:tc>
      </w:tr>
      <w:tr w:rsidR="00A83ED2" w14:paraId="0D7B0EB1" w14:textId="77777777" w:rsidTr="00A83ED2">
        <w:tc>
          <w:tcPr>
            <w:tcW w:w="981" w:type="dxa"/>
          </w:tcPr>
          <w:p w14:paraId="5F2208D6" w14:textId="77777777" w:rsidR="00A83ED2" w:rsidRDefault="00A83ED2" w:rsidP="0058093B">
            <w:pPr>
              <w:jc w:val="center"/>
              <w:rPr>
                <w:rFonts w:ascii="Arial" w:hAnsi="Arial" w:cs="Arial"/>
                <w:sz w:val="24"/>
                <w:szCs w:val="24"/>
              </w:rPr>
            </w:pPr>
            <w:r>
              <w:rPr>
                <w:rFonts w:ascii="Arial" w:hAnsi="Arial" w:cs="Arial"/>
                <w:sz w:val="24"/>
                <w:szCs w:val="24"/>
              </w:rPr>
              <w:t>8C</w:t>
            </w:r>
          </w:p>
        </w:tc>
        <w:tc>
          <w:tcPr>
            <w:tcW w:w="2093" w:type="dxa"/>
          </w:tcPr>
          <w:p w14:paraId="37B9D96D" w14:textId="74193685" w:rsidR="00A83ED2" w:rsidRDefault="006F5A63" w:rsidP="006F5A63">
            <w:pPr>
              <w:jc w:val="right"/>
              <w:rPr>
                <w:rFonts w:ascii="Arial" w:hAnsi="Arial" w:cs="Arial"/>
                <w:sz w:val="24"/>
                <w:szCs w:val="24"/>
              </w:rPr>
            </w:pPr>
            <w:r>
              <w:rPr>
                <w:rFonts w:ascii="Arial" w:hAnsi="Arial" w:cs="Arial"/>
                <w:sz w:val="24"/>
                <w:szCs w:val="24"/>
              </w:rPr>
              <w:t>203,040</w:t>
            </w:r>
          </w:p>
        </w:tc>
        <w:tc>
          <w:tcPr>
            <w:tcW w:w="2094" w:type="dxa"/>
          </w:tcPr>
          <w:p w14:paraId="6FD702B6" w14:textId="2CA2E6D2" w:rsidR="00A83ED2" w:rsidRDefault="00C42A56" w:rsidP="006F5A63">
            <w:pPr>
              <w:jc w:val="right"/>
              <w:rPr>
                <w:rFonts w:ascii="Arial" w:hAnsi="Arial" w:cs="Arial"/>
                <w:sz w:val="24"/>
                <w:szCs w:val="24"/>
              </w:rPr>
            </w:pPr>
            <w:r>
              <w:rPr>
                <w:rFonts w:ascii="Arial" w:hAnsi="Arial" w:cs="Arial"/>
                <w:sz w:val="24"/>
                <w:szCs w:val="24"/>
              </w:rPr>
              <w:t>-</w:t>
            </w:r>
          </w:p>
        </w:tc>
        <w:tc>
          <w:tcPr>
            <w:tcW w:w="2093" w:type="dxa"/>
          </w:tcPr>
          <w:p w14:paraId="268FF156" w14:textId="4354A89E" w:rsidR="00A83ED2" w:rsidRDefault="006F5A63" w:rsidP="006F5A63">
            <w:pPr>
              <w:jc w:val="right"/>
              <w:rPr>
                <w:rFonts w:ascii="Arial" w:hAnsi="Arial" w:cs="Arial"/>
                <w:sz w:val="24"/>
                <w:szCs w:val="24"/>
              </w:rPr>
            </w:pPr>
            <w:r>
              <w:rPr>
                <w:rFonts w:ascii="Arial" w:hAnsi="Arial" w:cs="Arial"/>
                <w:sz w:val="24"/>
                <w:szCs w:val="24"/>
              </w:rPr>
              <w:t>9,935</w:t>
            </w:r>
          </w:p>
        </w:tc>
        <w:tc>
          <w:tcPr>
            <w:tcW w:w="2094" w:type="dxa"/>
          </w:tcPr>
          <w:p w14:paraId="1D4F7CFF" w14:textId="47F12913" w:rsidR="00A83ED2" w:rsidRDefault="006F5A63" w:rsidP="006F5A63">
            <w:pPr>
              <w:jc w:val="right"/>
              <w:rPr>
                <w:rFonts w:ascii="Arial" w:hAnsi="Arial" w:cs="Arial"/>
                <w:sz w:val="24"/>
                <w:szCs w:val="24"/>
              </w:rPr>
            </w:pPr>
            <w:r>
              <w:rPr>
                <w:rFonts w:ascii="Arial" w:hAnsi="Arial" w:cs="Arial"/>
                <w:sz w:val="24"/>
                <w:szCs w:val="24"/>
              </w:rPr>
              <w:t>5,650</w:t>
            </w:r>
          </w:p>
        </w:tc>
      </w:tr>
      <w:tr w:rsidR="00A83ED2" w14:paraId="468EDF90" w14:textId="77777777" w:rsidTr="00A83ED2">
        <w:tc>
          <w:tcPr>
            <w:tcW w:w="981" w:type="dxa"/>
          </w:tcPr>
          <w:p w14:paraId="44EF5DCA" w14:textId="77777777" w:rsidR="00A83ED2" w:rsidRDefault="00A83ED2" w:rsidP="0058093B">
            <w:pPr>
              <w:jc w:val="center"/>
              <w:rPr>
                <w:rFonts w:ascii="Arial" w:hAnsi="Arial" w:cs="Arial"/>
                <w:sz w:val="24"/>
                <w:szCs w:val="24"/>
              </w:rPr>
            </w:pPr>
            <w:r>
              <w:rPr>
                <w:rFonts w:ascii="Arial" w:hAnsi="Arial" w:cs="Arial"/>
                <w:sz w:val="24"/>
                <w:szCs w:val="24"/>
              </w:rPr>
              <w:t>8D</w:t>
            </w:r>
          </w:p>
        </w:tc>
        <w:tc>
          <w:tcPr>
            <w:tcW w:w="2093" w:type="dxa"/>
          </w:tcPr>
          <w:p w14:paraId="2DEDDEC8" w14:textId="09DA92F0" w:rsidR="00A83ED2" w:rsidRDefault="006F5A63" w:rsidP="006F5A63">
            <w:pPr>
              <w:jc w:val="right"/>
              <w:rPr>
                <w:rFonts w:ascii="Arial" w:hAnsi="Arial" w:cs="Arial"/>
                <w:sz w:val="24"/>
                <w:szCs w:val="24"/>
              </w:rPr>
            </w:pPr>
            <w:r>
              <w:rPr>
                <w:rFonts w:ascii="Arial" w:hAnsi="Arial" w:cs="Arial"/>
                <w:sz w:val="24"/>
                <w:szCs w:val="24"/>
              </w:rPr>
              <w:t>43,555</w:t>
            </w:r>
          </w:p>
        </w:tc>
        <w:tc>
          <w:tcPr>
            <w:tcW w:w="2094" w:type="dxa"/>
          </w:tcPr>
          <w:p w14:paraId="198874AD" w14:textId="567A9966" w:rsidR="00A83ED2" w:rsidRDefault="00C42A56" w:rsidP="006F5A63">
            <w:pPr>
              <w:jc w:val="right"/>
              <w:rPr>
                <w:rFonts w:ascii="Arial" w:hAnsi="Arial" w:cs="Arial"/>
                <w:sz w:val="24"/>
                <w:szCs w:val="24"/>
              </w:rPr>
            </w:pPr>
            <w:r>
              <w:rPr>
                <w:rFonts w:ascii="Arial" w:hAnsi="Arial" w:cs="Arial"/>
                <w:sz w:val="24"/>
                <w:szCs w:val="24"/>
              </w:rPr>
              <w:t>-</w:t>
            </w:r>
          </w:p>
        </w:tc>
        <w:tc>
          <w:tcPr>
            <w:tcW w:w="2093" w:type="dxa"/>
          </w:tcPr>
          <w:p w14:paraId="22F0D868" w14:textId="12A53BBB" w:rsidR="00A83ED2" w:rsidRDefault="006F5A63" w:rsidP="006F5A63">
            <w:pPr>
              <w:jc w:val="right"/>
              <w:rPr>
                <w:rFonts w:ascii="Arial" w:hAnsi="Arial" w:cs="Arial"/>
                <w:sz w:val="24"/>
                <w:szCs w:val="24"/>
              </w:rPr>
            </w:pPr>
            <w:r>
              <w:rPr>
                <w:rFonts w:ascii="Arial" w:hAnsi="Arial" w:cs="Arial"/>
                <w:sz w:val="24"/>
                <w:szCs w:val="24"/>
              </w:rPr>
              <w:t>1,905</w:t>
            </w:r>
          </w:p>
        </w:tc>
        <w:tc>
          <w:tcPr>
            <w:tcW w:w="2094" w:type="dxa"/>
          </w:tcPr>
          <w:p w14:paraId="1073D3BE" w14:textId="405AA485" w:rsidR="00A83ED2" w:rsidRDefault="006F5A63" w:rsidP="006F5A63">
            <w:pPr>
              <w:jc w:val="right"/>
              <w:rPr>
                <w:rFonts w:ascii="Arial" w:hAnsi="Arial" w:cs="Arial"/>
                <w:sz w:val="24"/>
                <w:szCs w:val="24"/>
              </w:rPr>
            </w:pPr>
            <w:r>
              <w:rPr>
                <w:rFonts w:ascii="Arial" w:hAnsi="Arial" w:cs="Arial"/>
                <w:sz w:val="24"/>
                <w:szCs w:val="24"/>
              </w:rPr>
              <w:t>860</w:t>
            </w:r>
          </w:p>
        </w:tc>
      </w:tr>
      <w:tr w:rsidR="00A83ED2" w14:paraId="39097644" w14:textId="77777777" w:rsidTr="00A83ED2">
        <w:tc>
          <w:tcPr>
            <w:tcW w:w="981" w:type="dxa"/>
          </w:tcPr>
          <w:p w14:paraId="72237259" w14:textId="77777777" w:rsidR="00A83ED2" w:rsidRDefault="00A83ED2" w:rsidP="0058093B">
            <w:pPr>
              <w:jc w:val="center"/>
              <w:rPr>
                <w:rFonts w:ascii="Arial" w:hAnsi="Arial" w:cs="Arial"/>
                <w:sz w:val="24"/>
                <w:szCs w:val="24"/>
              </w:rPr>
            </w:pPr>
            <w:r>
              <w:rPr>
                <w:rFonts w:ascii="Arial" w:hAnsi="Arial" w:cs="Arial"/>
                <w:sz w:val="24"/>
                <w:szCs w:val="24"/>
              </w:rPr>
              <w:t>8E</w:t>
            </w:r>
          </w:p>
        </w:tc>
        <w:tc>
          <w:tcPr>
            <w:tcW w:w="2093" w:type="dxa"/>
          </w:tcPr>
          <w:p w14:paraId="54E6B4C5" w14:textId="458FA229" w:rsidR="00A83ED2" w:rsidRDefault="006F5A63" w:rsidP="006F5A63">
            <w:pPr>
              <w:jc w:val="right"/>
              <w:rPr>
                <w:rFonts w:ascii="Arial" w:hAnsi="Arial" w:cs="Arial"/>
                <w:sz w:val="24"/>
                <w:szCs w:val="24"/>
              </w:rPr>
            </w:pPr>
            <w:r>
              <w:rPr>
                <w:rFonts w:ascii="Arial" w:hAnsi="Arial" w:cs="Arial"/>
                <w:sz w:val="24"/>
                <w:szCs w:val="24"/>
              </w:rPr>
              <w:t>64,210</w:t>
            </w:r>
          </w:p>
        </w:tc>
        <w:tc>
          <w:tcPr>
            <w:tcW w:w="2094" w:type="dxa"/>
          </w:tcPr>
          <w:p w14:paraId="31B1CDE6" w14:textId="7E502362" w:rsidR="00A83ED2" w:rsidRDefault="00C42A56" w:rsidP="006F5A63">
            <w:pPr>
              <w:jc w:val="right"/>
              <w:rPr>
                <w:rFonts w:ascii="Arial" w:hAnsi="Arial" w:cs="Arial"/>
                <w:sz w:val="24"/>
                <w:szCs w:val="24"/>
              </w:rPr>
            </w:pPr>
            <w:r>
              <w:rPr>
                <w:rFonts w:ascii="Arial" w:hAnsi="Arial" w:cs="Arial"/>
                <w:sz w:val="24"/>
                <w:szCs w:val="24"/>
              </w:rPr>
              <w:t>-</w:t>
            </w:r>
          </w:p>
        </w:tc>
        <w:tc>
          <w:tcPr>
            <w:tcW w:w="2093" w:type="dxa"/>
          </w:tcPr>
          <w:p w14:paraId="0D34AC5A" w14:textId="3DE009BA" w:rsidR="00A83ED2" w:rsidRDefault="006F5A63" w:rsidP="006F5A63">
            <w:pPr>
              <w:jc w:val="right"/>
              <w:rPr>
                <w:rFonts w:ascii="Arial" w:hAnsi="Arial" w:cs="Arial"/>
                <w:sz w:val="24"/>
                <w:szCs w:val="24"/>
              </w:rPr>
            </w:pPr>
            <w:r>
              <w:rPr>
                <w:rFonts w:ascii="Arial" w:hAnsi="Arial" w:cs="Arial"/>
                <w:sz w:val="24"/>
                <w:szCs w:val="24"/>
              </w:rPr>
              <w:t>3,010</w:t>
            </w:r>
          </w:p>
        </w:tc>
        <w:tc>
          <w:tcPr>
            <w:tcW w:w="2094" w:type="dxa"/>
          </w:tcPr>
          <w:p w14:paraId="6BC32904" w14:textId="703A3C68" w:rsidR="00A83ED2" w:rsidRDefault="006F5A63" w:rsidP="006F5A63">
            <w:pPr>
              <w:jc w:val="right"/>
              <w:rPr>
                <w:rFonts w:ascii="Arial" w:hAnsi="Arial" w:cs="Arial"/>
                <w:sz w:val="24"/>
                <w:szCs w:val="24"/>
              </w:rPr>
            </w:pPr>
            <w:r>
              <w:rPr>
                <w:rFonts w:ascii="Arial" w:hAnsi="Arial" w:cs="Arial"/>
                <w:sz w:val="24"/>
                <w:szCs w:val="24"/>
              </w:rPr>
              <w:t>1,590</w:t>
            </w:r>
          </w:p>
        </w:tc>
      </w:tr>
      <w:tr w:rsidR="006F5A63" w14:paraId="560681F4" w14:textId="77777777" w:rsidTr="00A83ED2">
        <w:tc>
          <w:tcPr>
            <w:tcW w:w="981" w:type="dxa"/>
          </w:tcPr>
          <w:p w14:paraId="3B0AD343" w14:textId="77777777" w:rsidR="006F5A63" w:rsidRDefault="006F5A63" w:rsidP="006F5A63">
            <w:pPr>
              <w:jc w:val="center"/>
              <w:rPr>
                <w:rFonts w:ascii="Arial" w:hAnsi="Arial" w:cs="Arial"/>
                <w:sz w:val="24"/>
                <w:szCs w:val="24"/>
              </w:rPr>
            </w:pPr>
            <w:r>
              <w:rPr>
                <w:rFonts w:ascii="Arial" w:hAnsi="Arial" w:cs="Arial"/>
                <w:sz w:val="24"/>
                <w:szCs w:val="24"/>
              </w:rPr>
              <w:t>9</w:t>
            </w:r>
          </w:p>
        </w:tc>
        <w:tc>
          <w:tcPr>
            <w:tcW w:w="2093" w:type="dxa"/>
          </w:tcPr>
          <w:p w14:paraId="295792E6" w14:textId="7BCB37C5" w:rsidR="006F5A63" w:rsidRDefault="006F5A63" w:rsidP="006F5A63">
            <w:pPr>
              <w:jc w:val="right"/>
              <w:rPr>
                <w:rFonts w:ascii="Arial" w:hAnsi="Arial" w:cs="Arial"/>
                <w:sz w:val="24"/>
                <w:szCs w:val="24"/>
              </w:rPr>
            </w:pPr>
            <w:r w:rsidRPr="006F5A63">
              <w:rPr>
                <w:rFonts w:ascii="Arial" w:hAnsi="Arial" w:cs="Arial"/>
                <w:sz w:val="24"/>
                <w:szCs w:val="24"/>
              </w:rPr>
              <w:t xml:space="preserve"> 40,340 </w:t>
            </w:r>
          </w:p>
        </w:tc>
        <w:tc>
          <w:tcPr>
            <w:tcW w:w="2094" w:type="dxa"/>
          </w:tcPr>
          <w:p w14:paraId="1FAB4811" w14:textId="32C6732B" w:rsidR="006F5A63" w:rsidRDefault="00C42A56" w:rsidP="006F5A63">
            <w:pPr>
              <w:jc w:val="right"/>
              <w:rPr>
                <w:rFonts w:ascii="Arial" w:hAnsi="Arial" w:cs="Arial"/>
                <w:sz w:val="24"/>
                <w:szCs w:val="24"/>
              </w:rPr>
            </w:pPr>
            <w:r>
              <w:rPr>
                <w:rFonts w:ascii="Arial" w:hAnsi="Arial" w:cs="Arial"/>
                <w:sz w:val="24"/>
                <w:szCs w:val="24"/>
              </w:rPr>
              <w:t>15,630</w:t>
            </w:r>
          </w:p>
        </w:tc>
        <w:tc>
          <w:tcPr>
            <w:tcW w:w="2093" w:type="dxa"/>
          </w:tcPr>
          <w:p w14:paraId="08F864BC" w14:textId="65C9E918" w:rsidR="006F5A63" w:rsidRDefault="006F5A63" w:rsidP="006F5A63">
            <w:pPr>
              <w:jc w:val="right"/>
              <w:rPr>
                <w:rFonts w:ascii="Arial" w:hAnsi="Arial" w:cs="Arial"/>
                <w:sz w:val="24"/>
                <w:szCs w:val="24"/>
              </w:rPr>
            </w:pPr>
            <w:r w:rsidRPr="006F5A63">
              <w:rPr>
                <w:rFonts w:ascii="Arial" w:hAnsi="Arial" w:cs="Arial"/>
                <w:sz w:val="24"/>
                <w:szCs w:val="24"/>
              </w:rPr>
              <w:t xml:space="preserve"> 2,493 </w:t>
            </w:r>
          </w:p>
        </w:tc>
        <w:tc>
          <w:tcPr>
            <w:tcW w:w="2094" w:type="dxa"/>
          </w:tcPr>
          <w:p w14:paraId="11431843" w14:textId="626DD5E7" w:rsidR="006F5A63" w:rsidRDefault="006F5A63" w:rsidP="006F5A63">
            <w:pPr>
              <w:jc w:val="right"/>
              <w:rPr>
                <w:rFonts w:ascii="Arial" w:hAnsi="Arial" w:cs="Arial"/>
                <w:sz w:val="24"/>
                <w:szCs w:val="24"/>
              </w:rPr>
            </w:pPr>
            <w:r w:rsidRPr="006F5A63">
              <w:rPr>
                <w:rFonts w:ascii="Arial" w:hAnsi="Arial" w:cs="Arial"/>
                <w:sz w:val="24"/>
                <w:szCs w:val="24"/>
              </w:rPr>
              <w:t xml:space="preserve"> 648 </w:t>
            </w:r>
          </w:p>
        </w:tc>
      </w:tr>
      <w:tr w:rsidR="006F5A63" w14:paraId="483EC418" w14:textId="77777777" w:rsidTr="00A83ED2">
        <w:tc>
          <w:tcPr>
            <w:tcW w:w="981" w:type="dxa"/>
          </w:tcPr>
          <w:p w14:paraId="52B44FA5" w14:textId="77777777" w:rsidR="006F5A63" w:rsidRDefault="006F5A63" w:rsidP="006F5A63">
            <w:pPr>
              <w:jc w:val="center"/>
              <w:rPr>
                <w:rFonts w:ascii="Arial" w:hAnsi="Arial" w:cs="Arial"/>
                <w:sz w:val="24"/>
                <w:szCs w:val="24"/>
              </w:rPr>
            </w:pPr>
            <w:r>
              <w:rPr>
                <w:rFonts w:ascii="Arial" w:hAnsi="Arial" w:cs="Arial"/>
                <w:sz w:val="24"/>
                <w:szCs w:val="24"/>
              </w:rPr>
              <w:t>10</w:t>
            </w:r>
          </w:p>
        </w:tc>
        <w:tc>
          <w:tcPr>
            <w:tcW w:w="2093" w:type="dxa"/>
          </w:tcPr>
          <w:p w14:paraId="6A605D42" w14:textId="3E276FD6" w:rsidR="006F5A63" w:rsidRDefault="006F5A63" w:rsidP="006F5A63">
            <w:pPr>
              <w:jc w:val="right"/>
              <w:rPr>
                <w:rFonts w:ascii="Arial" w:hAnsi="Arial" w:cs="Arial"/>
                <w:sz w:val="24"/>
                <w:szCs w:val="24"/>
              </w:rPr>
            </w:pPr>
            <w:r w:rsidRPr="006F5A63">
              <w:rPr>
                <w:rFonts w:ascii="Arial" w:hAnsi="Arial" w:cs="Arial"/>
                <w:sz w:val="24"/>
                <w:szCs w:val="24"/>
              </w:rPr>
              <w:t xml:space="preserve"> 54,120 </w:t>
            </w:r>
          </w:p>
        </w:tc>
        <w:tc>
          <w:tcPr>
            <w:tcW w:w="2094" w:type="dxa"/>
          </w:tcPr>
          <w:p w14:paraId="0DE69189" w14:textId="463AE21C" w:rsidR="006F5A63" w:rsidRDefault="00C42A56" w:rsidP="006F5A63">
            <w:pPr>
              <w:jc w:val="right"/>
              <w:rPr>
                <w:rFonts w:ascii="Arial" w:hAnsi="Arial" w:cs="Arial"/>
                <w:sz w:val="24"/>
                <w:szCs w:val="24"/>
              </w:rPr>
            </w:pPr>
            <w:r>
              <w:rPr>
                <w:rFonts w:ascii="Arial" w:hAnsi="Arial" w:cs="Arial"/>
                <w:sz w:val="24"/>
                <w:szCs w:val="24"/>
              </w:rPr>
              <w:t>13,710</w:t>
            </w:r>
          </w:p>
        </w:tc>
        <w:tc>
          <w:tcPr>
            <w:tcW w:w="2093" w:type="dxa"/>
          </w:tcPr>
          <w:p w14:paraId="6169DF1A" w14:textId="0E0036E2" w:rsidR="006F5A63" w:rsidRDefault="006F5A63" w:rsidP="006F5A63">
            <w:pPr>
              <w:jc w:val="right"/>
              <w:rPr>
                <w:rFonts w:ascii="Arial" w:hAnsi="Arial" w:cs="Arial"/>
                <w:sz w:val="24"/>
                <w:szCs w:val="24"/>
              </w:rPr>
            </w:pPr>
            <w:r w:rsidRPr="006F5A63">
              <w:rPr>
                <w:rFonts w:ascii="Arial" w:hAnsi="Arial" w:cs="Arial"/>
                <w:sz w:val="24"/>
                <w:szCs w:val="24"/>
              </w:rPr>
              <w:t xml:space="preserve"> 3,674 </w:t>
            </w:r>
          </w:p>
        </w:tc>
        <w:tc>
          <w:tcPr>
            <w:tcW w:w="2094" w:type="dxa"/>
          </w:tcPr>
          <w:p w14:paraId="76E4F2AD" w14:textId="2AB3E892" w:rsidR="006F5A63" w:rsidRDefault="006F5A63" w:rsidP="006F5A63">
            <w:pPr>
              <w:jc w:val="right"/>
              <w:rPr>
                <w:rFonts w:ascii="Arial" w:hAnsi="Arial" w:cs="Arial"/>
                <w:sz w:val="24"/>
                <w:szCs w:val="24"/>
              </w:rPr>
            </w:pPr>
            <w:r w:rsidRPr="006F5A63">
              <w:rPr>
                <w:rFonts w:ascii="Arial" w:hAnsi="Arial" w:cs="Arial"/>
                <w:sz w:val="24"/>
                <w:szCs w:val="24"/>
              </w:rPr>
              <w:t xml:space="preserve"> 899 </w:t>
            </w:r>
          </w:p>
        </w:tc>
      </w:tr>
      <w:tr w:rsidR="006F5A63" w14:paraId="0EA34F1C" w14:textId="77777777" w:rsidTr="00A83ED2">
        <w:tc>
          <w:tcPr>
            <w:tcW w:w="981" w:type="dxa"/>
          </w:tcPr>
          <w:p w14:paraId="2AF5A044" w14:textId="77777777" w:rsidR="006F5A63" w:rsidRDefault="006F5A63" w:rsidP="006F5A63">
            <w:pPr>
              <w:jc w:val="center"/>
              <w:rPr>
                <w:rFonts w:ascii="Arial" w:hAnsi="Arial" w:cs="Arial"/>
                <w:sz w:val="24"/>
                <w:szCs w:val="24"/>
              </w:rPr>
            </w:pPr>
            <w:r>
              <w:rPr>
                <w:rFonts w:ascii="Arial" w:hAnsi="Arial" w:cs="Arial"/>
                <w:sz w:val="24"/>
                <w:szCs w:val="24"/>
              </w:rPr>
              <w:t>11</w:t>
            </w:r>
          </w:p>
        </w:tc>
        <w:tc>
          <w:tcPr>
            <w:tcW w:w="2093" w:type="dxa"/>
          </w:tcPr>
          <w:p w14:paraId="2C12187C" w14:textId="09FA348B" w:rsidR="006F5A63" w:rsidRDefault="006F5A63" w:rsidP="006F5A63">
            <w:pPr>
              <w:jc w:val="right"/>
              <w:rPr>
                <w:rFonts w:ascii="Arial" w:hAnsi="Arial" w:cs="Arial"/>
                <w:sz w:val="24"/>
                <w:szCs w:val="24"/>
              </w:rPr>
            </w:pPr>
            <w:r w:rsidRPr="006F5A63">
              <w:rPr>
                <w:rFonts w:ascii="Arial" w:hAnsi="Arial" w:cs="Arial"/>
                <w:sz w:val="24"/>
                <w:szCs w:val="24"/>
              </w:rPr>
              <w:t xml:space="preserve"> 61,385 </w:t>
            </w:r>
          </w:p>
        </w:tc>
        <w:tc>
          <w:tcPr>
            <w:tcW w:w="2094" w:type="dxa"/>
          </w:tcPr>
          <w:p w14:paraId="4D422756" w14:textId="2F5507A7" w:rsidR="006F5A63" w:rsidRDefault="00C42A56" w:rsidP="006F5A63">
            <w:pPr>
              <w:jc w:val="right"/>
              <w:rPr>
                <w:rFonts w:ascii="Arial" w:hAnsi="Arial" w:cs="Arial"/>
                <w:sz w:val="24"/>
                <w:szCs w:val="24"/>
              </w:rPr>
            </w:pPr>
            <w:r>
              <w:rPr>
                <w:rFonts w:ascii="Arial" w:hAnsi="Arial" w:cs="Arial"/>
                <w:sz w:val="24"/>
                <w:szCs w:val="24"/>
              </w:rPr>
              <w:t>3,860</w:t>
            </w:r>
          </w:p>
        </w:tc>
        <w:tc>
          <w:tcPr>
            <w:tcW w:w="2093" w:type="dxa"/>
          </w:tcPr>
          <w:p w14:paraId="7DEBE35B" w14:textId="39462490" w:rsidR="006F5A63" w:rsidRDefault="006F5A63" w:rsidP="006F5A63">
            <w:pPr>
              <w:jc w:val="right"/>
              <w:rPr>
                <w:rFonts w:ascii="Arial" w:hAnsi="Arial" w:cs="Arial"/>
                <w:sz w:val="24"/>
                <w:szCs w:val="24"/>
              </w:rPr>
            </w:pPr>
            <w:r w:rsidRPr="006F5A63">
              <w:rPr>
                <w:rFonts w:ascii="Arial" w:hAnsi="Arial" w:cs="Arial"/>
                <w:sz w:val="24"/>
                <w:szCs w:val="24"/>
              </w:rPr>
              <w:t xml:space="preserve"> 5,378 </w:t>
            </w:r>
          </w:p>
        </w:tc>
        <w:tc>
          <w:tcPr>
            <w:tcW w:w="2094" w:type="dxa"/>
          </w:tcPr>
          <w:p w14:paraId="4BBC3753" w14:textId="52EDE0DC" w:rsidR="006F5A63" w:rsidRDefault="006F5A63" w:rsidP="006F5A63">
            <w:pPr>
              <w:jc w:val="right"/>
              <w:rPr>
                <w:rFonts w:ascii="Arial" w:hAnsi="Arial" w:cs="Arial"/>
                <w:sz w:val="24"/>
                <w:szCs w:val="24"/>
              </w:rPr>
            </w:pPr>
            <w:r w:rsidRPr="006F5A63">
              <w:rPr>
                <w:rFonts w:ascii="Arial" w:hAnsi="Arial" w:cs="Arial"/>
                <w:sz w:val="24"/>
                <w:szCs w:val="24"/>
              </w:rPr>
              <w:t xml:space="preserve"> 1,633 </w:t>
            </w:r>
          </w:p>
        </w:tc>
      </w:tr>
      <w:tr w:rsidR="006F5A63" w14:paraId="352FB911" w14:textId="77777777" w:rsidTr="00A83ED2">
        <w:tc>
          <w:tcPr>
            <w:tcW w:w="981" w:type="dxa"/>
          </w:tcPr>
          <w:p w14:paraId="2A1EA47D" w14:textId="77777777" w:rsidR="006F5A63" w:rsidRDefault="006F5A63" w:rsidP="006F5A63">
            <w:pPr>
              <w:jc w:val="center"/>
              <w:rPr>
                <w:rFonts w:ascii="Arial" w:hAnsi="Arial" w:cs="Arial"/>
                <w:sz w:val="24"/>
                <w:szCs w:val="24"/>
              </w:rPr>
            </w:pPr>
            <w:r>
              <w:rPr>
                <w:rFonts w:ascii="Arial" w:hAnsi="Arial" w:cs="Arial"/>
                <w:sz w:val="24"/>
                <w:szCs w:val="24"/>
              </w:rPr>
              <w:t>12</w:t>
            </w:r>
          </w:p>
        </w:tc>
        <w:tc>
          <w:tcPr>
            <w:tcW w:w="2093" w:type="dxa"/>
          </w:tcPr>
          <w:p w14:paraId="7499158A" w14:textId="5EBE7D21" w:rsidR="006F5A63" w:rsidRDefault="006F5A63" w:rsidP="006F5A63">
            <w:pPr>
              <w:jc w:val="right"/>
              <w:rPr>
                <w:rFonts w:ascii="Arial" w:hAnsi="Arial" w:cs="Arial"/>
                <w:sz w:val="24"/>
                <w:szCs w:val="24"/>
              </w:rPr>
            </w:pPr>
            <w:r w:rsidRPr="006F5A63">
              <w:rPr>
                <w:rFonts w:ascii="Arial" w:hAnsi="Arial" w:cs="Arial"/>
                <w:sz w:val="24"/>
                <w:szCs w:val="24"/>
              </w:rPr>
              <w:t xml:space="preserve"> 68,875 </w:t>
            </w:r>
          </w:p>
        </w:tc>
        <w:tc>
          <w:tcPr>
            <w:tcW w:w="2094" w:type="dxa"/>
          </w:tcPr>
          <w:p w14:paraId="2FDC4FF0" w14:textId="2D076C2A" w:rsidR="006F5A63" w:rsidRDefault="00C42A56" w:rsidP="006F5A63">
            <w:pPr>
              <w:jc w:val="right"/>
              <w:rPr>
                <w:rFonts w:ascii="Arial" w:hAnsi="Arial" w:cs="Arial"/>
                <w:sz w:val="24"/>
                <w:szCs w:val="24"/>
              </w:rPr>
            </w:pPr>
            <w:r>
              <w:rPr>
                <w:rFonts w:ascii="Arial" w:hAnsi="Arial" w:cs="Arial"/>
                <w:sz w:val="24"/>
                <w:szCs w:val="24"/>
              </w:rPr>
              <w:t>52,755</w:t>
            </w:r>
          </w:p>
        </w:tc>
        <w:tc>
          <w:tcPr>
            <w:tcW w:w="2093" w:type="dxa"/>
          </w:tcPr>
          <w:p w14:paraId="31F366F5" w14:textId="52F58573" w:rsidR="006F5A63" w:rsidRDefault="006F5A63" w:rsidP="006F5A63">
            <w:pPr>
              <w:jc w:val="right"/>
              <w:rPr>
                <w:rFonts w:ascii="Arial" w:hAnsi="Arial" w:cs="Arial"/>
                <w:sz w:val="24"/>
                <w:szCs w:val="24"/>
              </w:rPr>
            </w:pPr>
            <w:r w:rsidRPr="006F5A63">
              <w:rPr>
                <w:rFonts w:ascii="Arial" w:hAnsi="Arial" w:cs="Arial"/>
                <w:sz w:val="24"/>
                <w:szCs w:val="24"/>
              </w:rPr>
              <w:t xml:space="preserve"> 7,140 </w:t>
            </w:r>
          </w:p>
        </w:tc>
        <w:tc>
          <w:tcPr>
            <w:tcW w:w="2094" w:type="dxa"/>
          </w:tcPr>
          <w:p w14:paraId="5800E3CB" w14:textId="0AD83E21" w:rsidR="006F5A63" w:rsidRDefault="006F5A63" w:rsidP="006F5A63">
            <w:pPr>
              <w:jc w:val="right"/>
              <w:rPr>
                <w:rFonts w:ascii="Arial" w:hAnsi="Arial" w:cs="Arial"/>
                <w:sz w:val="24"/>
                <w:szCs w:val="24"/>
              </w:rPr>
            </w:pPr>
            <w:r w:rsidRPr="006F5A63">
              <w:rPr>
                <w:rFonts w:ascii="Arial" w:hAnsi="Arial" w:cs="Arial"/>
                <w:sz w:val="24"/>
                <w:szCs w:val="24"/>
              </w:rPr>
              <w:t xml:space="preserve"> 2,235 </w:t>
            </w:r>
          </w:p>
        </w:tc>
      </w:tr>
      <w:tr w:rsidR="006F5A63" w14:paraId="6FB61E50" w14:textId="77777777" w:rsidTr="00A83ED2">
        <w:tc>
          <w:tcPr>
            <w:tcW w:w="981" w:type="dxa"/>
          </w:tcPr>
          <w:p w14:paraId="02DB7E3F" w14:textId="77777777" w:rsidR="006F5A63" w:rsidRDefault="006F5A63" w:rsidP="006F5A63">
            <w:pPr>
              <w:jc w:val="center"/>
              <w:rPr>
                <w:rFonts w:ascii="Arial" w:hAnsi="Arial" w:cs="Arial"/>
                <w:sz w:val="24"/>
                <w:szCs w:val="24"/>
              </w:rPr>
            </w:pPr>
            <w:r>
              <w:rPr>
                <w:rFonts w:ascii="Arial" w:hAnsi="Arial" w:cs="Arial"/>
                <w:sz w:val="24"/>
                <w:szCs w:val="24"/>
              </w:rPr>
              <w:t>13</w:t>
            </w:r>
          </w:p>
        </w:tc>
        <w:tc>
          <w:tcPr>
            <w:tcW w:w="2093" w:type="dxa"/>
          </w:tcPr>
          <w:p w14:paraId="3986EBC9" w14:textId="4CD34383" w:rsidR="006F5A63" w:rsidRDefault="006F5A63" w:rsidP="006F5A63">
            <w:pPr>
              <w:jc w:val="right"/>
              <w:rPr>
                <w:rFonts w:ascii="Arial" w:hAnsi="Arial" w:cs="Arial"/>
                <w:sz w:val="24"/>
                <w:szCs w:val="24"/>
              </w:rPr>
            </w:pPr>
            <w:r w:rsidRPr="006F5A63">
              <w:rPr>
                <w:rFonts w:ascii="Arial" w:hAnsi="Arial" w:cs="Arial"/>
                <w:sz w:val="24"/>
                <w:szCs w:val="24"/>
              </w:rPr>
              <w:t xml:space="preserve"> 24,670 </w:t>
            </w:r>
          </w:p>
        </w:tc>
        <w:tc>
          <w:tcPr>
            <w:tcW w:w="2094" w:type="dxa"/>
          </w:tcPr>
          <w:p w14:paraId="08106102" w14:textId="296672B5" w:rsidR="006F5A63" w:rsidRDefault="00C42A56" w:rsidP="006F5A63">
            <w:pPr>
              <w:jc w:val="right"/>
              <w:rPr>
                <w:rFonts w:ascii="Arial" w:hAnsi="Arial" w:cs="Arial"/>
                <w:sz w:val="24"/>
                <w:szCs w:val="24"/>
              </w:rPr>
            </w:pPr>
            <w:r>
              <w:rPr>
                <w:rFonts w:ascii="Arial" w:hAnsi="Arial" w:cs="Arial"/>
                <w:sz w:val="24"/>
                <w:szCs w:val="24"/>
              </w:rPr>
              <w:t>24,670</w:t>
            </w:r>
          </w:p>
        </w:tc>
        <w:tc>
          <w:tcPr>
            <w:tcW w:w="2093" w:type="dxa"/>
          </w:tcPr>
          <w:p w14:paraId="77662BD1" w14:textId="300D5E27" w:rsidR="006F5A63" w:rsidRDefault="006F5A63" w:rsidP="006F5A63">
            <w:pPr>
              <w:jc w:val="right"/>
              <w:rPr>
                <w:rFonts w:ascii="Arial" w:hAnsi="Arial" w:cs="Arial"/>
                <w:sz w:val="24"/>
                <w:szCs w:val="24"/>
              </w:rPr>
            </w:pPr>
            <w:r w:rsidRPr="006F5A63">
              <w:rPr>
                <w:rFonts w:ascii="Arial" w:hAnsi="Arial" w:cs="Arial"/>
                <w:sz w:val="24"/>
                <w:szCs w:val="24"/>
              </w:rPr>
              <w:t xml:space="preserve"> 3,125 </w:t>
            </w:r>
          </w:p>
        </w:tc>
        <w:tc>
          <w:tcPr>
            <w:tcW w:w="2094" w:type="dxa"/>
          </w:tcPr>
          <w:p w14:paraId="4E460838" w14:textId="24D4222D" w:rsidR="006F5A63" w:rsidRDefault="006F5A63" w:rsidP="006F5A63">
            <w:pPr>
              <w:jc w:val="right"/>
              <w:rPr>
                <w:rFonts w:ascii="Arial" w:hAnsi="Arial" w:cs="Arial"/>
                <w:sz w:val="24"/>
                <w:szCs w:val="24"/>
              </w:rPr>
            </w:pPr>
            <w:r w:rsidRPr="006F5A63">
              <w:rPr>
                <w:rFonts w:ascii="Arial" w:hAnsi="Arial" w:cs="Arial"/>
                <w:sz w:val="24"/>
                <w:szCs w:val="24"/>
              </w:rPr>
              <w:t xml:space="preserve"> 1,610 </w:t>
            </w:r>
          </w:p>
        </w:tc>
      </w:tr>
      <w:tr w:rsidR="006F5A63" w14:paraId="5722263E" w14:textId="77777777" w:rsidTr="00A83ED2">
        <w:tc>
          <w:tcPr>
            <w:tcW w:w="981" w:type="dxa"/>
          </w:tcPr>
          <w:p w14:paraId="38B5D853" w14:textId="77777777" w:rsidR="006F5A63" w:rsidRDefault="006F5A63" w:rsidP="006F5A63">
            <w:pPr>
              <w:jc w:val="center"/>
              <w:rPr>
                <w:rFonts w:ascii="Arial" w:hAnsi="Arial" w:cs="Arial"/>
                <w:sz w:val="24"/>
                <w:szCs w:val="24"/>
              </w:rPr>
            </w:pPr>
            <w:r>
              <w:rPr>
                <w:rFonts w:ascii="Arial" w:hAnsi="Arial" w:cs="Arial"/>
                <w:sz w:val="24"/>
                <w:szCs w:val="24"/>
              </w:rPr>
              <w:t>14</w:t>
            </w:r>
          </w:p>
        </w:tc>
        <w:tc>
          <w:tcPr>
            <w:tcW w:w="2093" w:type="dxa"/>
          </w:tcPr>
          <w:p w14:paraId="3338CC55" w14:textId="5FD1E157" w:rsidR="006F5A63" w:rsidRDefault="006F5A63" w:rsidP="006F5A63">
            <w:pPr>
              <w:jc w:val="right"/>
              <w:rPr>
                <w:rFonts w:ascii="Arial" w:hAnsi="Arial" w:cs="Arial"/>
                <w:sz w:val="24"/>
                <w:szCs w:val="24"/>
              </w:rPr>
            </w:pPr>
            <w:r w:rsidRPr="006F5A63">
              <w:rPr>
                <w:rFonts w:ascii="Arial" w:hAnsi="Arial" w:cs="Arial"/>
                <w:sz w:val="24"/>
                <w:szCs w:val="24"/>
              </w:rPr>
              <w:t xml:space="preserve"> 25,605 </w:t>
            </w:r>
          </w:p>
        </w:tc>
        <w:tc>
          <w:tcPr>
            <w:tcW w:w="2094" w:type="dxa"/>
          </w:tcPr>
          <w:p w14:paraId="2503AD1A" w14:textId="0139FDF9" w:rsidR="006F5A63" w:rsidRDefault="00C42A56" w:rsidP="006F5A63">
            <w:pPr>
              <w:jc w:val="right"/>
              <w:rPr>
                <w:rFonts w:ascii="Arial" w:hAnsi="Arial" w:cs="Arial"/>
                <w:sz w:val="24"/>
                <w:szCs w:val="24"/>
              </w:rPr>
            </w:pPr>
            <w:r>
              <w:rPr>
                <w:rFonts w:ascii="Arial" w:hAnsi="Arial" w:cs="Arial"/>
                <w:sz w:val="24"/>
                <w:szCs w:val="24"/>
              </w:rPr>
              <w:t>25,605</w:t>
            </w:r>
          </w:p>
        </w:tc>
        <w:tc>
          <w:tcPr>
            <w:tcW w:w="2093" w:type="dxa"/>
          </w:tcPr>
          <w:p w14:paraId="19147838" w14:textId="0BE1BBB0" w:rsidR="006F5A63" w:rsidRDefault="006F5A63" w:rsidP="006F5A63">
            <w:pPr>
              <w:jc w:val="right"/>
              <w:rPr>
                <w:rFonts w:ascii="Arial" w:hAnsi="Arial" w:cs="Arial"/>
                <w:sz w:val="24"/>
                <w:szCs w:val="24"/>
              </w:rPr>
            </w:pPr>
            <w:r w:rsidRPr="006F5A63">
              <w:rPr>
                <w:rFonts w:ascii="Arial" w:hAnsi="Arial" w:cs="Arial"/>
                <w:sz w:val="24"/>
                <w:szCs w:val="24"/>
              </w:rPr>
              <w:t xml:space="preserve"> 3,376 </w:t>
            </w:r>
          </w:p>
        </w:tc>
        <w:tc>
          <w:tcPr>
            <w:tcW w:w="2094" w:type="dxa"/>
          </w:tcPr>
          <w:p w14:paraId="692BF9FC" w14:textId="792FD5F0" w:rsidR="006F5A63" w:rsidRDefault="006F5A63" w:rsidP="006F5A63">
            <w:pPr>
              <w:jc w:val="right"/>
              <w:rPr>
                <w:rFonts w:ascii="Arial" w:hAnsi="Arial" w:cs="Arial"/>
                <w:sz w:val="24"/>
                <w:szCs w:val="24"/>
              </w:rPr>
            </w:pPr>
            <w:r w:rsidRPr="006F5A63">
              <w:rPr>
                <w:rFonts w:ascii="Arial" w:hAnsi="Arial" w:cs="Arial"/>
                <w:sz w:val="24"/>
                <w:szCs w:val="24"/>
              </w:rPr>
              <w:t xml:space="preserve"> 1,896 </w:t>
            </w:r>
          </w:p>
        </w:tc>
      </w:tr>
      <w:tr w:rsidR="006F5A63" w14:paraId="43223D26" w14:textId="77777777" w:rsidTr="00A83ED2">
        <w:tc>
          <w:tcPr>
            <w:tcW w:w="981" w:type="dxa"/>
          </w:tcPr>
          <w:p w14:paraId="5421EF5D" w14:textId="77777777" w:rsidR="006F5A63" w:rsidRDefault="006F5A63" w:rsidP="006F5A63">
            <w:pPr>
              <w:jc w:val="center"/>
              <w:rPr>
                <w:rFonts w:ascii="Arial" w:hAnsi="Arial" w:cs="Arial"/>
                <w:sz w:val="24"/>
                <w:szCs w:val="24"/>
              </w:rPr>
            </w:pPr>
            <w:r>
              <w:rPr>
                <w:rFonts w:ascii="Arial" w:hAnsi="Arial" w:cs="Arial"/>
                <w:sz w:val="24"/>
                <w:szCs w:val="24"/>
              </w:rPr>
              <w:t>15</w:t>
            </w:r>
          </w:p>
        </w:tc>
        <w:tc>
          <w:tcPr>
            <w:tcW w:w="2093" w:type="dxa"/>
          </w:tcPr>
          <w:p w14:paraId="34E8B0A2" w14:textId="11BE9DE6" w:rsidR="006F5A63" w:rsidRDefault="006F5A63" w:rsidP="006F5A63">
            <w:pPr>
              <w:jc w:val="right"/>
              <w:rPr>
                <w:rFonts w:ascii="Arial" w:hAnsi="Arial" w:cs="Arial"/>
                <w:sz w:val="24"/>
                <w:szCs w:val="24"/>
              </w:rPr>
            </w:pPr>
            <w:r w:rsidRPr="006F5A63">
              <w:rPr>
                <w:rFonts w:ascii="Arial" w:hAnsi="Arial" w:cs="Arial"/>
                <w:sz w:val="24"/>
                <w:szCs w:val="24"/>
              </w:rPr>
              <w:t xml:space="preserve"> 206,200 </w:t>
            </w:r>
          </w:p>
        </w:tc>
        <w:tc>
          <w:tcPr>
            <w:tcW w:w="2094" w:type="dxa"/>
          </w:tcPr>
          <w:p w14:paraId="5DCCF544" w14:textId="6EFEB798" w:rsidR="006F5A63" w:rsidRDefault="00C42A56" w:rsidP="006F5A63">
            <w:pPr>
              <w:jc w:val="right"/>
              <w:rPr>
                <w:rFonts w:ascii="Arial" w:hAnsi="Arial" w:cs="Arial"/>
                <w:sz w:val="24"/>
                <w:szCs w:val="24"/>
              </w:rPr>
            </w:pPr>
            <w:r>
              <w:rPr>
                <w:rFonts w:ascii="Arial" w:hAnsi="Arial" w:cs="Arial"/>
                <w:sz w:val="24"/>
                <w:szCs w:val="24"/>
              </w:rPr>
              <w:t>2,080</w:t>
            </w:r>
          </w:p>
        </w:tc>
        <w:tc>
          <w:tcPr>
            <w:tcW w:w="2093" w:type="dxa"/>
          </w:tcPr>
          <w:p w14:paraId="1AEA174F" w14:textId="6DEA0748" w:rsidR="006F5A63" w:rsidRDefault="006F5A63" w:rsidP="006F5A63">
            <w:pPr>
              <w:jc w:val="right"/>
              <w:rPr>
                <w:rFonts w:ascii="Arial" w:hAnsi="Arial" w:cs="Arial"/>
                <w:sz w:val="24"/>
                <w:szCs w:val="24"/>
              </w:rPr>
            </w:pPr>
            <w:r w:rsidRPr="006F5A63">
              <w:rPr>
                <w:rFonts w:ascii="Arial" w:hAnsi="Arial" w:cs="Arial"/>
                <w:sz w:val="24"/>
                <w:szCs w:val="24"/>
              </w:rPr>
              <w:t xml:space="preserve"> 13,908 </w:t>
            </w:r>
          </w:p>
        </w:tc>
        <w:tc>
          <w:tcPr>
            <w:tcW w:w="2094" w:type="dxa"/>
          </w:tcPr>
          <w:p w14:paraId="37012CD8" w14:textId="3B2F3DDE" w:rsidR="006F5A63" w:rsidRDefault="006F5A63" w:rsidP="006F5A63">
            <w:pPr>
              <w:jc w:val="right"/>
              <w:rPr>
                <w:rFonts w:ascii="Arial" w:hAnsi="Arial" w:cs="Arial"/>
                <w:sz w:val="24"/>
                <w:szCs w:val="24"/>
              </w:rPr>
            </w:pPr>
            <w:r w:rsidRPr="006F5A63">
              <w:rPr>
                <w:rFonts w:ascii="Arial" w:hAnsi="Arial" w:cs="Arial"/>
                <w:sz w:val="24"/>
                <w:szCs w:val="24"/>
              </w:rPr>
              <w:t xml:space="preserve"> 7,188 </w:t>
            </w:r>
          </w:p>
        </w:tc>
      </w:tr>
      <w:tr w:rsidR="006F5A63" w14:paraId="519C8DD0" w14:textId="77777777" w:rsidTr="00A83ED2">
        <w:tc>
          <w:tcPr>
            <w:tcW w:w="981" w:type="dxa"/>
          </w:tcPr>
          <w:p w14:paraId="1390BD1D" w14:textId="77777777" w:rsidR="006F5A63" w:rsidRDefault="006F5A63" w:rsidP="006F5A63">
            <w:pPr>
              <w:jc w:val="center"/>
              <w:rPr>
                <w:rFonts w:ascii="Arial" w:hAnsi="Arial" w:cs="Arial"/>
                <w:sz w:val="24"/>
                <w:szCs w:val="24"/>
              </w:rPr>
            </w:pPr>
            <w:r>
              <w:rPr>
                <w:rFonts w:ascii="Arial" w:hAnsi="Arial" w:cs="Arial"/>
                <w:sz w:val="24"/>
                <w:szCs w:val="24"/>
              </w:rPr>
              <w:t>16</w:t>
            </w:r>
          </w:p>
        </w:tc>
        <w:tc>
          <w:tcPr>
            <w:tcW w:w="2093" w:type="dxa"/>
          </w:tcPr>
          <w:p w14:paraId="32B3C100" w14:textId="58BC4B7B" w:rsidR="006F5A63" w:rsidRDefault="006F5A63" w:rsidP="006F5A63">
            <w:pPr>
              <w:jc w:val="right"/>
              <w:rPr>
                <w:rFonts w:ascii="Arial" w:hAnsi="Arial" w:cs="Arial"/>
                <w:sz w:val="24"/>
                <w:szCs w:val="24"/>
              </w:rPr>
            </w:pPr>
            <w:r w:rsidRPr="006F5A63">
              <w:rPr>
                <w:rFonts w:ascii="Arial" w:hAnsi="Arial" w:cs="Arial"/>
                <w:sz w:val="24"/>
                <w:szCs w:val="24"/>
              </w:rPr>
              <w:t xml:space="preserve"> 55,880 </w:t>
            </w:r>
          </w:p>
        </w:tc>
        <w:tc>
          <w:tcPr>
            <w:tcW w:w="2094" w:type="dxa"/>
          </w:tcPr>
          <w:p w14:paraId="34FFF112" w14:textId="79E85980" w:rsidR="006F5A63" w:rsidRDefault="00C42A56" w:rsidP="006F5A63">
            <w:pPr>
              <w:jc w:val="right"/>
              <w:rPr>
                <w:rFonts w:ascii="Arial" w:hAnsi="Arial" w:cs="Arial"/>
                <w:sz w:val="24"/>
                <w:szCs w:val="24"/>
              </w:rPr>
            </w:pPr>
            <w:r>
              <w:rPr>
                <w:rFonts w:ascii="Arial" w:hAnsi="Arial" w:cs="Arial"/>
                <w:sz w:val="24"/>
                <w:szCs w:val="24"/>
              </w:rPr>
              <w:t>10,445</w:t>
            </w:r>
          </w:p>
        </w:tc>
        <w:tc>
          <w:tcPr>
            <w:tcW w:w="2093" w:type="dxa"/>
          </w:tcPr>
          <w:p w14:paraId="59D011BC" w14:textId="462645C6" w:rsidR="006F5A63" w:rsidRDefault="006F5A63" w:rsidP="006F5A63">
            <w:pPr>
              <w:jc w:val="right"/>
              <w:rPr>
                <w:rFonts w:ascii="Arial" w:hAnsi="Arial" w:cs="Arial"/>
                <w:sz w:val="24"/>
                <w:szCs w:val="24"/>
              </w:rPr>
            </w:pPr>
            <w:r w:rsidRPr="006F5A63">
              <w:rPr>
                <w:rFonts w:ascii="Arial" w:hAnsi="Arial" w:cs="Arial"/>
                <w:sz w:val="24"/>
                <w:szCs w:val="24"/>
              </w:rPr>
              <w:t xml:space="preserve"> 3,204 </w:t>
            </w:r>
          </w:p>
        </w:tc>
        <w:tc>
          <w:tcPr>
            <w:tcW w:w="2094" w:type="dxa"/>
          </w:tcPr>
          <w:p w14:paraId="6145E62F" w14:textId="1E6533DC" w:rsidR="006F5A63" w:rsidRDefault="006F5A63" w:rsidP="006F5A63">
            <w:pPr>
              <w:jc w:val="right"/>
              <w:rPr>
                <w:rFonts w:ascii="Arial" w:hAnsi="Arial" w:cs="Arial"/>
                <w:sz w:val="24"/>
                <w:szCs w:val="24"/>
              </w:rPr>
            </w:pPr>
            <w:r w:rsidRPr="006F5A63">
              <w:rPr>
                <w:rFonts w:ascii="Arial" w:hAnsi="Arial" w:cs="Arial"/>
                <w:sz w:val="24"/>
                <w:szCs w:val="24"/>
              </w:rPr>
              <w:t xml:space="preserve"> 1,004 </w:t>
            </w:r>
          </w:p>
        </w:tc>
      </w:tr>
      <w:tr w:rsidR="006F5A63" w14:paraId="61C423C6" w14:textId="77777777" w:rsidTr="00A83ED2">
        <w:tc>
          <w:tcPr>
            <w:tcW w:w="981" w:type="dxa"/>
          </w:tcPr>
          <w:p w14:paraId="7DF93E40" w14:textId="243437FA" w:rsidR="006F5A63" w:rsidRDefault="006F5A63" w:rsidP="006F5A63">
            <w:pPr>
              <w:jc w:val="center"/>
              <w:rPr>
                <w:rFonts w:ascii="Arial" w:hAnsi="Arial" w:cs="Arial"/>
                <w:sz w:val="24"/>
                <w:szCs w:val="24"/>
              </w:rPr>
            </w:pPr>
            <w:r>
              <w:rPr>
                <w:rFonts w:ascii="Arial" w:hAnsi="Arial" w:cs="Arial"/>
                <w:sz w:val="24"/>
                <w:szCs w:val="24"/>
              </w:rPr>
              <w:t>17</w:t>
            </w:r>
          </w:p>
        </w:tc>
        <w:tc>
          <w:tcPr>
            <w:tcW w:w="2093" w:type="dxa"/>
          </w:tcPr>
          <w:p w14:paraId="5DD60759" w14:textId="4AA8A019" w:rsidR="006F5A63" w:rsidRDefault="006F5A63" w:rsidP="006F5A63">
            <w:pPr>
              <w:jc w:val="right"/>
              <w:rPr>
                <w:rFonts w:ascii="Arial" w:hAnsi="Arial" w:cs="Arial"/>
                <w:sz w:val="24"/>
                <w:szCs w:val="24"/>
              </w:rPr>
            </w:pPr>
            <w:r w:rsidRPr="006F5A63">
              <w:rPr>
                <w:rFonts w:ascii="Arial" w:hAnsi="Arial" w:cs="Arial"/>
                <w:sz w:val="24"/>
                <w:szCs w:val="24"/>
              </w:rPr>
              <w:t xml:space="preserve"> 43,045 </w:t>
            </w:r>
          </w:p>
        </w:tc>
        <w:tc>
          <w:tcPr>
            <w:tcW w:w="2094" w:type="dxa"/>
          </w:tcPr>
          <w:p w14:paraId="76E4C2F6" w14:textId="4067DE95" w:rsidR="006F5A63" w:rsidRDefault="00C42A56" w:rsidP="006F5A63">
            <w:pPr>
              <w:jc w:val="right"/>
              <w:rPr>
                <w:rFonts w:ascii="Arial" w:hAnsi="Arial" w:cs="Arial"/>
                <w:sz w:val="24"/>
                <w:szCs w:val="24"/>
              </w:rPr>
            </w:pPr>
            <w:r>
              <w:rPr>
                <w:rFonts w:ascii="Arial" w:hAnsi="Arial" w:cs="Arial"/>
                <w:sz w:val="24"/>
                <w:szCs w:val="24"/>
              </w:rPr>
              <w:t>27,330</w:t>
            </w:r>
          </w:p>
        </w:tc>
        <w:tc>
          <w:tcPr>
            <w:tcW w:w="2093" w:type="dxa"/>
          </w:tcPr>
          <w:p w14:paraId="41184B35" w14:textId="454F9712" w:rsidR="006F5A63" w:rsidRDefault="006F5A63" w:rsidP="006F5A63">
            <w:pPr>
              <w:jc w:val="right"/>
              <w:rPr>
                <w:rFonts w:ascii="Arial" w:hAnsi="Arial" w:cs="Arial"/>
                <w:sz w:val="24"/>
                <w:szCs w:val="24"/>
              </w:rPr>
            </w:pPr>
            <w:r w:rsidRPr="006F5A63">
              <w:rPr>
                <w:rFonts w:ascii="Arial" w:hAnsi="Arial" w:cs="Arial"/>
                <w:sz w:val="24"/>
                <w:szCs w:val="24"/>
              </w:rPr>
              <w:t xml:space="preserve"> 3,081 </w:t>
            </w:r>
          </w:p>
        </w:tc>
        <w:tc>
          <w:tcPr>
            <w:tcW w:w="2094" w:type="dxa"/>
          </w:tcPr>
          <w:p w14:paraId="0729984B" w14:textId="2B8339F8" w:rsidR="006F5A63" w:rsidRDefault="006F5A63" w:rsidP="006F5A63">
            <w:pPr>
              <w:jc w:val="right"/>
              <w:rPr>
                <w:rFonts w:ascii="Arial" w:hAnsi="Arial" w:cs="Arial"/>
                <w:sz w:val="24"/>
                <w:szCs w:val="24"/>
              </w:rPr>
            </w:pPr>
            <w:r w:rsidRPr="006F5A63">
              <w:rPr>
                <w:rFonts w:ascii="Arial" w:hAnsi="Arial" w:cs="Arial"/>
                <w:sz w:val="24"/>
                <w:szCs w:val="24"/>
              </w:rPr>
              <w:t xml:space="preserve"> 1,136 </w:t>
            </w:r>
          </w:p>
        </w:tc>
      </w:tr>
      <w:tr w:rsidR="006F5A63" w14:paraId="11AC66CF" w14:textId="77777777" w:rsidTr="00A83ED2">
        <w:tc>
          <w:tcPr>
            <w:tcW w:w="981" w:type="dxa"/>
          </w:tcPr>
          <w:p w14:paraId="3C9D5B6A" w14:textId="77777777" w:rsidR="006F5A63" w:rsidRDefault="006F5A63" w:rsidP="006F5A63">
            <w:pPr>
              <w:jc w:val="center"/>
              <w:rPr>
                <w:rFonts w:ascii="Arial" w:hAnsi="Arial" w:cs="Arial"/>
                <w:sz w:val="24"/>
                <w:szCs w:val="24"/>
              </w:rPr>
            </w:pPr>
            <w:r>
              <w:rPr>
                <w:rFonts w:ascii="Arial" w:hAnsi="Arial" w:cs="Arial"/>
                <w:sz w:val="24"/>
                <w:szCs w:val="24"/>
              </w:rPr>
              <w:t>19</w:t>
            </w:r>
          </w:p>
        </w:tc>
        <w:tc>
          <w:tcPr>
            <w:tcW w:w="2093" w:type="dxa"/>
          </w:tcPr>
          <w:p w14:paraId="7BC8CE57" w14:textId="4212C6EF" w:rsidR="006F5A63" w:rsidRDefault="006F5A63" w:rsidP="006F5A63">
            <w:pPr>
              <w:jc w:val="right"/>
              <w:rPr>
                <w:rFonts w:ascii="Arial" w:hAnsi="Arial" w:cs="Arial"/>
                <w:sz w:val="24"/>
                <w:szCs w:val="24"/>
              </w:rPr>
            </w:pPr>
            <w:r w:rsidRPr="006F5A63">
              <w:rPr>
                <w:rFonts w:ascii="Arial" w:hAnsi="Arial" w:cs="Arial"/>
                <w:sz w:val="24"/>
                <w:szCs w:val="24"/>
              </w:rPr>
              <w:t xml:space="preserve"> 37,900 </w:t>
            </w:r>
          </w:p>
        </w:tc>
        <w:tc>
          <w:tcPr>
            <w:tcW w:w="2094" w:type="dxa"/>
          </w:tcPr>
          <w:p w14:paraId="61A0E1D4" w14:textId="07A0BFF0" w:rsidR="006F5A63" w:rsidRDefault="00C42A56" w:rsidP="006F5A63">
            <w:pPr>
              <w:jc w:val="right"/>
              <w:rPr>
                <w:rFonts w:ascii="Arial" w:hAnsi="Arial" w:cs="Arial"/>
                <w:sz w:val="24"/>
                <w:szCs w:val="24"/>
              </w:rPr>
            </w:pPr>
            <w:r>
              <w:rPr>
                <w:rFonts w:ascii="Arial" w:hAnsi="Arial" w:cs="Arial"/>
                <w:sz w:val="24"/>
                <w:szCs w:val="24"/>
              </w:rPr>
              <w:t>8,265</w:t>
            </w:r>
          </w:p>
        </w:tc>
        <w:tc>
          <w:tcPr>
            <w:tcW w:w="2093" w:type="dxa"/>
          </w:tcPr>
          <w:p w14:paraId="74047687" w14:textId="196354B9" w:rsidR="006F5A63" w:rsidRDefault="006F5A63" w:rsidP="006F5A63">
            <w:pPr>
              <w:jc w:val="right"/>
              <w:rPr>
                <w:rFonts w:ascii="Arial" w:hAnsi="Arial" w:cs="Arial"/>
                <w:sz w:val="24"/>
                <w:szCs w:val="24"/>
              </w:rPr>
            </w:pPr>
            <w:r w:rsidRPr="006F5A63">
              <w:rPr>
                <w:rFonts w:ascii="Arial" w:hAnsi="Arial" w:cs="Arial"/>
                <w:sz w:val="24"/>
                <w:szCs w:val="24"/>
              </w:rPr>
              <w:t xml:space="preserve"> 4,366 </w:t>
            </w:r>
          </w:p>
        </w:tc>
        <w:tc>
          <w:tcPr>
            <w:tcW w:w="2094" w:type="dxa"/>
          </w:tcPr>
          <w:p w14:paraId="4E619C0C" w14:textId="645397AA" w:rsidR="006F5A63" w:rsidRDefault="006F5A63" w:rsidP="006F5A63">
            <w:pPr>
              <w:jc w:val="right"/>
              <w:rPr>
                <w:rFonts w:ascii="Arial" w:hAnsi="Arial" w:cs="Arial"/>
                <w:sz w:val="24"/>
                <w:szCs w:val="24"/>
              </w:rPr>
            </w:pPr>
            <w:r w:rsidRPr="006F5A63">
              <w:rPr>
                <w:rFonts w:ascii="Arial" w:hAnsi="Arial" w:cs="Arial"/>
                <w:sz w:val="24"/>
                <w:szCs w:val="24"/>
              </w:rPr>
              <w:t xml:space="preserve"> 2,606 </w:t>
            </w:r>
          </w:p>
        </w:tc>
      </w:tr>
      <w:tr w:rsidR="006F5A63" w14:paraId="3D543E3A" w14:textId="77777777" w:rsidTr="00A83ED2">
        <w:tc>
          <w:tcPr>
            <w:tcW w:w="981" w:type="dxa"/>
          </w:tcPr>
          <w:p w14:paraId="1DF0BCA3" w14:textId="77777777" w:rsidR="006F5A63" w:rsidRDefault="006F5A63" w:rsidP="006F5A63">
            <w:pPr>
              <w:jc w:val="center"/>
              <w:rPr>
                <w:rFonts w:ascii="Arial" w:hAnsi="Arial" w:cs="Arial"/>
                <w:sz w:val="24"/>
                <w:szCs w:val="24"/>
              </w:rPr>
            </w:pPr>
            <w:r>
              <w:rPr>
                <w:rFonts w:ascii="Arial" w:hAnsi="Arial" w:cs="Arial"/>
                <w:sz w:val="24"/>
                <w:szCs w:val="24"/>
              </w:rPr>
              <w:t>20</w:t>
            </w:r>
          </w:p>
        </w:tc>
        <w:tc>
          <w:tcPr>
            <w:tcW w:w="2093" w:type="dxa"/>
          </w:tcPr>
          <w:p w14:paraId="37817DDA" w14:textId="65668F38" w:rsidR="006F5A63" w:rsidRDefault="006F5A63" w:rsidP="006F5A63">
            <w:pPr>
              <w:jc w:val="right"/>
              <w:rPr>
                <w:rFonts w:ascii="Arial" w:hAnsi="Arial" w:cs="Arial"/>
                <w:sz w:val="24"/>
                <w:szCs w:val="24"/>
              </w:rPr>
            </w:pPr>
            <w:r w:rsidRPr="006F5A63">
              <w:rPr>
                <w:rFonts w:ascii="Arial" w:hAnsi="Arial" w:cs="Arial"/>
                <w:sz w:val="24"/>
                <w:szCs w:val="24"/>
              </w:rPr>
              <w:t xml:space="preserve"> 205,590 </w:t>
            </w:r>
          </w:p>
        </w:tc>
        <w:tc>
          <w:tcPr>
            <w:tcW w:w="2094" w:type="dxa"/>
          </w:tcPr>
          <w:p w14:paraId="7DC5D65B" w14:textId="3C3E5B94" w:rsidR="006F5A63" w:rsidRDefault="00C42A56" w:rsidP="006F5A63">
            <w:pPr>
              <w:jc w:val="right"/>
              <w:rPr>
                <w:rFonts w:ascii="Arial" w:hAnsi="Arial" w:cs="Arial"/>
                <w:sz w:val="24"/>
                <w:szCs w:val="24"/>
              </w:rPr>
            </w:pPr>
            <w:r>
              <w:rPr>
                <w:rFonts w:ascii="Arial" w:hAnsi="Arial" w:cs="Arial"/>
                <w:sz w:val="24"/>
                <w:szCs w:val="24"/>
              </w:rPr>
              <w:t>4,640</w:t>
            </w:r>
          </w:p>
        </w:tc>
        <w:tc>
          <w:tcPr>
            <w:tcW w:w="2093" w:type="dxa"/>
          </w:tcPr>
          <w:p w14:paraId="29BD49CF" w14:textId="12B6061E" w:rsidR="006F5A63" w:rsidRDefault="006F5A63" w:rsidP="006F5A63">
            <w:pPr>
              <w:jc w:val="right"/>
              <w:rPr>
                <w:rFonts w:ascii="Arial" w:hAnsi="Arial" w:cs="Arial"/>
                <w:sz w:val="24"/>
                <w:szCs w:val="24"/>
              </w:rPr>
            </w:pPr>
            <w:r w:rsidRPr="006F5A63">
              <w:rPr>
                <w:rFonts w:ascii="Arial" w:hAnsi="Arial" w:cs="Arial"/>
                <w:sz w:val="24"/>
                <w:szCs w:val="24"/>
              </w:rPr>
              <w:t xml:space="preserve"> 15,578 </w:t>
            </w:r>
          </w:p>
        </w:tc>
        <w:tc>
          <w:tcPr>
            <w:tcW w:w="2094" w:type="dxa"/>
          </w:tcPr>
          <w:p w14:paraId="783FA971" w14:textId="75EE33EA" w:rsidR="006F5A63" w:rsidRDefault="006F5A63" w:rsidP="006F5A63">
            <w:pPr>
              <w:jc w:val="right"/>
              <w:rPr>
                <w:rFonts w:ascii="Arial" w:hAnsi="Arial" w:cs="Arial"/>
                <w:sz w:val="24"/>
                <w:szCs w:val="24"/>
              </w:rPr>
            </w:pPr>
            <w:r w:rsidRPr="006F5A63">
              <w:rPr>
                <w:rFonts w:ascii="Arial" w:hAnsi="Arial" w:cs="Arial"/>
                <w:sz w:val="24"/>
                <w:szCs w:val="24"/>
              </w:rPr>
              <w:t xml:space="preserve"> 8,673 </w:t>
            </w:r>
          </w:p>
        </w:tc>
      </w:tr>
      <w:tr w:rsidR="006F5A63" w14:paraId="386F4E80" w14:textId="77777777" w:rsidTr="00A83ED2">
        <w:tc>
          <w:tcPr>
            <w:tcW w:w="981" w:type="dxa"/>
          </w:tcPr>
          <w:p w14:paraId="63E3F961" w14:textId="77777777" w:rsidR="006F5A63" w:rsidRDefault="006F5A63" w:rsidP="006F5A63">
            <w:pPr>
              <w:jc w:val="center"/>
              <w:rPr>
                <w:rFonts w:ascii="Arial" w:hAnsi="Arial" w:cs="Arial"/>
                <w:sz w:val="24"/>
                <w:szCs w:val="24"/>
              </w:rPr>
            </w:pPr>
            <w:r>
              <w:rPr>
                <w:rFonts w:ascii="Arial" w:hAnsi="Arial" w:cs="Arial"/>
                <w:sz w:val="24"/>
                <w:szCs w:val="24"/>
              </w:rPr>
              <w:t>21</w:t>
            </w:r>
          </w:p>
        </w:tc>
        <w:tc>
          <w:tcPr>
            <w:tcW w:w="2093" w:type="dxa"/>
          </w:tcPr>
          <w:p w14:paraId="3BE2F4ED" w14:textId="2A9153BA" w:rsidR="006F5A63" w:rsidRDefault="006F5A63" w:rsidP="006F5A63">
            <w:pPr>
              <w:jc w:val="right"/>
              <w:rPr>
                <w:rFonts w:ascii="Arial" w:hAnsi="Arial" w:cs="Arial"/>
                <w:sz w:val="24"/>
                <w:szCs w:val="24"/>
              </w:rPr>
            </w:pPr>
            <w:r w:rsidRPr="006F5A63">
              <w:rPr>
                <w:rFonts w:ascii="Arial" w:hAnsi="Arial" w:cs="Arial"/>
                <w:sz w:val="24"/>
                <w:szCs w:val="24"/>
              </w:rPr>
              <w:t xml:space="preserve"> 98,165 </w:t>
            </w:r>
          </w:p>
        </w:tc>
        <w:tc>
          <w:tcPr>
            <w:tcW w:w="2094" w:type="dxa"/>
          </w:tcPr>
          <w:p w14:paraId="0CDAF727" w14:textId="17D4F2FC" w:rsidR="006F5A63" w:rsidRDefault="00C42A56" w:rsidP="006F5A63">
            <w:pPr>
              <w:jc w:val="right"/>
              <w:rPr>
                <w:rFonts w:ascii="Arial" w:hAnsi="Arial" w:cs="Arial"/>
                <w:sz w:val="24"/>
                <w:szCs w:val="24"/>
              </w:rPr>
            </w:pPr>
            <w:r>
              <w:rPr>
                <w:rFonts w:ascii="Arial" w:hAnsi="Arial" w:cs="Arial"/>
                <w:sz w:val="24"/>
                <w:szCs w:val="24"/>
              </w:rPr>
              <w:t>-</w:t>
            </w:r>
          </w:p>
        </w:tc>
        <w:tc>
          <w:tcPr>
            <w:tcW w:w="2093" w:type="dxa"/>
          </w:tcPr>
          <w:p w14:paraId="4748387B" w14:textId="6C155642" w:rsidR="006F5A63" w:rsidRDefault="006F5A63" w:rsidP="006F5A63">
            <w:pPr>
              <w:jc w:val="right"/>
              <w:rPr>
                <w:rFonts w:ascii="Arial" w:hAnsi="Arial" w:cs="Arial"/>
                <w:sz w:val="24"/>
                <w:szCs w:val="24"/>
              </w:rPr>
            </w:pPr>
            <w:r w:rsidRPr="006F5A63">
              <w:rPr>
                <w:rFonts w:ascii="Arial" w:hAnsi="Arial" w:cs="Arial"/>
                <w:sz w:val="24"/>
                <w:szCs w:val="24"/>
              </w:rPr>
              <w:t xml:space="preserve"> 6,640 </w:t>
            </w:r>
          </w:p>
        </w:tc>
        <w:tc>
          <w:tcPr>
            <w:tcW w:w="2094" w:type="dxa"/>
          </w:tcPr>
          <w:p w14:paraId="2DDAA817" w14:textId="4E4A8C12" w:rsidR="006F5A63" w:rsidRDefault="006F5A63" w:rsidP="006F5A63">
            <w:pPr>
              <w:jc w:val="right"/>
              <w:rPr>
                <w:rFonts w:ascii="Arial" w:hAnsi="Arial" w:cs="Arial"/>
                <w:sz w:val="24"/>
                <w:szCs w:val="24"/>
              </w:rPr>
            </w:pPr>
            <w:r w:rsidRPr="006F5A63">
              <w:rPr>
                <w:rFonts w:ascii="Arial" w:hAnsi="Arial" w:cs="Arial"/>
                <w:sz w:val="24"/>
                <w:szCs w:val="24"/>
              </w:rPr>
              <w:t xml:space="preserve"> 3,725 </w:t>
            </w:r>
          </w:p>
        </w:tc>
      </w:tr>
      <w:tr w:rsidR="006F5A63" w14:paraId="28662D5A" w14:textId="77777777" w:rsidTr="00A83ED2">
        <w:tc>
          <w:tcPr>
            <w:tcW w:w="981" w:type="dxa"/>
          </w:tcPr>
          <w:p w14:paraId="21235DAB" w14:textId="77777777" w:rsidR="006F5A63" w:rsidRDefault="006F5A63" w:rsidP="006F5A63">
            <w:pPr>
              <w:jc w:val="center"/>
              <w:rPr>
                <w:rFonts w:ascii="Arial" w:hAnsi="Arial" w:cs="Arial"/>
                <w:sz w:val="24"/>
                <w:szCs w:val="24"/>
              </w:rPr>
            </w:pPr>
            <w:r>
              <w:rPr>
                <w:rFonts w:ascii="Arial" w:hAnsi="Arial" w:cs="Arial"/>
                <w:sz w:val="24"/>
                <w:szCs w:val="24"/>
              </w:rPr>
              <w:lastRenderedPageBreak/>
              <w:t>22</w:t>
            </w:r>
          </w:p>
        </w:tc>
        <w:tc>
          <w:tcPr>
            <w:tcW w:w="2093" w:type="dxa"/>
          </w:tcPr>
          <w:p w14:paraId="64CD2270" w14:textId="2445CE21" w:rsidR="006F5A63" w:rsidRDefault="006F5A63" w:rsidP="006F5A63">
            <w:pPr>
              <w:jc w:val="right"/>
              <w:rPr>
                <w:rFonts w:ascii="Arial" w:hAnsi="Arial" w:cs="Arial"/>
                <w:sz w:val="24"/>
                <w:szCs w:val="24"/>
              </w:rPr>
            </w:pPr>
            <w:r w:rsidRPr="006F5A63">
              <w:rPr>
                <w:rFonts w:ascii="Arial" w:hAnsi="Arial" w:cs="Arial"/>
                <w:sz w:val="24"/>
                <w:szCs w:val="24"/>
              </w:rPr>
              <w:t xml:space="preserve"> 13,555 </w:t>
            </w:r>
          </w:p>
        </w:tc>
        <w:tc>
          <w:tcPr>
            <w:tcW w:w="2094" w:type="dxa"/>
          </w:tcPr>
          <w:p w14:paraId="2CAF212B" w14:textId="308E7911" w:rsidR="006F5A63" w:rsidRDefault="00C42A56" w:rsidP="006F5A63">
            <w:pPr>
              <w:jc w:val="right"/>
              <w:rPr>
                <w:rFonts w:ascii="Arial" w:hAnsi="Arial" w:cs="Arial"/>
                <w:sz w:val="24"/>
                <w:szCs w:val="24"/>
              </w:rPr>
            </w:pPr>
            <w:r>
              <w:rPr>
                <w:rFonts w:ascii="Arial" w:hAnsi="Arial" w:cs="Arial"/>
                <w:sz w:val="24"/>
                <w:szCs w:val="24"/>
              </w:rPr>
              <w:t>13,555</w:t>
            </w:r>
          </w:p>
        </w:tc>
        <w:tc>
          <w:tcPr>
            <w:tcW w:w="2093" w:type="dxa"/>
          </w:tcPr>
          <w:p w14:paraId="55983979" w14:textId="099B0602" w:rsidR="006F5A63" w:rsidRDefault="006F5A63" w:rsidP="006F5A63">
            <w:pPr>
              <w:jc w:val="right"/>
              <w:rPr>
                <w:rFonts w:ascii="Arial" w:hAnsi="Arial" w:cs="Arial"/>
                <w:sz w:val="24"/>
                <w:szCs w:val="24"/>
              </w:rPr>
            </w:pPr>
            <w:r w:rsidRPr="006F5A63">
              <w:rPr>
                <w:rFonts w:ascii="Arial" w:hAnsi="Arial" w:cs="Arial"/>
                <w:sz w:val="24"/>
                <w:szCs w:val="24"/>
              </w:rPr>
              <w:t xml:space="preserve"> 1,759 </w:t>
            </w:r>
          </w:p>
        </w:tc>
        <w:tc>
          <w:tcPr>
            <w:tcW w:w="2094" w:type="dxa"/>
          </w:tcPr>
          <w:p w14:paraId="2EEBD564" w14:textId="1CEC7651" w:rsidR="006F5A63" w:rsidRDefault="006F5A63" w:rsidP="006F5A63">
            <w:pPr>
              <w:jc w:val="right"/>
              <w:rPr>
                <w:rFonts w:ascii="Arial" w:hAnsi="Arial" w:cs="Arial"/>
                <w:sz w:val="24"/>
                <w:szCs w:val="24"/>
              </w:rPr>
            </w:pPr>
            <w:r w:rsidRPr="006F5A63">
              <w:rPr>
                <w:rFonts w:ascii="Arial" w:hAnsi="Arial" w:cs="Arial"/>
                <w:sz w:val="24"/>
                <w:szCs w:val="24"/>
              </w:rPr>
              <w:t xml:space="preserve"> 909 </w:t>
            </w:r>
          </w:p>
        </w:tc>
      </w:tr>
    </w:tbl>
    <w:p w14:paraId="30FF82A2" w14:textId="77777777" w:rsidR="00E735B2" w:rsidRDefault="00E735B2" w:rsidP="0006359A">
      <w:pPr>
        <w:pStyle w:val="NoSpacing"/>
      </w:pPr>
    </w:p>
    <w:p w14:paraId="4DF6CD1E" w14:textId="07A8BD41" w:rsidR="001C6983" w:rsidRPr="001C6983" w:rsidRDefault="00E735B2" w:rsidP="001C6983">
      <w:pPr>
        <w:rPr>
          <w:rFonts w:ascii="Arial" w:hAnsi="Arial" w:cs="Arial"/>
          <w:sz w:val="24"/>
          <w:szCs w:val="24"/>
        </w:rPr>
      </w:pPr>
      <w:r>
        <w:rPr>
          <w:rFonts w:ascii="Arial" w:hAnsi="Arial" w:cs="Arial"/>
          <w:sz w:val="24"/>
          <w:szCs w:val="24"/>
        </w:rPr>
        <w:t xml:space="preserve">Once DARS obtains the jurisdiction figures, </w:t>
      </w:r>
      <w:r w:rsidR="001C6983" w:rsidRPr="001C6983">
        <w:rPr>
          <w:rFonts w:ascii="Arial" w:hAnsi="Arial" w:cs="Arial"/>
          <w:sz w:val="24"/>
          <w:szCs w:val="24"/>
        </w:rPr>
        <w:t xml:space="preserve">DARS allocates </w:t>
      </w:r>
      <w:r w:rsidR="00FF22DB">
        <w:rPr>
          <w:rFonts w:ascii="Arial" w:hAnsi="Arial" w:cs="Arial"/>
          <w:sz w:val="24"/>
          <w:szCs w:val="24"/>
        </w:rPr>
        <w:t xml:space="preserve">federal funding within each </w:t>
      </w:r>
      <w:r>
        <w:rPr>
          <w:rFonts w:ascii="Arial" w:hAnsi="Arial" w:cs="Arial"/>
          <w:sz w:val="24"/>
          <w:szCs w:val="24"/>
        </w:rPr>
        <w:t xml:space="preserve">funding </w:t>
      </w:r>
      <w:r w:rsidR="00FF22DB">
        <w:rPr>
          <w:rFonts w:ascii="Arial" w:hAnsi="Arial" w:cs="Arial"/>
          <w:sz w:val="24"/>
          <w:szCs w:val="24"/>
        </w:rPr>
        <w:t xml:space="preserve">category </w:t>
      </w:r>
      <w:r>
        <w:rPr>
          <w:rFonts w:ascii="Arial" w:hAnsi="Arial" w:cs="Arial"/>
          <w:sz w:val="24"/>
          <w:szCs w:val="24"/>
        </w:rPr>
        <w:t xml:space="preserve">using the weighted factors </w:t>
      </w:r>
      <w:r w:rsidR="001C6983">
        <w:rPr>
          <w:rFonts w:ascii="Arial" w:hAnsi="Arial" w:cs="Arial"/>
          <w:sz w:val="24"/>
          <w:szCs w:val="24"/>
        </w:rPr>
        <w:t>a</w:t>
      </w:r>
      <w:r w:rsidR="001C6983" w:rsidRPr="001C6983">
        <w:rPr>
          <w:rFonts w:ascii="Arial" w:hAnsi="Arial" w:cs="Arial"/>
          <w:sz w:val="24"/>
          <w:szCs w:val="24"/>
        </w:rPr>
        <w:t>s follows:</w:t>
      </w:r>
    </w:p>
    <w:tbl>
      <w:tblPr>
        <w:tblStyle w:val="TableGrid"/>
        <w:tblW w:w="0" w:type="auto"/>
        <w:tblInd w:w="805" w:type="dxa"/>
        <w:tblLook w:val="04A0" w:firstRow="1" w:lastRow="0" w:firstColumn="1" w:lastColumn="0" w:noHBand="0" w:noVBand="1"/>
      </w:tblPr>
      <w:tblGrid>
        <w:gridCol w:w="5220"/>
        <w:gridCol w:w="2520"/>
      </w:tblGrid>
      <w:tr w:rsidR="001C6983" w:rsidRPr="001C6983" w14:paraId="5F1855EB" w14:textId="77777777" w:rsidTr="002014BE">
        <w:tc>
          <w:tcPr>
            <w:tcW w:w="5220" w:type="dxa"/>
          </w:tcPr>
          <w:p w14:paraId="1027C7B3" w14:textId="77777777" w:rsidR="001C6983" w:rsidRPr="001C6983" w:rsidRDefault="001C6983" w:rsidP="001C6983">
            <w:pPr>
              <w:pStyle w:val="NoSpacing"/>
              <w:jc w:val="center"/>
              <w:rPr>
                <w:rFonts w:ascii="Arial" w:hAnsi="Arial" w:cs="Arial"/>
                <w:b/>
                <w:sz w:val="24"/>
                <w:szCs w:val="24"/>
              </w:rPr>
            </w:pPr>
            <w:r w:rsidRPr="001C6983">
              <w:rPr>
                <w:rFonts w:ascii="Arial" w:hAnsi="Arial" w:cs="Arial"/>
                <w:b/>
                <w:sz w:val="24"/>
                <w:szCs w:val="24"/>
              </w:rPr>
              <w:t>Factor</w:t>
            </w:r>
          </w:p>
        </w:tc>
        <w:tc>
          <w:tcPr>
            <w:tcW w:w="2520" w:type="dxa"/>
          </w:tcPr>
          <w:p w14:paraId="6124E2A9" w14:textId="77777777" w:rsidR="001C6983" w:rsidRPr="001C6983" w:rsidRDefault="001C6983" w:rsidP="001C6983">
            <w:pPr>
              <w:pStyle w:val="NoSpacing"/>
              <w:jc w:val="center"/>
              <w:rPr>
                <w:rFonts w:ascii="Arial" w:hAnsi="Arial" w:cs="Arial"/>
                <w:b/>
                <w:sz w:val="24"/>
                <w:szCs w:val="24"/>
              </w:rPr>
            </w:pPr>
            <w:r w:rsidRPr="001C6983">
              <w:rPr>
                <w:rFonts w:ascii="Arial" w:hAnsi="Arial" w:cs="Arial"/>
                <w:b/>
                <w:sz w:val="24"/>
                <w:szCs w:val="24"/>
              </w:rPr>
              <w:t>Weight</w:t>
            </w:r>
          </w:p>
        </w:tc>
      </w:tr>
      <w:tr w:rsidR="001C6983" w:rsidRPr="001C6983" w14:paraId="362EE784" w14:textId="77777777" w:rsidTr="002014BE">
        <w:tc>
          <w:tcPr>
            <w:tcW w:w="5220" w:type="dxa"/>
          </w:tcPr>
          <w:p w14:paraId="43A5011F" w14:textId="77777777" w:rsidR="001C6983" w:rsidRPr="001C6983" w:rsidRDefault="001C6983" w:rsidP="001C6983">
            <w:pPr>
              <w:pStyle w:val="NoSpacing"/>
              <w:rPr>
                <w:rFonts w:ascii="Arial" w:hAnsi="Arial" w:cs="Arial"/>
                <w:sz w:val="24"/>
                <w:szCs w:val="24"/>
              </w:rPr>
            </w:pPr>
            <w:r w:rsidRPr="001C6983">
              <w:rPr>
                <w:rFonts w:ascii="Arial" w:hAnsi="Arial" w:cs="Arial"/>
                <w:sz w:val="24"/>
                <w:szCs w:val="24"/>
              </w:rPr>
              <w:t>Population 60+</w:t>
            </w:r>
          </w:p>
        </w:tc>
        <w:tc>
          <w:tcPr>
            <w:tcW w:w="2520" w:type="dxa"/>
          </w:tcPr>
          <w:p w14:paraId="2C28D98E" w14:textId="77777777" w:rsidR="001C6983" w:rsidRPr="001C6983" w:rsidRDefault="001C6983" w:rsidP="001C6983">
            <w:pPr>
              <w:pStyle w:val="NoSpacing"/>
              <w:jc w:val="right"/>
              <w:rPr>
                <w:rFonts w:ascii="Arial" w:hAnsi="Arial" w:cs="Arial"/>
                <w:sz w:val="24"/>
                <w:szCs w:val="24"/>
              </w:rPr>
            </w:pPr>
            <w:r w:rsidRPr="001C6983">
              <w:rPr>
                <w:rFonts w:ascii="Arial" w:hAnsi="Arial" w:cs="Arial"/>
                <w:sz w:val="24"/>
                <w:szCs w:val="24"/>
              </w:rPr>
              <w:t>30%</w:t>
            </w:r>
          </w:p>
        </w:tc>
      </w:tr>
      <w:tr w:rsidR="001C6983" w:rsidRPr="001C6983" w14:paraId="3D21DB61" w14:textId="77777777" w:rsidTr="002014BE">
        <w:tc>
          <w:tcPr>
            <w:tcW w:w="5220" w:type="dxa"/>
          </w:tcPr>
          <w:p w14:paraId="40747F01" w14:textId="77777777" w:rsidR="001C6983" w:rsidRPr="001C6983" w:rsidRDefault="001C6983" w:rsidP="001C6983">
            <w:pPr>
              <w:pStyle w:val="NoSpacing"/>
              <w:rPr>
                <w:rFonts w:ascii="Arial" w:hAnsi="Arial" w:cs="Arial"/>
                <w:sz w:val="24"/>
                <w:szCs w:val="24"/>
              </w:rPr>
            </w:pPr>
            <w:r w:rsidRPr="001C6983">
              <w:rPr>
                <w:rFonts w:ascii="Arial" w:hAnsi="Arial" w:cs="Arial"/>
                <w:sz w:val="24"/>
                <w:szCs w:val="24"/>
              </w:rPr>
              <w:t>Population 60+ in Rural Jurisdictions</w:t>
            </w:r>
          </w:p>
        </w:tc>
        <w:tc>
          <w:tcPr>
            <w:tcW w:w="2520" w:type="dxa"/>
          </w:tcPr>
          <w:p w14:paraId="50393137" w14:textId="77777777" w:rsidR="001C6983" w:rsidRPr="001C6983" w:rsidRDefault="001C6983" w:rsidP="001C6983">
            <w:pPr>
              <w:pStyle w:val="NoSpacing"/>
              <w:jc w:val="right"/>
              <w:rPr>
                <w:rFonts w:ascii="Arial" w:hAnsi="Arial" w:cs="Arial"/>
                <w:sz w:val="24"/>
                <w:szCs w:val="24"/>
              </w:rPr>
            </w:pPr>
            <w:r w:rsidRPr="001C6983">
              <w:rPr>
                <w:rFonts w:ascii="Arial" w:hAnsi="Arial" w:cs="Arial"/>
                <w:sz w:val="24"/>
                <w:szCs w:val="24"/>
              </w:rPr>
              <w:t>10%</w:t>
            </w:r>
          </w:p>
        </w:tc>
      </w:tr>
      <w:tr w:rsidR="001C6983" w:rsidRPr="001C6983" w14:paraId="54214A27" w14:textId="77777777" w:rsidTr="002014BE">
        <w:tc>
          <w:tcPr>
            <w:tcW w:w="5220" w:type="dxa"/>
          </w:tcPr>
          <w:p w14:paraId="56E9EE41" w14:textId="77777777" w:rsidR="001C6983" w:rsidRPr="001C6983" w:rsidRDefault="001C6983" w:rsidP="001C6983">
            <w:pPr>
              <w:pStyle w:val="NoSpacing"/>
              <w:rPr>
                <w:rFonts w:ascii="Arial" w:hAnsi="Arial" w:cs="Arial"/>
                <w:sz w:val="24"/>
                <w:szCs w:val="24"/>
              </w:rPr>
            </w:pPr>
            <w:r w:rsidRPr="001C6983">
              <w:rPr>
                <w:rFonts w:ascii="Arial" w:hAnsi="Arial" w:cs="Arial"/>
                <w:sz w:val="24"/>
                <w:szCs w:val="24"/>
              </w:rPr>
              <w:t>Population 60+ in Poverty</w:t>
            </w:r>
          </w:p>
        </w:tc>
        <w:tc>
          <w:tcPr>
            <w:tcW w:w="2520" w:type="dxa"/>
          </w:tcPr>
          <w:p w14:paraId="67662188" w14:textId="77777777" w:rsidR="001C6983" w:rsidRPr="001C6983" w:rsidRDefault="001C6983" w:rsidP="001C6983">
            <w:pPr>
              <w:pStyle w:val="NoSpacing"/>
              <w:jc w:val="right"/>
              <w:rPr>
                <w:rFonts w:ascii="Arial" w:hAnsi="Arial" w:cs="Arial"/>
                <w:sz w:val="24"/>
                <w:szCs w:val="24"/>
              </w:rPr>
            </w:pPr>
            <w:r w:rsidRPr="001C6983">
              <w:rPr>
                <w:rFonts w:ascii="Arial" w:hAnsi="Arial" w:cs="Arial"/>
                <w:sz w:val="24"/>
                <w:szCs w:val="24"/>
              </w:rPr>
              <w:t>50%</w:t>
            </w:r>
          </w:p>
        </w:tc>
      </w:tr>
      <w:tr w:rsidR="001C6983" w:rsidRPr="001C6983" w14:paraId="52F06D4A" w14:textId="77777777" w:rsidTr="002014BE">
        <w:tc>
          <w:tcPr>
            <w:tcW w:w="5220" w:type="dxa"/>
          </w:tcPr>
          <w:p w14:paraId="1C269BA7" w14:textId="77777777" w:rsidR="001C6983" w:rsidRPr="001C6983" w:rsidRDefault="001C6983" w:rsidP="001C6983">
            <w:pPr>
              <w:pStyle w:val="NoSpacing"/>
              <w:rPr>
                <w:rFonts w:ascii="Arial" w:hAnsi="Arial" w:cs="Arial"/>
                <w:sz w:val="24"/>
                <w:szCs w:val="24"/>
              </w:rPr>
            </w:pPr>
            <w:r w:rsidRPr="001C6983">
              <w:rPr>
                <w:rFonts w:ascii="Arial" w:hAnsi="Arial" w:cs="Arial"/>
                <w:sz w:val="24"/>
                <w:szCs w:val="24"/>
              </w:rPr>
              <w:t>Population 60+ Minority in Poverty</w:t>
            </w:r>
          </w:p>
        </w:tc>
        <w:tc>
          <w:tcPr>
            <w:tcW w:w="2520" w:type="dxa"/>
          </w:tcPr>
          <w:p w14:paraId="102E1536" w14:textId="77777777" w:rsidR="001C6983" w:rsidRPr="001C6983" w:rsidRDefault="001C6983" w:rsidP="001C6983">
            <w:pPr>
              <w:pStyle w:val="NoSpacing"/>
              <w:jc w:val="right"/>
              <w:rPr>
                <w:rFonts w:ascii="Arial" w:hAnsi="Arial" w:cs="Arial"/>
                <w:sz w:val="24"/>
                <w:szCs w:val="24"/>
              </w:rPr>
            </w:pPr>
            <w:r w:rsidRPr="001C6983">
              <w:rPr>
                <w:rFonts w:ascii="Arial" w:hAnsi="Arial" w:cs="Arial"/>
                <w:sz w:val="24"/>
                <w:szCs w:val="24"/>
              </w:rPr>
              <w:t>10%</w:t>
            </w:r>
          </w:p>
        </w:tc>
      </w:tr>
      <w:tr w:rsidR="001C6983" w:rsidRPr="001C6983" w14:paraId="35DF1B64" w14:textId="77777777" w:rsidTr="002014BE">
        <w:tc>
          <w:tcPr>
            <w:tcW w:w="5220" w:type="dxa"/>
          </w:tcPr>
          <w:p w14:paraId="6C9DA452" w14:textId="77777777" w:rsidR="001C6983" w:rsidRPr="001C6983" w:rsidRDefault="001C6983" w:rsidP="001C6983">
            <w:pPr>
              <w:pStyle w:val="NoSpacing"/>
              <w:jc w:val="right"/>
              <w:rPr>
                <w:rFonts w:ascii="Arial" w:hAnsi="Arial" w:cs="Arial"/>
                <w:b/>
                <w:sz w:val="24"/>
                <w:szCs w:val="24"/>
              </w:rPr>
            </w:pPr>
            <w:r w:rsidRPr="001C6983">
              <w:rPr>
                <w:rFonts w:ascii="Arial" w:hAnsi="Arial" w:cs="Arial"/>
                <w:b/>
                <w:sz w:val="24"/>
                <w:szCs w:val="24"/>
              </w:rPr>
              <w:t>TOTAL</w:t>
            </w:r>
          </w:p>
        </w:tc>
        <w:tc>
          <w:tcPr>
            <w:tcW w:w="2520" w:type="dxa"/>
          </w:tcPr>
          <w:p w14:paraId="76B5C1F7" w14:textId="77777777" w:rsidR="001C6983" w:rsidRPr="001C6983" w:rsidRDefault="001C6983" w:rsidP="001C6983">
            <w:pPr>
              <w:pStyle w:val="NoSpacing"/>
              <w:jc w:val="right"/>
              <w:rPr>
                <w:rFonts w:ascii="Arial" w:hAnsi="Arial" w:cs="Arial"/>
                <w:b/>
                <w:sz w:val="24"/>
                <w:szCs w:val="24"/>
              </w:rPr>
            </w:pPr>
            <w:r w:rsidRPr="001C6983">
              <w:rPr>
                <w:rFonts w:ascii="Arial" w:hAnsi="Arial" w:cs="Arial"/>
                <w:b/>
                <w:sz w:val="24"/>
                <w:szCs w:val="24"/>
              </w:rPr>
              <w:t>100%</w:t>
            </w:r>
          </w:p>
        </w:tc>
      </w:tr>
    </w:tbl>
    <w:p w14:paraId="0A8F8854" w14:textId="77777777" w:rsidR="00F436E8" w:rsidRDefault="00F436E8" w:rsidP="001C6983">
      <w:pPr>
        <w:rPr>
          <w:rFonts w:ascii="Arial" w:hAnsi="Arial" w:cs="Arial"/>
          <w:sz w:val="24"/>
          <w:szCs w:val="24"/>
        </w:rPr>
      </w:pPr>
    </w:p>
    <w:p w14:paraId="3A4F1F7D" w14:textId="3C4A5444" w:rsidR="001C6983" w:rsidRDefault="00E735B2" w:rsidP="001C6983">
      <w:pPr>
        <w:rPr>
          <w:rFonts w:ascii="Arial" w:hAnsi="Arial" w:cs="Arial"/>
          <w:sz w:val="24"/>
          <w:szCs w:val="24"/>
        </w:rPr>
      </w:pPr>
      <w:r>
        <w:rPr>
          <w:rFonts w:ascii="Arial" w:hAnsi="Arial" w:cs="Arial"/>
          <w:sz w:val="24"/>
          <w:szCs w:val="24"/>
        </w:rPr>
        <w:t>In other words, w</w:t>
      </w:r>
      <w:r w:rsidR="001C6983">
        <w:rPr>
          <w:rFonts w:ascii="Arial" w:hAnsi="Arial" w:cs="Arial"/>
          <w:sz w:val="24"/>
          <w:szCs w:val="24"/>
        </w:rPr>
        <w:t xml:space="preserve">ithin each funding category, for each </w:t>
      </w:r>
      <w:r w:rsidR="001C6983" w:rsidRPr="001C6983">
        <w:rPr>
          <w:rFonts w:ascii="Arial" w:hAnsi="Arial" w:cs="Arial"/>
          <w:sz w:val="24"/>
          <w:szCs w:val="24"/>
        </w:rPr>
        <w:t>jurisdiction</w:t>
      </w:r>
      <w:r w:rsidR="001C6983">
        <w:rPr>
          <w:rFonts w:ascii="Arial" w:hAnsi="Arial" w:cs="Arial"/>
          <w:sz w:val="24"/>
          <w:szCs w:val="24"/>
        </w:rPr>
        <w:t>, each</w:t>
      </w:r>
      <w:r w:rsidR="001C6983" w:rsidRPr="001C6983">
        <w:rPr>
          <w:rFonts w:ascii="Arial" w:hAnsi="Arial" w:cs="Arial"/>
          <w:sz w:val="24"/>
          <w:szCs w:val="24"/>
        </w:rPr>
        <w:t xml:space="preserve"> fact</w:t>
      </w:r>
      <w:r w:rsidR="001C6983">
        <w:rPr>
          <w:rFonts w:ascii="Arial" w:hAnsi="Arial" w:cs="Arial"/>
          <w:sz w:val="24"/>
          <w:szCs w:val="24"/>
        </w:rPr>
        <w:t xml:space="preserve">or is weighted and compiled for </w:t>
      </w:r>
      <w:r w:rsidR="0006359A">
        <w:rPr>
          <w:rFonts w:ascii="Arial" w:hAnsi="Arial" w:cs="Arial"/>
          <w:sz w:val="24"/>
          <w:szCs w:val="24"/>
        </w:rPr>
        <w:t>a</w:t>
      </w:r>
      <w:r w:rsidR="001C6983">
        <w:rPr>
          <w:rFonts w:ascii="Arial" w:hAnsi="Arial" w:cs="Arial"/>
          <w:sz w:val="24"/>
          <w:szCs w:val="24"/>
        </w:rPr>
        <w:t xml:space="preserve"> PSA</w:t>
      </w:r>
      <w:r w:rsidR="0006359A">
        <w:rPr>
          <w:rFonts w:ascii="Arial" w:hAnsi="Arial" w:cs="Arial"/>
          <w:sz w:val="24"/>
          <w:szCs w:val="24"/>
        </w:rPr>
        <w:t xml:space="preserve">’s total weight. This </w:t>
      </w:r>
      <w:r w:rsidR="001C6983">
        <w:rPr>
          <w:rFonts w:ascii="Arial" w:hAnsi="Arial" w:cs="Arial"/>
          <w:sz w:val="24"/>
          <w:szCs w:val="24"/>
        </w:rPr>
        <w:t xml:space="preserve">determines each PSA’s </w:t>
      </w:r>
      <w:r w:rsidR="001C6983" w:rsidRPr="001C6983">
        <w:rPr>
          <w:rFonts w:ascii="Arial" w:hAnsi="Arial" w:cs="Arial"/>
          <w:sz w:val="24"/>
          <w:szCs w:val="24"/>
        </w:rPr>
        <w:t>proportion of the overall funding allo</w:t>
      </w:r>
      <w:r w:rsidR="001C6983">
        <w:rPr>
          <w:rFonts w:ascii="Arial" w:hAnsi="Arial" w:cs="Arial"/>
          <w:sz w:val="24"/>
          <w:szCs w:val="24"/>
        </w:rPr>
        <w:t xml:space="preserve">cation for each funding category. </w:t>
      </w:r>
    </w:p>
    <w:p w14:paraId="0F1A1055" w14:textId="063E86DC" w:rsidR="00A83ED2" w:rsidRDefault="00A83ED2" w:rsidP="001C6983">
      <w:pPr>
        <w:rPr>
          <w:rFonts w:ascii="Arial" w:hAnsi="Arial" w:cs="Arial"/>
          <w:sz w:val="24"/>
          <w:szCs w:val="24"/>
        </w:rPr>
      </w:pPr>
      <w:r>
        <w:rPr>
          <w:rFonts w:ascii="Arial" w:hAnsi="Arial" w:cs="Arial"/>
          <w:sz w:val="24"/>
          <w:szCs w:val="24"/>
        </w:rPr>
        <w:t>For FFY2021, each PSA received the following f</w:t>
      </w:r>
      <w:r w:rsidR="003B34C7">
        <w:rPr>
          <w:rFonts w:ascii="Arial" w:hAnsi="Arial" w:cs="Arial"/>
          <w:sz w:val="24"/>
          <w:szCs w:val="24"/>
        </w:rPr>
        <w:t>ederal f</w:t>
      </w:r>
      <w:r>
        <w:rPr>
          <w:rFonts w:ascii="Arial" w:hAnsi="Arial" w:cs="Arial"/>
          <w:sz w:val="24"/>
          <w:szCs w:val="24"/>
        </w:rPr>
        <w:t>unds</w:t>
      </w:r>
      <w:r w:rsidR="006C23DE">
        <w:rPr>
          <w:rFonts w:ascii="Arial" w:hAnsi="Arial" w:cs="Arial"/>
          <w:sz w:val="24"/>
          <w:szCs w:val="24"/>
        </w:rPr>
        <w:t xml:space="preserve"> for this Item</w:t>
      </w:r>
      <w:r>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981"/>
        <w:gridCol w:w="1647"/>
        <w:gridCol w:w="1648"/>
        <w:gridCol w:w="1648"/>
        <w:gridCol w:w="1598"/>
      </w:tblGrid>
      <w:tr w:rsidR="00DA42AB" w14:paraId="5996FE88" w14:textId="77777777" w:rsidTr="00DA42AB">
        <w:trPr>
          <w:jc w:val="center"/>
        </w:trPr>
        <w:tc>
          <w:tcPr>
            <w:tcW w:w="981" w:type="dxa"/>
          </w:tcPr>
          <w:p w14:paraId="76007D35" w14:textId="77777777" w:rsidR="00DA42AB" w:rsidRPr="000121A1" w:rsidRDefault="00DA42AB" w:rsidP="0058093B">
            <w:pPr>
              <w:jc w:val="center"/>
              <w:rPr>
                <w:rFonts w:ascii="Arial" w:hAnsi="Arial" w:cs="Arial"/>
                <w:b/>
                <w:sz w:val="24"/>
                <w:szCs w:val="24"/>
              </w:rPr>
            </w:pPr>
            <w:r w:rsidRPr="000121A1">
              <w:rPr>
                <w:rFonts w:ascii="Arial" w:hAnsi="Arial" w:cs="Arial"/>
                <w:b/>
                <w:sz w:val="24"/>
                <w:szCs w:val="24"/>
              </w:rPr>
              <w:t>PSA</w:t>
            </w:r>
          </w:p>
        </w:tc>
        <w:tc>
          <w:tcPr>
            <w:tcW w:w="1647" w:type="dxa"/>
          </w:tcPr>
          <w:p w14:paraId="0BD0422F" w14:textId="3CC234AC" w:rsidR="00DA42AB" w:rsidRPr="008F4655" w:rsidRDefault="00DA42AB" w:rsidP="00A83ED2">
            <w:pPr>
              <w:jc w:val="center"/>
              <w:rPr>
                <w:rFonts w:ascii="Arial" w:hAnsi="Arial" w:cs="Arial"/>
                <w:b/>
                <w:sz w:val="24"/>
                <w:szCs w:val="24"/>
              </w:rPr>
            </w:pPr>
            <w:r w:rsidRPr="008F4655">
              <w:rPr>
                <w:rFonts w:ascii="Arial" w:hAnsi="Arial" w:cs="Arial"/>
                <w:b/>
                <w:sz w:val="24"/>
                <w:szCs w:val="24"/>
              </w:rPr>
              <w:t>III B</w:t>
            </w:r>
            <w:r>
              <w:rPr>
                <w:rFonts w:ascii="Arial" w:hAnsi="Arial" w:cs="Arial"/>
                <w:b/>
                <w:sz w:val="24"/>
                <w:szCs w:val="24"/>
              </w:rPr>
              <w:t xml:space="preserve"> ($)</w:t>
            </w:r>
          </w:p>
        </w:tc>
        <w:tc>
          <w:tcPr>
            <w:tcW w:w="1648" w:type="dxa"/>
          </w:tcPr>
          <w:p w14:paraId="4F87B627" w14:textId="7A874F27" w:rsidR="00DA42AB" w:rsidRPr="008F4655" w:rsidRDefault="00DA42AB" w:rsidP="00A83ED2">
            <w:pPr>
              <w:jc w:val="center"/>
              <w:rPr>
                <w:rFonts w:ascii="Arial" w:hAnsi="Arial" w:cs="Arial"/>
                <w:b/>
                <w:sz w:val="24"/>
                <w:szCs w:val="24"/>
              </w:rPr>
            </w:pPr>
            <w:r w:rsidRPr="008F4655">
              <w:rPr>
                <w:rFonts w:ascii="Arial" w:hAnsi="Arial" w:cs="Arial"/>
                <w:b/>
                <w:sz w:val="24"/>
                <w:szCs w:val="24"/>
              </w:rPr>
              <w:t>III C</w:t>
            </w:r>
            <w:r>
              <w:rPr>
                <w:rFonts w:ascii="Arial" w:hAnsi="Arial" w:cs="Arial"/>
                <w:b/>
                <w:sz w:val="24"/>
                <w:szCs w:val="24"/>
              </w:rPr>
              <w:t xml:space="preserve"> ($)</w:t>
            </w:r>
          </w:p>
        </w:tc>
        <w:tc>
          <w:tcPr>
            <w:tcW w:w="1648" w:type="dxa"/>
          </w:tcPr>
          <w:p w14:paraId="2463CF09" w14:textId="1355D189" w:rsidR="00DA42AB" w:rsidRPr="008F4655" w:rsidRDefault="00DA42AB" w:rsidP="00A83ED2">
            <w:pPr>
              <w:jc w:val="center"/>
              <w:rPr>
                <w:rFonts w:ascii="Arial" w:hAnsi="Arial" w:cs="Arial"/>
                <w:b/>
                <w:sz w:val="24"/>
                <w:szCs w:val="24"/>
              </w:rPr>
            </w:pPr>
            <w:r w:rsidRPr="008F4655">
              <w:rPr>
                <w:rFonts w:ascii="Arial" w:hAnsi="Arial" w:cs="Arial"/>
                <w:b/>
                <w:sz w:val="24"/>
                <w:szCs w:val="24"/>
              </w:rPr>
              <w:t>III E</w:t>
            </w:r>
            <w:r>
              <w:rPr>
                <w:rFonts w:ascii="Arial" w:hAnsi="Arial" w:cs="Arial"/>
                <w:b/>
                <w:sz w:val="24"/>
                <w:szCs w:val="24"/>
              </w:rPr>
              <w:t xml:space="preserve"> ($)</w:t>
            </w:r>
          </w:p>
        </w:tc>
        <w:tc>
          <w:tcPr>
            <w:tcW w:w="1598" w:type="dxa"/>
          </w:tcPr>
          <w:p w14:paraId="6567C900" w14:textId="6A275592" w:rsidR="00DA42AB" w:rsidRPr="008F4655" w:rsidRDefault="00DA42AB" w:rsidP="00A83ED2">
            <w:pPr>
              <w:jc w:val="center"/>
              <w:rPr>
                <w:rFonts w:ascii="Arial" w:hAnsi="Arial" w:cs="Arial"/>
                <w:b/>
                <w:sz w:val="24"/>
                <w:szCs w:val="24"/>
              </w:rPr>
            </w:pPr>
            <w:r w:rsidRPr="00223CF7">
              <w:rPr>
                <w:rFonts w:ascii="Arial" w:hAnsi="Arial" w:cs="Arial"/>
                <w:b/>
                <w:sz w:val="24"/>
                <w:szCs w:val="24"/>
              </w:rPr>
              <w:t>Total ($)</w:t>
            </w:r>
          </w:p>
        </w:tc>
      </w:tr>
      <w:tr w:rsidR="00223CF7" w14:paraId="237B8884" w14:textId="77777777" w:rsidTr="001834B5">
        <w:trPr>
          <w:jc w:val="center"/>
        </w:trPr>
        <w:tc>
          <w:tcPr>
            <w:tcW w:w="981" w:type="dxa"/>
          </w:tcPr>
          <w:p w14:paraId="10AF9913" w14:textId="77777777" w:rsidR="00223CF7" w:rsidRDefault="00223CF7" w:rsidP="00223CF7">
            <w:pPr>
              <w:jc w:val="center"/>
              <w:rPr>
                <w:rFonts w:ascii="Arial" w:hAnsi="Arial" w:cs="Arial"/>
                <w:sz w:val="24"/>
                <w:szCs w:val="24"/>
              </w:rPr>
            </w:pPr>
            <w:r>
              <w:rPr>
                <w:rFonts w:ascii="Arial" w:hAnsi="Arial" w:cs="Arial"/>
                <w:sz w:val="24"/>
                <w:szCs w:val="24"/>
              </w:rPr>
              <w:t>1</w:t>
            </w:r>
          </w:p>
        </w:tc>
        <w:tc>
          <w:tcPr>
            <w:tcW w:w="1647" w:type="dxa"/>
          </w:tcPr>
          <w:p w14:paraId="3B90366F" w14:textId="706BDAF0" w:rsidR="00223CF7" w:rsidRDefault="00223CF7" w:rsidP="00223CF7">
            <w:pPr>
              <w:jc w:val="right"/>
              <w:rPr>
                <w:rFonts w:ascii="Arial" w:hAnsi="Arial" w:cs="Arial"/>
                <w:sz w:val="24"/>
                <w:szCs w:val="24"/>
              </w:rPr>
            </w:pPr>
            <w:r w:rsidRPr="00065CAA">
              <w:rPr>
                <w:rFonts w:ascii="Arial" w:hAnsi="Arial" w:cs="Arial"/>
                <w:sz w:val="24"/>
                <w:szCs w:val="24"/>
              </w:rPr>
              <w:t xml:space="preserve"> 328,606 </w:t>
            </w:r>
          </w:p>
        </w:tc>
        <w:tc>
          <w:tcPr>
            <w:tcW w:w="1648" w:type="dxa"/>
          </w:tcPr>
          <w:p w14:paraId="26851392" w14:textId="75EC571B" w:rsidR="00223CF7" w:rsidRDefault="00223CF7" w:rsidP="00223CF7">
            <w:pPr>
              <w:jc w:val="right"/>
              <w:rPr>
                <w:rFonts w:ascii="Arial" w:hAnsi="Arial" w:cs="Arial"/>
                <w:sz w:val="24"/>
                <w:szCs w:val="24"/>
              </w:rPr>
            </w:pPr>
            <w:r w:rsidRPr="00065CAA">
              <w:rPr>
                <w:rFonts w:ascii="Arial" w:hAnsi="Arial" w:cs="Arial"/>
                <w:sz w:val="24"/>
                <w:szCs w:val="24"/>
              </w:rPr>
              <w:t xml:space="preserve"> 397,491 </w:t>
            </w:r>
          </w:p>
        </w:tc>
        <w:tc>
          <w:tcPr>
            <w:tcW w:w="1648" w:type="dxa"/>
          </w:tcPr>
          <w:p w14:paraId="5A4C9A4F" w14:textId="581B2166" w:rsidR="00223CF7" w:rsidRDefault="00223CF7" w:rsidP="00223CF7">
            <w:pPr>
              <w:jc w:val="right"/>
              <w:rPr>
                <w:rFonts w:ascii="Arial" w:hAnsi="Arial" w:cs="Arial"/>
                <w:sz w:val="24"/>
                <w:szCs w:val="24"/>
              </w:rPr>
            </w:pPr>
            <w:r w:rsidRPr="00065CAA">
              <w:rPr>
                <w:rFonts w:ascii="Arial" w:hAnsi="Arial" w:cs="Arial"/>
                <w:sz w:val="24"/>
                <w:szCs w:val="24"/>
              </w:rPr>
              <w:t xml:space="preserve"> 114,565 </w:t>
            </w:r>
          </w:p>
        </w:tc>
        <w:tc>
          <w:tcPr>
            <w:tcW w:w="1598" w:type="dxa"/>
            <w:tcBorders>
              <w:top w:val="single" w:sz="8" w:space="0" w:color="auto"/>
              <w:left w:val="nil"/>
              <w:bottom w:val="single" w:sz="8" w:space="0" w:color="auto"/>
              <w:right w:val="single" w:sz="8" w:space="0" w:color="auto"/>
            </w:tcBorders>
            <w:shd w:val="clear" w:color="auto" w:fill="auto"/>
            <w:vAlign w:val="center"/>
          </w:tcPr>
          <w:p w14:paraId="7999FC93" w14:textId="36F620C2" w:rsidR="00223CF7" w:rsidRDefault="00223CF7" w:rsidP="00223CF7">
            <w:pPr>
              <w:jc w:val="right"/>
              <w:rPr>
                <w:rFonts w:ascii="Arial" w:hAnsi="Arial" w:cs="Arial"/>
                <w:sz w:val="24"/>
                <w:szCs w:val="24"/>
              </w:rPr>
            </w:pPr>
            <w:r>
              <w:rPr>
                <w:rFonts w:ascii="Arial" w:hAnsi="Arial" w:cs="Arial"/>
                <w:color w:val="000000"/>
              </w:rPr>
              <w:t>840,662.00</w:t>
            </w:r>
          </w:p>
        </w:tc>
      </w:tr>
      <w:tr w:rsidR="00223CF7" w14:paraId="1C24E5A9" w14:textId="77777777" w:rsidTr="001834B5">
        <w:trPr>
          <w:jc w:val="center"/>
        </w:trPr>
        <w:tc>
          <w:tcPr>
            <w:tcW w:w="981" w:type="dxa"/>
          </w:tcPr>
          <w:p w14:paraId="55310632" w14:textId="77777777" w:rsidR="00223CF7" w:rsidRDefault="00223CF7" w:rsidP="00223CF7">
            <w:pPr>
              <w:jc w:val="center"/>
              <w:rPr>
                <w:rFonts w:ascii="Arial" w:hAnsi="Arial" w:cs="Arial"/>
                <w:sz w:val="24"/>
                <w:szCs w:val="24"/>
              </w:rPr>
            </w:pPr>
            <w:r>
              <w:rPr>
                <w:rFonts w:ascii="Arial" w:hAnsi="Arial" w:cs="Arial"/>
                <w:sz w:val="24"/>
                <w:szCs w:val="24"/>
              </w:rPr>
              <w:t>2</w:t>
            </w:r>
          </w:p>
        </w:tc>
        <w:tc>
          <w:tcPr>
            <w:tcW w:w="1647" w:type="dxa"/>
          </w:tcPr>
          <w:p w14:paraId="54C788A0" w14:textId="74BB2BDC" w:rsidR="00223CF7" w:rsidRDefault="00223CF7" w:rsidP="00223CF7">
            <w:pPr>
              <w:jc w:val="right"/>
              <w:rPr>
                <w:rFonts w:ascii="Arial" w:hAnsi="Arial" w:cs="Arial"/>
                <w:sz w:val="24"/>
                <w:szCs w:val="24"/>
              </w:rPr>
            </w:pPr>
            <w:r w:rsidRPr="00065CAA">
              <w:rPr>
                <w:rFonts w:ascii="Arial" w:hAnsi="Arial" w:cs="Arial"/>
                <w:sz w:val="24"/>
                <w:szCs w:val="24"/>
              </w:rPr>
              <w:t xml:space="preserve"> 381,712 </w:t>
            </w:r>
          </w:p>
        </w:tc>
        <w:tc>
          <w:tcPr>
            <w:tcW w:w="1648" w:type="dxa"/>
          </w:tcPr>
          <w:p w14:paraId="05D14183" w14:textId="06D69C86" w:rsidR="00223CF7" w:rsidRDefault="00223CF7" w:rsidP="00223CF7">
            <w:pPr>
              <w:jc w:val="right"/>
              <w:rPr>
                <w:rFonts w:ascii="Arial" w:hAnsi="Arial" w:cs="Arial"/>
                <w:sz w:val="24"/>
                <w:szCs w:val="24"/>
              </w:rPr>
            </w:pPr>
            <w:r w:rsidRPr="00065CAA">
              <w:rPr>
                <w:rFonts w:ascii="Arial" w:hAnsi="Arial" w:cs="Arial"/>
                <w:sz w:val="24"/>
                <w:szCs w:val="24"/>
              </w:rPr>
              <w:t xml:space="preserve"> 459,588 </w:t>
            </w:r>
          </w:p>
        </w:tc>
        <w:tc>
          <w:tcPr>
            <w:tcW w:w="1648" w:type="dxa"/>
          </w:tcPr>
          <w:p w14:paraId="47CAFAD5" w14:textId="23DD327A" w:rsidR="00223CF7" w:rsidRDefault="00223CF7" w:rsidP="00223CF7">
            <w:pPr>
              <w:jc w:val="right"/>
              <w:rPr>
                <w:rFonts w:ascii="Arial" w:hAnsi="Arial" w:cs="Arial"/>
                <w:sz w:val="24"/>
                <w:szCs w:val="24"/>
              </w:rPr>
            </w:pPr>
            <w:r w:rsidRPr="00065CAA">
              <w:rPr>
                <w:rFonts w:ascii="Arial" w:hAnsi="Arial" w:cs="Arial"/>
                <w:sz w:val="24"/>
                <w:szCs w:val="24"/>
              </w:rPr>
              <w:t xml:space="preserve"> 133,055 </w:t>
            </w:r>
          </w:p>
        </w:tc>
        <w:tc>
          <w:tcPr>
            <w:tcW w:w="1598" w:type="dxa"/>
            <w:tcBorders>
              <w:top w:val="nil"/>
              <w:left w:val="nil"/>
              <w:bottom w:val="single" w:sz="8" w:space="0" w:color="auto"/>
              <w:right w:val="single" w:sz="8" w:space="0" w:color="auto"/>
            </w:tcBorders>
            <w:shd w:val="clear" w:color="auto" w:fill="auto"/>
            <w:vAlign w:val="center"/>
          </w:tcPr>
          <w:p w14:paraId="5EC08E6D" w14:textId="1B53764A" w:rsidR="00223CF7" w:rsidRDefault="00223CF7" w:rsidP="00223CF7">
            <w:pPr>
              <w:jc w:val="right"/>
              <w:rPr>
                <w:rFonts w:ascii="Arial" w:hAnsi="Arial" w:cs="Arial"/>
                <w:sz w:val="24"/>
                <w:szCs w:val="24"/>
              </w:rPr>
            </w:pPr>
            <w:r>
              <w:rPr>
                <w:rFonts w:ascii="Arial" w:hAnsi="Arial" w:cs="Arial"/>
                <w:color w:val="000000"/>
              </w:rPr>
              <w:t>974,355.00</w:t>
            </w:r>
          </w:p>
        </w:tc>
      </w:tr>
      <w:tr w:rsidR="00223CF7" w14:paraId="3E366487" w14:textId="77777777" w:rsidTr="001834B5">
        <w:trPr>
          <w:jc w:val="center"/>
        </w:trPr>
        <w:tc>
          <w:tcPr>
            <w:tcW w:w="981" w:type="dxa"/>
          </w:tcPr>
          <w:p w14:paraId="4E8B33C0" w14:textId="77777777" w:rsidR="00223CF7" w:rsidRDefault="00223CF7" w:rsidP="00223CF7">
            <w:pPr>
              <w:jc w:val="center"/>
              <w:rPr>
                <w:rFonts w:ascii="Arial" w:hAnsi="Arial" w:cs="Arial"/>
                <w:sz w:val="24"/>
                <w:szCs w:val="24"/>
              </w:rPr>
            </w:pPr>
            <w:r>
              <w:rPr>
                <w:rFonts w:ascii="Arial" w:hAnsi="Arial" w:cs="Arial"/>
                <w:sz w:val="24"/>
                <w:szCs w:val="24"/>
              </w:rPr>
              <w:t>3</w:t>
            </w:r>
          </w:p>
        </w:tc>
        <w:tc>
          <w:tcPr>
            <w:tcW w:w="1647" w:type="dxa"/>
          </w:tcPr>
          <w:p w14:paraId="4D4D1ECC" w14:textId="4B8E8EBB" w:rsidR="00223CF7" w:rsidRDefault="00223CF7" w:rsidP="00223CF7">
            <w:pPr>
              <w:jc w:val="right"/>
              <w:rPr>
                <w:rFonts w:ascii="Arial" w:hAnsi="Arial" w:cs="Arial"/>
                <w:sz w:val="24"/>
                <w:szCs w:val="24"/>
              </w:rPr>
            </w:pPr>
            <w:r w:rsidRPr="00065CAA">
              <w:rPr>
                <w:rFonts w:ascii="Arial" w:hAnsi="Arial" w:cs="Arial"/>
                <w:sz w:val="24"/>
                <w:szCs w:val="24"/>
              </w:rPr>
              <w:t xml:space="preserve"> 568,056 </w:t>
            </w:r>
          </w:p>
        </w:tc>
        <w:tc>
          <w:tcPr>
            <w:tcW w:w="1648" w:type="dxa"/>
          </w:tcPr>
          <w:p w14:paraId="22A34DFB" w14:textId="723F81F1" w:rsidR="00223CF7" w:rsidRDefault="00223CF7" w:rsidP="00223CF7">
            <w:pPr>
              <w:jc w:val="right"/>
              <w:rPr>
                <w:rFonts w:ascii="Arial" w:hAnsi="Arial" w:cs="Arial"/>
                <w:sz w:val="24"/>
                <w:szCs w:val="24"/>
              </w:rPr>
            </w:pPr>
            <w:r w:rsidRPr="00065CAA">
              <w:rPr>
                <w:rFonts w:ascii="Arial" w:hAnsi="Arial" w:cs="Arial"/>
                <w:sz w:val="24"/>
                <w:szCs w:val="24"/>
              </w:rPr>
              <w:t xml:space="preserve"> 683,917 </w:t>
            </w:r>
          </w:p>
        </w:tc>
        <w:tc>
          <w:tcPr>
            <w:tcW w:w="1648" w:type="dxa"/>
          </w:tcPr>
          <w:p w14:paraId="6DF34FCD" w14:textId="77E645CA" w:rsidR="00223CF7" w:rsidRDefault="00223CF7" w:rsidP="00223CF7">
            <w:pPr>
              <w:jc w:val="right"/>
              <w:rPr>
                <w:rFonts w:ascii="Arial" w:hAnsi="Arial" w:cs="Arial"/>
                <w:sz w:val="24"/>
                <w:szCs w:val="24"/>
              </w:rPr>
            </w:pPr>
            <w:r w:rsidRPr="00065CAA">
              <w:rPr>
                <w:rFonts w:ascii="Arial" w:hAnsi="Arial" w:cs="Arial"/>
                <w:sz w:val="24"/>
                <w:szCs w:val="24"/>
              </w:rPr>
              <w:t xml:space="preserve"> 197,853 </w:t>
            </w:r>
          </w:p>
        </w:tc>
        <w:tc>
          <w:tcPr>
            <w:tcW w:w="1598" w:type="dxa"/>
            <w:tcBorders>
              <w:top w:val="nil"/>
              <w:left w:val="nil"/>
              <w:bottom w:val="single" w:sz="8" w:space="0" w:color="auto"/>
              <w:right w:val="single" w:sz="8" w:space="0" w:color="auto"/>
            </w:tcBorders>
            <w:shd w:val="clear" w:color="auto" w:fill="auto"/>
            <w:vAlign w:val="center"/>
          </w:tcPr>
          <w:p w14:paraId="5BE01299" w14:textId="6BEDB71E" w:rsidR="00223CF7" w:rsidRDefault="00223CF7" w:rsidP="00223CF7">
            <w:pPr>
              <w:jc w:val="right"/>
              <w:rPr>
                <w:rFonts w:ascii="Arial" w:hAnsi="Arial" w:cs="Arial"/>
                <w:sz w:val="24"/>
                <w:szCs w:val="24"/>
              </w:rPr>
            </w:pPr>
            <w:r>
              <w:rPr>
                <w:rFonts w:ascii="Arial" w:hAnsi="Arial" w:cs="Arial"/>
                <w:color w:val="000000"/>
              </w:rPr>
              <w:t>1,449,826.00</w:t>
            </w:r>
          </w:p>
        </w:tc>
      </w:tr>
      <w:tr w:rsidR="00223CF7" w14:paraId="6FB528BF" w14:textId="77777777" w:rsidTr="001834B5">
        <w:trPr>
          <w:jc w:val="center"/>
        </w:trPr>
        <w:tc>
          <w:tcPr>
            <w:tcW w:w="981" w:type="dxa"/>
          </w:tcPr>
          <w:p w14:paraId="47BB6CEE" w14:textId="77777777" w:rsidR="00223CF7" w:rsidRDefault="00223CF7" w:rsidP="00223CF7">
            <w:pPr>
              <w:jc w:val="center"/>
              <w:rPr>
                <w:rFonts w:ascii="Arial" w:hAnsi="Arial" w:cs="Arial"/>
                <w:sz w:val="24"/>
                <w:szCs w:val="24"/>
              </w:rPr>
            </w:pPr>
            <w:r>
              <w:rPr>
                <w:rFonts w:ascii="Arial" w:hAnsi="Arial" w:cs="Arial"/>
                <w:sz w:val="24"/>
                <w:szCs w:val="24"/>
              </w:rPr>
              <w:t>4</w:t>
            </w:r>
          </w:p>
        </w:tc>
        <w:tc>
          <w:tcPr>
            <w:tcW w:w="1647" w:type="dxa"/>
          </w:tcPr>
          <w:p w14:paraId="7C4EB0C9" w14:textId="370686DB" w:rsidR="00223CF7" w:rsidRDefault="00223CF7" w:rsidP="00223CF7">
            <w:pPr>
              <w:jc w:val="right"/>
              <w:rPr>
                <w:rFonts w:ascii="Arial" w:hAnsi="Arial" w:cs="Arial"/>
                <w:sz w:val="24"/>
                <w:szCs w:val="24"/>
              </w:rPr>
            </w:pPr>
            <w:r w:rsidRPr="00065CAA">
              <w:rPr>
                <w:rFonts w:ascii="Arial" w:hAnsi="Arial" w:cs="Arial"/>
                <w:sz w:val="24"/>
                <w:szCs w:val="24"/>
              </w:rPr>
              <w:t xml:space="preserve"> 271,038 </w:t>
            </w:r>
          </w:p>
        </w:tc>
        <w:tc>
          <w:tcPr>
            <w:tcW w:w="1648" w:type="dxa"/>
          </w:tcPr>
          <w:p w14:paraId="71E1166A" w14:textId="0968DC69" w:rsidR="00223CF7" w:rsidRDefault="00223CF7" w:rsidP="00223CF7">
            <w:pPr>
              <w:jc w:val="right"/>
              <w:rPr>
                <w:rFonts w:ascii="Arial" w:hAnsi="Arial" w:cs="Arial"/>
                <w:sz w:val="24"/>
                <w:szCs w:val="24"/>
              </w:rPr>
            </w:pPr>
            <w:r w:rsidRPr="00065CAA">
              <w:rPr>
                <w:rFonts w:ascii="Arial" w:hAnsi="Arial" w:cs="Arial"/>
                <w:sz w:val="24"/>
                <w:szCs w:val="24"/>
              </w:rPr>
              <w:t xml:space="preserve"> 326,590 </w:t>
            </w:r>
          </w:p>
        </w:tc>
        <w:tc>
          <w:tcPr>
            <w:tcW w:w="1648" w:type="dxa"/>
          </w:tcPr>
          <w:p w14:paraId="6325C309" w14:textId="58103D8F" w:rsidR="00223CF7" w:rsidRDefault="00223CF7" w:rsidP="00223CF7">
            <w:pPr>
              <w:jc w:val="right"/>
              <w:rPr>
                <w:rFonts w:ascii="Arial" w:hAnsi="Arial" w:cs="Arial"/>
                <w:sz w:val="24"/>
                <w:szCs w:val="24"/>
              </w:rPr>
            </w:pPr>
            <w:r w:rsidRPr="00065CAA">
              <w:rPr>
                <w:rFonts w:ascii="Arial" w:hAnsi="Arial" w:cs="Arial"/>
                <w:sz w:val="24"/>
                <w:szCs w:val="24"/>
              </w:rPr>
              <w:t xml:space="preserve"> 94,682 </w:t>
            </w:r>
          </w:p>
        </w:tc>
        <w:tc>
          <w:tcPr>
            <w:tcW w:w="1598" w:type="dxa"/>
            <w:tcBorders>
              <w:top w:val="nil"/>
              <w:left w:val="nil"/>
              <w:bottom w:val="single" w:sz="8" w:space="0" w:color="auto"/>
              <w:right w:val="single" w:sz="8" w:space="0" w:color="auto"/>
            </w:tcBorders>
            <w:shd w:val="clear" w:color="auto" w:fill="auto"/>
            <w:vAlign w:val="center"/>
          </w:tcPr>
          <w:p w14:paraId="46596CF1" w14:textId="1996E99F" w:rsidR="00223CF7" w:rsidRDefault="00223CF7" w:rsidP="00223CF7">
            <w:pPr>
              <w:jc w:val="right"/>
              <w:rPr>
                <w:rFonts w:ascii="Arial" w:hAnsi="Arial" w:cs="Arial"/>
                <w:sz w:val="24"/>
                <w:szCs w:val="24"/>
              </w:rPr>
            </w:pPr>
            <w:r>
              <w:rPr>
                <w:rFonts w:ascii="Arial" w:hAnsi="Arial" w:cs="Arial"/>
                <w:color w:val="000000"/>
              </w:rPr>
              <w:t>692,310.00</w:t>
            </w:r>
          </w:p>
        </w:tc>
      </w:tr>
      <w:tr w:rsidR="00223CF7" w14:paraId="088FF5F1" w14:textId="77777777" w:rsidTr="001834B5">
        <w:trPr>
          <w:jc w:val="center"/>
        </w:trPr>
        <w:tc>
          <w:tcPr>
            <w:tcW w:w="981" w:type="dxa"/>
          </w:tcPr>
          <w:p w14:paraId="13E9275E" w14:textId="77777777" w:rsidR="00223CF7" w:rsidRDefault="00223CF7" w:rsidP="00223CF7">
            <w:pPr>
              <w:jc w:val="center"/>
              <w:rPr>
                <w:rFonts w:ascii="Arial" w:hAnsi="Arial" w:cs="Arial"/>
                <w:sz w:val="24"/>
                <w:szCs w:val="24"/>
              </w:rPr>
            </w:pPr>
            <w:r>
              <w:rPr>
                <w:rFonts w:ascii="Arial" w:hAnsi="Arial" w:cs="Arial"/>
                <w:sz w:val="24"/>
                <w:szCs w:val="24"/>
              </w:rPr>
              <w:t>5</w:t>
            </w:r>
          </w:p>
        </w:tc>
        <w:tc>
          <w:tcPr>
            <w:tcW w:w="1647" w:type="dxa"/>
          </w:tcPr>
          <w:p w14:paraId="7297FDEA" w14:textId="1070611E" w:rsidR="00223CF7" w:rsidRDefault="00223CF7" w:rsidP="00223CF7">
            <w:pPr>
              <w:jc w:val="right"/>
              <w:rPr>
                <w:rFonts w:ascii="Arial" w:hAnsi="Arial" w:cs="Arial"/>
                <w:sz w:val="24"/>
                <w:szCs w:val="24"/>
              </w:rPr>
            </w:pPr>
            <w:r w:rsidRPr="00065CAA">
              <w:rPr>
                <w:rFonts w:ascii="Arial" w:hAnsi="Arial" w:cs="Arial"/>
                <w:sz w:val="24"/>
                <w:szCs w:val="24"/>
              </w:rPr>
              <w:t xml:space="preserve"> 532,813 </w:t>
            </w:r>
          </w:p>
        </w:tc>
        <w:tc>
          <w:tcPr>
            <w:tcW w:w="1648" w:type="dxa"/>
          </w:tcPr>
          <w:p w14:paraId="4BF4DFC3" w14:textId="16DC6451" w:rsidR="00223CF7" w:rsidRDefault="00223CF7" w:rsidP="00223CF7">
            <w:pPr>
              <w:jc w:val="right"/>
              <w:rPr>
                <w:rFonts w:ascii="Arial" w:hAnsi="Arial" w:cs="Arial"/>
                <w:sz w:val="24"/>
                <w:szCs w:val="24"/>
              </w:rPr>
            </w:pPr>
            <w:r w:rsidRPr="00065CAA">
              <w:rPr>
                <w:rFonts w:ascii="Arial" w:hAnsi="Arial" w:cs="Arial"/>
                <w:sz w:val="24"/>
                <w:szCs w:val="24"/>
              </w:rPr>
              <w:t xml:space="preserve"> 641,444 </w:t>
            </w:r>
          </w:p>
        </w:tc>
        <w:tc>
          <w:tcPr>
            <w:tcW w:w="1648" w:type="dxa"/>
          </w:tcPr>
          <w:p w14:paraId="0C390918" w14:textId="02167570" w:rsidR="00223CF7" w:rsidRDefault="00223CF7" w:rsidP="00223CF7">
            <w:pPr>
              <w:jc w:val="right"/>
              <w:rPr>
                <w:rFonts w:ascii="Arial" w:hAnsi="Arial" w:cs="Arial"/>
                <w:sz w:val="24"/>
                <w:szCs w:val="24"/>
              </w:rPr>
            </w:pPr>
            <w:r w:rsidRPr="00065CAA">
              <w:rPr>
                <w:rFonts w:ascii="Arial" w:hAnsi="Arial" w:cs="Arial"/>
                <w:sz w:val="24"/>
                <w:szCs w:val="24"/>
              </w:rPr>
              <w:t xml:space="preserve"> 186,805 </w:t>
            </w:r>
          </w:p>
        </w:tc>
        <w:tc>
          <w:tcPr>
            <w:tcW w:w="1598" w:type="dxa"/>
            <w:tcBorders>
              <w:top w:val="nil"/>
              <w:left w:val="nil"/>
              <w:bottom w:val="single" w:sz="8" w:space="0" w:color="auto"/>
              <w:right w:val="single" w:sz="8" w:space="0" w:color="auto"/>
            </w:tcBorders>
            <w:shd w:val="clear" w:color="auto" w:fill="auto"/>
            <w:vAlign w:val="center"/>
          </w:tcPr>
          <w:p w14:paraId="48448ADC" w14:textId="4D8D25A5" w:rsidR="00223CF7" w:rsidRDefault="00223CF7" w:rsidP="00223CF7">
            <w:pPr>
              <w:jc w:val="right"/>
              <w:rPr>
                <w:rFonts w:ascii="Arial" w:hAnsi="Arial" w:cs="Arial"/>
                <w:sz w:val="24"/>
                <w:szCs w:val="24"/>
              </w:rPr>
            </w:pPr>
            <w:r>
              <w:rPr>
                <w:rFonts w:ascii="Arial" w:hAnsi="Arial" w:cs="Arial"/>
                <w:color w:val="000000"/>
              </w:rPr>
              <w:t>1,361,062.00</w:t>
            </w:r>
          </w:p>
        </w:tc>
      </w:tr>
      <w:tr w:rsidR="00223CF7" w14:paraId="31215F97" w14:textId="77777777" w:rsidTr="001834B5">
        <w:trPr>
          <w:jc w:val="center"/>
        </w:trPr>
        <w:tc>
          <w:tcPr>
            <w:tcW w:w="981" w:type="dxa"/>
          </w:tcPr>
          <w:p w14:paraId="15DAC4C4" w14:textId="77777777" w:rsidR="00223CF7" w:rsidRDefault="00223CF7" w:rsidP="00223CF7">
            <w:pPr>
              <w:jc w:val="center"/>
              <w:rPr>
                <w:rFonts w:ascii="Arial" w:hAnsi="Arial" w:cs="Arial"/>
                <w:sz w:val="24"/>
                <w:szCs w:val="24"/>
              </w:rPr>
            </w:pPr>
            <w:r>
              <w:rPr>
                <w:rFonts w:ascii="Arial" w:hAnsi="Arial" w:cs="Arial"/>
                <w:sz w:val="24"/>
                <w:szCs w:val="24"/>
              </w:rPr>
              <w:t>6</w:t>
            </w:r>
          </w:p>
        </w:tc>
        <w:tc>
          <w:tcPr>
            <w:tcW w:w="1647" w:type="dxa"/>
          </w:tcPr>
          <w:p w14:paraId="04BB5F1C" w14:textId="424A8268" w:rsidR="00223CF7" w:rsidRDefault="00223CF7" w:rsidP="00223CF7">
            <w:pPr>
              <w:jc w:val="right"/>
              <w:rPr>
                <w:rFonts w:ascii="Arial" w:hAnsi="Arial" w:cs="Arial"/>
                <w:sz w:val="24"/>
                <w:szCs w:val="24"/>
              </w:rPr>
            </w:pPr>
            <w:r w:rsidRPr="00065CAA">
              <w:rPr>
                <w:rFonts w:ascii="Arial" w:hAnsi="Arial" w:cs="Arial"/>
                <w:sz w:val="24"/>
                <w:szCs w:val="24"/>
              </w:rPr>
              <w:t xml:space="preserve"> 519,683 </w:t>
            </w:r>
          </w:p>
        </w:tc>
        <w:tc>
          <w:tcPr>
            <w:tcW w:w="1648" w:type="dxa"/>
          </w:tcPr>
          <w:p w14:paraId="233C68BA" w14:textId="2001256F" w:rsidR="00223CF7" w:rsidRDefault="00223CF7" w:rsidP="00223CF7">
            <w:pPr>
              <w:jc w:val="right"/>
              <w:rPr>
                <w:rFonts w:ascii="Arial" w:hAnsi="Arial" w:cs="Arial"/>
                <w:sz w:val="24"/>
                <w:szCs w:val="24"/>
              </w:rPr>
            </w:pPr>
            <w:r w:rsidRPr="00065CAA">
              <w:rPr>
                <w:rFonts w:ascii="Arial" w:hAnsi="Arial" w:cs="Arial"/>
                <w:sz w:val="24"/>
                <w:szCs w:val="24"/>
              </w:rPr>
              <w:t xml:space="preserve"> 626,899 </w:t>
            </w:r>
          </w:p>
        </w:tc>
        <w:tc>
          <w:tcPr>
            <w:tcW w:w="1648" w:type="dxa"/>
          </w:tcPr>
          <w:p w14:paraId="5F8A59D8" w14:textId="32A3FF0A" w:rsidR="00223CF7" w:rsidRDefault="00223CF7" w:rsidP="00223CF7">
            <w:pPr>
              <w:jc w:val="right"/>
              <w:rPr>
                <w:rFonts w:ascii="Arial" w:hAnsi="Arial" w:cs="Arial"/>
                <w:sz w:val="24"/>
                <w:szCs w:val="24"/>
              </w:rPr>
            </w:pPr>
            <w:r w:rsidRPr="00065CAA">
              <w:rPr>
                <w:rFonts w:ascii="Arial" w:hAnsi="Arial" w:cs="Arial"/>
                <w:sz w:val="24"/>
                <w:szCs w:val="24"/>
              </w:rPr>
              <w:t xml:space="preserve"> 180,821 </w:t>
            </w:r>
          </w:p>
        </w:tc>
        <w:tc>
          <w:tcPr>
            <w:tcW w:w="1598" w:type="dxa"/>
            <w:tcBorders>
              <w:top w:val="nil"/>
              <w:left w:val="nil"/>
              <w:bottom w:val="single" w:sz="8" w:space="0" w:color="auto"/>
              <w:right w:val="single" w:sz="8" w:space="0" w:color="auto"/>
            </w:tcBorders>
            <w:shd w:val="clear" w:color="auto" w:fill="auto"/>
            <w:vAlign w:val="center"/>
          </w:tcPr>
          <w:p w14:paraId="443B470C" w14:textId="3AE9FD37" w:rsidR="00223CF7" w:rsidRDefault="00223CF7" w:rsidP="00223CF7">
            <w:pPr>
              <w:jc w:val="right"/>
              <w:rPr>
                <w:rFonts w:ascii="Arial" w:hAnsi="Arial" w:cs="Arial"/>
                <w:sz w:val="24"/>
                <w:szCs w:val="24"/>
              </w:rPr>
            </w:pPr>
            <w:r>
              <w:rPr>
                <w:rFonts w:ascii="Arial" w:hAnsi="Arial" w:cs="Arial"/>
                <w:color w:val="000000"/>
              </w:rPr>
              <w:t>1,327,403.00</w:t>
            </w:r>
          </w:p>
        </w:tc>
      </w:tr>
      <w:tr w:rsidR="00223CF7" w14:paraId="10B976AA" w14:textId="77777777" w:rsidTr="001834B5">
        <w:trPr>
          <w:jc w:val="center"/>
        </w:trPr>
        <w:tc>
          <w:tcPr>
            <w:tcW w:w="981" w:type="dxa"/>
          </w:tcPr>
          <w:p w14:paraId="685D0197" w14:textId="77777777" w:rsidR="00223CF7" w:rsidRDefault="00223CF7" w:rsidP="00223CF7">
            <w:pPr>
              <w:jc w:val="center"/>
              <w:rPr>
                <w:rFonts w:ascii="Arial" w:hAnsi="Arial" w:cs="Arial"/>
                <w:sz w:val="24"/>
                <w:szCs w:val="24"/>
              </w:rPr>
            </w:pPr>
            <w:r>
              <w:rPr>
                <w:rFonts w:ascii="Arial" w:hAnsi="Arial" w:cs="Arial"/>
                <w:sz w:val="24"/>
                <w:szCs w:val="24"/>
              </w:rPr>
              <w:t>7</w:t>
            </w:r>
          </w:p>
        </w:tc>
        <w:tc>
          <w:tcPr>
            <w:tcW w:w="1647" w:type="dxa"/>
          </w:tcPr>
          <w:p w14:paraId="5312E09C" w14:textId="3F79A6B3" w:rsidR="00223CF7" w:rsidRDefault="00223CF7" w:rsidP="00223CF7">
            <w:pPr>
              <w:jc w:val="right"/>
              <w:rPr>
                <w:rFonts w:ascii="Arial" w:hAnsi="Arial" w:cs="Arial"/>
                <w:sz w:val="24"/>
                <w:szCs w:val="24"/>
              </w:rPr>
            </w:pPr>
            <w:r w:rsidRPr="00065CAA">
              <w:rPr>
                <w:rFonts w:ascii="Arial" w:hAnsi="Arial" w:cs="Arial"/>
                <w:sz w:val="24"/>
                <w:szCs w:val="24"/>
              </w:rPr>
              <w:t xml:space="preserve"> 381,874 </w:t>
            </w:r>
          </w:p>
        </w:tc>
        <w:tc>
          <w:tcPr>
            <w:tcW w:w="1648" w:type="dxa"/>
          </w:tcPr>
          <w:p w14:paraId="163FA9F3" w14:textId="6705DB07" w:rsidR="00223CF7" w:rsidRDefault="00223CF7" w:rsidP="00223CF7">
            <w:pPr>
              <w:jc w:val="right"/>
              <w:rPr>
                <w:rFonts w:ascii="Arial" w:hAnsi="Arial" w:cs="Arial"/>
                <w:sz w:val="24"/>
                <w:szCs w:val="24"/>
              </w:rPr>
            </w:pPr>
            <w:r w:rsidRPr="00065CAA">
              <w:rPr>
                <w:rFonts w:ascii="Arial" w:hAnsi="Arial" w:cs="Arial"/>
                <w:sz w:val="24"/>
                <w:szCs w:val="24"/>
              </w:rPr>
              <w:t xml:space="preserve"> 458,897 </w:t>
            </w:r>
          </w:p>
        </w:tc>
        <w:tc>
          <w:tcPr>
            <w:tcW w:w="1648" w:type="dxa"/>
          </w:tcPr>
          <w:p w14:paraId="23678A9F" w14:textId="587BE2B3" w:rsidR="00223CF7" w:rsidRDefault="00223CF7" w:rsidP="00223CF7">
            <w:pPr>
              <w:jc w:val="right"/>
              <w:rPr>
                <w:rFonts w:ascii="Arial" w:hAnsi="Arial" w:cs="Arial"/>
                <w:sz w:val="24"/>
                <w:szCs w:val="24"/>
              </w:rPr>
            </w:pPr>
            <w:r w:rsidRPr="00065CAA">
              <w:rPr>
                <w:rFonts w:ascii="Arial" w:hAnsi="Arial" w:cs="Arial"/>
                <w:sz w:val="24"/>
                <w:szCs w:val="24"/>
              </w:rPr>
              <w:t xml:space="preserve"> 133,841 </w:t>
            </w:r>
          </w:p>
        </w:tc>
        <w:tc>
          <w:tcPr>
            <w:tcW w:w="1598" w:type="dxa"/>
            <w:tcBorders>
              <w:top w:val="nil"/>
              <w:left w:val="nil"/>
              <w:bottom w:val="single" w:sz="8" w:space="0" w:color="auto"/>
              <w:right w:val="single" w:sz="8" w:space="0" w:color="auto"/>
            </w:tcBorders>
            <w:shd w:val="clear" w:color="auto" w:fill="auto"/>
            <w:vAlign w:val="center"/>
          </w:tcPr>
          <w:p w14:paraId="1B8321EE" w14:textId="3DA3EB64" w:rsidR="00223CF7" w:rsidRDefault="00223CF7" w:rsidP="00223CF7">
            <w:pPr>
              <w:jc w:val="right"/>
              <w:rPr>
                <w:rFonts w:ascii="Arial" w:hAnsi="Arial" w:cs="Arial"/>
                <w:sz w:val="24"/>
                <w:szCs w:val="24"/>
              </w:rPr>
            </w:pPr>
            <w:r>
              <w:rPr>
                <w:rFonts w:ascii="Arial" w:hAnsi="Arial" w:cs="Arial"/>
                <w:color w:val="000000"/>
              </w:rPr>
              <w:t>974,612.00</w:t>
            </w:r>
          </w:p>
        </w:tc>
      </w:tr>
      <w:tr w:rsidR="00223CF7" w14:paraId="3F230A88" w14:textId="77777777" w:rsidTr="001834B5">
        <w:trPr>
          <w:jc w:val="center"/>
        </w:trPr>
        <w:tc>
          <w:tcPr>
            <w:tcW w:w="981" w:type="dxa"/>
          </w:tcPr>
          <w:p w14:paraId="360A0B02" w14:textId="77777777" w:rsidR="00223CF7" w:rsidRDefault="00223CF7" w:rsidP="00223CF7">
            <w:pPr>
              <w:jc w:val="center"/>
              <w:rPr>
                <w:rFonts w:ascii="Arial" w:hAnsi="Arial" w:cs="Arial"/>
                <w:sz w:val="24"/>
                <w:szCs w:val="24"/>
              </w:rPr>
            </w:pPr>
            <w:r>
              <w:rPr>
                <w:rFonts w:ascii="Arial" w:hAnsi="Arial" w:cs="Arial"/>
                <w:sz w:val="24"/>
                <w:szCs w:val="24"/>
              </w:rPr>
              <w:t>8A</w:t>
            </w:r>
          </w:p>
        </w:tc>
        <w:tc>
          <w:tcPr>
            <w:tcW w:w="1647" w:type="dxa"/>
          </w:tcPr>
          <w:p w14:paraId="3A552EDB" w14:textId="38FCEF7A" w:rsidR="00223CF7" w:rsidRDefault="00223CF7" w:rsidP="00223CF7">
            <w:pPr>
              <w:jc w:val="right"/>
              <w:rPr>
                <w:rFonts w:ascii="Arial" w:hAnsi="Arial" w:cs="Arial"/>
                <w:sz w:val="24"/>
                <w:szCs w:val="24"/>
              </w:rPr>
            </w:pPr>
            <w:r w:rsidRPr="00065CAA">
              <w:rPr>
                <w:rFonts w:ascii="Arial" w:hAnsi="Arial" w:cs="Arial"/>
                <w:sz w:val="24"/>
                <w:szCs w:val="24"/>
              </w:rPr>
              <w:t xml:space="preserve"> 166,118 </w:t>
            </w:r>
          </w:p>
        </w:tc>
        <w:tc>
          <w:tcPr>
            <w:tcW w:w="1648" w:type="dxa"/>
          </w:tcPr>
          <w:p w14:paraId="70F36D4F" w14:textId="66B09539" w:rsidR="00223CF7" w:rsidRDefault="00223CF7" w:rsidP="00223CF7">
            <w:pPr>
              <w:jc w:val="right"/>
              <w:rPr>
                <w:rFonts w:ascii="Arial" w:hAnsi="Arial" w:cs="Arial"/>
                <w:sz w:val="24"/>
                <w:szCs w:val="24"/>
              </w:rPr>
            </w:pPr>
            <w:r w:rsidRPr="00065CAA">
              <w:rPr>
                <w:rFonts w:ascii="Arial" w:hAnsi="Arial" w:cs="Arial"/>
                <w:sz w:val="24"/>
                <w:szCs w:val="24"/>
              </w:rPr>
              <w:t xml:space="preserve"> 202,393 </w:t>
            </w:r>
          </w:p>
        </w:tc>
        <w:tc>
          <w:tcPr>
            <w:tcW w:w="1648" w:type="dxa"/>
          </w:tcPr>
          <w:p w14:paraId="45B5632A" w14:textId="23B4C31F" w:rsidR="00223CF7" w:rsidRDefault="00223CF7" w:rsidP="00223CF7">
            <w:pPr>
              <w:jc w:val="right"/>
              <w:rPr>
                <w:rFonts w:ascii="Arial" w:hAnsi="Arial" w:cs="Arial"/>
                <w:sz w:val="24"/>
                <w:szCs w:val="24"/>
              </w:rPr>
            </w:pPr>
            <w:r w:rsidRPr="00065CAA">
              <w:rPr>
                <w:rFonts w:ascii="Arial" w:hAnsi="Arial" w:cs="Arial"/>
                <w:sz w:val="24"/>
                <w:szCs w:val="24"/>
              </w:rPr>
              <w:t xml:space="preserve"> 58,523 </w:t>
            </w:r>
          </w:p>
        </w:tc>
        <w:tc>
          <w:tcPr>
            <w:tcW w:w="1598" w:type="dxa"/>
            <w:tcBorders>
              <w:top w:val="nil"/>
              <w:left w:val="nil"/>
              <w:bottom w:val="single" w:sz="8" w:space="0" w:color="auto"/>
              <w:right w:val="single" w:sz="8" w:space="0" w:color="auto"/>
            </w:tcBorders>
            <w:shd w:val="clear" w:color="auto" w:fill="auto"/>
            <w:vAlign w:val="center"/>
          </w:tcPr>
          <w:p w14:paraId="4A8082B4" w14:textId="548A2EF2" w:rsidR="00223CF7" w:rsidRDefault="00223CF7" w:rsidP="00223CF7">
            <w:pPr>
              <w:jc w:val="right"/>
              <w:rPr>
                <w:rFonts w:ascii="Arial" w:hAnsi="Arial" w:cs="Arial"/>
                <w:sz w:val="24"/>
                <w:szCs w:val="24"/>
              </w:rPr>
            </w:pPr>
            <w:r>
              <w:rPr>
                <w:rFonts w:ascii="Arial" w:hAnsi="Arial" w:cs="Arial"/>
                <w:color w:val="000000"/>
              </w:rPr>
              <w:t>427,034.00</w:t>
            </w:r>
          </w:p>
        </w:tc>
      </w:tr>
      <w:tr w:rsidR="00223CF7" w14:paraId="5B312703" w14:textId="77777777" w:rsidTr="001834B5">
        <w:trPr>
          <w:jc w:val="center"/>
        </w:trPr>
        <w:tc>
          <w:tcPr>
            <w:tcW w:w="981" w:type="dxa"/>
          </w:tcPr>
          <w:p w14:paraId="3E57E6C3" w14:textId="77777777" w:rsidR="00223CF7" w:rsidRDefault="00223CF7" w:rsidP="00223CF7">
            <w:pPr>
              <w:jc w:val="center"/>
              <w:rPr>
                <w:rFonts w:ascii="Arial" w:hAnsi="Arial" w:cs="Arial"/>
                <w:sz w:val="24"/>
                <w:szCs w:val="24"/>
              </w:rPr>
            </w:pPr>
            <w:r>
              <w:rPr>
                <w:rFonts w:ascii="Arial" w:hAnsi="Arial" w:cs="Arial"/>
                <w:sz w:val="24"/>
                <w:szCs w:val="24"/>
              </w:rPr>
              <w:t>8B</w:t>
            </w:r>
          </w:p>
        </w:tc>
        <w:tc>
          <w:tcPr>
            <w:tcW w:w="1647" w:type="dxa"/>
          </w:tcPr>
          <w:p w14:paraId="4D3C9B22" w14:textId="5A7BFBFA" w:rsidR="00223CF7" w:rsidRDefault="00223CF7" w:rsidP="00223CF7">
            <w:pPr>
              <w:jc w:val="right"/>
              <w:rPr>
                <w:rFonts w:ascii="Arial" w:hAnsi="Arial" w:cs="Arial"/>
                <w:sz w:val="24"/>
                <w:szCs w:val="24"/>
              </w:rPr>
            </w:pPr>
            <w:r w:rsidRPr="00065CAA">
              <w:rPr>
                <w:rFonts w:ascii="Arial" w:hAnsi="Arial" w:cs="Arial"/>
                <w:sz w:val="24"/>
                <w:szCs w:val="24"/>
              </w:rPr>
              <w:t xml:space="preserve"> 213,694 </w:t>
            </w:r>
          </w:p>
        </w:tc>
        <w:tc>
          <w:tcPr>
            <w:tcW w:w="1648" w:type="dxa"/>
          </w:tcPr>
          <w:p w14:paraId="29184E74" w14:textId="1F59AB50" w:rsidR="00223CF7" w:rsidRDefault="00223CF7" w:rsidP="00223CF7">
            <w:pPr>
              <w:jc w:val="right"/>
              <w:rPr>
                <w:rFonts w:ascii="Arial" w:hAnsi="Arial" w:cs="Arial"/>
                <w:sz w:val="24"/>
                <w:szCs w:val="24"/>
              </w:rPr>
            </w:pPr>
            <w:r w:rsidRPr="00065CAA">
              <w:rPr>
                <w:rFonts w:ascii="Arial" w:hAnsi="Arial" w:cs="Arial"/>
                <w:sz w:val="24"/>
                <w:szCs w:val="24"/>
              </w:rPr>
              <w:t xml:space="preserve"> 257,354 </w:t>
            </w:r>
          </w:p>
        </w:tc>
        <w:tc>
          <w:tcPr>
            <w:tcW w:w="1648" w:type="dxa"/>
          </w:tcPr>
          <w:p w14:paraId="24868F95" w14:textId="68AE4AC9" w:rsidR="00223CF7" w:rsidRDefault="00223CF7" w:rsidP="00223CF7">
            <w:pPr>
              <w:jc w:val="right"/>
              <w:rPr>
                <w:rFonts w:ascii="Arial" w:hAnsi="Arial" w:cs="Arial"/>
                <w:sz w:val="24"/>
                <w:szCs w:val="24"/>
              </w:rPr>
            </w:pPr>
            <w:r w:rsidRPr="00065CAA">
              <w:rPr>
                <w:rFonts w:ascii="Arial" w:hAnsi="Arial" w:cs="Arial"/>
                <w:sz w:val="24"/>
                <w:szCs w:val="24"/>
              </w:rPr>
              <w:t xml:space="preserve"> 75,155 </w:t>
            </w:r>
          </w:p>
        </w:tc>
        <w:tc>
          <w:tcPr>
            <w:tcW w:w="1598" w:type="dxa"/>
            <w:tcBorders>
              <w:top w:val="nil"/>
              <w:left w:val="nil"/>
              <w:bottom w:val="single" w:sz="8" w:space="0" w:color="auto"/>
              <w:right w:val="single" w:sz="8" w:space="0" w:color="auto"/>
            </w:tcBorders>
            <w:shd w:val="clear" w:color="auto" w:fill="auto"/>
            <w:vAlign w:val="center"/>
          </w:tcPr>
          <w:p w14:paraId="65BB3D72" w14:textId="5437EF07" w:rsidR="00223CF7" w:rsidRDefault="00223CF7" w:rsidP="00223CF7">
            <w:pPr>
              <w:jc w:val="right"/>
              <w:rPr>
                <w:rFonts w:ascii="Arial" w:hAnsi="Arial" w:cs="Arial"/>
                <w:sz w:val="24"/>
                <w:szCs w:val="24"/>
              </w:rPr>
            </w:pPr>
            <w:r>
              <w:rPr>
                <w:rFonts w:ascii="Arial" w:hAnsi="Arial" w:cs="Arial"/>
                <w:color w:val="000000"/>
              </w:rPr>
              <w:t>546,203.00</w:t>
            </w:r>
          </w:p>
        </w:tc>
      </w:tr>
      <w:tr w:rsidR="00223CF7" w14:paraId="48034B97" w14:textId="77777777" w:rsidTr="001834B5">
        <w:trPr>
          <w:jc w:val="center"/>
        </w:trPr>
        <w:tc>
          <w:tcPr>
            <w:tcW w:w="981" w:type="dxa"/>
          </w:tcPr>
          <w:p w14:paraId="07B28DD0" w14:textId="77777777" w:rsidR="00223CF7" w:rsidRDefault="00223CF7" w:rsidP="00223CF7">
            <w:pPr>
              <w:jc w:val="center"/>
              <w:rPr>
                <w:rFonts w:ascii="Arial" w:hAnsi="Arial" w:cs="Arial"/>
                <w:sz w:val="24"/>
                <w:szCs w:val="24"/>
              </w:rPr>
            </w:pPr>
            <w:r>
              <w:rPr>
                <w:rFonts w:ascii="Arial" w:hAnsi="Arial" w:cs="Arial"/>
                <w:sz w:val="24"/>
                <w:szCs w:val="24"/>
              </w:rPr>
              <w:t>8C</w:t>
            </w:r>
          </w:p>
        </w:tc>
        <w:tc>
          <w:tcPr>
            <w:tcW w:w="1647" w:type="dxa"/>
          </w:tcPr>
          <w:p w14:paraId="67F7115E" w14:textId="617E8BCC" w:rsidR="00223CF7" w:rsidRDefault="00223CF7" w:rsidP="00223CF7">
            <w:pPr>
              <w:jc w:val="right"/>
              <w:rPr>
                <w:rFonts w:ascii="Arial" w:hAnsi="Arial" w:cs="Arial"/>
                <w:sz w:val="24"/>
                <w:szCs w:val="24"/>
              </w:rPr>
            </w:pPr>
            <w:r w:rsidRPr="00065CAA">
              <w:rPr>
                <w:rFonts w:ascii="Arial" w:hAnsi="Arial" w:cs="Arial"/>
                <w:sz w:val="24"/>
                <w:szCs w:val="24"/>
              </w:rPr>
              <w:t xml:space="preserve"> 935,241 </w:t>
            </w:r>
          </w:p>
        </w:tc>
        <w:tc>
          <w:tcPr>
            <w:tcW w:w="1648" w:type="dxa"/>
          </w:tcPr>
          <w:p w14:paraId="0C6234D1" w14:textId="4E0DDC5A" w:rsidR="00223CF7" w:rsidRDefault="00223CF7" w:rsidP="00223CF7">
            <w:pPr>
              <w:jc w:val="right"/>
              <w:rPr>
                <w:rFonts w:ascii="Arial" w:hAnsi="Arial" w:cs="Arial"/>
                <w:sz w:val="24"/>
                <w:szCs w:val="24"/>
              </w:rPr>
            </w:pPr>
            <w:r w:rsidRPr="00065CAA">
              <w:rPr>
                <w:rFonts w:ascii="Arial" w:hAnsi="Arial" w:cs="Arial"/>
                <w:sz w:val="24"/>
                <w:szCs w:val="24"/>
              </w:rPr>
              <w:t xml:space="preserve"> 1,119,547 </w:t>
            </w:r>
          </w:p>
        </w:tc>
        <w:tc>
          <w:tcPr>
            <w:tcW w:w="1648" w:type="dxa"/>
          </w:tcPr>
          <w:p w14:paraId="2E90FE75" w14:textId="0177E8A6" w:rsidR="00223CF7" w:rsidRDefault="00223CF7" w:rsidP="00223CF7">
            <w:pPr>
              <w:jc w:val="right"/>
              <w:rPr>
                <w:rFonts w:ascii="Arial" w:hAnsi="Arial" w:cs="Arial"/>
                <w:sz w:val="24"/>
                <w:szCs w:val="24"/>
              </w:rPr>
            </w:pPr>
            <w:r w:rsidRPr="00065CAA">
              <w:rPr>
                <w:rFonts w:ascii="Arial" w:hAnsi="Arial" w:cs="Arial"/>
                <w:sz w:val="24"/>
                <w:szCs w:val="24"/>
              </w:rPr>
              <w:t xml:space="preserve"> 331,453 </w:t>
            </w:r>
          </w:p>
        </w:tc>
        <w:tc>
          <w:tcPr>
            <w:tcW w:w="1598" w:type="dxa"/>
            <w:tcBorders>
              <w:top w:val="nil"/>
              <w:left w:val="nil"/>
              <w:bottom w:val="single" w:sz="8" w:space="0" w:color="auto"/>
              <w:right w:val="single" w:sz="8" w:space="0" w:color="auto"/>
            </w:tcBorders>
            <w:shd w:val="clear" w:color="auto" w:fill="auto"/>
            <w:vAlign w:val="center"/>
          </w:tcPr>
          <w:p w14:paraId="14101506" w14:textId="00D9B5B7" w:rsidR="00223CF7" w:rsidRDefault="00223CF7" w:rsidP="00223CF7">
            <w:pPr>
              <w:jc w:val="right"/>
              <w:rPr>
                <w:rFonts w:ascii="Arial" w:hAnsi="Arial" w:cs="Arial"/>
                <w:sz w:val="24"/>
                <w:szCs w:val="24"/>
              </w:rPr>
            </w:pPr>
            <w:r>
              <w:rPr>
                <w:rFonts w:ascii="Arial" w:hAnsi="Arial" w:cs="Arial"/>
                <w:color w:val="000000"/>
              </w:rPr>
              <w:t>2,386,241.00</w:t>
            </w:r>
          </w:p>
        </w:tc>
      </w:tr>
      <w:tr w:rsidR="00223CF7" w14:paraId="41247DCF" w14:textId="77777777" w:rsidTr="001834B5">
        <w:trPr>
          <w:jc w:val="center"/>
        </w:trPr>
        <w:tc>
          <w:tcPr>
            <w:tcW w:w="981" w:type="dxa"/>
          </w:tcPr>
          <w:p w14:paraId="4177B37A" w14:textId="77777777" w:rsidR="00223CF7" w:rsidRDefault="00223CF7" w:rsidP="00223CF7">
            <w:pPr>
              <w:jc w:val="center"/>
              <w:rPr>
                <w:rFonts w:ascii="Arial" w:hAnsi="Arial" w:cs="Arial"/>
                <w:sz w:val="24"/>
                <w:szCs w:val="24"/>
              </w:rPr>
            </w:pPr>
            <w:r>
              <w:rPr>
                <w:rFonts w:ascii="Arial" w:hAnsi="Arial" w:cs="Arial"/>
                <w:sz w:val="24"/>
                <w:szCs w:val="24"/>
              </w:rPr>
              <w:t>8D</w:t>
            </w:r>
          </w:p>
        </w:tc>
        <w:tc>
          <w:tcPr>
            <w:tcW w:w="1647" w:type="dxa"/>
          </w:tcPr>
          <w:p w14:paraId="282D1E12" w14:textId="4EC5F31D" w:rsidR="00223CF7" w:rsidRDefault="00223CF7" w:rsidP="00223CF7">
            <w:pPr>
              <w:jc w:val="right"/>
              <w:rPr>
                <w:rFonts w:ascii="Arial" w:hAnsi="Arial" w:cs="Arial"/>
                <w:sz w:val="24"/>
                <w:szCs w:val="24"/>
              </w:rPr>
            </w:pPr>
            <w:r w:rsidRPr="00065CAA">
              <w:rPr>
                <w:rFonts w:ascii="Arial" w:hAnsi="Arial" w:cs="Arial"/>
                <w:sz w:val="24"/>
                <w:szCs w:val="24"/>
              </w:rPr>
              <w:t xml:space="preserve"> 162,441 </w:t>
            </w:r>
          </w:p>
        </w:tc>
        <w:tc>
          <w:tcPr>
            <w:tcW w:w="1648" w:type="dxa"/>
          </w:tcPr>
          <w:p w14:paraId="65E76EB4" w14:textId="04CB3CB2" w:rsidR="00223CF7" w:rsidRDefault="00223CF7" w:rsidP="00223CF7">
            <w:pPr>
              <w:jc w:val="right"/>
              <w:rPr>
                <w:rFonts w:ascii="Arial" w:hAnsi="Arial" w:cs="Arial"/>
                <w:sz w:val="24"/>
                <w:szCs w:val="24"/>
              </w:rPr>
            </w:pPr>
            <w:r w:rsidRPr="00065CAA">
              <w:rPr>
                <w:rFonts w:ascii="Arial" w:hAnsi="Arial" w:cs="Arial"/>
                <w:sz w:val="24"/>
                <w:szCs w:val="24"/>
              </w:rPr>
              <w:t xml:space="preserve"> 193,901 </w:t>
            </w:r>
          </w:p>
        </w:tc>
        <w:tc>
          <w:tcPr>
            <w:tcW w:w="1648" w:type="dxa"/>
          </w:tcPr>
          <w:p w14:paraId="7A8EEB3E" w14:textId="7024E3CC" w:rsidR="00223CF7" w:rsidRDefault="00223CF7" w:rsidP="00223CF7">
            <w:pPr>
              <w:jc w:val="right"/>
              <w:rPr>
                <w:rFonts w:ascii="Arial" w:hAnsi="Arial" w:cs="Arial"/>
                <w:sz w:val="24"/>
                <w:szCs w:val="24"/>
              </w:rPr>
            </w:pPr>
            <w:r w:rsidRPr="00065CAA">
              <w:rPr>
                <w:rFonts w:ascii="Arial" w:hAnsi="Arial" w:cs="Arial"/>
                <w:sz w:val="24"/>
                <w:szCs w:val="24"/>
              </w:rPr>
              <w:t xml:space="preserve"> 58,186 </w:t>
            </w:r>
          </w:p>
        </w:tc>
        <w:tc>
          <w:tcPr>
            <w:tcW w:w="1598" w:type="dxa"/>
            <w:tcBorders>
              <w:top w:val="nil"/>
              <w:left w:val="nil"/>
              <w:bottom w:val="single" w:sz="8" w:space="0" w:color="auto"/>
              <w:right w:val="single" w:sz="8" w:space="0" w:color="auto"/>
            </w:tcBorders>
            <w:shd w:val="clear" w:color="auto" w:fill="auto"/>
            <w:vAlign w:val="center"/>
          </w:tcPr>
          <w:p w14:paraId="5565E58F" w14:textId="3B1CDC9C" w:rsidR="00223CF7" w:rsidRDefault="00223CF7" w:rsidP="00223CF7">
            <w:pPr>
              <w:jc w:val="right"/>
              <w:rPr>
                <w:rFonts w:ascii="Arial" w:hAnsi="Arial" w:cs="Arial"/>
                <w:sz w:val="24"/>
                <w:szCs w:val="24"/>
              </w:rPr>
            </w:pPr>
            <w:r>
              <w:rPr>
                <w:rFonts w:ascii="Arial" w:hAnsi="Arial" w:cs="Arial"/>
                <w:color w:val="000000"/>
              </w:rPr>
              <w:t>414,528.00</w:t>
            </w:r>
          </w:p>
        </w:tc>
      </w:tr>
      <w:tr w:rsidR="00223CF7" w14:paraId="33DB819B" w14:textId="77777777" w:rsidTr="001834B5">
        <w:trPr>
          <w:jc w:val="center"/>
        </w:trPr>
        <w:tc>
          <w:tcPr>
            <w:tcW w:w="981" w:type="dxa"/>
          </w:tcPr>
          <w:p w14:paraId="2FFB4664" w14:textId="77777777" w:rsidR="00223CF7" w:rsidRDefault="00223CF7" w:rsidP="00223CF7">
            <w:pPr>
              <w:jc w:val="center"/>
              <w:rPr>
                <w:rFonts w:ascii="Arial" w:hAnsi="Arial" w:cs="Arial"/>
                <w:sz w:val="24"/>
                <w:szCs w:val="24"/>
              </w:rPr>
            </w:pPr>
            <w:r>
              <w:rPr>
                <w:rFonts w:ascii="Arial" w:hAnsi="Arial" w:cs="Arial"/>
                <w:sz w:val="24"/>
                <w:szCs w:val="24"/>
              </w:rPr>
              <w:t>8E</w:t>
            </w:r>
          </w:p>
        </w:tc>
        <w:tc>
          <w:tcPr>
            <w:tcW w:w="1647" w:type="dxa"/>
          </w:tcPr>
          <w:p w14:paraId="55C83C26" w14:textId="1B0C8FDB" w:rsidR="00223CF7" w:rsidRDefault="00223CF7" w:rsidP="00223CF7">
            <w:pPr>
              <w:jc w:val="right"/>
              <w:rPr>
                <w:rFonts w:ascii="Arial" w:hAnsi="Arial" w:cs="Arial"/>
                <w:sz w:val="24"/>
                <w:szCs w:val="24"/>
              </w:rPr>
            </w:pPr>
            <w:r w:rsidRPr="00065CAA">
              <w:rPr>
                <w:rFonts w:ascii="Arial" w:hAnsi="Arial" w:cs="Arial"/>
                <w:sz w:val="24"/>
                <w:szCs w:val="24"/>
              </w:rPr>
              <w:t xml:space="preserve"> 261,341 </w:t>
            </w:r>
          </w:p>
        </w:tc>
        <w:tc>
          <w:tcPr>
            <w:tcW w:w="1648" w:type="dxa"/>
          </w:tcPr>
          <w:p w14:paraId="7DB86521" w14:textId="03E41D88" w:rsidR="00223CF7" w:rsidRDefault="00223CF7" w:rsidP="00223CF7">
            <w:pPr>
              <w:jc w:val="right"/>
              <w:rPr>
                <w:rFonts w:ascii="Arial" w:hAnsi="Arial" w:cs="Arial"/>
                <w:sz w:val="24"/>
                <w:szCs w:val="24"/>
              </w:rPr>
            </w:pPr>
            <w:r w:rsidRPr="00065CAA">
              <w:rPr>
                <w:rFonts w:ascii="Arial" w:hAnsi="Arial" w:cs="Arial"/>
                <w:sz w:val="24"/>
                <w:szCs w:val="24"/>
              </w:rPr>
              <w:t xml:space="preserve"> 314,104 </w:t>
            </w:r>
          </w:p>
        </w:tc>
        <w:tc>
          <w:tcPr>
            <w:tcW w:w="1648" w:type="dxa"/>
          </w:tcPr>
          <w:p w14:paraId="260C8F56" w14:textId="5243EB7E" w:rsidR="00223CF7" w:rsidRDefault="00223CF7" w:rsidP="00223CF7">
            <w:pPr>
              <w:jc w:val="right"/>
              <w:rPr>
                <w:rFonts w:ascii="Arial" w:hAnsi="Arial" w:cs="Arial"/>
                <w:sz w:val="24"/>
                <w:szCs w:val="24"/>
              </w:rPr>
            </w:pPr>
            <w:r w:rsidRPr="00065CAA">
              <w:rPr>
                <w:rFonts w:ascii="Arial" w:hAnsi="Arial" w:cs="Arial"/>
                <w:sz w:val="24"/>
                <w:szCs w:val="24"/>
              </w:rPr>
              <w:t xml:space="preserve"> 93,547 </w:t>
            </w:r>
          </w:p>
        </w:tc>
        <w:tc>
          <w:tcPr>
            <w:tcW w:w="1598" w:type="dxa"/>
            <w:tcBorders>
              <w:top w:val="nil"/>
              <w:left w:val="nil"/>
              <w:bottom w:val="single" w:sz="8" w:space="0" w:color="auto"/>
              <w:right w:val="single" w:sz="8" w:space="0" w:color="auto"/>
            </w:tcBorders>
            <w:shd w:val="clear" w:color="auto" w:fill="auto"/>
            <w:vAlign w:val="center"/>
          </w:tcPr>
          <w:p w14:paraId="19ECFE11" w14:textId="5D48302D" w:rsidR="00223CF7" w:rsidRDefault="00223CF7" w:rsidP="00223CF7">
            <w:pPr>
              <w:jc w:val="right"/>
              <w:rPr>
                <w:rFonts w:ascii="Arial" w:hAnsi="Arial" w:cs="Arial"/>
                <w:sz w:val="24"/>
                <w:szCs w:val="24"/>
              </w:rPr>
            </w:pPr>
            <w:r>
              <w:rPr>
                <w:rFonts w:ascii="Arial" w:hAnsi="Arial" w:cs="Arial"/>
                <w:color w:val="000000"/>
              </w:rPr>
              <w:t>668,992.00</w:t>
            </w:r>
          </w:p>
        </w:tc>
      </w:tr>
      <w:tr w:rsidR="00223CF7" w14:paraId="16623343" w14:textId="77777777" w:rsidTr="001834B5">
        <w:trPr>
          <w:jc w:val="center"/>
        </w:trPr>
        <w:tc>
          <w:tcPr>
            <w:tcW w:w="981" w:type="dxa"/>
          </w:tcPr>
          <w:p w14:paraId="0707F054" w14:textId="77777777" w:rsidR="00223CF7" w:rsidRDefault="00223CF7" w:rsidP="00223CF7">
            <w:pPr>
              <w:jc w:val="center"/>
              <w:rPr>
                <w:rFonts w:ascii="Arial" w:hAnsi="Arial" w:cs="Arial"/>
                <w:sz w:val="24"/>
                <w:szCs w:val="24"/>
              </w:rPr>
            </w:pPr>
            <w:r>
              <w:rPr>
                <w:rFonts w:ascii="Arial" w:hAnsi="Arial" w:cs="Arial"/>
                <w:sz w:val="24"/>
                <w:szCs w:val="24"/>
              </w:rPr>
              <w:t>9</w:t>
            </w:r>
          </w:p>
        </w:tc>
        <w:tc>
          <w:tcPr>
            <w:tcW w:w="1647" w:type="dxa"/>
          </w:tcPr>
          <w:p w14:paraId="569B71E6" w14:textId="4BF782C0" w:rsidR="00223CF7" w:rsidRDefault="00223CF7" w:rsidP="00223CF7">
            <w:pPr>
              <w:jc w:val="right"/>
              <w:rPr>
                <w:rFonts w:ascii="Arial" w:hAnsi="Arial" w:cs="Arial"/>
                <w:sz w:val="24"/>
                <w:szCs w:val="24"/>
              </w:rPr>
            </w:pPr>
            <w:r w:rsidRPr="00065CAA">
              <w:rPr>
                <w:rFonts w:ascii="Arial" w:hAnsi="Arial" w:cs="Arial"/>
                <w:sz w:val="24"/>
                <w:szCs w:val="24"/>
              </w:rPr>
              <w:t xml:space="preserve"> 288,374 </w:t>
            </w:r>
          </w:p>
        </w:tc>
        <w:tc>
          <w:tcPr>
            <w:tcW w:w="1648" w:type="dxa"/>
          </w:tcPr>
          <w:p w14:paraId="246D64EA" w14:textId="614DABF8" w:rsidR="00223CF7" w:rsidRDefault="00223CF7" w:rsidP="00223CF7">
            <w:pPr>
              <w:jc w:val="right"/>
              <w:rPr>
                <w:rFonts w:ascii="Arial" w:hAnsi="Arial" w:cs="Arial"/>
                <w:sz w:val="24"/>
                <w:szCs w:val="24"/>
              </w:rPr>
            </w:pPr>
            <w:r w:rsidRPr="00065CAA">
              <w:rPr>
                <w:rFonts w:ascii="Arial" w:hAnsi="Arial" w:cs="Arial"/>
                <w:sz w:val="24"/>
                <w:szCs w:val="24"/>
              </w:rPr>
              <w:t xml:space="preserve"> 347,421 </w:t>
            </w:r>
          </w:p>
        </w:tc>
        <w:tc>
          <w:tcPr>
            <w:tcW w:w="1648" w:type="dxa"/>
          </w:tcPr>
          <w:p w14:paraId="13C52F1D" w14:textId="12AE12D3" w:rsidR="00223CF7" w:rsidRDefault="00223CF7" w:rsidP="00223CF7">
            <w:pPr>
              <w:jc w:val="right"/>
              <w:rPr>
                <w:rFonts w:ascii="Arial" w:hAnsi="Arial" w:cs="Arial"/>
                <w:sz w:val="24"/>
                <w:szCs w:val="24"/>
              </w:rPr>
            </w:pPr>
            <w:r w:rsidRPr="00065CAA">
              <w:rPr>
                <w:rFonts w:ascii="Arial" w:hAnsi="Arial" w:cs="Arial"/>
                <w:sz w:val="24"/>
                <w:szCs w:val="24"/>
              </w:rPr>
              <w:t xml:space="preserve"> 101,075 </w:t>
            </w:r>
          </w:p>
        </w:tc>
        <w:tc>
          <w:tcPr>
            <w:tcW w:w="1598" w:type="dxa"/>
            <w:tcBorders>
              <w:top w:val="nil"/>
              <w:left w:val="nil"/>
              <w:bottom w:val="single" w:sz="8" w:space="0" w:color="auto"/>
              <w:right w:val="single" w:sz="8" w:space="0" w:color="auto"/>
            </w:tcBorders>
            <w:shd w:val="clear" w:color="auto" w:fill="auto"/>
            <w:vAlign w:val="center"/>
          </w:tcPr>
          <w:p w14:paraId="263D3D37" w14:textId="356D1C0B" w:rsidR="00223CF7" w:rsidRDefault="00223CF7" w:rsidP="00223CF7">
            <w:pPr>
              <w:jc w:val="right"/>
              <w:rPr>
                <w:rFonts w:ascii="Arial" w:hAnsi="Arial" w:cs="Arial"/>
                <w:sz w:val="24"/>
                <w:szCs w:val="24"/>
              </w:rPr>
            </w:pPr>
            <w:r>
              <w:rPr>
                <w:rFonts w:ascii="Arial" w:hAnsi="Arial" w:cs="Arial"/>
                <w:color w:val="000000"/>
              </w:rPr>
              <w:t>736,870.00</w:t>
            </w:r>
          </w:p>
        </w:tc>
      </w:tr>
      <w:tr w:rsidR="00223CF7" w14:paraId="6C80A396" w14:textId="77777777" w:rsidTr="001834B5">
        <w:trPr>
          <w:jc w:val="center"/>
        </w:trPr>
        <w:tc>
          <w:tcPr>
            <w:tcW w:w="981" w:type="dxa"/>
          </w:tcPr>
          <w:p w14:paraId="5055415E" w14:textId="77777777" w:rsidR="00223CF7" w:rsidRDefault="00223CF7" w:rsidP="00223CF7">
            <w:pPr>
              <w:jc w:val="center"/>
              <w:rPr>
                <w:rFonts w:ascii="Arial" w:hAnsi="Arial" w:cs="Arial"/>
                <w:sz w:val="24"/>
                <w:szCs w:val="24"/>
              </w:rPr>
            </w:pPr>
            <w:r>
              <w:rPr>
                <w:rFonts w:ascii="Arial" w:hAnsi="Arial" w:cs="Arial"/>
                <w:sz w:val="24"/>
                <w:szCs w:val="24"/>
              </w:rPr>
              <w:t>10</w:t>
            </w:r>
          </w:p>
        </w:tc>
        <w:tc>
          <w:tcPr>
            <w:tcW w:w="1647" w:type="dxa"/>
          </w:tcPr>
          <w:p w14:paraId="71B99D8B" w14:textId="715FD072" w:rsidR="00223CF7" w:rsidRDefault="00223CF7" w:rsidP="00223CF7">
            <w:pPr>
              <w:jc w:val="right"/>
              <w:rPr>
                <w:rFonts w:ascii="Arial" w:hAnsi="Arial" w:cs="Arial"/>
                <w:sz w:val="24"/>
                <w:szCs w:val="24"/>
              </w:rPr>
            </w:pPr>
            <w:r w:rsidRPr="00065CAA">
              <w:rPr>
                <w:rFonts w:ascii="Arial" w:hAnsi="Arial" w:cs="Arial"/>
                <w:sz w:val="24"/>
                <w:szCs w:val="24"/>
              </w:rPr>
              <w:t xml:space="preserve"> 348,562 </w:t>
            </w:r>
          </w:p>
        </w:tc>
        <w:tc>
          <w:tcPr>
            <w:tcW w:w="1648" w:type="dxa"/>
          </w:tcPr>
          <w:p w14:paraId="78DDDAFF" w14:textId="7BCB2075" w:rsidR="00223CF7" w:rsidRDefault="00223CF7" w:rsidP="00223CF7">
            <w:pPr>
              <w:jc w:val="right"/>
              <w:rPr>
                <w:rFonts w:ascii="Arial" w:hAnsi="Arial" w:cs="Arial"/>
                <w:sz w:val="24"/>
                <w:szCs w:val="24"/>
              </w:rPr>
            </w:pPr>
            <w:r w:rsidRPr="00065CAA">
              <w:rPr>
                <w:rFonts w:ascii="Arial" w:hAnsi="Arial" w:cs="Arial"/>
                <w:sz w:val="24"/>
                <w:szCs w:val="24"/>
              </w:rPr>
              <w:t xml:space="preserve"> 418,187 </w:t>
            </w:r>
          </w:p>
        </w:tc>
        <w:tc>
          <w:tcPr>
            <w:tcW w:w="1648" w:type="dxa"/>
          </w:tcPr>
          <w:p w14:paraId="7227726D" w14:textId="3B14D828" w:rsidR="00223CF7" w:rsidRDefault="00223CF7" w:rsidP="00223CF7">
            <w:pPr>
              <w:jc w:val="right"/>
              <w:rPr>
                <w:rFonts w:ascii="Arial" w:hAnsi="Arial" w:cs="Arial"/>
                <w:sz w:val="24"/>
                <w:szCs w:val="24"/>
              </w:rPr>
            </w:pPr>
            <w:r w:rsidRPr="00065CAA">
              <w:rPr>
                <w:rFonts w:ascii="Arial" w:hAnsi="Arial" w:cs="Arial"/>
                <w:sz w:val="24"/>
                <w:szCs w:val="24"/>
              </w:rPr>
              <w:t xml:space="preserve"> 122,783 </w:t>
            </w:r>
          </w:p>
        </w:tc>
        <w:tc>
          <w:tcPr>
            <w:tcW w:w="1598" w:type="dxa"/>
            <w:tcBorders>
              <w:top w:val="nil"/>
              <w:left w:val="nil"/>
              <w:bottom w:val="single" w:sz="8" w:space="0" w:color="auto"/>
              <w:right w:val="single" w:sz="8" w:space="0" w:color="auto"/>
            </w:tcBorders>
            <w:shd w:val="clear" w:color="auto" w:fill="auto"/>
            <w:vAlign w:val="center"/>
          </w:tcPr>
          <w:p w14:paraId="1DCD6AA3" w14:textId="35D9A8D7" w:rsidR="00223CF7" w:rsidRDefault="00223CF7" w:rsidP="00223CF7">
            <w:pPr>
              <w:jc w:val="right"/>
              <w:rPr>
                <w:rFonts w:ascii="Arial" w:hAnsi="Arial" w:cs="Arial"/>
                <w:sz w:val="24"/>
                <w:szCs w:val="24"/>
              </w:rPr>
            </w:pPr>
            <w:r>
              <w:rPr>
                <w:rFonts w:ascii="Arial" w:hAnsi="Arial" w:cs="Arial"/>
                <w:color w:val="000000"/>
              </w:rPr>
              <w:t>889,532.00</w:t>
            </w:r>
          </w:p>
        </w:tc>
      </w:tr>
      <w:tr w:rsidR="00223CF7" w14:paraId="7E5CE2DD" w14:textId="77777777" w:rsidTr="001834B5">
        <w:trPr>
          <w:jc w:val="center"/>
        </w:trPr>
        <w:tc>
          <w:tcPr>
            <w:tcW w:w="981" w:type="dxa"/>
          </w:tcPr>
          <w:p w14:paraId="1E10B06C" w14:textId="77777777" w:rsidR="00223CF7" w:rsidRDefault="00223CF7" w:rsidP="00223CF7">
            <w:pPr>
              <w:jc w:val="center"/>
              <w:rPr>
                <w:rFonts w:ascii="Arial" w:hAnsi="Arial" w:cs="Arial"/>
                <w:sz w:val="24"/>
                <w:szCs w:val="24"/>
              </w:rPr>
            </w:pPr>
            <w:r>
              <w:rPr>
                <w:rFonts w:ascii="Arial" w:hAnsi="Arial" w:cs="Arial"/>
                <w:sz w:val="24"/>
                <w:szCs w:val="24"/>
              </w:rPr>
              <w:t>11</w:t>
            </w:r>
          </w:p>
        </w:tc>
        <w:tc>
          <w:tcPr>
            <w:tcW w:w="1647" w:type="dxa"/>
          </w:tcPr>
          <w:p w14:paraId="014CEDB0" w14:textId="03CC974F" w:rsidR="00223CF7" w:rsidRDefault="00223CF7" w:rsidP="00223CF7">
            <w:pPr>
              <w:jc w:val="right"/>
              <w:rPr>
                <w:rFonts w:ascii="Arial" w:hAnsi="Arial" w:cs="Arial"/>
                <w:sz w:val="24"/>
                <w:szCs w:val="24"/>
              </w:rPr>
            </w:pPr>
            <w:r w:rsidRPr="00065CAA">
              <w:rPr>
                <w:rFonts w:ascii="Arial" w:hAnsi="Arial" w:cs="Arial"/>
                <w:sz w:val="24"/>
                <w:szCs w:val="24"/>
              </w:rPr>
              <w:t xml:space="preserve"> 485,391 </w:t>
            </w:r>
          </w:p>
        </w:tc>
        <w:tc>
          <w:tcPr>
            <w:tcW w:w="1648" w:type="dxa"/>
          </w:tcPr>
          <w:p w14:paraId="7F47333A" w14:textId="3AA920C4" w:rsidR="00223CF7" w:rsidRDefault="00223CF7" w:rsidP="00223CF7">
            <w:pPr>
              <w:jc w:val="right"/>
              <w:rPr>
                <w:rFonts w:ascii="Arial" w:hAnsi="Arial" w:cs="Arial"/>
                <w:sz w:val="24"/>
                <w:szCs w:val="24"/>
              </w:rPr>
            </w:pPr>
            <w:r w:rsidRPr="00065CAA">
              <w:rPr>
                <w:rFonts w:ascii="Arial" w:hAnsi="Arial" w:cs="Arial"/>
                <w:sz w:val="24"/>
                <w:szCs w:val="24"/>
              </w:rPr>
              <w:t xml:space="preserve"> 585,822 </w:t>
            </w:r>
          </w:p>
        </w:tc>
        <w:tc>
          <w:tcPr>
            <w:tcW w:w="1648" w:type="dxa"/>
          </w:tcPr>
          <w:p w14:paraId="69854469" w14:textId="29B55684" w:rsidR="00223CF7" w:rsidRDefault="00223CF7" w:rsidP="00223CF7">
            <w:pPr>
              <w:jc w:val="right"/>
              <w:rPr>
                <w:rFonts w:ascii="Arial" w:hAnsi="Arial" w:cs="Arial"/>
                <w:sz w:val="24"/>
                <w:szCs w:val="24"/>
              </w:rPr>
            </w:pPr>
            <w:r w:rsidRPr="00065CAA">
              <w:rPr>
                <w:rFonts w:ascii="Arial" w:hAnsi="Arial" w:cs="Arial"/>
                <w:sz w:val="24"/>
                <w:szCs w:val="24"/>
              </w:rPr>
              <w:t xml:space="preserve"> 169,571 </w:t>
            </w:r>
          </w:p>
        </w:tc>
        <w:tc>
          <w:tcPr>
            <w:tcW w:w="1598" w:type="dxa"/>
            <w:tcBorders>
              <w:top w:val="nil"/>
              <w:left w:val="nil"/>
              <w:bottom w:val="single" w:sz="8" w:space="0" w:color="auto"/>
              <w:right w:val="single" w:sz="8" w:space="0" w:color="auto"/>
            </w:tcBorders>
            <w:shd w:val="clear" w:color="auto" w:fill="auto"/>
            <w:vAlign w:val="center"/>
          </w:tcPr>
          <w:p w14:paraId="2E7FF814" w14:textId="7A2F0795" w:rsidR="00223CF7" w:rsidRDefault="00223CF7" w:rsidP="00223CF7">
            <w:pPr>
              <w:jc w:val="right"/>
              <w:rPr>
                <w:rFonts w:ascii="Arial" w:hAnsi="Arial" w:cs="Arial"/>
                <w:sz w:val="24"/>
                <w:szCs w:val="24"/>
              </w:rPr>
            </w:pPr>
            <w:r>
              <w:rPr>
                <w:rFonts w:ascii="Arial" w:hAnsi="Arial" w:cs="Arial"/>
                <w:color w:val="000000"/>
              </w:rPr>
              <w:t>1,240,784.00</w:t>
            </w:r>
          </w:p>
        </w:tc>
      </w:tr>
      <w:tr w:rsidR="00223CF7" w14:paraId="7F1E3BFD" w14:textId="77777777" w:rsidTr="001834B5">
        <w:trPr>
          <w:jc w:val="center"/>
        </w:trPr>
        <w:tc>
          <w:tcPr>
            <w:tcW w:w="981" w:type="dxa"/>
          </w:tcPr>
          <w:p w14:paraId="4C78430D" w14:textId="77777777" w:rsidR="00223CF7" w:rsidRDefault="00223CF7" w:rsidP="00223CF7">
            <w:pPr>
              <w:jc w:val="center"/>
              <w:rPr>
                <w:rFonts w:ascii="Arial" w:hAnsi="Arial" w:cs="Arial"/>
                <w:sz w:val="24"/>
                <w:szCs w:val="24"/>
              </w:rPr>
            </w:pPr>
            <w:r>
              <w:rPr>
                <w:rFonts w:ascii="Arial" w:hAnsi="Arial" w:cs="Arial"/>
                <w:sz w:val="24"/>
                <w:szCs w:val="24"/>
              </w:rPr>
              <w:t>12</w:t>
            </w:r>
          </w:p>
        </w:tc>
        <w:tc>
          <w:tcPr>
            <w:tcW w:w="1647" w:type="dxa"/>
          </w:tcPr>
          <w:p w14:paraId="3CB132D9" w14:textId="5AD568C5" w:rsidR="00223CF7" w:rsidRDefault="00223CF7" w:rsidP="00223CF7">
            <w:pPr>
              <w:jc w:val="right"/>
              <w:rPr>
                <w:rFonts w:ascii="Arial" w:hAnsi="Arial" w:cs="Arial"/>
                <w:sz w:val="24"/>
                <w:szCs w:val="24"/>
              </w:rPr>
            </w:pPr>
            <w:r w:rsidRPr="00065CAA">
              <w:rPr>
                <w:rFonts w:ascii="Arial" w:hAnsi="Arial" w:cs="Arial"/>
                <w:sz w:val="24"/>
                <w:szCs w:val="24"/>
              </w:rPr>
              <w:t xml:space="preserve"> 770,282 </w:t>
            </w:r>
          </w:p>
        </w:tc>
        <w:tc>
          <w:tcPr>
            <w:tcW w:w="1648" w:type="dxa"/>
          </w:tcPr>
          <w:p w14:paraId="74F88299" w14:textId="055AC737" w:rsidR="00223CF7" w:rsidRDefault="00223CF7" w:rsidP="00223CF7">
            <w:pPr>
              <w:jc w:val="right"/>
              <w:rPr>
                <w:rFonts w:ascii="Arial" w:hAnsi="Arial" w:cs="Arial"/>
                <w:sz w:val="24"/>
                <w:szCs w:val="24"/>
              </w:rPr>
            </w:pPr>
            <w:r w:rsidRPr="00065CAA">
              <w:rPr>
                <w:rFonts w:ascii="Arial" w:hAnsi="Arial" w:cs="Arial"/>
                <w:sz w:val="24"/>
                <w:szCs w:val="24"/>
              </w:rPr>
              <w:t xml:space="preserve"> 926,101 </w:t>
            </w:r>
          </w:p>
        </w:tc>
        <w:tc>
          <w:tcPr>
            <w:tcW w:w="1648" w:type="dxa"/>
          </w:tcPr>
          <w:p w14:paraId="7CB72AA1" w14:textId="2CC4D395" w:rsidR="00223CF7" w:rsidRDefault="00223CF7" w:rsidP="00223CF7">
            <w:pPr>
              <w:jc w:val="right"/>
              <w:rPr>
                <w:rFonts w:ascii="Arial" w:hAnsi="Arial" w:cs="Arial"/>
                <w:sz w:val="24"/>
                <w:szCs w:val="24"/>
              </w:rPr>
            </w:pPr>
            <w:r w:rsidRPr="00065CAA">
              <w:rPr>
                <w:rFonts w:ascii="Arial" w:hAnsi="Arial" w:cs="Arial"/>
                <w:sz w:val="24"/>
                <w:szCs w:val="24"/>
              </w:rPr>
              <w:t xml:space="preserve"> 269,490 </w:t>
            </w:r>
          </w:p>
        </w:tc>
        <w:tc>
          <w:tcPr>
            <w:tcW w:w="1598" w:type="dxa"/>
            <w:tcBorders>
              <w:top w:val="nil"/>
              <w:left w:val="nil"/>
              <w:bottom w:val="single" w:sz="8" w:space="0" w:color="auto"/>
              <w:right w:val="single" w:sz="8" w:space="0" w:color="auto"/>
            </w:tcBorders>
            <w:shd w:val="clear" w:color="auto" w:fill="auto"/>
            <w:vAlign w:val="center"/>
          </w:tcPr>
          <w:p w14:paraId="746FC67A" w14:textId="7942EA44" w:rsidR="00223CF7" w:rsidRDefault="00223CF7" w:rsidP="00223CF7">
            <w:pPr>
              <w:jc w:val="right"/>
              <w:rPr>
                <w:rFonts w:ascii="Arial" w:hAnsi="Arial" w:cs="Arial"/>
                <w:sz w:val="24"/>
                <w:szCs w:val="24"/>
              </w:rPr>
            </w:pPr>
            <w:r>
              <w:rPr>
                <w:rFonts w:ascii="Arial" w:hAnsi="Arial" w:cs="Arial"/>
                <w:color w:val="000000"/>
              </w:rPr>
              <w:t>1,965,873.00</w:t>
            </w:r>
          </w:p>
        </w:tc>
      </w:tr>
      <w:tr w:rsidR="00223CF7" w14:paraId="031C92C5" w14:textId="77777777" w:rsidTr="001834B5">
        <w:trPr>
          <w:jc w:val="center"/>
        </w:trPr>
        <w:tc>
          <w:tcPr>
            <w:tcW w:w="981" w:type="dxa"/>
          </w:tcPr>
          <w:p w14:paraId="45F05AE9" w14:textId="77777777" w:rsidR="00223CF7" w:rsidRDefault="00223CF7" w:rsidP="00223CF7">
            <w:pPr>
              <w:jc w:val="center"/>
              <w:rPr>
                <w:rFonts w:ascii="Arial" w:hAnsi="Arial" w:cs="Arial"/>
                <w:sz w:val="24"/>
                <w:szCs w:val="24"/>
              </w:rPr>
            </w:pPr>
            <w:r>
              <w:rPr>
                <w:rFonts w:ascii="Arial" w:hAnsi="Arial" w:cs="Arial"/>
                <w:sz w:val="24"/>
                <w:szCs w:val="24"/>
              </w:rPr>
              <w:t>13</w:t>
            </w:r>
          </w:p>
        </w:tc>
        <w:tc>
          <w:tcPr>
            <w:tcW w:w="1647" w:type="dxa"/>
          </w:tcPr>
          <w:p w14:paraId="30DC7C2E" w14:textId="48213AD0" w:rsidR="00223CF7" w:rsidRDefault="00223CF7" w:rsidP="00223CF7">
            <w:pPr>
              <w:jc w:val="right"/>
              <w:rPr>
                <w:rFonts w:ascii="Arial" w:hAnsi="Arial" w:cs="Arial"/>
                <w:sz w:val="24"/>
                <w:szCs w:val="24"/>
              </w:rPr>
            </w:pPr>
            <w:r w:rsidRPr="00065CAA">
              <w:rPr>
                <w:rFonts w:ascii="Arial" w:hAnsi="Arial" w:cs="Arial"/>
                <w:sz w:val="24"/>
                <w:szCs w:val="24"/>
              </w:rPr>
              <w:t xml:space="preserve"> 377,420 </w:t>
            </w:r>
          </w:p>
        </w:tc>
        <w:tc>
          <w:tcPr>
            <w:tcW w:w="1648" w:type="dxa"/>
          </w:tcPr>
          <w:p w14:paraId="1594BAE5" w14:textId="06992B74" w:rsidR="00223CF7" w:rsidRDefault="00223CF7" w:rsidP="00223CF7">
            <w:pPr>
              <w:jc w:val="right"/>
              <w:rPr>
                <w:rFonts w:ascii="Arial" w:hAnsi="Arial" w:cs="Arial"/>
                <w:sz w:val="24"/>
                <w:szCs w:val="24"/>
              </w:rPr>
            </w:pPr>
            <w:r w:rsidRPr="00065CAA">
              <w:rPr>
                <w:rFonts w:ascii="Arial" w:hAnsi="Arial" w:cs="Arial"/>
                <w:sz w:val="24"/>
                <w:szCs w:val="24"/>
              </w:rPr>
              <w:t xml:space="preserve"> 454,288 </w:t>
            </w:r>
          </w:p>
        </w:tc>
        <w:tc>
          <w:tcPr>
            <w:tcW w:w="1648" w:type="dxa"/>
          </w:tcPr>
          <w:p w14:paraId="05D28FED" w14:textId="15F5B580" w:rsidR="00223CF7" w:rsidRDefault="00223CF7" w:rsidP="00223CF7">
            <w:pPr>
              <w:jc w:val="right"/>
              <w:rPr>
                <w:rFonts w:ascii="Arial" w:hAnsi="Arial" w:cs="Arial"/>
                <w:sz w:val="24"/>
                <w:szCs w:val="24"/>
              </w:rPr>
            </w:pPr>
            <w:r w:rsidRPr="00065CAA">
              <w:rPr>
                <w:rFonts w:ascii="Arial" w:hAnsi="Arial" w:cs="Arial"/>
                <w:sz w:val="24"/>
                <w:szCs w:val="24"/>
              </w:rPr>
              <w:t xml:space="preserve"> 131,268 </w:t>
            </w:r>
          </w:p>
        </w:tc>
        <w:tc>
          <w:tcPr>
            <w:tcW w:w="1598" w:type="dxa"/>
            <w:tcBorders>
              <w:top w:val="nil"/>
              <w:left w:val="nil"/>
              <w:bottom w:val="single" w:sz="8" w:space="0" w:color="auto"/>
              <w:right w:val="single" w:sz="8" w:space="0" w:color="auto"/>
            </w:tcBorders>
            <w:shd w:val="clear" w:color="auto" w:fill="auto"/>
            <w:vAlign w:val="center"/>
          </w:tcPr>
          <w:p w14:paraId="5D3CDDF9" w14:textId="17223EBF" w:rsidR="00223CF7" w:rsidRDefault="00223CF7" w:rsidP="00223CF7">
            <w:pPr>
              <w:jc w:val="right"/>
              <w:rPr>
                <w:rFonts w:ascii="Arial" w:hAnsi="Arial" w:cs="Arial"/>
                <w:sz w:val="24"/>
                <w:szCs w:val="24"/>
              </w:rPr>
            </w:pPr>
            <w:r>
              <w:rPr>
                <w:rFonts w:ascii="Arial" w:hAnsi="Arial" w:cs="Arial"/>
                <w:color w:val="000000"/>
              </w:rPr>
              <w:t>962,976.00</w:t>
            </w:r>
          </w:p>
        </w:tc>
      </w:tr>
      <w:tr w:rsidR="00223CF7" w14:paraId="4D7410A0" w14:textId="77777777" w:rsidTr="001834B5">
        <w:trPr>
          <w:jc w:val="center"/>
        </w:trPr>
        <w:tc>
          <w:tcPr>
            <w:tcW w:w="981" w:type="dxa"/>
          </w:tcPr>
          <w:p w14:paraId="7A3745F6" w14:textId="77777777" w:rsidR="00223CF7" w:rsidRDefault="00223CF7" w:rsidP="00223CF7">
            <w:pPr>
              <w:jc w:val="center"/>
              <w:rPr>
                <w:rFonts w:ascii="Arial" w:hAnsi="Arial" w:cs="Arial"/>
                <w:sz w:val="24"/>
                <w:szCs w:val="24"/>
              </w:rPr>
            </w:pPr>
            <w:r>
              <w:rPr>
                <w:rFonts w:ascii="Arial" w:hAnsi="Arial" w:cs="Arial"/>
                <w:sz w:val="24"/>
                <w:szCs w:val="24"/>
              </w:rPr>
              <w:t>14</w:t>
            </w:r>
          </w:p>
        </w:tc>
        <w:tc>
          <w:tcPr>
            <w:tcW w:w="1647" w:type="dxa"/>
          </w:tcPr>
          <w:p w14:paraId="3583E9A1" w14:textId="3DDA10F5" w:rsidR="00223CF7" w:rsidRDefault="00223CF7" w:rsidP="00223CF7">
            <w:pPr>
              <w:jc w:val="right"/>
              <w:rPr>
                <w:rFonts w:ascii="Arial" w:hAnsi="Arial" w:cs="Arial"/>
                <w:sz w:val="24"/>
                <w:szCs w:val="24"/>
              </w:rPr>
            </w:pPr>
            <w:r w:rsidRPr="00065CAA">
              <w:rPr>
                <w:rFonts w:ascii="Arial" w:hAnsi="Arial" w:cs="Arial"/>
                <w:sz w:val="24"/>
                <w:szCs w:val="24"/>
              </w:rPr>
              <w:t xml:space="preserve"> 393,969 </w:t>
            </w:r>
          </w:p>
        </w:tc>
        <w:tc>
          <w:tcPr>
            <w:tcW w:w="1648" w:type="dxa"/>
          </w:tcPr>
          <w:p w14:paraId="20A68840" w14:textId="3D24A389" w:rsidR="00223CF7" w:rsidRDefault="00223CF7" w:rsidP="00223CF7">
            <w:pPr>
              <w:jc w:val="right"/>
              <w:rPr>
                <w:rFonts w:ascii="Arial" w:hAnsi="Arial" w:cs="Arial"/>
                <w:sz w:val="24"/>
                <w:szCs w:val="24"/>
              </w:rPr>
            </w:pPr>
            <w:r w:rsidRPr="00065CAA">
              <w:rPr>
                <w:rFonts w:ascii="Arial" w:hAnsi="Arial" w:cs="Arial"/>
                <w:sz w:val="24"/>
                <w:szCs w:val="24"/>
              </w:rPr>
              <w:t xml:space="preserve"> 474,345 </w:t>
            </w:r>
          </w:p>
        </w:tc>
        <w:tc>
          <w:tcPr>
            <w:tcW w:w="1648" w:type="dxa"/>
          </w:tcPr>
          <w:p w14:paraId="2FC5D305" w14:textId="0E40B616" w:rsidR="00223CF7" w:rsidRDefault="00223CF7" w:rsidP="00223CF7">
            <w:pPr>
              <w:jc w:val="right"/>
              <w:rPr>
                <w:rFonts w:ascii="Arial" w:hAnsi="Arial" w:cs="Arial"/>
                <w:sz w:val="24"/>
                <w:szCs w:val="24"/>
              </w:rPr>
            </w:pPr>
            <w:r w:rsidRPr="00065CAA">
              <w:rPr>
                <w:rFonts w:ascii="Arial" w:hAnsi="Arial" w:cs="Arial"/>
                <w:sz w:val="24"/>
                <w:szCs w:val="24"/>
              </w:rPr>
              <w:t xml:space="preserve"> 137,323 </w:t>
            </w:r>
          </w:p>
        </w:tc>
        <w:tc>
          <w:tcPr>
            <w:tcW w:w="1598" w:type="dxa"/>
            <w:tcBorders>
              <w:top w:val="nil"/>
              <w:left w:val="nil"/>
              <w:bottom w:val="single" w:sz="8" w:space="0" w:color="auto"/>
              <w:right w:val="single" w:sz="8" w:space="0" w:color="auto"/>
            </w:tcBorders>
            <w:shd w:val="clear" w:color="auto" w:fill="auto"/>
            <w:vAlign w:val="center"/>
          </w:tcPr>
          <w:p w14:paraId="705379C9" w14:textId="17CDEB99" w:rsidR="00223CF7" w:rsidRDefault="00223CF7" w:rsidP="00223CF7">
            <w:pPr>
              <w:jc w:val="right"/>
              <w:rPr>
                <w:rFonts w:ascii="Arial" w:hAnsi="Arial" w:cs="Arial"/>
                <w:sz w:val="24"/>
                <w:szCs w:val="24"/>
              </w:rPr>
            </w:pPr>
            <w:r>
              <w:rPr>
                <w:rFonts w:ascii="Arial" w:hAnsi="Arial" w:cs="Arial"/>
                <w:color w:val="000000"/>
              </w:rPr>
              <w:t>1,005,637.00</w:t>
            </w:r>
          </w:p>
        </w:tc>
      </w:tr>
      <w:tr w:rsidR="00223CF7" w14:paraId="39996FAA" w14:textId="77777777" w:rsidTr="001834B5">
        <w:trPr>
          <w:jc w:val="center"/>
        </w:trPr>
        <w:tc>
          <w:tcPr>
            <w:tcW w:w="981" w:type="dxa"/>
          </w:tcPr>
          <w:p w14:paraId="78AEA6A9" w14:textId="77777777" w:rsidR="00223CF7" w:rsidRDefault="00223CF7" w:rsidP="00223CF7">
            <w:pPr>
              <w:jc w:val="center"/>
              <w:rPr>
                <w:rFonts w:ascii="Arial" w:hAnsi="Arial" w:cs="Arial"/>
                <w:sz w:val="24"/>
                <w:szCs w:val="24"/>
              </w:rPr>
            </w:pPr>
            <w:r>
              <w:rPr>
                <w:rFonts w:ascii="Arial" w:hAnsi="Arial" w:cs="Arial"/>
                <w:sz w:val="24"/>
                <w:szCs w:val="24"/>
              </w:rPr>
              <w:t>15</w:t>
            </w:r>
          </w:p>
        </w:tc>
        <w:tc>
          <w:tcPr>
            <w:tcW w:w="1647" w:type="dxa"/>
          </w:tcPr>
          <w:p w14:paraId="5F3C87BF" w14:textId="71C96736" w:rsidR="00223CF7" w:rsidRDefault="00223CF7" w:rsidP="00223CF7">
            <w:pPr>
              <w:jc w:val="right"/>
              <w:rPr>
                <w:rFonts w:ascii="Arial" w:hAnsi="Arial" w:cs="Arial"/>
                <w:sz w:val="24"/>
                <w:szCs w:val="24"/>
              </w:rPr>
            </w:pPr>
            <w:r w:rsidRPr="00065CAA">
              <w:rPr>
                <w:rFonts w:ascii="Arial" w:hAnsi="Arial" w:cs="Arial"/>
                <w:sz w:val="24"/>
                <w:szCs w:val="24"/>
              </w:rPr>
              <w:t xml:space="preserve"> 1,285,112 </w:t>
            </w:r>
          </w:p>
        </w:tc>
        <w:tc>
          <w:tcPr>
            <w:tcW w:w="1648" w:type="dxa"/>
          </w:tcPr>
          <w:p w14:paraId="30308906" w14:textId="41A2808F" w:rsidR="00223CF7" w:rsidRDefault="00223CF7" w:rsidP="00223CF7">
            <w:pPr>
              <w:jc w:val="right"/>
              <w:rPr>
                <w:rFonts w:ascii="Arial" w:hAnsi="Arial" w:cs="Arial"/>
                <w:sz w:val="24"/>
                <w:szCs w:val="24"/>
              </w:rPr>
            </w:pPr>
            <w:r w:rsidRPr="00065CAA">
              <w:rPr>
                <w:rFonts w:ascii="Arial" w:hAnsi="Arial" w:cs="Arial"/>
                <w:sz w:val="24"/>
                <w:szCs w:val="24"/>
              </w:rPr>
              <w:t xml:space="preserve"> 1,544,236 </w:t>
            </w:r>
          </w:p>
        </w:tc>
        <w:tc>
          <w:tcPr>
            <w:tcW w:w="1648" w:type="dxa"/>
          </w:tcPr>
          <w:p w14:paraId="51056E77" w14:textId="63962183" w:rsidR="00223CF7" w:rsidRDefault="00223CF7" w:rsidP="00223CF7">
            <w:pPr>
              <w:jc w:val="right"/>
              <w:rPr>
                <w:rFonts w:ascii="Arial" w:hAnsi="Arial" w:cs="Arial"/>
                <w:sz w:val="24"/>
                <w:szCs w:val="24"/>
              </w:rPr>
            </w:pPr>
            <w:r w:rsidRPr="00065CAA">
              <w:rPr>
                <w:rFonts w:ascii="Arial" w:hAnsi="Arial" w:cs="Arial"/>
                <w:sz w:val="24"/>
                <w:szCs w:val="24"/>
              </w:rPr>
              <w:t xml:space="preserve"> 451,702 </w:t>
            </w:r>
          </w:p>
        </w:tc>
        <w:tc>
          <w:tcPr>
            <w:tcW w:w="1598" w:type="dxa"/>
            <w:tcBorders>
              <w:top w:val="nil"/>
              <w:left w:val="nil"/>
              <w:bottom w:val="single" w:sz="8" w:space="0" w:color="auto"/>
              <w:right w:val="single" w:sz="8" w:space="0" w:color="auto"/>
            </w:tcBorders>
            <w:shd w:val="clear" w:color="auto" w:fill="auto"/>
            <w:vAlign w:val="center"/>
          </w:tcPr>
          <w:p w14:paraId="354F2DB6" w14:textId="51D407A0" w:rsidR="00223CF7" w:rsidRDefault="00223CF7" w:rsidP="00223CF7">
            <w:pPr>
              <w:jc w:val="right"/>
              <w:rPr>
                <w:rFonts w:ascii="Arial" w:hAnsi="Arial" w:cs="Arial"/>
                <w:sz w:val="24"/>
                <w:szCs w:val="24"/>
              </w:rPr>
            </w:pPr>
            <w:r>
              <w:rPr>
                <w:rFonts w:ascii="Arial" w:hAnsi="Arial" w:cs="Arial"/>
                <w:color w:val="000000"/>
              </w:rPr>
              <w:t>3,281,050.00</w:t>
            </w:r>
          </w:p>
        </w:tc>
      </w:tr>
      <w:tr w:rsidR="00223CF7" w14:paraId="3A095BEE" w14:textId="77777777" w:rsidTr="001834B5">
        <w:trPr>
          <w:jc w:val="center"/>
        </w:trPr>
        <w:tc>
          <w:tcPr>
            <w:tcW w:w="981" w:type="dxa"/>
          </w:tcPr>
          <w:p w14:paraId="4E5DB0B6" w14:textId="77777777" w:rsidR="00223CF7" w:rsidRDefault="00223CF7" w:rsidP="00223CF7">
            <w:pPr>
              <w:jc w:val="center"/>
              <w:rPr>
                <w:rFonts w:ascii="Arial" w:hAnsi="Arial" w:cs="Arial"/>
                <w:sz w:val="24"/>
                <w:szCs w:val="24"/>
              </w:rPr>
            </w:pPr>
            <w:r>
              <w:rPr>
                <w:rFonts w:ascii="Arial" w:hAnsi="Arial" w:cs="Arial"/>
                <w:sz w:val="24"/>
                <w:szCs w:val="24"/>
              </w:rPr>
              <w:t>16</w:t>
            </w:r>
          </w:p>
        </w:tc>
        <w:tc>
          <w:tcPr>
            <w:tcW w:w="1647" w:type="dxa"/>
          </w:tcPr>
          <w:p w14:paraId="7B511BCB" w14:textId="56896526" w:rsidR="00223CF7" w:rsidRDefault="00223CF7" w:rsidP="00223CF7">
            <w:pPr>
              <w:jc w:val="right"/>
              <w:rPr>
                <w:rFonts w:ascii="Arial" w:hAnsi="Arial" w:cs="Arial"/>
                <w:sz w:val="24"/>
                <w:szCs w:val="24"/>
              </w:rPr>
            </w:pPr>
            <w:r w:rsidRPr="00065CAA">
              <w:rPr>
                <w:rFonts w:ascii="Arial" w:hAnsi="Arial" w:cs="Arial"/>
                <w:sz w:val="24"/>
                <w:szCs w:val="24"/>
              </w:rPr>
              <w:t xml:space="preserve"> 312,888 </w:t>
            </w:r>
          </w:p>
        </w:tc>
        <w:tc>
          <w:tcPr>
            <w:tcW w:w="1648" w:type="dxa"/>
          </w:tcPr>
          <w:p w14:paraId="71A4273D" w14:textId="122AB3DC" w:rsidR="00223CF7" w:rsidRDefault="00223CF7" w:rsidP="00223CF7">
            <w:pPr>
              <w:jc w:val="right"/>
              <w:rPr>
                <w:rFonts w:ascii="Arial" w:hAnsi="Arial" w:cs="Arial"/>
                <w:sz w:val="24"/>
                <w:szCs w:val="24"/>
              </w:rPr>
            </w:pPr>
            <w:r w:rsidRPr="00065CAA">
              <w:rPr>
                <w:rFonts w:ascii="Arial" w:hAnsi="Arial" w:cs="Arial"/>
                <w:sz w:val="24"/>
                <w:szCs w:val="24"/>
              </w:rPr>
              <w:t xml:space="preserve"> 375,435 </w:t>
            </w:r>
          </w:p>
        </w:tc>
        <w:tc>
          <w:tcPr>
            <w:tcW w:w="1648" w:type="dxa"/>
          </w:tcPr>
          <w:p w14:paraId="41824FF6" w14:textId="11908F49" w:rsidR="00223CF7" w:rsidRDefault="00223CF7" w:rsidP="00223CF7">
            <w:pPr>
              <w:jc w:val="right"/>
              <w:rPr>
                <w:rFonts w:ascii="Arial" w:hAnsi="Arial" w:cs="Arial"/>
                <w:sz w:val="24"/>
                <w:szCs w:val="24"/>
              </w:rPr>
            </w:pPr>
            <w:r w:rsidRPr="00065CAA">
              <w:rPr>
                <w:rFonts w:ascii="Arial" w:hAnsi="Arial" w:cs="Arial"/>
                <w:sz w:val="24"/>
                <w:szCs w:val="24"/>
              </w:rPr>
              <w:t xml:space="preserve"> 110,498 </w:t>
            </w:r>
          </w:p>
        </w:tc>
        <w:tc>
          <w:tcPr>
            <w:tcW w:w="1598" w:type="dxa"/>
            <w:tcBorders>
              <w:top w:val="nil"/>
              <w:left w:val="nil"/>
              <w:bottom w:val="single" w:sz="8" w:space="0" w:color="auto"/>
              <w:right w:val="single" w:sz="8" w:space="0" w:color="auto"/>
            </w:tcBorders>
            <w:shd w:val="clear" w:color="auto" w:fill="auto"/>
            <w:vAlign w:val="center"/>
          </w:tcPr>
          <w:p w14:paraId="7355B4E3" w14:textId="4E35640F" w:rsidR="00223CF7" w:rsidRDefault="00223CF7" w:rsidP="00223CF7">
            <w:pPr>
              <w:jc w:val="right"/>
              <w:rPr>
                <w:rFonts w:ascii="Arial" w:hAnsi="Arial" w:cs="Arial"/>
                <w:sz w:val="24"/>
                <w:szCs w:val="24"/>
              </w:rPr>
            </w:pPr>
            <w:r>
              <w:rPr>
                <w:rFonts w:ascii="Arial" w:hAnsi="Arial" w:cs="Arial"/>
                <w:color w:val="000000"/>
              </w:rPr>
              <w:t>798,821.00</w:t>
            </w:r>
          </w:p>
        </w:tc>
      </w:tr>
      <w:tr w:rsidR="00223CF7" w14:paraId="5F2E73A9" w14:textId="77777777" w:rsidTr="001834B5">
        <w:trPr>
          <w:jc w:val="center"/>
        </w:trPr>
        <w:tc>
          <w:tcPr>
            <w:tcW w:w="981" w:type="dxa"/>
          </w:tcPr>
          <w:p w14:paraId="14188FDB" w14:textId="77777777" w:rsidR="00223CF7" w:rsidRDefault="00223CF7" w:rsidP="00223CF7">
            <w:pPr>
              <w:jc w:val="center"/>
              <w:rPr>
                <w:rFonts w:ascii="Arial" w:hAnsi="Arial" w:cs="Arial"/>
                <w:sz w:val="24"/>
                <w:szCs w:val="24"/>
              </w:rPr>
            </w:pPr>
            <w:r>
              <w:rPr>
                <w:rFonts w:ascii="Arial" w:hAnsi="Arial" w:cs="Arial"/>
                <w:sz w:val="24"/>
                <w:szCs w:val="24"/>
              </w:rPr>
              <w:t>17</w:t>
            </w:r>
          </w:p>
        </w:tc>
        <w:tc>
          <w:tcPr>
            <w:tcW w:w="1647" w:type="dxa"/>
          </w:tcPr>
          <w:p w14:paraId="0D538899" w14:textId="6FFA373F" w:rsidR="00223CF7" w:rsidRDefault="00223CF7" w:rsidP="00223CF7">
            <w:pPr>
              <w:jc w:val="right"/>
              <w:rPr>
                <w:rFonts w:ascii="Arial" w:hAnsi="Arial" w:cs="Arial"/>
                <w:sz w:val="24"/>
                <w:szCs w:val="24"/>
              </w:rPr>
            </w:pPr>
            <w:r w:rsidRPr="00065CAA">
              <w:rPr>
                <w:rFonts w:ascii="Arial" w:hAnsi="Arial" w:cs="Arial"/>
                <w:sz w:val="24"/>
                <w:szCs w:val="24"/>
              </w:rPr>
              <w:t xml:space="preserve"> 415,114 </w:t>
            </w:r>
          </w:p>
        </w:tc>
        <w:tc>
          <w:tcPr>
            <w:tcW w:w="1648" w:type="dxa"/>
          </w:tcPr>
          <w:p w14:paraId="58AC065C" w14:textId="0B42C475" w:rsidR="00223CF7" w:rsidRDefault="00223CF7" w:rsidP="00223CF7">
            <w:pPr>
              <w:jc w:val="right"/>
              <w:rPr>
                <w:rFonts w:ascii="Arial" w:hAnsi="Arial" w:cs="Arial"/>
                <w:sz w:val="24"/>
                <w:szCs w:val="24"/>
              </w:rPr>
            </w:pPr>
            <w:r w:rsidRPr="00065CAA">
              <w:rPr>
                <w:rFonts w:ascii="Arial" w:hAnsi="Arial" w:cs="Arial"/>
                <w:sz w:val="24"/>
                <w:szCs w:val="24"/>
              </w:rPr>
              <w:t xml:space="preserve"> 499,714 </w:t>
            </w:r>
          </w:p>
        </w:tc>
        <w:tc>
          <w:tcPr>
            <w:tcW w:w="1648" w:type="dxa"/>
          </w:tcPr>
          <w:p w14:paraId="5A7CDAC7" w14:textId="71D59E30" w:rsidR="00223CF7" w:rsidRDefault="00223CF7" w:rsidP="00223CF7">
            <w:pPr>
              <w:jc w:val="right"/>
              <w:rPr>
                <w:rFonts w:ascii="Arial" w:hAnsi="Arial" w:cs="Arial"/>
                <w:sz w:val="24"/>
                <w:szCs w:val="24"/>
              </w:rPr>
            </w:pPr>
            <w:r w:rsidRPr="00065CAA">
              <w:rPr>
                <w:rFonts w:ascii="Arial" w:hAnsi="Arial" w:cs="Arial"/>
                <w:sz w:val="24"/>
                <w:szCs w:val="24"/>
              </w:rPr>
              <w:t xml:space="preserve"> 144,456 </w:t>
            </w:r>
          </w:p>
        </w:tc>
        <w:tc>
          <w:tcPr>
            <w:tcW w:w="1598" w:type="dxa"/>
            <w:tcBorders>
              <w:top w:val="nil"/>
              <w:left w:val="nil"/>
              <w:bottom w:val="single" w:sz="8" w:space="0" w:color="auto"/>
              <w:right w:val="single" w:sz="8" w:space="0" w:color="auto"/>
            </w:tcBorders>
            <w:shd w:val="clear" w:color="auto" w:fill="auto"/>
            <w:vAlign w:val="center"/>
          </w:tcPr>
          <w:p w14:paraId="2D3ED998" w14:textId="714C729B" w:rsidR="00223CF7" w:rsidRDefault="00223CF7" w:rsidP="00223CF7">
            <w:pPr>
              <w:jc w:val="right"/>
              <w:rPr>
                <w:rFonts w:ascii="Arial" w:hAnsi="Arial" w:cs="Arial"/>
                <w:sz w:val="24"/>
                <w:szCs w:val="24"/>
              </w:rPr>
            </w:pPr>
            <w:r>
              <w:rPr>
                <w:rFonts w:ascii="Arial" w:hAnsi="Arial" w:cs="Arial"/>
                <w:color w:val="000000"/>
              </w:rPr>
              <w:t>1,059,284.00</w:t>
            </w:r>
          </w:p>
        </w:tc>
      </w:tr>
      <w:tr w:rsidR="00223CF7" w14:paraId="28E79FB8" w14:textId="77777777" w:rsidTr="001834B5">
        <w:trPr>
          <w:jc w:val="center"/>
        </w:trPr>
        <w:tc>
          <w:tcPr>
            <w:tcW w:w="981" w:type="dxa"/>
          </w:tcPr>
          <w:p w14:paraId="14180A44" w14:textId="77777777" w:rsidR="00223CF7" w:rsidRDefault="00223CF7" w:rsidP="00223CF7">
            <w:pPr>
              <w:jc w:val="center"/>
              <w:rPr>
                <w:rFonts w:ascii="Arial" w:hAnsi="Arial" w:cs="Arial"/>
                <w:sz w:val="24"/>
                <w:szCs w:val="24"/>
              </w:rPr>
            </w:pPr>
            <w:r>
              <w:rPr>
                <w:rFonts w:ascii="Arial" w:hAnsi="Arial" w:cs="Arial"/>
                <w:sz w:val="24"/>
                <w:szCs w:val="24"/>
              </w:rPr>
              <w:t>19</w:t>
            </w:r>
          </w:p>
        </w:tc>
        <w:tc>
          <w:tcPr>
            <w:tcW w:w="1647" w:type="dxa"/>
          </w:tcPr>
          <w:p w14:paraId="794E8D72" w14:textId="6D2660EC" w:rsidR="00223CF7" w:rsidRDefault="00223CF7" w:rsidP="00223CF7">
            <w:pPr>
              <w:jc w:val="right"/>
              <w:rPr>
                <w:rFonts w:ascii="Arial" w:hAnsi="Arial" w:cs="Arial"/>
                <w:sz w:val="24"/>
                <w:szCs w:val="24"/>
              </w:rPr>
            </w:pPr>
            <w:r w:rsidRPr="00065CAA">
              <w:rPr>
                <w:rFonts w:ascii="Arial" w:hAnsi="Arial" w:cs="Arial"/>
                <w:sz w:val="24"/>
                <w:szCs w:val="24"/>
              </w:rPr>
              <w:t xml:space="preserve"> 416,113 </w:t>
            </w:r>
          </w:p>
        </w:tc>
        <w:tc>
          <w:tcPr>
            <w:tcW w:w="1648" w:type="dxa"/>
          </w:tcPr>
          <w:p w14:paraId="559537D6" w14:textId="1B778590" w:rsidR="00223CF7" w:rsidRDefault="00223CF7" w:rsidP="00223CF7">
            <w:pPr>
              <w:jc w:val="right"/>
              <w:rPr>
                <w:rFonts w:ascii="Arial" w:hAnsi="Arial" w:cs="Arial"/>
                <w:sz w:val="24"/>
                <w:szCs w:val="24"/>
              </w:rPr>
            </w:pPr>
            <w:r w:rsidRPr="00065CAA">
              <w:rPr>
                <w:rFonts w:ascii="Arial" w:hAnsi="Arial" w:cs="Arial"/>
                <w:sz w:val="24"/>
                <w:szCs w:val="24"/>
              </w:rPr>
              <w:t xml:space="preserve"> 500,930 </w:t>
            </w:r>
          </w:p>
        </w:tc>
        <w:tc>
          <w:tcPr>
            <w:tcW w:w="1648" w:type="dxa"/>
          </w:tcPr>
          <w:p w14:paraId="588BFC76" w14:textId="2B2279E5" w:rsidR="00223CF7" w:rsidRDefault="00223CF7" w:rsidP="00223CF7">
            <w:pPr>
              <w:jc w:val="right"/>
              <w:rPr>
                <w:rFonts w:ascii="Arial" w:hAnsi="Arial" w:cs="Arial"/>
                <w:sz w:val="24"/>
                <w:szCs w:val="24"/>
              </w:rPr>
            </w:pPr>
            <w:r w:rsidRPr="00065CAA">
              <w:rPr>
                <w:rFonts w:ascii="Arial" w:hAnsi="Arial" w:cs="Arial"/>
                <w:sz w:val="24"/>
                <w:szCs w:val="24"/>
              </w:rPr>
              <w:t xml:space="preserve"> 145,336 </w:t>
            </w:r>
          </w:p>
        </w:tc>
        <w:tc>
          <w:tcPr>
            <w:tcW w:w="1598" w:type="dxa"/>
            <w:tcBorders>
              <w:top w:val="nil"/>
              <w:left w:val="nil"/>
              <w:bottom w:val="single" w:sz="8" w:space="0" w:color="auto"/>
              <w:right w:val="single" w:sz="8" w:space="0" w:color="auto"/>
            </w:tcBorders>
            <w:shd w:val="clear" w:color="auto" w:fill="auto"/>
            <w:vAlign w:val="center"/>
          </w:tcPr>
          <w:p w14:paraId="5F6460EF" w14:textId="1CD59860" w:rsidR="00223CF7" w:rsidRDefault="00223CF7" w:rsidP="00223CF7">
            <w:pPr>
              <w:jc w:val="right"/>
              <w:rPr>
                <w:rFonts w:ascii="Arial" w:hAnsi="Arial" w:cs="Arial"/>
                <w:sz w:val="24"/>
                <w:szCs w:val="24"/>
              </w:rPr>
            </w:pPr>
            <w:r>
              <w:rPr>
                <w:rFonts w:ascii="Arial" w:hAnsi="Arial" w:cs="Arial"/>
                <w:color w:val="000000"/>
              </w:rPr>
              <w:t>1,062,379.00</w:t>
            </w:r>
          </w:p>
        </w:tc>
      </w:tr>
      <w:tr w:rsidR="00223CF7" w14:paraId="1BEDD2BF" w14:textId="77777777" w:rsidTr="001834B5">
        <w:trPr>
          <w:jc w:val="center"/>
        </w:trPr>
        <w:tc>
          <w:tcPr>
            <w:tcW w:w="981" w:type="dxa"/>
          </w:tcPr>
          <w:p w14:paraId="58E72916" w14:textId="77777777" w:rsidR="00223CF7" w:rsidRDefault="00223CF7" w:rsidP="00223CF7">
            <w:pPr>
              <w:jc w:val="center"/>
              <w:rPr>
                <w:rFonts w:ascii="Arial" w:hAnsi="Arial" w:cs="Arial"/>
                <w:sz w:val="24"/>
                <w:szCs w:val="24"/>
              </w:rPr>
            </w:pPr>
            <w:r>
              <w:rPr>
                <w:rFonts w:ascii="Arial" w:hAnsi="Arial" w:cs="Arial"/>
                <w:sz w:val="24"/>
                <w:szCs w:val="24"/>
              </w:rPr>
              <w:t>20</w:t>
            </w:r>
          </w:p>
        </w:tc>
        <w:tc>
          <w:tcPr>
            <w:tcW w:w="1647" w:type="dxa"/>
          </w:tcPr>
          <w:p w14:paraId="372029A1" w14:textId="74613372" w:rsidR="00223CF7" w:rsidRDefault="00223CF7" w:rsidP="00223CF7">
            <w:pPr>
              <w:jc w:val="right"/>
              <w:rPr>
                <w:rFonts w:ascii="Arial" w:hAnsi="Arial" w:cs="Arial"/>
                <w:sz w:val="24"/>
                <w:szCs w:val="24"/>
              </w:rPr>
            </w:pPr>
            <w:r w:rsidRPr="00065CAA">
              <w:rPr>
                <w:rFonts w:ascii="Arial" w:hAnsi="Arial" w:cs="Arial"/>
                <w:sz w:val="24"/>
                <w:szCs w:val="24"/>
              </w:rPr>
              <w:t xml:space="preserve"> 1,517,847 </w:t>
            </w:r>
          </w:p>
        </w:tc>
        <w:tc>
          <w:tcPr>
            <w:tcW w:w="1648" w:type="dxa"/>
          </w:tcPr>
          <w:p w14:paraId="67E9C9E5" w14:textId="534B9C9C" w:rsidR="00223CF7" w:rsidRDefault="00223CF7" w:rsidP="00223CF7">
            <w:pPr>
              <w:jc w:val="right"/>
              <w:rPr>
                <w:rFonts w:ascii="Arial" w:hAnsi="Arial" w:cs="Arial"/>
                <w:sz w:val="24"/>
                <w:szCs w:val="24"/>
              </w:rPr>
            </w:pPr>
            <w:r w:rsidRPr="00065CAA">
              <w:rPr>
                <w:rFonts w:ascii="Arial" w:hAnsi="Arial" w:cs="Arial"/>
                <w:sz w:val="24"/>
                <w:szCs w:val="24"/>
              </w:rPr>
              <w:t xml:space="preserve"> 1,826,123 </w:t>
            </w:r>
          </w:p>
        </w:tc>
        <w:tc>
          <w:tcPr>
            <w:tcW w:w="1648" w:type="dxa"/>
          </w:tcPr>
          <w:p w14:paraId="0EF3502E" w14:textId="64AB13BE" w:rsidR="00223CF7" w:rsidRDefault="00223CF7" w:rsidP="00223CF7">
            <w:pPr>
              <w:jc w:val="right"/>
              <w:rPr>
                <w:rFonts w:ascii="Arial" w:hAnsi="Arial" w:cs="Arial"/>
                <w:sz w:val="24"/>
                <w:szCs w:val="24"/>
              </w:rPr>
            </w:pPr>
            <w:r w:rsidRPr="00065CAA">
              <w:rPr>
                <w:rFonts w:ascii="Arial" w:hAnsi="Arial" w:cs="Arial"/>
                <w:sz w:val="24"/>
                <w:szCs w:val="24"/>
              </w:rPr>
              <w:t xml:space="preserve"> 530,569 </w:t>
            </w:r>
          </w:p>
        </w:tc>
        <w:tc>
          <w:tcPr>
            <w:tcW w:w="1598" w:type="dxa"/>
            <w:tcBorders>
              <w:top w:val="nil"/>
              <w:left w:val="nil"/>
              <w:bottom w:val="single" w:sz="8" w:space="0" w:color="auto"/>
              <w:right w:val="single" w:sz="8" w:space="0" w:color="auto"/>
            </w:tcBorders>
            <w:shd w:val="clear" w:color="auto" w:fill="auto"/>
            <w:vAlign w:val="center"/>
          </w:tcPr>
          <w:p w14:paraId="67329E3F" w14:textId="49435C4A" w:rsidR="00223CF7" w:rsidRDefault="00223CF7" w:rsidP="00223CF7">
            <w:pPr>
              <w:jc w:val="right"/>
              <w:rPr>
                <w:rFonts w:ascii="Arial" w:hAnsi="Arial" w:cs="Arial"/>
                <w:sz w:val="24"/>
                <w:szCs w:val="24"/>
              </w:rPr>
            </w:pPr>
            <w:r>
              <w:rPr>
                <w:rFonts w:ascii="Arial" w:hAnsi="Arial" w:cs="Arial"/>
                <w:color w:val="000000"/>
              </w:rPr>
              <w:t>3,874,539.00</w:t>
            </w:r>
          </w:p>
        </w:tc>
      </w:tr>
      <w:tr w:rsidR="00223CF7" w14:paraId="42C5BDC1" w14:textId="77777777" w:rsidTr="001834B5">
        <w:trPr>
          <w:jc w:val="center"/>
        </w:trPr>
        <w:tc>
          <w:tcPr>
            <w:tcW w:w="981" w:type="dxa"/>
          </w:tcPr>
          <w:p w14:paraId="0DBAA688" w14:textId="77777777" w:rsidR="00223CF7" w:rsidRDefault="00223CF7" w:rsidP="00223CF7">
            <w:pPr>
              <w:jc w:val="center"/>
              <w:rPr>
                <w:rFonts w:ascii="Arial" w:hAnsi="Arial" w:cs="Arial"/>
                <w:sz w:val="24"/>
                <w:szCs w:val="24"/>
              </w:rPr>
            </w:pPr>
            <w:r>
              <w:rPr>
                <w:rFonts w:ascii="Arial" w:hAnsi="Arial" w:cs="Arial"/>
                <w:sz w:val="24"/>
                <w:szCs w:val="24"/>
              </w:rPr>
              <w:t>21</w:t>
            </w:r>
          </w:p>
        </w:tc>
        <w:tc>
          <w:tcPr>
            <w:tcW w:w="1647" w:type="dxa"/>
          </w:tcPr>
          <w:p w14:paraId="4C936B46" w14:textId="4FFF840A" w:rsidR="00223CF7" w:rsidRDefault="00223CF7" w:rsidP="00223CF7">
            <w:pPr>
              <w:jc w:val="right"/>
              <w:rPr>
                <w:rFonts w:ascii="Arial" w:hAnsi="Arial" w:cs="Arial"/>
                <w:sz w:val="24"/>
                <w:szCs w:val="24"/>
              </w:rPr>
            </w:pPr>
            <w:r w:rsidRPr="00065CAA">
              <w:rPr>
                <w:rFonts w:ascii="Arial" w:hAnsi="Arial" w:cs="Arial"/>
                <w:sz w:val="24"/>
                <w:szCs w:val="24"/>
              </w:rPr>
              <w:t xml:space="preserve"> 636,597 </w:t>
            </w:r>
          </w:p>
        </w:tc>
        <w:tc>
          <w:tcPr>
            <w:tcW w:w="1648" w:type="dxa"/>
          </w:tcPr>
          <w:p w14:paraId="4E873B4A" w14:textId="16C3E876" w:rsidR="00223CF7" w:rsidRDefault="00223CF7" w:rsidP="00223CF7">
            <w:pPr>
              <w:jc w:val="right"/>
              <w:rPr>
                <w:rFonts w:ascii="Arial" w:hAnsi="Arial" w:cs="Arial"/>
                <w:sz w:val="24"/>
                <w:szCs w:val="24"/>
              </w:rPr>
            </w:pPr>
            <w:r w:rsidRPr="00065CAA">
              <w:rPr>
                <w:rFonts w:ascii="Arial" w:hAnsi="Arial" w:cs="Arial"/>
                <w:sz w:val="24"/>
                <w:szCs w:val="24"/>
              </w:rPr>
              <w:t xml:space="preserve"> 766,956 </w:t>
            </w:r>
          </w:p>
        </w:tc>
        <w:tc>
          <w:tcPr>
            <w:tcW w:w="1648" w:type="dxa"/>
          </w:tcPr>
          <w:p w14:paraId="34FA5E13" w14:textId="122139CA" w:rsidR="00223CF7" w:rsidRDefault="00223CF7" w:rsidP="00223CF7">
            <w:pPr>
              <w:jc w:val="right"/>
              <w:rPr>
                <w:rFonts w:ascii="Arial" w:hAnsi="Arial" w:cs="Arial"/>
                <w:sz w:val="24"/>
                <w:szCs w:val="24"/>
              </w:rPr>
            </w:pPr>
            <w:r w:rsidRPr="00065CAA">
              <w:rPr>
                <w:rFonts w:ascii="Arial" w:hAnsi="Arial" w:cs="Arial"/>
                <w:sz w:val="24"/>
                <w:szCs w:val="24"/>
              </w:rPr>
              <w:t xml:space="preserve"> 223,390 </w:t>
            </w:r>
          </w:p>
        </w:tc>
        <w:tc>
          <w:tcPr>
            <w:tcW w:w="1598" w:type="dxa"/>
            <w:tcBorders>
              <w:top w:val="nil"/>
              <w:left w:val="nil"/>
              <w:bottom w:val="single" w:sz="8" w:space="0" w:color="auto"/>
              <w:right w:val="single" w:sz="8" w:space="0" w:color="auto"/>
            </w:tcBorders>
            <w:shd w:val="clear" w:color="auto" w:fill="auto"/>
            <w:vAlign w:val="center"/>
          </w:tcPr>
          <w:p w14:paraId="550F3088" w14:textId="38384C50" w:rsidR="00223CF7" w:rsidRDefault="00223CF7" w:rsidP="00223CF7">
            <w:pPr>
              <w:jc w:val="right"/>
              <w:rPr>
                <w:rFonts w:ascii="Arial" w:hAnsi="Arial" w:cs="Arial"/>
                <w:sz w:val="24"/>
                <w:szCs w:val="24"/>
              </w:rPr>
            </w:pPr>
            <w:r>
              <w:rPr>
                <w:rFonts w:ascii="Arial" w:hAnsi="Arial" w:cs="Arial"/>
                <w:color w:val="000000"/>
              </w:rPr>
              <w:t>1,626,943.00</w:t>
            </w:r>
          </w:p>
        </w:tc>
      </w:tr>
      <w:tr w:rsidR="00223CF7" w14:paraId="769F90F2" w14:textId="77777777" w:rsidTr="001834B5">
        <w:trPr>
          <w:jc w:val="center"/>
        </w:trPr>
        <w:tc>
          <w:tcPr>
            <w:tcW w:w="981" w:type="dxa"/>
          </w:tcPr>
          <w:p w14:paraId="370D619E" w14:textId="77777777" w:rsidR="00223CF7" w:rsidRDefault="00223CF7" w:rsidP="00223CF7">
            <w:pPr>
              <w:jc w:val="center"/>
              <w:rPr>
                <w:rFonts w:ascii="Arial" w:hAnsi="Arial" w:cs="Arial"/>
                <w:sz w:val="24"/>
                <w:szCs w:val="24"/>
              </w:rPr>
            </w:pPr>
            <w:r>
              <w:rPr>
                <w:rFonts w:ascii="Arial" w:hAnsi="Arial" w:cs="Arial"/>
                <w:sz w:val="24"/>
                <w:szCs w:val="24"/>
              </w:rPr>
              <w:t>22</w:t>
            </w:r>
          </w:p>
        </w:tc>
        <w:tc>
          <w:tcPr>
            <w:tcW w:w="1647" w:type="dxa"/>
          </w:tcPr>
          <w:p w14:paraId="1766AF56" w14:textId="18795591" w:rsidR="00223CF7" w:rsidRDefault="00223CF7" w:rsidP="00223CF7">
            <w:pPr>
              <w:jc w:val="right"/>
              <w:rPr>
                <w:rFonts w:ascii="Arial" w:hAnsi="Arial" w:cs="Arial"/>
                <w:sz w:val="24"/>
                <w:szCs w:val="24"/>
              </w:rPr>
            </w:pPr>
            <w:r w:rsidRPr="00065CAA">
              <w:rPr>
                <w:rFonts w:ascii="Arial" w:hAnsi="Arial" w:cs="Arial"/>
                <w:sz w:val="24"/>
                <w:szCs w:val="24"/>
              </w:rPr>
              <w:t xml:space="preserve"> 217,313 </w:t>
            </w:r>
          </w:p>
        </w:tc>
        <w:tc>
          <w:tcPr>
            <w:tcW w:w="1648" w:type="dxa"/>
          </w:tcPr>
          <w:p w14:paraId="59612DEA" w14:textId="74B9BDE5" w:rsidR="00223CF7" w:rsidRDefault="00223CF7" w:rsidP="00223CF7">
            <w:pPr>
              <w:jc w:val="right"/>
              <w:rPr>
                <w:rFonts w:ascii="Arial" w:hAnsi="Arial" w:cs="Arial"/>
                <w:sz w:val="24"/>
                <w:szCs w:val="24"/>
              </w:rPr>
            </w:pPr>
            <w:r w:rsidRPr="00065CAA">
              <w:rPr>
                <w:rFonts w:ascii="Arial" w:hAnsi="Arial" w:cs="Arial"/>
                <w:sz w:val="24"/>
                <w:szCs w:val="24"/>
              </w:rPr>
              <w:t xml:space="preserve"> 261,982 </w:t>
            </w:r>
          </w:p>
        </w:tc>
        <w:tc>
          <w:tcPr>
            <w:tcW w:w="1648" w:type="dxa"/>
          </w:tcPr>
          <w:p w14:paraId="002B4247" w14:textId="1FB2C517" w:rsidR="00223CF7" w:rsidRDefault="00223CF7" w:rsidP="00223CF7">
            <w:pPr>
              <w:jc w:val="right"/>
              <w:rPr>
                <w:rFonts w:ascii="Arial" w:hAnsi="Arial" w:cs="Arial"/>
                <w:sz w:val="24"/>
                <w:szCs w:val="24"/>
              </w:rPr>
            </w:pPr>
            <w:r w:rsidRPr="00065CAA">
              <w:rPr>
                <w:rFonts w:ascii="Arial" w:hAnsi="Arial" w:cs="Arial"/>
                <w:sz w:val="24"/>
                <w:szCs w:val="24"/>
              </w:rPr>
              <w:t xml:space="preserve"> 75,451 </w:t>
            </w:r>
          </w:p>
        </w:tc>
        <w:tc>
          <w:tcPr>
            <w:tcW w:w="1598" w:type="dxa"/>
            <w:tcBorders>
              <w:top w:val="nil"/>
              <w:left w:val="nil"/>
              <w:bottom w:val="single" w:sz="8" w:space="0" w:color="auto"/>
              <w:right w:val="single" w:sz="8" w:space="0" w:color="auto"/>
            </w:tcBorders>
            <w:shd w:val="clear" w:color="auto" w:fill="auto"/>
            <w:vAlign w:val="center"/>
          </w:tcPr>
          <w:p w14:paraId="3904578D" w14:textId="62D47333" w:rsidR="00223CF7" w:rsidRDefault="00223CF7" w:rsidP="00223CF7">
            <w:pPr>
              <w:jc w:val="right"/>
              <w:rPr>
                <w:rFonts w:ascii="Arial" w:hAnsi="Arial" w:cs="Arial"/>
                <w:sz w:val="24"/>
                <w:szCs w:val="24"/>
              </w:rPr>
            </w:pPr>
            <w:r>
              <w:rPr>
                <w:rFonts w:ascii="Arial" w:hAnsi="Arial" w:cs="Arial"/>
                <w:color w:val="000000"/>
              </w:rPr>
              <w:t>554,746.00</w:t>
            </w:r>
          </w:p>
        </w:tc>
      </w:tr>
    </w:tbl>
    <w:p w14:paraId="77EC69B7" w14:textId="1DE5A1BA" w:rsidR="00B806BB" w:rsidRDefault="00B806BB" w:rsidP="00B806BB">
      <w:pPr>
        <w:rPr>
          <w:rFonts w:ascii="Arial" w:hAnsi="Arial" w:cs="Arial"/>
          <w:sz w:val="24"/>
          <w:szCs w:val="24"/>
        </w:rPr>
      </w:pPr>
      <w:r w:rsidRPr="00B806BB">
        <w:rPr>
          <w:rFonts w:ascii="Arial" w:hAnsi="Arial" w:cs="Arial"/>
          <w:sz w:val="24"/>
          <w:szCs w:val="24"/>
          <w:u w:val="single"/>
        </w:rPr>
        <w:lastRenderedPageBreak/>
        <w:t>For federal allocations for Title III D</w:t>
      </w:r>
      <w:r>
        <w:rPr>
          <w:rFonts w:ascii="Arial" w:hAnsi="Arial" w:cs="Arial"/>
          <w:sz w:val="24"/>
          <w:szCs w:val="24"/>
        </w:rPr>
        <w:t>: The remaining</w:t>
      </w:r>
      <w:r w:rsidRPr="00A335C9">
        <w:rPr>
          <w:rFonts w:ascii="Arial" w:hAnsi="Arial" w:cs="Arial"/>
          <w:sz w:val="24"/>
          <w:szCs w:val="24"/>
        </w:rPr>
        <w:t xml:space="preserve"> current </w:t>
      </w:r>
      <w:r>
        <w:rPr>
          <w:rFonts w:ascii="Arial" w:hAnsi="Arial" w:cs="Arial"/>
          <w:sz w:val="24"/>
          <w:szCs w:val="24"/>
        </w:rPr>
        <w:t xml:space="preserve">fiscal </w:t>
      </w:r>
      <w:r w:rsidRPr="00A335C9">
        <w:rPr>
          <w:rFonts w:ascii="Arial" w:hAnsi="Arial" w:cs="Arial"/>
          <w:sz w:val="24"/>
          <w:szCs w:val="24"/>
        </w:rPr>
        <w:t>year's</w:t>
      </w:r>
      <w:r>
        <w:rPr>
          <w:rFonts w:ascii="Arial" w:hAnsi="Arial" w:cs="Arial"/>
          <w:sz w:val="24"/>
          <w:szCs w:val="24"/>
        </w:rPr>
        <w:t xml:space="preserve"> federal</w:t>
      </w:r>
      <w:r w:rsidRPr="00A335C9">
        <w:rPr>
          <w:rFonts w:ascii="Arial" w:hAnsi="Arial" w:cs="Arial"/>
          <w:sz w:val="24"/>
          <w:szCs w:val="24"/>
        </w:rPr>
        <w:t xml:space="preserve"> allocation for </w:t>
      </w:r>
      <w:r>
        <w:rPr>
          <w:rFonts w:ascii="Arial" w:hAnsi="Arial" w:cs="Arial"/>
          <w:sz w:val="24"/>
          <w:szCs w:val="24"/>
        </w:rPr>
        <w:t xml:space="preserve">Title III D </w:t>
      </w:r>
      <w:r w:rsidRPr="00A335C9">
        <w:rPr>
          <w:rFonts w:ascii="Arial" w:hAnsi="Arial" w:cs="Arial"/>
          <w:sz w:val="24"/>
          <w:szCs w:val="24"/>
        </w:rPr>
        <w:t>is allocated to the AAAs as directed</w:t>
      </w:r>
      <w:r w:rsidR="0058093B">
        <w:rPr>
          <w:rFonts w:ascii="Arial" w:hAnsi="Arial" w:cs="Arial"/>
          <w:sz w:val="24"/>
          <w:szCs w:val="24"/>
        </w:rPr>
        <w:t>:</w:t>
      </w:r>
      <w:r w:rsidR="00D51EAF">
        <w:rPr>
          <w:rFonts w:ascii="Arial" w:hAnsi="Arial" w:cs="Arial"/>
          <w:sz w:val="24"/>
          <w:szCs w:val="24"/>
        </w:rPr>
        <w:t xml:space="preserve"> </w:t>
      </w:r>
    </w:p>
    <w:p w14:paraId="43A0768F" w14:textId="77777777" w:rsidR="00B806BB" w:rsidRDefault="00B806BB" w:rsidP="00B806BB">
      <w:pPr>
        <w:rPr>
          <w:rFonts w:ascii="Arial" w:hAnsi="Arial" w:cs="Arial"/>
          <w:sz w:val="24"/>
          <w:szCs w:val="24"/>
        </w:rPr>
      </w:pPr>
      <w:r>
        <w:rPr>
          <w:rFonts w:ascii="Arial" w:hAnsi="Arial" w:cs="Arial"/>
          <w:sz w:val="24"/>
          <w:szCs w:val="24"/>
        </w:rPr>
        <w:t>For each jurisdiction, DARS obtains medically underserved area (MUA) data from t</w:t>
      </w:r>
      <w:r w:rsidRPr="00B806BB">
        <w:rPr>
          <w:rFonts w:ascii="Arial" w:hAnsi="Arial" w:cs="Arial"/>
          <w:sz w:val="24"/>
          <w:szCs w:val="24"/>
        </w:rPr>
        <w:t>he U.S. Department of Health and Human Services, Health Resource and</w:t>
      </w:r>
      <w:r>
        <w:rPr>
          <w:rFonts w:ascii="Arial" w:hAnsi="Arial" w:cs="Arial"/>
          <w:sz w:val="24"/>
          <w:szCs w:val="24"/>
        </w:rPr>
        <w:t xml:space="preserve"> Services Administration (HRSA)</w:t>
      </w:r>
      <w:r w:rsidRPr="00B806BB">
        <w:rPr>
          <w:rFonts w:ascii="Arial" w:hAnsi="Arial" w:cs="Arial"/>
          <w:sz w:val="24"/>
          <w:szCs w:val="24"/>
        </w:rPr>
        <w:t xml:space="preserve">. </w:t>
      </w:r>
      <w:r>
        <w:rPr>
          <w:rFonts w:ascii="Arial" w:hAnsi="Arial" w:cs="Arial"/>
          <w:sz w:val="24"/>
          <w:szCs w:val="24"/>
        </w:rPr>
        <w:t xml:space="preserve"> </w:t>
      </w:r>
    </w:p>
    <w:p w14:paraId="7DF12722" w14:textId="77777777" w:rsidR="00B806BB" w:rsidRDefault="00B806BB" w:rsidP="00B806BB">
      <w:pPr>
        <w:rPr>
          <w:rFonts w:ascii="Arial" w:hAnsi="Arial" w:cs="Arial"/>
          <w:sz w:val="24"/>
          <w:szCs w:val="24"/>
        </w:rPr>
      </w:pPr>
      <w:r>
        <w:rPr>
          <w:rFonts w:ascii="Arial" w:hAnsi="Arial" w:cs="Arial"/>
          <w:sz w:val="24"/>
          <w:szCs w:val="24"/>
        </w:rPr>
        <w:t xml:space="preserve">If a PSA does not include a MUA, the PSA does not receive any additional Title III D allocations (beyond the base amount provided in Item 4). For FFY2021, PSAs 8A, 8B, 8C, and 8E did not include an MUA.  </w:t>
      </w:r>
    </w:p>
    <w:p w14:paraId="277745BB" w14:textId="751437AC" w:rsidR="00B806BB" w:rsidRDefault="00B806BB" w:rsidP="00B806BB">
      <w:pPr>
        <w:rPr>
          <w:rFonts w:ascii="Arial" w:hAnsi="Arial" w:cs="Arial"/>
          <w:sz w:val="24"/>
          <w:szCs w:val="24"/>
        </w:rPr>
      </w:pPr>
      <w:r>
        <w:rPr>
          <w:rFonts w:ascii="Arial" w:hAnsi="Arial" w:cs="Arial"/>
          <w:sz w:val="24"/>
          <w:szCs w:val="24"/>
        </w:rPr>
        <w:t xml:space="preserve">If a PSA includes one or more jurisdictions that are </w:t>
      </w:r>
      <w:r w:rsidR="0058093B">
        <w:rPr>
          <w:rFonts w:ascii="Arial" w:hAnsi="Arial" w:cs="Arial"/>
          <w:sz w:val="24"/>
          <w:szCs w:val="24"/>
        </w:rPr>
        <w:t>classified as</w:t>
      </w:r>
      <w:r>
        <w:rPr>
          <w:rFonts w:ascii="Arial" w:hAnsi="Arial" w:cs="Arial"/>
          <w:sz w:val="24"/>
          <w:szCs w:val="24"/>
        </w:rPr>
        <w:t xml:space="preserve"> MUAs, the total number of MUA-eligible jurisdictions within the PSA are weighted as a proportion of the total MUAs within Virginia. The federal funding is then allocated to those PSAs as a proportion of the total federal funding. </w:t>
      </w:r>
    </w:p>
    <w:p w14:paraId="0E10C534" w14:textId="64A6A371" w:rsidR="0058093B" w:rsidRDefault="0058093B" w:rsidP="00B806BB">
      <w:pPr>
        <w:rPr>
          <w:rFonts w:ascii="Arial" w:hAnsi="Arial" w:cs="Arial"/>
          <w:sz w:val="24"/>
          <w:szCs w:val="24"/>
        </w:rPr>
      </w:pPr>
      <w:r>
        <w:rPr>
          <w:rFonts w:ascii="Arial" w:hAnsi="Arial" w:cs="Arial"/>
          <w:sz w:val="24"/>
          <w:szCs w:val="24"/>
        </w:rPr>
        <w:t xml:space="preserve">For FFY2021, Title III D federal allocations were as follows: </w:t>
      </w:r>
    </w:p>
    <w:tbl>
      <w:tblPr>
        <w:tblStyle w:val="TableGrid"/>
        <w:tblW w:w="7920" w:type="dxa"/>
        <w:tblInd w:w="715" w:type="dxa"/>
        <w:tblLook w:val="04A0" w:firstRow="1" w:lastRow="0" w:firstColumn="1" w:lastColumn="0" w:noHBand="0" w:noVBand="1"/>
      </w:tblPr>
      <w:tblGrid>
        <w:gridCol w:w="900"/>
        <w:gridCol w:w="3060"/>
        <w:gridCol w:w="900"/>
        <w:gridCol w:w="3060"/>
      </w:tblGrid>
      <w:tr w:rsidR="0058093B" w:rsidRPr="000121A1" w14:paraId="0F1DEB6E" w14:textId="77777777" w:rsidTr="002014BE">
        <w:tc>
          <w:tcPr>
            <w:tcW w:w="900" w:type="dxa"/>
          </w:tcPr>
          <w:p w14:paraId="44661E64" w14:textId="77777777" w:rsidR="0058093B" w:rsidRPr="008F4655" w:rsidRDefault="0058093B" w:rsidP="0058093B">
            <w:pPr>
              <w:jc w:val="center"/>
              <w:rPr>
                <w:rFonts w:ascii="Arial" w:hAnsi="Arial" w:cs="Arial"/>
                <w:b/>
                <w:sz w:val="24"/>
                <w:szCs w:val="24"/>
              </w:rPr>
            </w:pPr>
            <w:r w:rsidRPr="008F4655">
              <w:rPr>
                <w:rFonts w:ascii="Arial" w:hAnsi="Arial" w:cs="Arial"/>
                <w:b/>
                <w:sz w:val="24"/>
                <w:szCs w:val="24"/>
              </w:rPr>
              <w:t>PSA</w:t>
            </w:r>
          </w:p>
        </w:tc>
        <w:tc>
          <w:tcPr>
            <w:tcW w:w="3060" w:type="dxa"/>
          </w:tcPr>
          <w:p w14:paraId="1CA8CC0E" w14:textId="7F1EFE14" w:rsidR="0058093B" w:rsidRPr="008F4655" w:rsidRDefault="0058093B" w:rsidP="00815A12">
            <w:pPr>
              <w:jc w:val="center"/>
              <w:rPr>
                <w:rFonts w:ascii="Arial" w:hAnsi="Arial" w:cs="Arial"/>
                <w:b/>
                <w:sz w:val="24"/>
                <w:szCs w:val="24"/>
              </w:rPr>
            </w:pPr>
            <w:r w:rsidRPr="008F4655">
              <w:rPr>
                <w:rFonts w:ascii="Arial" w:hAnsi="Arial" w:cs="Arial"/>
                <w:b/>
                <w:sz w:val="24"/>
                <w:szCs w:val="24"/>
              </w:rPr>
              <w:t>Title III D</w:t>
            </w:r>
            <w:r w:rsidR="00F31683">
              <w:rPr>
                <w:rFonts w:ascii="Arial" w:hAnsi="Arial" w:cs="Arial"/>
                <w:b/>
                <w:sz w:val="24"/>
                <w:szCs w:val="24"/>
              </w:rPr>
              <w:t xml:space="preserve"> ($)</w:t>
            </w:r>
          </w:p>
        </w:tc>
        <w:tc>
          <w:tcPr>
            <w:tcW w:w="900" w:type="dxa"/>
          </w:tcPr>
          <w:p w14:paraId="12A8F3E1" w14:textId="30E589DC" w:rsidR="0058093B" w:rsidRPr="008F4655" w:rsidRDefault="0058093B" w:rsidP="0058093B">
            <w:pPr>
              <w:jc w:val="center"/>
              <w:rPr>
                <w:rFonts w:ascii="Arial" w:hAnsi="Arial" w:cs="Arial"/>
                <w:b/>
                <w:sz w:val="24"/>
                <w:szCs w:val="24"/>
              </w:rPr>
            </w:pPr>
            <w:r w:rsidRPr="008F4655">
              <w:rPr>
                <w:rFonts w:ascii="Arial" w:hAnsi="Arial" w:cs="Arial"/>
                <w:b/>
                <w:sz w:val="24"/>
                <w:szCs w:val="24"/>
              </w:rPr>
              <w:t>PSA</w:t>
            </w:r>
          </w:p>
        </w:tc>
        <w:tc>
          <w:tcPr>
            <w:tcW w:w="3060" w:type="dxa"/>
          </w:tcPr>
          <w:p w14:paraId="76A0BA74" w14:textId="0613DF22" w:rsidR="0058093B" w:rsidRPr="008F4655" w:rsidRDefault="0058093B" w:rsidP="00815A12">
            <w:pPr>
              <w:jc w:val="center"/>
              <w:rPr>
                <w:rFonts w:ascii="Arial" w:hAnsi="Arial" w:cs="Arial"/>
                <w:b/>
                <w:sz w:val="24"/>
                <w:szCs w:val="24"/>
              </w:rPr>
            </w:pPr>
            <w:r w:rsidRPr="008F4655">
              <w:rPr>
                <w:rFonts w:ascii="Arial" w:hAnsi="Arial" w:cs="Arial"/>
                <w:b/>
                <w:sz w:val="24"/>
                <w:szCs w:val="24"/>
              </w:rPr>
              <w:t>Title III D</w:t>
            </w:r>
            <w:r w:rsidR="00F31683">
              <w:rPr>
                <w:rFonts w:ascii="Arial" w:hAnsi="Arial" w:cs="Arial"/>
                <w:b/>
                <w:sz w:val="24"/>
                <w:szCs w:val="24"/>
              </w:rPr>
              <w:t xml:space="preserve"> ($)</w:t>
            </w:r>
          </w:p>
        </w:tc>
      </w:tr>
      <w:tr w:rsidR="00401058" w14:paraId="1FCEB09C" w14:textId="77777777" w:rsidTr="002014BE">
        <w:tc>
          <w:tcPr>
            <w:tcW w:w="900" w:type="dxa"/>
          </w:tcPr>
          <w:p w14:paraId="09DD9509" w14:textId="77777777" w:rsidR="00401058" w:rsidRDefault="00401058" w:rsidP="00401058">
            <w:pPr>
              <w:jc w:val="center"/>
              <w:rPr>
                <w:rFonts w:ascii="Arial" w:hAnsi="Arial" w:cs="Arial"/>
                <w:sz w:val="24"/>
                <w:szCs w:val="24"/>
              </w:rPr>
            </w:pPr>
            <w:r>
              <w:rPr>
                <w:rFonts w:ascii="Arial" w:hAnsi="Arial" w:cs="Arial"/>
                <w:sz w:val="24"/>
                <w:szCs w:val="24"/>
              </w:rPr>
              <w:t>1</w:t>
            </w:r>
          </w:p>
        </w:tc>
        <w:tc>
          <w:tcPr>
            <w:tcW w:w="3060" w:type="dxa"/>
          </w:tcPr>
          <w:p w14:paraId="14AB24FB" w14:textId="33B819C1" w:rsidR="00401058" w:rsidRDefault="00401058" w:rsidP="00401058">
            <w:pPr>
              <w:jc w:val="right"/>
              <w:rPr>
                <w:rFonts w:ascii="Arial" w:hAnsi="Arial" w:cs="Arial"/>
                <w:sz w:val="24"/>
                <w:szCs w:val="24"/>
              </w:rPr>
            </w:pPr>
            <w:r w:rsidRPr="00916CC9">
              <w:rPr>
                <w:rFonts w:ascii="Arial" w:hAnsi="Arial" w:cs="Arial"/>
                <w:sz w:val="24"/>
                <w:szCs w:val="24"/>
              </w:rPr>
              <w:t xml:space="preserve"> 21,139 </w:t>
            </w:r>
          </w:p>
        </w:tc>
        <w:tc>
          <w:tcPr>
            <w:tcW w:w="900" w:type="dxa"/>
          </w:tcPr>
          <w:p w14:paraId="04B67932" w14:textId="1906D635" w:rsidR="00401058" w:rsidRDefault="00401058" w:rsidP="00401058">
            <w:pPr>
              <w:jc w:val="center"/>
              <w:rPr>
                <w:rFonts w:ascii="Arial" w:hAnsi="Arial" w:cs="Arial"/>
                <w:sz w:val="24"/>
                <w:szCs w:val="24"/>
              </w:rPr>
            </w:pPr>
            <w:r>
              <w:rPr>
                <w:rFonts w:ascii="Arial" w:hAnsi="Arial" w:cs="Arial"/>
                <w:sz w:val="24"/>
                <w:szCs w:val="24"/>
              </w:rPr>
              <w:t>10</w:t>
            </w:r>
          </w:p>
        </w:tc>
        <w:tc>
          <w:tcPr>
            <w:tcW w:w="3060" w:type="dxa"/>
          </w:tcPr>
          <w:p w14:paraId="675415A1" w14:textId="4FADF5C5" w:rsidR="00401058" w:rsidRDefault="00401058" w:rsidP="00401058">
            <w:pPr>
              <w:jc w:val="right"/>
              <w:rPr>
                <w:rFonts w:ascii="Arial" w:hAnsi="Arial" w:cs="Arial"/>
                <w:sz w:val="24"/>
                <w:szCs w:val="24"/>
              </w:rPr>
            </w:pPr>
            <w:r w:rsidRPr="00916CC9">
              <w:rPr>
                <w:rFonts w:ascii="Arial" w:hAnsi="Arial" w:cs="Arial"/>
                <w:sz w:val="24"/>
                <w:szCs w:val="24"/>
              </w:rPr>
              <w:t xml:space="preserve"> 23,685 </w:t>
            </w:r>
          </w:p>
        </w:tc>
      </w:tr>
      <w:tr w:rsidR="00401058" w14:paraId="423DAB46" w14:textId="77777777" w:rsidTr="002014BE">
        <w:tc>
          <w:tcPr>
            <w:tcW w:w="900" w:type="dxa"/>
          </w:tcPr>
          <w:p w14:paraId="575A1275" w14:textId="77777777" w:rsidR="00401058" w:rsidRDefault="00401058" w:rsidP="00401058">
            <w:pPr>
              <w:jc w:val="center"/>
              <w:rPr>
                <w:rFonts w:ascii="Arial" w:hAnsi="Arial" w:cs="Arial"/>
                <w:sz w:val="24"/>
                <w:szCs w:val="24"/>
              </w:rPr>
            </w:pPr>
            <w:r>
              <w:rPr>
                <w:rFonts w:ascii="Arial" w:hAnsi="Arial" w:cs="Arial"/>
                <w:sz w:val="24"/>
                <w:szCs w:val="24"/>
              </w:rPr>
              <w:t>2</w:t>
            </w:r>
          </w:p>
        </w:tc>
        <w:tc>
          <w:tcPr>
            <w:tcW w:w="3060" w:type="dxa"/>
          </w:tcPr>
          <w:p w14:paraId="3582FEC7" w14:textId="38C0C633" w:rsidR="00401058" w:rsidRDefault="00401058" w:rsidP="00401058">
            <w:pPr>
              <w:jc w:val="right"/>
              <w:rPr>
                <w:rFonts w:ascii="Arial" w:hAnsi="Arial" w:cs="Arial"/>
                <w:sz w:val="24"/>
                <w:szCs w:val="24"/>
              </w:rPr>
            </w:pPr>
            <w:r w:rsidRPr="00916CC9">
              <w:rPr>
                <w:rFonts w:ascii="Arial" w:hAnsi="Arial" w:cs="Arial"/>
                <w:sz w:val="24"/>
                <w:szCs w:val="24"/>
              </w:rPr>
              <w:t xml:space="preserve"> 26,452 </w:t>
            </w:r>
          </w:p>
        </w:tc>
        <w:tc>
          <w:tcPr>
            <w:tcW w:w="900" w:type="dxa"/>
          </w:tcPr>
          <w:p w14:paraId="7D74DDD3" w14:textId="365463B4" w:rsidR="00401058" w:rsidRDefault="00401058" w:rsidP="00401058">
            <w:pPr>
              <w:jc w:val="center"/>
              <w:rPr>
                <w:rFonts w:ascii="Arial" w:hAnsi="Arial" w:cs="Arial"/>
                <w:sz w:val="24"/>
                <w:szCs w:val="24"/>
              </w:rPr>
            </w:pPr>
            <w:r>
              <w:rPr>
                <w:rFonts w:ascii="Arial" w:hAnsi="Arial" w:cs="Arial"/>
                <w:sz w:val="24"/>
                <w:szCs w:val="24"/>
              </w:rPr>
              <w:t>11</w:t>
            </w:r>
          </w:p>
        </w:tc>
        <w:tc>
          <w:tcPr>
            <w:tcW w:w="3060" w:type="dxa"/>
          </w:tcPr>
          <w:p w14:paraId="076ED713" w14:textId="5FBA74B6" w:rsidR="00401058" w:rsidRDefault="00401058" w:rsidP="00401058">
            <w:pPr>
              <w:jc w:val="right"/>
              <w:rPr>
                <w:rFonts w:ascii="Arial" w:hAnsi="Arial" w:cs="Arial"/>
                <w:sz w:val="24"/>
                <w:szCs w:val="24"/>
              </w:rPr>
            </w:pPr>
            <w:r w:rsidRPr="00916CC9">
              <w:rPr>
                <w:rFonts w:ascii="Arial" w:hAnsi="Arial" w:cs="Arial"/>
                <w:sz w:val="24"/>
                <w:szCs w:val="24"/>
              </w:rPr>
              <w:t xml:space="preserve"> 19,036 </w:t>
            </w:r>
          </w:p>
        </w:tc>
      </w:tr>
      <w:tr w:rsidR="00401058" w14:paraId="110EBD05" w14:textId="77777777" w:rsidTr="002014BE">
        <w:tc>
          <w:tcPr>
            <w:tcW w:w="900" w:type="dxa"/>
          </w:tcPr>
          <w:p w14:paraId="52E07F2F" w14:textId="77777777" w:rsidR="00401058" w:rsidRDefault="00401058" w:rsidP="00401058">
            <w:pPr>
              <w:jc w:val="center"/>
              <w:rPr>
                <w:rFonts w:ascii="Arial" w:hAnsi="Arial" w:cs="Arial"/>
                <w:sz w:val="24"/>
                <w:szCs w:val="24"/>
              </w:rPr>
            </w:pPr>
            <w:r>
              <w:rPr>
                <w:rFonts w:ascii="Arial" w:hAnsi="Arial" w:cs="Arial"/>
                <w:sz w:val="24"/>
                <w:szCs w:val="24"/>
              </w:rPr>
              <w:t>3</w:t>
            </w:r>
          </w:p>
        </w:tc>
        <w:tc>
          <w:tcPr>
            <w:tcW w:w="3060" w:type="dxa"/>
          </w:tcPr>
          <w:p w14:paraId="097C175A" w14:textId="56805822" w:rsidR="00401058" w:rsidRDefault="00401058" w:rsidP="00401058">
            <w:pPr>
              <w:jc w:val="right"/>
              <w:rPr>
                <w:rFonts w:ascii="Arial" w:hAnsi="Arial" w:cs="Arial"/>
                <w:sz w:val="24"/>
                <w:szCs w:val="24"/>
              </w:rPr>
            </w:pPr>
            <w:r w:rsidRPr="00916CC9">
              <w:rPr>
                <w:rFonts w:ascii="Arial" w:hAnsi="Arial" w:cs="Arial"/>
                <w:sz w:val="24"/>
                <w:szCs w:val="24"/>
              </w:rPr>
              <w:t xml:space="preserve"> 36,208 </w:t>
            </w:r>
          </w:p>
        </w:tc>
        <w:tc>
          <w:tcPr>
            <w:tcW w:w="900" w:type="dxa"/>
          </w:tcPr>
          <w:p w14:paraId="78989309" w14:textId="5E81CFEC" w:rsidR="00401058" w:rsidRDefault="00401058" w:rsidP="00401058">
            <w:pPr>
              <w:jc w:val="center"/>
              <w:rPr>
                <w:rFonts w:ascii="Arial" w:hAnsi="Arial" w:cs="Arial"/>
                <w:sz w:val="24"/>
                <w:szCs w:val="24"/>
              </w:rPr>
            </w:pPr>
            <w:r>
              <w:rPr>
                <w:rFonts w:ascii="Arial" w:hAnsi="Arial" w:cs="Arial"/>
                <w:sz w:val="24"/>
                <w:szCs w:val="24"/>
              </w:rPr>
              <w:t>12</w:t>
            </w:r>
          </w:p>
        </w:tc>
        <w:tc>
          <w:tcPr>
            <w:tcW w:w="3060" w:type="dxa"/>
          </w:tcPr>
          <w:p w14:paraId="104DBB15" w14:textId="0F1C4469" w:rsidR="00401058" w:rsidRDefault="00401058" w:rsidP="00401058">
            <w:pPr>
              <w:jc w:val="right"/>
              <w:rPr>
                <w:rFonts w:ascii="Arial" w:hAnsi="Arial" w:cs="Arial"/>
                <w:sz w:val="24"/>
                <w:szCs w:val="24"/>
              </w:rPr>
            </w:pPr>
            <w:r w:rsidRPr="00916CC9">
              <w:rPr>
                <w:rFonts w:ascii="Arial" w:hAnsi="Arial" w:cs="Arial"/>
                <w:sz w:val="24"/>
                <w:szCs w:val="24"/>
              </w:rPr>
              <w:t xml:space="preserve"> 53,396 </w:t>
            </w:r>
          </w:p>
        </w:tc>
      </w:tr>
      <w:tr w:rsidR="00401058" w14:paraId="7380C5BD" w14:textId="77777777" w:rsidTr="002014BE">
        <w:tc>
          <w:tcPr>
            <w:tcW w:w="900" w:type="dxa"/>
          </w:tcPr>
          <w:p w14:paraId="7D76189E" w14:textId="77777777" w:rsidR="00401058" w:rsidRDefault="00401058" w:rsidP="00401058">
            <w:pPr>
              <w:jc w:val="center"/>
              <w:rPr>
                <w:rFonts w:ascii="Arial" w:hAnsi="Arial" w:cs="Arial"/>
                <w:sz w:val="24"/>
                <w:szCs w:val="24"/>
              </w:rPr>
            </w:pPr>
            <w:r>
              <w:rPr>
                <w:rFonts w:ascii="Arial" w:hAnsi="Arial" w:cs="Arial"/>
                <w:sz w:val="24"/>
                <w:szCs w:val="24"/>
              </w:rPr>
              <w:t>4</w:t>
            </w:r>
          </w:p>
        </w:tc>
        <w:tc>
          <w:tcPr>
            <w:tcW w:w="3060" w:type="dxa"/>
          </w:tcPr>
          <w:p w14:paraId="369B6141" w14:textId="14C206BE" w:rsidR="00401058" w:rsidRDefault="00401058" w:rsidP="00401058">
            <w:pPr>
              <w:jc w:val="right"/>
              <w:rPr>
                <w:rFonts w:ascii="Arial" w:hAnsi="Arial" w:cs="Arial"/>
                <w:sz w:val="24"/>
                <w:szCs w:val="24"/>
              </w:rPr>
            </w:pPr>
            <w:r w:rsidRPr="00916CC9">
              <w:rPr>
                <w:rFonts w:ascii="Arial" w:hAnsi="Arial" w:cs="Arial"/>
                <w:sz w:val="24"/>
                <w:szCs w:val="24"/>
              </w:rPr>
              <w:t xml:space="preserve"> 16,347 </w:t>
            </w:r>
          </w:p>
        </w:tc>
        <w:tc>
          <w:tcPr>
            <w:tcW w:w="900" w:type="dxa"/>
          </w:tcPr>
          <w:p w14:paraId="01EEDE32" w14:textId="35128147" w:rsidR="00401058" w:rsidRDefault="00401058" w:rsidP="00401058">
            <w:pPr>
              <w:jc w:val="center"/>
              <w:rPr>
                <w:rFonts w:ascii="Arial" w:hAnsi="Arial" w:cs="Arial"/>
                <w:sz w:val="24"/>
                <w:szCs w:val="24"/>
              </w:rPr>
            </w:pPr>
            <w:r>
              <w:rPr>
                <w:rFonts w:ascii="Arial" w:hAnsi="Arial" w:cs="Arial"/>
                <w:sz w:val="24"/>
                <w:szCs w:val="24"/>
              </w:rPr>
              <w:t>13</w:t>
            </w:r>
          </w:p>
        </w:tc>
        <w:tc>
          <w:tcPr>
            <w:tcW w:w="3060" w:type="dxa"/>
          </w:tcPr>
          <w:p w14:paraId="43CEE700" w14:textId="4A791EE6" w:rsidR="00401058" w:rsidRDefault="00401058" w:rsidP="00401058">
            <w:pPr>
              <w:jc w:val="right"/>
              <w:rPr>
                <w:rFonts w:ascii="Arial" w:hAnsi="Arial" w:cs="Arial"/>
                <w:sz w:val="24"/>
                <w:szCs w:val="24"/>
              </w:rPr>
            </w:pPr>
            <w:r w:rsidRPr="00916CC9">
              <w:rPr>
                <w:rFonts w:ascii="Arial" w:hAnsi="Arial" w:cs="Arial"/>
                <w:sz w:val="24"/>
                <w:szCs w:val="24"/>
              </w:rPr>
              <w:t xml:space="preserve"> 28,792 </w:t>
            </w:r>
          </w:p>
        </w:tc>
      </w:tr>
      <w:tr w:rsidR="00401058" w14:paraId="183BCD69" w14:textId="77777777" w:rsidTr="002014BE">
        <w:tc>
          <w:tcPr>
            <w:tcW w:w="900" w:type="dxa"/>
          </w:tcPr>
          <w:p w14:paraId="2E2ED33B" w14:textId="77777777" w:rsidR="00401058" w:rsidRDefault="00401058" w:rsidP="00401058">
            <w:pPr>
              <w:jc w:val="center"/>
              <w:rPr>
                <w:rFonts w:ascii="Arial" w:hAnsi="Arial" w:cs="Arial"/>
                <w:sz w:val="24"/>
                <w:szCs w:val="24"/>
              </w:rPr>
            </w:pPr>
            <w:r>
              <w:rPr>
                <w:rFonts w:ascii="Arial" w:hAnsi="Arial" w:cs="Arial"/>
                <w:sz w:val="24"/>
                <w:szCs w:val="24"/>
              </w:rPr>
              <w:t>5</w:t>
            </w:r>
          </w:p>
        </w:tc>
        <w:tc>
          <w:tcPr>
            <w:tcW w:w="3060" w:type="dxa"/>
          </w:tcPr>
          <w:p w14:paraId="556A43BE" w14:textId="72895A32" w:rsidR="00401058" w:rsidRDefault="00401058" w:rsidP="00401058">
            <w:pPr>
              <w:jc w:val="right"/>
              <w:rPr>
                <w:rFonts w:ascii="Arial" w:hAnsi="Arial" w:cs="Arial"/>
                <w:sz w:val="24"/>
                <w:szCs w:val="24"/>
              </w:rPr>
            </w:pPr>
            <w:r w:rsidRPr="00916CC9">
              <w:rPr>
                <w:rFonts w:ascii="Arial" w:hAnsi="Arial" w:cs="Arial"/>
                <w:sz w:val="24"/>
                <w:szCs w:val="24"/>
              </w:rPr>
              <w:t xml:space="preserve"> 21,590 </w:t>
            </w:r>
          </w:p>
        </w:tc>
        <w:tc>
          <w:tcPr>
            <w:tcW w:w="900" w:type="dxa"/>
          </w:tcPr>
          <w:p w14:paraId="68B5AA89" w14:textId="21F653E4" w:rsidR="00401058" w:rsidRDefault="00401058" w:rsidP="00401058">
            <w:pPr>
              <w:jc w:val="center"/>
              <w:rPr>
                <w:rFonts w:ascii="Arial" w:hAnsi="Arial" w:cs="Arial"/>
                <w:sz w:val="24"/>
                <w:szCs w:val="24"/>
              </w:rPr>
            </w:pPr>
            <w:r>
              <w:rPr>
                <w:rFonts w:ascii="Arial" w:hAnsi="Arial" w:cs="Arial"/>
                <w:sz w:val="24"/>
                <w:szCs w:val="24"/>
              </w:rPr>
              <w:t>14</w:t>
            </w:r>
          </w:p>
        </w:tc>
        <w:tc>
          <w:tcPr>
            <w:tcW w:w="3060" w:type="dxa"/>
          </w:tcPr>
          <w:p w14:paraId="1C5C33CC" w14:textId="23A34495" w:rsidR="00401058" w:rsidRDefault="00401058" w:rsidP="00401058">
            <w:pPr>
              <w:jc w:val="right"/>
              <w:rPr>
                <w:rFonts w:ascii="Arial" w:hAnsi="Arial" w:cs="Arial"/>
                <w:sz w:val="24"/>
                <w:szCs w:val="24"/>
              </w:rPr>
            </w:pPr>
            <w:r w:rsidRPr="00916CC9">
              <w:rPr>
                <w:rFonts w:ascii="Arial" w:hAnsi="Arial" w:cs="Arial"/>
                <w:sz w:val="24"/>
                <w:szCs w:val="24"/>
              </w:rPr>
              <w:t xml:space="preserve"> 27,161 </w:t>
            </w:r>
          </w:p>
        </w:tc>
      </w:tr>
      <w:tr w:rsidR="00401058" w14:paraId="774F63D7" w14:textId="77777777" w:rsidTr="002014BE">
        <w:tc>
          <w:tcPr>
            <w:tcW w:w="900" w:type="dxa"/>
          </w:tcPr>
          <w:p w14:paraId="494406BE" w14:textId="77777777" w:rsidR="00401058" w:rsidRDefault="00401058" w:rsidP="00401058">
            <w:pPr>
              <w:jc w:val="center"/>
              <w:rPr>
                <w:rFonts w:ascii="Arial" w:hAnsi="Arial" w:cs="Arial"/>
                <w:sz w:val="24"/>
                <w:szCs w:val="24"/>
              </w:rPr>
            </w:pPr>
            <w:r>
              <w:rPr>
                <w:rFonts w:ascii="Arial" w:hAnsi="Arial" w:cs="Arial"/>
                <w:sz w:val="24"/>
                <w:szCs w:val="24"/>
              </w:rPr>
              <w:t>6</w:t>
            </w:r>
          </w:p>
        </w:tc>
        <w:tc>
          <w:tcPr>
            <w:tcW w:w="3060" w:type="dxa"/>
          </w:tcPr>
          <w:p w14:paraId="51C37972" w14:textId="1A5632B1" w:rsidR="00401058" w:rsidRDefault="00401058" w:rsidP="00401058">
            <w:pPr>
              <w:jc w:val="right"/>
              <w:rPr>
                <w:rFonts w:ascii="Arial" w:hAnsi="Arial" w:cs="Arial"/>
                <w:sz w:val="24"/>
                <w:szCs w:val="24"/>
              </w:rPr>
            </w:pPr>
            <w:r w:rsidRPr="00916CC9">
              <w:rPr>
                <w:rFonts w:ascii="Arial" w:hAnsi="Arial" w:cs="Arial"/>
                <w:sz w:val="24"/>
                <w:szCs w:val="24"/>
              </w:rPr>
              <w:t xml:space="preserve"> 7,828 </w:t>
            </w:r>
          </w:p>
        </w:tc>
        <w:tc>
          <w:tcPr>
            <w:tcW w:w="900" w:type="dxa"/>
          </w:tcPr>
          <w:p w14:paraId="5316DCC2" w14:textId="01FD162B" w:rsidR="00401058" w:rsidRDefault="00401058" w:rsidP="00401058">
            <w:pPr>
              <w:jc w:val="center"/>
              <w:rPr>
                <w:rFonts w:ascii="Arial" w:hAnsi="Arial" w:cs="Arial"/>
                <w:sz w:val="24"/>
                <w:szCs w:val="24"/>
              </w:rPr>
            </w:pPr>
            <w:r>
              <w:rPr>
                <w:rFonts w:ascii="Arial" w:hAnsi="Arial" w:cs="Arial"/>
                <w:sz w:val="24"/>
                <w:szCs w:val="24"/>
              </w:rPr>
              <w:t>15</w:t>
            </w:r>
          </w:p>
        </w:tc>
        <w:tc>
          <w:tcPr>
            <w:tcW w:w="3060" w:type="dxa"/>
          </w:tcPr>
          <w:p w14:paraId="2F1FF038" w14:textId="498AD89A" w:rsidR="00401058" w:rsidRDefault="00401058" w:rsidP="00401058">
            <w:pPr>
              <w:jc w:val="right"/>
              <w:rPr>
                <w:rFonts w:ascii="Arial" w:hAnsi="Arial" w:cs="Arial"/>
                <w:sz w:val="24"/>
                <w:szCs w:val="24"/>
              </w:rPr>
            </w:pPr>
            <w:r w:rsidRPr="00916CC9">
              <w:rPr>
                <w:rFonts w:ascii="Arial" w:hAnsi="Arial" w:cs="Arial"/>
                <w:sz w:val="24"/>
                <w:szCs w:val="24"/>
              </w:rPr>
              <w:t xml:space="preserve"> 87,084 </w:t>
            </w:r>
          </w:p>
        </w:tc>
      </w:tr>
      <w:tr w:rsidR="00401058" w14:paraId="72A16980" w14:textId="77777777" w:rsidTr="002014BE">
        <w:tc>
          <w:tcPr>
            <w:tcW w:w="900" w:type="dxa"/>
          </w:tcPr>
          <w:p w14:paraId="3BB62498" w14:textId="77777777" w:rsidR="00401058" w:rsidRDefault="00401058" w:rsidP="00401058">
            <w:pPr>
              <w:jc w:val="center"/>
              <w:rPr>
                <w:rFonts w:ascii="Arial" w:hAnsi="Arial" w:cs="Arial"/>
                <w:sz w:val="24"/>
                <w:szCs w:val="24"/>
              </w:rPr>
            </w:pPr>
            <w:r>
              <w:rPr>
                <w:rFonts w:ascii="Arial" w:hAnsi="Arial" w:cs="Arial"/>
                <w:sz w:val="24"/>
                <w:szCs w:val="24"/>
              </w:rPr>
              <w:t>7</w:t>
            </w:r>
          </w:p>
        </w:tc>
        <w:tc>
          <w:tcPr>
            <w:tcW w:w="3060" w:type="dxa"/>
          </w:tcPr>
          <w:p w14:paraId="55A6ADDD" w14:textId="77E373F5" w:rsidR="00401058" w:rsidRDefault="00401058" w:rsidP="00401058">
            <w:pPr>
              <w:jc w:val="right"/>
              <w:rPr>
                <w:rFonts w:ascii="Arial" w:hAnsi="Arial" w:cs="Arial"/>
                <w:sz w:val="24"/>
                <w:szCs w:val="24"/>
              </w:rPr>
            </w:pPr>
            <w:r w:rsidRPr="00916CC9">
              <w:rPr>
                <w:rFonts w:ascii="Arial" w:hAnsi="Arial" w:cs="Arial"/>
                <w:sz w:val="24"/>
                <w:szCs w:val="24"/>
              </w:rPr>
              <w:t xml:space="preserve"> 11,357 </w:t>
            </w:r>
          </w:p>
        </w:tc>
        <w:tc>
          <w:tcPr>
            <w:tcW w:w="900" w:type="dxa"/>
          </w:tcPr>
          <w:p w14:paraId="7668DE89" w14:textId="654815E8" w:rsidR="00401058" w:rsidRDefault="00401058" w:rsidP="00401058">
            <w:pPr>
              <w:jc w:val="center"/>
              <w:rPr>
                <w:rFonts w:ascii="Arial" w:hAnsi="Arial" w:cs="Arial"/>
                <w:sz w:val="24"/>
                <w:szCs w:val="24"/>
              </w:rPr>
            </w:pPr>
            <w:r>
              <w:rPr>
                <w:rFonts w:ascii="Arial" w:hAnsi="Arial" w:cs="Arial"/>
                <w:sz w:val="24"/>
                <w:szCs w:val="24"/>
              </w:rPr>
              <w:t>16</w:t>
            </w:r>
          </w:p>
        </w:tc>
        <w:tc>
          <w:tcPr>
            <w:tcW w:w="3060" w:type="dxa"/>
          </w:tcPr>
          <w:p w14:paraId="302E1326" w14:textId="6EA468EE" w:rsidR="00401058" w:rsidRDefault="00401058" w:rsidP="00401058">
            <w:pPr>
              <w:jc w:val="right"/>
              <w:rPr>
                <w:rFonts w:ascii="Arial" w:hAnsi="Arial" w:cs="Arial"/>
                <w:sz w:val="24"/>
                <w:szCs w:val="24"/>
              </w:rPr>
            </w:pPr>
            <w:r w:rsidRPr="00916CC9">
              <w:rPr>
                <w:rFonts w:ascii="Arial" w:hAnsi="Arial" w:cs="Arial"/>
                <w:sz w:val="24"/>
                <w:szCs w:val="24"/>
              </w:rPr>
              <w:t xml:space="preserve"> 25,558 </w:t>
            </w:r>
          </w:p>
        </w:tc>
      </w:tr>
      <w:tr w:rsidR="00401058" w14:paraId="5D6E612C" w14:textId="77777777" w:rsidTr="002014BE">
        <w:tc>
          <w:tcPr>
            <w:tcW w:w="900" w:type="dxa"/>
          </w:tcPr>
          <w:p w14:paraId="35594564" w14:textId="77777777" w:rsidR="00401058" w:rsidRDefault="00401058" w:rsidP="00401058">
            <w:pPr>
              <w:jc w:val="center"/>
              <w:rPr>
                <w:rFonts w:ascii="Arial" w:hAnsi="Arial" w:cs="Arial"/>
                <w:sz w:val="24"/>
                <w:szCs w:val="24"/>
              </w:rPr>
            </w:pPr>
            <w:r>
              <w:rPr>
                <w:rFonts w:ascii="Arial" w:hAnsi="Arial" w:cs="Arial"/>
                <w:sz w:val="24"/>
                <w:szCs w:val="24"/>
              </w:rPr>
              <w:t>8A</w:t>
            </w:r>
          </w:p>
        </w:tc>
        <w:tc>
          <w:tcPr>
            <w:tcW w:w="3060" w:type="dxa"/>
          </w:tcPr>
          <w:p w14:paraId="3CC7EAC4" w14:textId="6BE47F07" w:rsidR="00401058" w:rsidRDefault="00401058" w:rsidP="00401058">
            <w:pPr>
              <w:jc w:val="right"/>
              <w:rPr>
                <w:rFonts w:ascii="Arial" w:hAnsi="Arial" w:cs="Arial"/>
                <w:sz w:val="24"/>
                <w:szCs w:val="24"/>
              </w:rPr>
            </w:pPr>
            <w:r w:rsidRPr="00916CC9">
              <w:rPr>
                <w:rFonts w:ascii="Arial" w:hAnsi="Arial" w:cs="Arial"/>
                <w:sz w:val="24"/>
                <w:szCs w:val="24"/>
              </w:rPr>
              <w:t xml:space="preserve"> 2,000 </w:t>
            </w:r>
          </w:p>
        </w:tc>
        <w:tc>
          <w:tcPr>
            <w:tcW w:w="900" w:type="dxa"/>
          </w:tcPr>
          <w:p w14:paraId="5C862815" w14:textId="197D5E85" w:rsidR="00401058" w:rsidRDefault="00401058" w:rsidP="00401058">
            <w:pPr>
              <w:jc w:val="center"/>
              <w:rPr>
                <w:rFonts w:ascii="Arial" w:hAnsi="Arial" w:cs="Arial"/>
                <w:sz w:val="24"/>
                <w:szCs w:val="24"/>
              </w:rPr>
            </w:pPr>
            <w:r>
              <w:rPr>
                <w:rFonts w:ascii="Arial" w:hAnsi="Arial" w:cs="Arial"/>
                <w:sz w:val="24"/>
                <w:szCs w:val="24"/>
              </w:rPr>
              <w:t>17</w:t>
            </w:r>
          </w:p>
        </w:tc>
        <w:tc>
          <w:tcPr>
            <w:tcW w:w="3060" w:type="dxa"/>
          </w:tcPr>
          <w:p w14:paraId="21BCA764" w14:textId="345A5C43" w:rsidR="00401058" w:rsidRDefault="00401058" w:rsidP="00401058">
            <w:pPr>
              <w:jc w:val="right"/>
              <w:rPr>
                <w:rFonts w:ascii="Arial" w:hAnsi="Arial" w:cs="Arial"/>
                <w:sz w:val="24"/>
                <w:szCs w:val="24"/>
              </w:rPr>
            </w:pPr>
            <w:r w:rsidRPr="00916CC9">
              <w:rPr>
                <w:rFonts w:ascii="Arial" w:hAnsi="Arial" w:cs="Arial"/>
                <w:sz w:val="24"/>
                <w:szCs w:val="24"/>
              </w:rPr>
              <w:t xml:space="preserve"> 27,694 </w:t>
            </w:r>
          </w:p>
        </w:tc>
      </w:tr>
      <w:tr w:rsidR="00401058" w14:paraId="53BA58B1" w14:textId="77777777" w:rsidTr="002014BE">
        <w:tc>
          <w:tcPr>
            <w:tcW w:w="900" w:type="dxa"/>
          </w:tcPr>
          <w:p w14:paraId="6E92B783" w14:textId="77777777" w:rsidR="00401058" w:rsidRDefault="00401058" w:rsidP="00401058">
            <w:pPr>
              <w:jc w:val="center"/>
              <w:rPr>
                <w:rFonts w:ascii="Arial" w:hAnsi="Arial" w:cs="Arial"/>
                <w:sz w:val="24"/>
                <w:szCs w:val="24"/>
              </w:rPr>
            </w:pPr>
            <w:r>
              <w:rPr>
                <w:rFonts w:ascii="Arial" w:hAnsi="Arial" w:cs="Arial"/>
                <w:sz w:val="24"/>
                <w:szCs w:val="24"/>
              </w:rPr>
              <w:t>8B</w:t>
            </w:r>
          </w:p>
        </w:tc>
        <w:tc>
          <w:tcPr>
            <w:tcW w:w="3060" w:type="dxa"/>
          </w:tcPr>
          <w:p w14:paraId="0D971753" w14:textId="37EA27A7" w:rsidR="00401058" w:rsidRDefault="00401058" w:rsidP="00401058">
            <w:pPr>
              <w:jc w:val="right"/>
              <w:rPr>
                <w:rFonts w:ascii="Arial" w:hAnsi="Arial" w:cs="Arial"/>
                <w:sz w:val="24"/>
                <w:szCs w:val="24"/>
              </w:rPr>
            </w:pPr>
            <w:r w:rsidRPr="00916CC9">
              <w:rPr>
                <w:rFonts w:ascii="Arial" w:hAnsi="Arial" w:cs="Arial"/>
                <w:sz w:val="24"/>
                <w:szCs w:val="24"/>
              </w:rPr>
              <w:t xml:space="preserve"> 2,000 </w:t>
            </w:r>
          </w:p>
        </w:tc>
        <w:tc>
          <w:tcPr>
            <w:tcW w:w="900" w:type="dxa"/>
          </w:tcPr>
          <w:p w14:paraId="78669301" w14:textId="799FDABF" w:rsidR="00401058" w:rsidRDefault="00401058" w:rsidP="00401058">
            <w:pPr>
              <w:jc w:val="center"/>
              <w:rPr>
                <w:rFonts w:ascii="Arial" w:hAnsi="Arial" w:cs="Arial"/>
                <w:sz w:val="24"/>
                <w:szCs w:val="24"/>
              </w:rPr>
            </w:pPr>
            <w:r>
              <w:rPr>
                <w:rFonts w:ascii="Arial" w:hAnsi="Arial" w:cs="Arial"/>
                <w:sz w:val="24"/>
                <w:szCs w:val="24"/>
              </w:rPr>
              <w:t>19</w:t>
            </w:r>
          </w:p>
        </w:tc>
        <w:tc>
          <w:tcPr>
            <w:tcW w:w="3060" w:type="dxa"/>
          </w:tcPr>
          <w:p w14:paraId="122294FD" w14:textId="09923C1A" w:rsidR="00401058" w:rsidRDefault="00401058" w:rsidP="00401058">
            <w:pPr>
              <w:jc w:val="right"/>
              <w:rPr>
                <w:rFonts w:ascii="Arial" w:hAnsi="Arial" w:cs="Arial"/>
                <w:sz w:val="24"/>
                <w:szCs w:val="24"/>
              </w:rPr>
            </w:pPr>
            <w:r w:rsidRPr="00916CC9">
              <w:rPr>
                <w:rFonts w:ascii="Arial" w:hAnsi="Arial" w:cs="Arial"/>
                <w:sz w:val="24"/>
                <w:szCs w:val="24"/>
              </w:rPr>
              <w:t xml:space="preserve"> 21,634 </w:t>
            </w:r>
          </w:p>
        </w:tc>
      </w:tr>
      <w:tr w:rsidR="00401058" w14:paraId="46608096" w14:textId="77777777" w:rsidTr="002014BE">
        <w:tc>
          <w:tcPr>
            <w:tcW w:w="900" w:type="dxa"/>
          </w:tcPr>
          <w:p w14:paraId="2EE973A4" w14:textId="77777777" w:rsidR="00401058" w:rsidRDefault="00401058" w:rsidP="00401058">
            <w:pPr>
              <w:jc w:val="center"/>
              <w:rPr>
                <w:rFonts w:ascii="Arial" w:hAnsi="Arial" w:cs="Arial"/>
                <w:sz w:val="24"/>
                <w:szCs w:val="24"/>
              </w:rPr>
            </w:pPr>
            <w:r>
              <w:rPr>
                <w:rFonts w:ascii="Arial" w:hAnsi="Arial" w:cs="Arial"/>
                <w:sz w:val="24"/>
                <w:szCs w:val="24"/>
              </w:rPr>
              <w:t>8C</w:t>
            </w:r>
          </w:p>
        </w:tc>
        <w:tc>
          <w:tcPr>
            <w:tcW w:w="3060" w:type="dxa"/>
          </w:tcPr>
          <w:p w14:paraId="4D061F49" w14:textId="2D00121A" w:rsidR="00401058" w:rsidRDefault="00401058" w:rsidP="00401058">
            <w:pPr>
              <w:jc w:val="right"/>
              <w:rPr>
                <w:rFonts w:ascii="Arial" w:hAnsi="Arial" w:cs="Arial"/>
                <w:sz w:val="24"/>
                <w:szCs w:val="24"/>
              </w:rPr>
            </w:pPr>
            <w:r w:rsidRPr="00916CC9">
              <w:rPr>
                <w:rFonts w:ascii="Arial" w:hAnsi="Arial" w:cs="Arial"/>
                <w:sz w:val="24"/>
                <w:szCs w:val="24"/>
              </w:rPr>
              <w:t xml:space="preserve"> 2,000 </w:t>
            </w:r>
          </w:p>
        </w:tc>
        <w:tc>
          <w:tcPr>
            <w:tcW w:w="900" w:type="dxa"/>
          </w:tcPr>
          <w:p w14:paraId="7EEB2302" w14:textId="0497C7B4" w:rsidR="00401058" w:rsidRDefault="00401058" w:rsidP="00401058">
            <w:pPr>
              <w:jc w:val="center"/>
              <w:rPr>
                <w:rFonts w:ascii="Arial" w:hAnsi="Arial" w:cs="Arial"/>
                <w:sz w:val="24"/>
                <w:szCs w:val="24"/>
              </w:rPr>
            </w:pPr>
            <w:r>
              <w:rPr>
                <w:rFonts w:ascii="Arial" w:hAnsi="Arial" w:cs="Arial"/>
                <w:sz w:val="24"/>
                <w:szCs w:val="24"/>
              </w:rPr>
              <w:t>20</w:t>
            </w:r>
          </w:p>
        </w:tc>
        <w:tc>
          <w:tcPr>
            <w:tcW w:w="3060" w:type="dxa"/>
          </w:tcPr>
          <w:p w14:paraId="1DAB0EB9" w14:textId="4A18690B" w:rsidR="00401058" w:rsidRDefault="00401058" w:rsidP="00401058">
            <w:pPr>
              <w:jc w:val="right"/>
              <w:rPr>
                <w:rFonts w:ascii="Arial" w:hAnsi="Arial" w:cs="Arial"/>
                <w:sz w:val="24"/>
                <w:szCs w:val="24"/>
              </w:rPr>
            </w:pPr>
            <w:r w:rsidRPr="00916CC9">
              <w:rPr>
                <w:rFonts w:ascii="Arial" w:hAnsi="Arial" w:cs="Arial"/>
                <w:sz w:val="24"/>
                <w:szCs w:val="24"/>
              </w:rPr>
              <w:t xml:space="preserve"> 102,974 </w:t>
            </w:r>
          </w:p>
        </w:tc>
      </w:tr>
      <w:tr w:rsidR="00401058" w14:paraId="29B68D87" w14:textId="77777777" w:rsidTr="002014BE">
        <w:tc>
          <w:tcPr>
            <w:tcW w:w="900" w:type="dxa"/>
          </w:tcPr>
          <w:p w14:paraId="7F31C8DD" w14:textId="77777777" w:rsidR="00401058" w:rsidRDefault="00401058" w:rsidP="00401058">
            <w:pPr>
              <w:jc w:val="center"/>
              <w:rPr>
                <w:rFonts w:ascii="Arial" w:hAnsi="Arial" w:cs="Arial"/>
                <w:sz w:val="24"/>
                <w:szCs w:val="24"/>
              </w:rPr>
            </w:pPr>
            <w:r>
              <w:rPr>
                <w:rFonts w:ascii="Arial" w:hAnsi="Arial" w:cs="Arial"/>
                <w:sz w:val="24"/>
                <w:szCs w:val="24"/>
              </w:rPr>
              <w:t>8D</w:t>
            </w:r>
          </w:p>
        </w:tc>
        <w:tc>
          <w:tcPr>
            <w:tcW w:w="3060" w:type="dxa"/>
          </w:tcPr>
          <w:p w14:paraId="33F3C657" w14:textId="76C34084" w:rsidR="00401058" w:rsidRDefault="00401058" w:rsidP="00401058">
            <w:pPr>
              <w:jc w:val="right"/>
              <w:rPr>
                <w:rFonts w:ascii="Arial" w:hAnsi="Arial" w:cs="Arial"/>
                <w:sz w:val="24"/>
                <w:szCs w:val="24"/>
              </w:rPr>
            </w:pPr>
            <w:r w:rsidRPr="00916CC9">
              <w:rPr>
                <w:rFonts w:ascii="Arial" w:hAnsi="Arial" w:cs="Arial"/>
                <w:sz w:val="24"/>
                <w:szCs w:val="24"/>
              </w:rPr>
              <w:t xml:space="preserve"> 16,881 </w:t>
            </w:r>
          </w:p>
        </w:tc>
        <w:tc>
          <w:tcPr>
            <w:tcW w:w="900" w:type="dxa"/>
          </w:tcPr>
          <w:p w14:paraId="2A0CBB6B" w14:textId="4DD4F0AC" w:rsidR="00401058" w:rsidRDefault="00401058" w:rsidP="00401058">
            <w:pPr>
              <w:jc w:val="center"/>
              <w:rPr>
                <w:rFonts w:ascii="Arial" w:hAnsi="Arial" w:cs="Arial"/>
                <w:sz w:val="24"/>
                <w:szCs w:val="24"/>
              </w:rPr>
            </w:pPr>
            <w:r>
              <w:rPr>
                <w:rFonts w:ascii="Arial" w:hAnsi="Arial" w:cs="Arial"/>
                <w:sz w:val="24"/>
                <w:szCs w:val="24"/>
              </w:rPr>
              <w:t>21</w:t>
            </w:r>
          </w:p>
        </w:tc>
        <w:tc>
          <w:tcPr>
            <w:tcW w:w="3060" w:type="dxa"/>
          </w:tcPr>
          <w:p w14:paraId="457EBA1C" w14:textId="25829C4C" w:rsidR="00401058" w:rsidRDefault="00401058" w:rsidP="00401058">
            <w:pPr>
              <w:jc w:val="right"/>
              <w:rPr>
                <w:rFonts w:ascii="Arial" w:hAnsi="Arial" w:cs="Arial"/>
                <w:sz w:val="24"/>
                <w:szCs w:val="24"/>
              </w:rPr>
            </w:pPr>
            <w:r w:rsidRPr="00916CC9">
              <w:rPr>
                <w:rFonts w:ascii="Arial" w:hAnsi="Arial" w:cs="Arial"/>
                <w:sz w:val="24"/>
                <w:szCs w:val="24"/>
              </w:rPr>
              <w:t xml:space="preserve"> 38,901 </w:t>
            </w:r>
          </w:p>
        </w:tc>
      </w:tr>
      <w:tr w:rsidR="00401058" w14:paraId="089EF25E" w14:textId="77777777" w:rsidTr="002014BE">
        <w:tc>
          <w:tcPr>
            <w:tcW w:w="900" w:type="dxa"/>
          </w:tcPr>
          <w:p w14:paraId="5B604736" w14:textId="77777777" w:rsidR="00401058" w:rsidRDefault="00401058" w:rsidP="00401058">
            <w:pPr>
              <w:jc w:val="center"/>
              <w:rPr>
                <w:rFonts w:ascii="Arial" w:hAnsi="Arial" w:cs="Arial"/>
                <w:sz w:val="24"/>
                <w:szCs w:val="24"/>
              </w:rPr>
            </w:pPr>
            <w:r>
              <w:rPr>
                <w:rFonts w:ascii="Arial" w:hAnsi="Arial" w:cs="Arial"/>
                <w:sz w:val="24"/>
                <w:szCs w:val="24"/>
              </w:rPr>
              <w:t>8E</w:t>
            </w:r>
          </w:p>
        </w:tc>
        <w:tc>
          <w:tcPr>
            <w:tcW w:w="3060" w:type="dxa"/>
          </w:tcPr>
          <w:p w14:paraId="1798D449" w14:textId="3B8EF653" w:rsidR="00401058" w:rsidRDefault="00401058" w:rsidP="00401058">
            <w:pPr>
              <w:jc w:val="right"/>
              <w:rPr>
                <w:rFonts w:ascii="Arial" w:hAnsi="Arial" w:cs="Arial"/>
                <w:sz w:val="24"/>
                <w:szCs w:val="24"/>
              </w:rPr>
            </w:pPr>
            <w:r w:rsidRPr="00916CC9">
              <w:rPr>
                <w:rFonts w:ascii="Arial" w:hAnsi="Arial" w:cs="Arial"/>
                <w:sz w:val="24"/>
                <w:szCs w:val="24"/>
              </w:rPr>
              <w:t xml:space="preserve"> 2,000 </w:t>
            </w:r>
          </w:p>
        </w:tc>
        <w:tc>
          <w:tcPr>
            <w:tcW w:w="900" w:type="dxa"/>
          </w:tcPr>
          <w:p w14:paraId="5D14BD0C" w14:textId="7D21DDBB" w:rsidR="00401058" w:rsidRDefault="00401058" w:rsidP="00401058">
            <w:pPr>
              <w:jc w:val="center"/>
              <w:rPr>
                <w:rFonts w:ascii="Arial" w:hAnsi="Arial" w:cs="Arial"/>
                <w:sz w:val="24"/>
                <w:szCs w:val="24"/>
              </w:rPr>
            </w:pPr>
            <w:r>
              <w:rPr>
                <w:rFonts w:ascii="Arial" w:hAnsi="Arial" w:cs="Arial"/>
                <w:sz w:val="24"/>
                <w:szCs w:val="24"/>
              </w:rPr>
              <w:t>22</w:t>
            </w:r>
          </w:p>
        </w:tc>
        <w:tc>
          <w:tcPr>
            <w:tcW w:w="3060" w:type="dxa"/>
          </w:tcPr>
          <w:p w14:paraId="7FA56EF7" w14:textId="1EB2C629" w:rsidR="00401058" w:rsidRDefault="00401058" w:rsidP="00401058">
            <w:pPr>
              <w:jc w:val="right"/>
              <w:rPr>
                <w:rFonts w:ascii="Arial" w:hAnsi="Arial" w:cs="Arial"/>
                <w:sz w:val="24"/>
                <w:szCs w:val="24"/>
              </w:rPr>
            </w:pPr>
            <w:r w:rsidRPr="00916CC9">
              <w:rPr>
                <w:rFonts w:ascii="Arial" w:hAnsi="Arial" w:cs="Arial"/>
                <w:sz w:val="24"/>
                <w:szCs w:val="24"/>
              </w:rPr>
              <w:t xml:space="preserve"> 14,791 </w:t>
            </w:r>
          </w:p>
        </w:tc>
      </w:tr>
      <w:tr w:rsidR="00401058" w14:paraId="24702475" w14:textId="77777777" w:rsidTr="002014BE">
        <w:tc>
          <w:tcPr>
            <w:tcW w:w="900" w:type="dxa"/>
          </w:tcPr>
          <w:p w14:paraId="54C4C4B5" w14:textId="77777777" w:rsidR="00401058" w:rsidRDefault="00401058" w:rsidP="00401058">
            <w:pPr>
              <w:jc w:val="center"/>
              <w:rPr>
                <w:rFonts w:ascii="Arial" w:hAnsi="Arial" w:cs="Arial"/>
                <w:sz w:val="24"/>
                <w:szCs w:val="24"/>
              </w:rPr>
            </w:pPr>
            <w:r>
              <w:rPr>
                <w:rFonts w:ascii="Arial" w:hAnsi="Arial" w:cs="Arial"/>
                <w:sz w:val="24"/>
                <w:szCs w:val="24"/>
              </w:rPr>
              <w:t>9</w:t>
            </w:r>
          </w:p>
        </w:tc>
        <w:tc>
          <w:tcPr>
            <w:tcW w:w="3060" w:type="dxa"/>
          </w:tcPr>
          <w:p w14:paraId="1BBB3550" w14:textId="768C970E" w:rsidR="00401058" w:rsidRDefault="00401058" w:rsidP="00401058">
            <w:pPr>
              <w:jc w:val="right"/>
              <w:rPr>
                <w:rFonts w:ascii="Arial" w:hAnsi="Arial" w:cs="Arial"/>
                <w:sz w:val="24"/>
                <w:szCs w:val="24"/>
              </w:rPr>
            </w:pPr>
            <w:r w:rsidRPr="00916CC9">
              <w:rPr>
                <w:rFonts w:ascii="Arial" w:hAnsi="Arial" w:cs="Arial"/>
                <w:sz w:val="24"/>
                <w:szCs w:val="24"/>
              </w:rPr>
              <w:t xml:space="preserve"> 21,813 </w:t>
            </w:r>
          </w:p>
        </w:tc>
        <w:tc>
          <w:tcPr>
            <w:tcW w:w="900" w:type="dxa"/>
          </w:tcPr>
          <w:p w14:paraId="77F90491" w14:textId="77777777" w:rsidR="00401058" w:rsidRDefault="00401058" w:rsidP="00401058">
            <w:pPr>
              <w:jc w:val="center"/>
              <w:rPr>
                <w:rFonts w:ascii="Arial" w:hAnsi="Arial" w:cs="Arial"/>
                <w:sz w:val="24"/>
                <w:szCs w:val="24"/>
              </w:rPr>
            </w:pPr>
          </w:p>
        </w:tc>
        <w:tc>
          <w:tcPr>
            <w:tcW w:w="3060" w:type="dxa"/>
          </w:tcPr>
          <w:p w14:paraId="27312BF5" w14:textId="77777777" w:rsidR="00401058" w:rsidRDefault="00401058" w:rsidP="00401058">
            <w:pPr>
              <w:jc w:val="right"/>
              <w:rPr>
                <w:rFonts w:ascii="Arial" w:hAnsi="Arial" w:cs="Arial"/>
                <w:sz w:val="24"/>
                <w:szCs w:val="24"/>
              </w:rPr>
            </w:pPr>
          </w:p>
        </w:tc>
      </w:tr>
    </w:tbl>
    <w:p w14:paraId="25BACC82" w14:textId="77777777" w:rsidR="00B806BB" w:rsidRDefault="00B806BB" w:rsidP="00B806BB">
      <w:pPr>
        <w:rPr>
          <w:rFonts w:ascii="Arial" w:hAnsi="Arial" w:cs="Arial"/>
          <w:sz w:val="24"/>
          <w:szCs w:val="24"/>
        </w:rPr>
      </w:pPr>
    </w:p>
    <w:p w14:paraId="6BFCAB4A" w14:textId="21593FCA" w:rsidR="00A66BEC" w:rsidRDefault="00B806BB" w:rsidP="00A335C9">
      <w:pPr>
        <w:rPr>
          <w:rFonts w:ascii="Arial" w:hAnsi="Arial" w:cs="Arial"/>
          <w:sz w:val="24"/>
          <w:szCs w:val="24"/>
        </w:rPr>
      </w:pPr>
      <w:r w:rsidRPr="00B806BB">
        <w:rPr>
          <w:rFonts w:ascii="Arial" w:hAnsi="Arial" w:cs="Arial"/>
          <w:sz w:val="24"/>
          <w:szCs w:val="24"/>
          <w:u w:val="single"/>
        </w:rPr>
        <w:t>For NSIP</w:t>
      </w:r>
      <w:r>
        <w:rPr>
          <w:rFonts w:ascii="Arial" w:hAnsi="Arial" w:cs="Arial"/>
          <w:sz w:val="24"/>
          <w:szCs w:val="24"/>
        </w:rPr>
        <w:t xml:space="preserve">: </w:t>
      </w:r>
      <w:r w:rsidR="0085029B">
        <w:rPr>
          <w:rFonts w:ascii="Arial" w:hAnsi="Arial" w:cs="Arial"/>
          <w:sz w:val="24"/>
          <w:szCs w:val="24"/>
        </w:rPr>
        <w:t>To allocate federal funding for NSIP, DARS</w:t>
      </w:r>
      <w:r w:rsidR="00907845">
        <w:rPr>
          <w:rFonts w:ascii="Arial" w:hAnsi="Arial" w:cs="Arial"/>
          <w:sz w:val="24"/>
          <w:szCs w:val="24"/>
        </w:rPr>
        <w:t xml:space="preserve"> collects data from the state-mandated </w:t>
      </w:r>
      <w:r w:rsidR="0085029B">
        <w:rPr>
          <w:rFonts w:ascii="Arial" w:hAnsi="Arial" w:cs="Arial"/>
          <w:sz w:val="24"/>
          <w:szCs w:val="24"/>
        </w:rPr>
        <w:t>OAA reporting system to determine each PSA’s pr</w:t>
      </w:r>
      <w:r w:rsidRPr="00B806BB">
        <w:rPr>
          <w:rFonts w:ascii="Arial" w:hAnsi="Arial" w:cs="Arial"/>
          <w:sz w:val="24"/>
          <w:szCs w:val="24"/>
        </w:rPr>
        <w:t>evious</w:t>
      </w:r>
      <w:r w:rsidR="0085029B">
        <w:rPr>
          <w:rFonts w:ascii="Arial" w:hAnsi="Arial" w:cs="Arial"/>
          <w:sz w:val="24"/>
          <w:szCs w:val="24"/>
        </w:rPr>
        <w:t xml:space="preserve"> FFY’</w:t>
      </w:r>
      <w:r w:rsidRPr="00B806BB">
        <w:rPr>
          <w:rFonts w:ascii="Arial" w:hAnsi="Arial" w:cs="Arial"/>
          <w:sz w:val="24"/>
          <w:szCs w:val="24"/>
        </w:rPr>
        <w:t xml:space="preserve">s meal counts </w:t>
      </w:r>
      <w:r w:rsidR="0085029B">
        <w:rPr>
          <w:rFonts w:ascii="Arial" w:hAnsi="Arial" w:cs="Arial"/>
          <w:sz w:val="24"/>
          <w:szCs w:val="24"/>
        </w:rPr>
        <w:t>for congregate and home delivered meals</w:t>
      </w:r>
      <w:r w:rsidR="001D752C">
        <w:rPr>
          <w:rFonts w:ascii="Arial" w:hAnsi="Arial" w:cs="Arial"/>
          <w:sz w:val="24"/>
          <w:szCs w:val="24"/>
        </w:rPr>
        <w:t>. From this data, DARS calculates</w:t>
      </w:r>
      <w:r w:rsidR="0085029B">
        <w:rPr>
          <w:rFonts w:ascii="Arial" w:hAnsi="Arial" w:cs="Arial"/>
          <w:sz w:val="24"/>
          <w:szCs w:val="24"/>
        </w:rPr>
        <w:t xml:space="preserve"> </w:t>
      </w:r>
      <w:r w:rsidR="001D752C">
        <w:rPr>
          <w:rFonts w:ascii="Arial" w:hAnsi="Arial" w:cs="Arial"/>
          <w:sz w:val="24"/>
          <w:szCs w:val="24"/>
        </w:rPr>
        <w:t xml:space="preserve">each </w:t>
      </w:r>
      <w:r w:rsidR="0085029B">
        <w:rPr>
          <w:rFonts w:ascii="Arial" w:hAnsi="Arial" w:cs="Arial"/>
          <w:sz w:val="24"/>
          <w:szCs w:val="24"/>
        </w:rPr>
        <w:t>PSA’s total meals served in the previous FFY</w:t>
      </w:r>
      <w:r w:rsidR="001D752C">
        <w:rPr>
          <w:rFonts w:ascii="Arial" w:hAnsi="Arial" w:cs="Arial"/>
          <w:sz w:val="24"/>
          <w:szCs w:val="24"/>
        </w:rPr>
        <w:t xml:space="preserve"> as a proportion of the total meals served in the previous FFY across all PSAs</w:t>
      </w:r>
      <w:r w:rsidR="0085029B">
        <w:rPr>
          <w:rFonts w:ascii="Arial" w:hAnsi="Arial" w:cs="Arial"/>
          <w:sz w:val="24"/>
          <w:szCs w:val="24"/>
        </w:rPr>
        <w:t>. This</w:t>
      </w:r>
      <w:r w:rsidR="001D752C">
        <w:rPr>
          <w:rFonts w:ascii="Arial" w:hAnsi="Arial" w:cs="Arial"/>
          <w:sz w:val="24"/>
          <w:szCs w:val="24"/>
        </w:rPr>
        <w:t xml:space="preserve"> </w:t>
      </w:r>
      <w:r w:rsidR="0085029B">
        <w:rPr>
          <w:rFonts w:ascii="Arial" w:hAnsi="Arial" w:cs="Arial"/>
          <w:sz w:val="24"/>
          <w:szCs w:val="24"/>
        </w:rPr>
        <w:t xml:space="preserve">determines each PSA’s </w:t>
      </w:r>
      <w:r w:rsidR="0085029B" w:rsidRPr="001C6983">
        <w:rPr>
          <w:rFonts w:ascii="Arial" w:hAnsi="Arial" w:cs="Arial"/>
          <w:sz w:val="24"/>
          <w:szCs w:val="24"/>
        </w:rPr>
        <w:t xml:space="preserve">proportion of the overall </w:t>
      </w:r>
      <w:r w:rsidR="0085029B">
        <w:rPr>
          <w:rFonts w:ascii="Arial" w:hAnsi="Arial" w:cs="Arial"/>
          <w:sz w:val="24"/>
          <w:szCs w:val="24"/>
        </w:rPr>
        <w:t xml:space="preserve">federal </w:t>
      </w:r>
      <w:r w:rsidR="0085029B" w:rsidRPr="001C6983">
        <w:rPr>
          <w:rFonts w:ascii="Arial" w:hAnsi="Arial" w:cs="Arial"/>
          <w:sz w:val="24"/>
          <w:szCs w:val="24"/>
        </w:rPr>
        <w:t>funding allo</w:t>
      </w:r>
      <w:r w:rsidR="0085029B">
        <w:rPr>
          <w:rFonts w:ascii="Arial" w:hAnsi="Arial" w:cs="Arial"/>
          <w:sz w:val="24"/>
          <w:szCs w:val="24"/>
        </w:rPr>
        <w:t>cation for this category</w:t>
      </w:r>
      <w:r w:rsidR="001D752C">
        <w:rPr>
          <w:rFonts w:ascii="Arial" w:hAnsi="Arial" w:cs="Arial"/>
          <w:sz w:val="24"/>
          <w:szCs w:val="24"/>
        </w:rPr>
        <w:t xml:space="preserve"> for the current allocation</w:t>
      </w:r>
      <w:r w:rsidR="0085029B">
        <w:rPr>
          <w:rFonts w:ascii="Arial" w:hAnsi="Arial" w:cs="Arial"/>
          <w:sz w:val="24"/>
          <w:szCs w:val="24"/>
        </w:rPr>
        <w:t>.</w:t>
      </w:r>
    </w:p>
    <w:p w14:paraId="3EBC54DB" w14:textId="77777777" w:rsidR="001C6983" w:rsidRDefault="001C6983" w:rsidP="00A335C9">
      <w:pPr>
        <w:rPr>
          <w:rFonts w:ascii="Arial" w:hAnsi="Arial" w:cs="Arial"/>
          <w:sz w:val="24"/>
          <w:szCs w:val="24"/>
        </w:rPr>
      </w:pPr>
    </w:p>
    <w:p w14:paraId="5A1033F8" w14:textId="77777777" w:rsidR="001C6983" w:rsidRPr="00CC2438" w:rsidRDefault="001C6983" w:rsidP="00A335C9">
      <w:pPr>
        <w:rPr>
          <w:rFonts w:ascii="Arial" w:hAnsi="Arial" w:cs="Arial"/>
          <w:b/>
          <w:sz w:val="24"/>
          <w:szCs w:val="24"/>
        </w:rPr>
      </w:pPr>
      <w:r w:rsidRPr="00CC2438">
        <w:rPr>
          <w:rFonts w:ascii="Arial" w:hAnsi="Arial" w:cs="Arial"/>
          <w:b/>
          <w:sz w:val="24"/>
          <w:szCs w:val="24"/>
        </w:rPr>
        <w:t>6. HOLD HARMLESS</w:t>
      </w:r>
    </w:p>
    <w:p w14:paraId="3AA685D7" w14:textId="6E07ED2A" w:rsidR="001C216B" w:rsidRDefault="001C216B" w:rsidP="00A335C9">
      <w:pPr>
        <w:rPr>
          <w:rFonts w:ascii="Arial" w:hAnsi="Arial" w:cs="Arial"/>
          <w:sz w:val="24"/>
          <w:szCs w:val="24"/>
        </w:rPr>
      </w:pPr>
      <w:r>
        <w:rPr>
          <w:rFonts w:ascii="Arial" w:hAnsi="Arial" w:cs="Arial"/>
          <w:sz w:val="24"/>
          <w:szCs w:val="24"/>
        </w:rPr>
        <w:t xml:space="preserve">Hold harmless is calculated at the overall PSA funding level, not by specific funding category. </w:t>
      </w:r>
    </w:p>
    <w:p w14:paraId="21694D4B" w14:textId="2C8B708B" w:rsidR="001C6983" w:rsidRDefault="001C6983" w:rsidP="00A335C9">
      <w:pPr>
        <w:rPr>
          <w:rFonts w:ascii="Arial" w:hAnsi="Arial" w:cs="Arial"/>
          <w:sz w:val="24"/>
          <w:szCs w:val="24"/>
        </w:rPr>
      </w:pPr>
      <w:r w:rsidRPr="001C6983">
        <w:rPr>
          <w:rFonts w:ascii="Arial" w:hAnsi="Arial" w:cs="Arial"/>
          <w:sz w:val="24"/>
          <w:szCs w:val="24"/>
        </w:rPr>
        <w:lastRenderedPageBreak/>
        <w:t xml:space="preserve">If a PSA is </w:t>
      </w:r>
      <w:r>
        <w:rPr>
          <w:rFonts w:ascii="Arial" w:hAnsi="Arial" w:cs="Arial"/>
          <w:sz w:val="24"/>
          <w:szCs w:val="24"/>
        </w:rPr>
        <w:t>estimated to receive le</w:t>
      </w:r>
      <w:r w:rsidRPr="001C6983">
        <w:rPr>
          <w:rFonts w:ascii="Arial" w:hAnsi="Arial" w:cs="Arial"/>
          <w:sz w:val="24"/>
          <w:szCs w:val="24"/>
        </w:rPr>
        <w:t>ss than the</w:t>
      </w:r>
      <w:r w:rsidR="009469E2">
        <w:rPr>
          <w:rFonts w:ascii="Arial" w:hAnsi="Arial" w:cs="Arial"/>
          <w:sz w:val="24"/>
          <w:szCs w:val="24"/>
        </w:rPr>
        <w:t xml:space="preserve"> PSA </w:t>
      </w:r>
      <w:r w:rsidR="009469E2" w:rsidRPr="009469E2">
        <w:rPr>
          <w:rFonts w:ascii="Arial" w:hAnsi="Arial" w:cs="Arial"/>
          <w:sz w:val="24"/>
          <w:szCs w:val="24"/>
        </w:rPr>
        <w:t>received</w:t>
      </w:r>
      <w:r w:rsidRPr="009469E2">
        <w:rPr>
          <w:rFonts w:ascii="Arial" w:hAnsi="Arial" w:cs="Arial"/>
          <w:sz w:val="24"/>
          <w:szCs w:val="24"/>
        </w:rPr>
        <w:t xml:space="preserve"> in 2006 for all federal and state allocations</w:t>
      </w:r>
      <w:r w:rsidR="008A3013" w:rsidRPr="009469E2">
        <w:rPr>
          <w:rFonts w:ascii="Arial" w:hAnsi="Arial" w:cs="Arial"/>
          <w:sz w:val="24"/>
          <w:szCs w:val="24"/>
        </w:rPr>
        <w:t xml:space="preserve"> as a whole</w:t>
      </w:r>
      <w:r w:rsidRPr="009469E2">
        <w:rPr>
          <w:rFonts w:ascii="Arial" w:hAnsi="Arial" w:cs="Arial"/>
          <w:sz w:val="24"/>
          <w:szCs w:val="24"/>
        </w:rPr>
        <w:t xml:space="preserve">, a hold harmless is applied </w:t>
      </w:r>
      <w:r w:rsidR="008A3013" w:rsidRPr="009469E2">
        <w:rPr>
          <w:rFonts w:ascii="Arial" w:hAnsi="Arial" w:cs="Arial"/>
          <w:sz w:val="24"/>
          <w:szCs w:val="24"/>
        </w:rPr>
        <w:t>with</w:t>
      </w:r>
      <w:r w:rsidRPr="009469E2">
        <w:rPr>
          <w:rFonts w:ascii="Arial" w:hAnsi="Arial" w:cs="Arial"/>
          <w:sz w:val="24"/>
          <w:szCs w:val="24"/>
        </w:rPr>
        <w:t xml:space="preserve"> state general funds </w:t>
      </w:r>
      <w:r w:rsidR="008A3013" w:rsidRPr="009469E2">
        <w:rPr>
          <w:rFonts w:ascii="Arial" w:hAnsi="Arial" w:cs="Arial"/>
          <w:sz w:val="24"/>
          <w:szCs w:val="24"/>
        </w:rPr>
        <w:t>in</w:t>
      </w:r>
      <w:r w:rsidR="008A3013">
        <w:rPr>
          <w:rFonts w:ascii="Arial" w:hAnsi="Arial" w:cs="Arial"/>
          <w:sz w:val="24"/>
          <w:szCs w:val="24"/>
        </w:rPr>
        <w:t xml:space="preserve"> order </w:t>
      </w:r>
      <w:r w:rsidRPr="001C6983">
        <w:rPr>
          <w:rFonts w:ascii="Arial" w:hAnsi="Arial" w:cs="Arial"/>
          <w:sz w:val="24"/>
          <w:szCs w:val="24"/>
        </w:rPr>
        <w:t>to bring the</w:t>
      </w:r>
      <w:r>
        <w:rPr>
          <w:rFonts w:ascii="Arial" w:hAnsi="Arial" w:cs="Arial"/>
          <w:sz w:val="24"/>
          <w:szCs w:val="24"/>
        </w:rPr>
        <w:t xml:space="preserve"> PSA</w:t>
      </w:r>
      <w:r w:rsidR="008A3013">
        <w:rPr>
          <w:rFonts w:ascii="Arial" w:hAnsi="Arial" w:cs="Arial"/>
          <w:sz w:val="24"/>
          <w:szCs w:val="24"/>
        </w:rPr>
        <w:t>’s FFY funding</w:t>
      </w:r>
      <w:r w:rsidRPr="001C6983">
        <w:rPr>
          <w:rFonts w:ascii="Arial" w:hAnsi="Arial" w:cs="Arial"/>
          <w:sz w:val="24"/>
          <w:szCs w:val="24"/>
        </w:rPr>
        <w:t xml:space="preserve"> to </w:t>
      </w:r>
      <w:r>
        <w:rPr>
          <w:rFonts w:ascii="Arial" w:hAnsi="Arial" w:cs="Arial"/>
          <w:sz w:val="24"/>
          <w:szCs w:val="24"/>
        </w:rPr>
        <w:t xml:space="preserve">PSA’s 2006 funding level. </w:t>
      </w:r>
    </w:p>
    <w:p w14:paraId="5FC6F4F6" w14:textId="77777777" w:rsidR="001C6983" w:rsidRDefault="001C6983" w:rsidP="00A335C9">
      <w:pPr>
        <w:rPr>
          <w:rFonts w:ascii="Arial" w:hAnsi="Arial" w:cs="Arial"/>
          <w:sz w:val="24"/>
          <w:szCs w:val="24"/>
        </w:rPr>
      </w:pPr>
    </w:p>
    <w:p w14:paraId="6EB05C7A" w14:textId="77777777" w:rsidR="001C6983" w:rsidRPr="00CC2438" w:rsidRDefault="001C6983" w:rsidP="00A335C9">
      <w:pPr>
        <w:rPr>
          <w:rFonts w:ascii="Arial" w:hAnsi="Arial" w:cs="Arial"/>
          <w:b/>
          <w:sz w:val="24"/>
          <w:szCs w:val="24"/>
        </w:rPr>
      </w:pPr>
      <w:r w:rsidRPr="00CC2438">
        <w:rPr>
          <w:rFonts w:ascii="Arial" w:hAnsi="Arial" w:cs="Arial"/>
          <w:b/>
          <w:sz w:val="24"/>
          <w:szCs w:val="24"/>
        </w:rPr>
        <w:t xml:space="preserve">7. </w:t>
      </w:r>
      <w:r w:rsidR="00D447E8" w:rsidRPr="00CC2438">
        <w:rPr>
          <w:rFonts w:ascii="Arial" w:hAnsi="Arial" w:cs="Arial"/>
          <w:b/>
          <w:sz w:val="24"/>
          <w:szCs w:val="24"/>
        </w:rPr>
        <w:t>RESERVE ALLOCATION</w:t>
      </w:r>
    </w:p>
    <w:p w14:paraId="7ED8AFB9" w14:textId="1771A49D" w:rsidR="00D447E8" w:rsidRDefault="00D447E8" w:rsidP="00A335C9">
      <w:pPr>
        <w:rPr>
          <w:rFonts w:ascii="Arial" w:hAnsi="Arial" w:cs="Arial"/>
          <w:sz w:val="24"/>
          <w:szCs w:val="24"/>
        </w:rPr>
      </w:pPr>
      <w:r>
        <w:rPr>
          <w:rFonts w:ascii="Arial" w:hAnsi="Arial" w:cs="Arial"/>
          <w:sz w:val="24"/>
          <w:szCs w:val="24"/>
        </w:rPr>
        <w:t>For all federal funding categories (</w:t>
      </w:r>
      <w:r w:rsidRPr="00A335C9">
        <w:rPr>
          <w:rFonts w:ascii="Arial" w:hAnsi="Arial" w:cs="Arial"/>
          <w:sz w:val="24"/>
          <w:szCs w:val="24"/>
        </w:rPr>
        <w:t xml:space="preserve">Title III </w:t>
      </w:r>
      <w:r>
        <w:rPr>
          <w:rFonts w:ascii="Arial" w:hAnsi="Arial" w:cs="Arial"/>
          <w:sz w:val="24"/>
          <w:szCs w:val="24"/>
        </w:rPr>
        <w:t xml:space="preserve">B, </w:t>
      </w:r>
      <w:r w:rsidRPr="00A335C9">
        <w:rPr>
          <w:rFonts w:ascii="Arial" w:hAnsi="Arial" w:cs="Arial"/>
          <w:sz w:val="24"/>
          <w:szCs w:val="24"/>
        </w:rPr>
        <w:t xml:space="preserve">C, D, </w:t>
      </w:r>
      <w:r>
        <w:rPr>
          <w:rFonts w:ascii="Arial" w:hAnsi="Arial" w:cs="Arial"/>
          <w:sz w:val="24"/>
          <w:szCs w:val="24"/>
        </w:rPr>
        <w:t xml:space="preserve">E, and NSIP), toward the end of the FFY, the funds held in reserves (from Item 3) are calculated </w:t>
      </w:r>
      <w:r w:rsidR="003649A0">
        <w:rPr>
          <w:rFonts w:ascii="Arial" w:hAnsi="Arial" w:cs="Arial"/>
          <w:sz w:val="24"/>
          <w:szCs w:val="24"/>
        </w:rPr>
        <w:t xml:space="preserve">and allocated </w:t>
      </w:r>
      <w:r>
        <w:rPr>
          <w:rFonts w:ascii="Arial" w:hAnsi="Arial" w:cs="Arial"/>
          <w:sz w:val="24"/>
          <w:szCs w:val="24"/>
        </w:rPr>
        <w:t xml:space="preserve">using the same process identified in </w:t>
      </w:r>
      <w:r w:rsidRPr="00223CF7">
        <w:rPr>
          <w:rFonts w:ascii="Arial" w:hAnsi="Arial" w:cs="Arial"/>
          <w:sz w:val="24"/>
          <w:szCs w:val="24"/>
        </w:rPr>
        <w:t xml:space="preserve">Item </w:t>
      </w:r>
      <w:r w:rsidR="00223CF7" w:rsidRPr="00223CF7">
        <w:rPr>
          <w:rFonts w:ascii="Arial" w:hAnsi="Arial" w:cs="Arial"/>
          <w:sz w:val="24"/>
          <w:szCs w:val="24"/>
        </w:rPr>
        <w:t>5</w:t>
      </w:r>
      <w:r>
        <w:rPr>
          <w:rFonts w:ascii="Arial" w:hAnsi="Arial" w:cs="Arial"/>
          <w:sz w:val="24"/>
          <w:szCs w:val="24"/>
        </w:rPr>
        <w:t xml:space="preserve">. </w:t>
      </w:r>
    </w:p>
    <w:p w14:paraId="59DA52B4" w14:textId="77777777" w:rsidR="00D447E8" w:rsidRDefault="00D447E8" w:rsidP="00A335C9">
      <w:pPr>
        <w:rPr>
          <w:rFonts w:ascii="Arial" w:hAnsi="Arial" w:cs="Arial"/>
          <w:sz w:val="24"/>
          <w:szCs w:val="24"/>
        </w:rPr>
      </w:pPr>
    </w:p>
    <w:p w14:paraId="27A39F08" w14:textId="77777777" w:rsidR="00D447E8" w:rsidRPr="00CC2438" w:rsidRDefault="00D447E8" w:rsidP="00A335C9">
      <w:pPr>
        <w:rPr>
          <w:rFonts w:ascii="Arial" w:hAnsi="Arial" w:cs="Arial"/>
          <w:b/>
          <w:sz w:val="24"/>
          <w:szCs w:val="24"/>
        </w:rPr>
      </w:pPr>
      <w:r w:rsidRPr="00CC2438">
        <w:rPr>
          <w:rFonts w:ascii="Arial" w:hAnsi="Arial" w:cs="Arial"/>
          <w:b/>
          <w:sz w:val="24"/>
          <w:szCs w:val="24"/>
        </w:rPr>
        <w:t>8. REALLOTTED FUNDS</w:t>
      </w:r>
    </w:p>
    <w:p w14:paraId="4B18AF00" w14:textId="4DE6BFA1" w:rsidR="00D447E8" w:rsidRDefault="00D447E8" w:rsidP="00A335C9">
      <w:pPr>
        <w:rPr>
          <w:rFonts w:ascii="Arial" w:hAnsi="Arial" w:cs="Arial"/>
          <w:sz w:val="24"/>
          <w:szCs w:val="24"/>
        </w:rPr>
      </w:pPr>
      <w:r>
        <w:rPr>
          <w:rFonts w:ascii="Arial" w:hAnsi="Arial" w:cs="Arial"/>
          <w:sz w:val="24"/>
          <w:szCs w:val="24"/>
        </w:rPr>
        <w:t>In instances when Virginia receives an additional allotment of federal funds beyond what was estimated or</w:t>
      </w:r>
      <w:r w:rsidR="003649A0">
        <w:rPr>
          <w:rFonts w:ascii="Arial" w:hAnsi="Arial" w:cs="Arial"/>
          <w:sz w:val="24"/>
          <w:szCs w:val="24"/>
        </w:rPr>
        <w:t xml:space="preserve"> when</w:t>
      </w:r>
      <w:r>
        <w:rPr>
          <w:rFonts w:ascii="Arial" w:hAnsi="Arial" w:cs="Arial"/>
          <w:sz w:val="24"/>
          <w:szCs w:val="24"/>
        </w:rPr>
        <w:t xml:space="preserve"> federal funds are allocated late</w:t>
      </w:r>
      <w:r w:rsidR="003649A0">
        <w:rPr>
          <w:rFonts w:ascii="Arial" w:hAnsi="Arial" w:cs="Arial"/>
          <w:sz w:val="24"/>
          <w:szCs w:val="24"/>
        </w:rPr>
        <w:t xml:space="preserve"> in the FFY</w:t>
      </w:r>
      <w:r>
        <w:rPr>
          <w:rFonts w:ascii="Arial" w:hAnsi="Arial" w:cs="Arial"/>
          <w:sz w:val="24"/>
          <w:szCs w:val="24"/>
        </w:rPr>
        <w:t xml:space="preserve"> to DARS, DARS completes the following: </w:t>
      </w:r>
    </w:p>
    <w:p w14:paraId="0CFE7C94" w14:textId="37AD58A4" w:rsidR="00D447E8" w:rsidRDefault="009B0231" w:rsidP="009B0231">
      <w:pPr>
        <w:pStyle w:val="ListParagraph"/>
        <w:numPr>
          <w:ilvl w:val="0"/>
          <w:numId w:val="4"/>
        </w:numPr>
        <w:rPr>
          <w:rFonts w:ascii="Arial" w:hAnsi="Arial" w:cs="Arial"/>
          <w:sz w:val="24"/>
          <w:szCs w:val="24"/>
        </w:rPr>
      </w:pPr>
      <w:r>
        <w:rPr>
          <w:rFonts w:ascii="Arial" w:hAnsi="Arial" w:cs="Arial"/>
          <w:sz w:val="24"/>
          <w:szCs w:val="24"/>
        </w:rPr>
        <w:t>For Titles III B, C, D</w:t>
      </w:r>
      <w:r w:rsidR="00D447E8">
        <w:rPr>
          <w:rFonts w:ascii="Arial" w:hAnsi="Arial" w:cs="Arial"/>
          <w:sz w:val="24"/>
          <w:szCs w:val="24"/>
        </w:rPr>
        <w:t xml:space="preserve">: DARS </w:t>
      </w:r>
      <w:r w:rsidRPr="009B0231">
        <w:rPr>
          <w:rFonts w:ascii="Arial" w:hAnsi="Arial" w:cs="Arial"/>
          <w:sz w:val="24"/>
          <w:szCs w:val="24"/>
        </w:rPr>
        <w:t>withholds up to the maximum amount that ACL allows for state plan administration for Title III B, C1, C2, an</w:t>
      </w:r>
      <w:r>
        <w:rPr>
          <w:rFonts w:ascii="Arial" w:hAnsi="Arial" w:cs="Arial"/>
          <w:sz w:val="24"/>
          <w:szCs w:val="24"/>
        </w:rPr>
        <w:t xml:space="preserve">d D from only Title III B funds, </w:t>
      </w:r>
      <w:r w:rsidR="00D447E8" w:rsidRPr="009B0231">
        <w:rPr>
          <w:rFonts w:ascii="Arial" w:hAnsi="Arial" w:cs="Arial"/>
          <w:sz w:val="24"/>
          <w:szCs w:val="24"/>
        </w:rPr>
        <w:t>adds the reallotted funds to the reserve funds identified in Item 7, and follows the same process</w:t>
      </w:r>
      <w:r w:rsidR="003649A0" w:rsidRPr="009B0231">
        <w:rPr>
          <w:rFonts w:ascii="Arial" w:hAnsi="Arial" w:cs="Arial"/>
          <w:sz w:val="24"/>
          <w:szCs w:val="24"/>
        </w:rPr>
        <w:t xml:space="preserve"> </w:t>
      </w:r>
      <w:r w:rsidR="00D447E8" w:rsidRPr="009B0231">
        <w:rPr>
          <w:rFonts w:ascii="Arial" w:hAnsi="Arial" w:cs="Arial"/>
          <w:sz w:val="24"/>
          <w:szCs w:val="24"/>
        </w:rPr>
        <w:t xml:space="preserve">identified in </w:t>
      </w:r>
      <w:r w:rsidR="00D350DB">
        <w:rPr>
          <w:rFonts w:ascii="Arial" w:hAnsi="Arial" w:cs="Arial"/>
          <w:sz w:val="24"/>
          <w:szCs w:val="24"/>
        </w:rPr>
        <w:t>Item</w:t>
      </w:r>
      <w:r w:rsidR="00223CF7" w:rsidRPr="00223CF7">
        <w:rPr>
          <w:rFonts w:ascii="Arial" w:hAnsi="Arial" w:cs="Arial"/>
          <w:sz w:val="24"/>
          <w:szCs w:val="24"/>
        </w:rPr>
        <w:t xml:space="preserve"> 5</w:t>
      </w:r>
      <w:r w:rsidR="00D447E8" w:rsidRPr="009B0231">
        <w:rPr>
          <w:rFonts w:ascii="Arial" w:hAnsi="Arial" w:cs="Arial"/>
          <w:sz w:val="24"/>
          <w:szCs w:val="24"/>
        </w:rPr>
        <w:t xml:space="preserve"> </w:t>
      </w:r>
      <w:r w:rsidR="003649A0" w:rsidRPr="009B0231">
        <w:rPr>
          <w:rFonts w:ascii="Arial" w:hAnsi="Arial" w:cs="Arial"/>
          <w:sz w:val="24"/>
          <w:szCs w:val="24"/>
        </w:rPr>
        <w:t xml:space="preserve">to </w:t>
      </w:r>
      <w:r w:rsidR="00D447E8" w:rsidRPr="009B0231">
        <w:rPr>
          <w:rFonts w:ascii="Arial" w:hAnsi="Arial" w:cs="Arial"/>
          <w:sz w:val="24"/>
          <w:szCs w:val="24"/>
        </w:rPr>
        <w:t>allocate the</w:t>
      </w:r>
      <w:r w:rsidR="003649A0" w:rsidRPr="009B0231">
        <w:rPr>
          <w:rFonts w:ascii="Arial" w:hAnsi="Arial" w:cs="Arial"/>
          <w:sz w:val="24"/>
          <w:szCs w:val="24"/>
        </w:rPr>
        <w:t xml:space="preserve"> funds</w:t>
      </w:r>
      <w:r w:rsidR="00D447E8" w:rsidRPr="009B0231">
        <w:rPr>
          <w:rFonts w:ascii="Arial" w:hAnsi="Arial" w:cs="Arial"/>
          <w:sz w:val="24"/>
          <w:szCs w:val="24"/>
        </w:rPr>
        <w:t xml:space="preserve">. </w:t>
      </w:r>
    </w:p>
    <w:p w14:paraId="15C0AD27" w14:textId="6DD8CF15" w:rsidR="009B0231" w:rsidRPr="009B0231" w:rsidRDefault="009B0231" w:rsidP="009B0231">
      <w:pPr>
        <w:pStyle w:val="ListParagraph"/>
        <w:numPr>
          <w:ilvl w:val="0"/>
          <w:numId w:val="4"/>
        </w:numPr>
        <w:rPr>
          <w:rFonts w:ascii="Arial" w:hAnsi="Arial" w:cs="Arial"/>
          <w:sz w:val="24"/>
          <w:szCs w:val="24"/>
        </w:rPr>
      </w:pPr>
      <w:r>
        <w:rPr>
          <w:rFonts w:ascii="Arial" w:hAnsi="Arial" w:cs="Arial"/>
          <w:sz w:val="24"/>
          <w:szCs w:val="24"/>
        </w:rPr>
        <w:t xml:space="preserve">For Title III E: </w:t>
      </w:r>
      <w:r w:rsidRPr="009B0231">
        <w:rPr>
          <w:rFonts w:ascii="Arial" w:hAnsi="Arial" w:cs="Arial"/>
          <w:sz w:val="24"/>
          <w:szCs w:val="24"/>
        </w:rPr>
        <w:t>DARS withholds up to the maximum amount that ACL allows for state plan administration for Title III E for administrative expenses for Title III E</w:t>
      </w:r>
      <w:r>
        <w:rPr>
          <w:rFonts w:ascii="Arial" w:hAnsi="Arial" w:cs="Arial"/>
          <w:sz w:val="24"/>
          <w:szCs w:val="24"/>
        </w:rPr>
        <w:t xml:space="preserve">, </w:t>
      </w:r>
      <w:r w:rsidRPr="009B0231">
        <w:rPr>
          <w:rFonts w:ascii="Arial" w:hAnsi="Arial" w:cs="Arial"/>
          <w:sz w:val="24"/>
          <w:szCs w:val="24"/>
        </w:rPr>
        <w:t xml:space="preserve">adds the reallotted funds to the reserve funds identified in Item 7, and follows the same process identified in </w:t>
      </w:r>
      <w:r w:rsidR="00223CF7" w:rsidRPr="00223CF7">
        <w:rPr>
          <w:rFonts w:ascii="Arial" w:hAnsi="Arial" w:cs="Arial"/>
          <w:sz w:val="24"/>
          <w:szCs w:val="24"/>
        </w:rPr>
        <w:t>Item 5</w:t>
      </w:r>
      <w:r w:rsidRPr="009B0231">
        <w:rPr>
          <w:rFonts w:ascii="Arial" w:hAnsi="Arial" w:cs="Arial"/>
          <w:sz w:val="24"/>
          <w:szCs w:val="24"/>
        </w:rPr>
        <w:t xml:space="preserve"> to allocate the funds. </w:t>
      </w:r>
    </w:p>
    <w:p w14:paraId="19FDEA9F" w14:textId="3415AF08" w:rsidR="00D447E8" w:rsidRDefault="00D447E8" w:rsidP="00BF702C">
      <w:pPr>
        <w:pStyle w:val="ListParagraph"/>
        <w:numPr>
          <w:ilvl w:val="0"/>
          <w:numId w:val="4"/>
        </w:numPr>
        <w:rPr>
          <w:rFonts w:ascii="Arial" w:hAnsi="Arial" w:cs="Arial"/>
          <w:sz w:val="24"/>
          <w:szCs w:val="24"/>
        </w:rPr>
      </w:pPr>
      <w:r>
        <w:rPr>
          <w:rFonts w:ascii="Arial" w:hAnsi="Arial" w:cs="Arial"/>
          <w:sz w:val="24"/>
          <w:szCs w:val="24"/>
        </w:rPr>
        <w:t>For NSIP: DARS adds the reallotted funds to the reserve funds identified in Item 7 and follows the sam</w:t>
      </w:r>
      <w:r w:rsidR="003649A0">
        <w:rPr>
          <w:rFonts w:ascii="Arial" w:hAnsi="Arial" w:cs="Arial"/>
          <w:sz w:val="24"/>
          <w:szCs w:val="24"/>
        </w:rPr>
        <w:t xml:space="preserve">e process identified in </w:t>
      </w:r>
      <w:r w:rsidR="00D350DB">
        <w:rPr>
          <w:rFonts w:ascii="Arial" w:hAnsi="Arial" w:cs="Arial"/>
          <w:sz w:val="24"/>
          <w:szCs w:val="24"/>
        </w:rPr>
        <w:t>Item</w:t>
      </w:r>
      <w:r w:rsidR="00223CF7" w:rsidRPr="00223CF7">
        <w:rPr>
          <w:rFonts w:ascii="Arial" w:hAnsi="Arial" w:cs="Arial"/>
          <w:sz w:val="24"/>
          <w:szCs w:val="24"/>
        </w:rPr>
        <w:t xml:space="preserve"> 5</w:t>
      </w:r>
      <w:r w:rsidR="003649A0">
        <w:rPr>
          <w:rFonts w:ascii="Arial" w:hAnsi="Arial" w:cs="Arial"/>
          <w:sz w:val="24"/>
          <w:szCs w:val="24"/>
        </w:rPr>
        <w:t xml:space="preserve"> to allocate the funds</w:t>
      </w:r>
      <w:r>
        <w:rPr>
          <w:rFonts w:ascii="Arial" w:hAnsi="Arial" w:cs="Arial"/>
          <w:sz w:val="24"/>
          <w:szCs w:val="24"/>
        </w:rPr>
        <w:t xml:space="preserve">. </w:t>
      </w:r>
    </w:p>
    <w:p w14:paraId="197859D8" w14:textId="77777777" w:rsidR="009B0231" w:rsidRPr="009B0231" w:rsidRDefault="009B0231" w:rsidP="009B0231">
      <w:pPr>
        <w:rPr>
          <w:rFonts w:ascii="Arial" w:hAnsi="Arial" w:cs="Arial"/>
          <w:sz w:val="24"/>
          <w:szCs w:val="24"/>
        </w:rPr>
      </w:pPr>
    </w:p>
    <w:p w14:paraId="59FC1E61" w14:textId="77777777" w:rsidR="007F61DD" w:rsidRPr="00CC2438" w:rsidRDefault="007F61DD" w:rsidP="007F61DD">
      <w:pPr>
        <w:rPr>
          <w:rFonts w:ascii="Arial" w:hAnsi="Arial" w:cs="Arial"/>
          <w:b/>
          <w:sz w:val="24"/>
          <w:szCs w:val="24"/>
        </w:rPr>
      </w:pPr>
      <w:r w:rsidRPr="00CC2438">
        <w:rPr>
          <w:rFonts w:ascii="Arial" w:hAnsi="Arial" w:cs="Arial"/>
          <w:b/>
          <w:sz w:val="24"/>
          <w:szCs w:val="24"/>
        </w:rPr>
        <w:t>9. AREA PLAN ADMINISTRATION</w:t>
      </w:r>
      <w:r w:rsidR="007A1B60">
        <w:rPr>
          <w:rFonts w:ascii="Arial" w:hAnsi="Arial" w:cs="Arial"/>
          <w:b/>
          <w:sz w:val="24"/>
          <w:szCs w:val="24"/>
        </w:rPr>
        <w:t xml:space="preserve"> &amp; </w:t>
      </w:r>
      <w:r w:rsidR="00190D98">
        <w:rPr>
          <w:rFonts w:ascii="Arial" w:hAnsi="Arial" w:cs="Arial"/>
          <w:b/>
          <w:sz w:val="24"/>
          <w:szCs w:val="24"/>
        </w:rPr>
        <w:t xml:space="preserve">TITLE III B </w:t>
      </w:r>
      <w:r w:rsidR="007A1B60">
        <w:rPr>
          <w:rFonts w:ascii="Arial" w:hAnsi="Arial" w:cs="Arial"/>
          <w:b/>
          <w:sz w:val="24"/>
          <w:szCs w:val="24"/>
        </w:rPr>
        <w:t>PRIORITY SERVICES</w:t>
      </w:r>
    </w:p>
    <w:p w14:paraId="33444954" w14:textId="661403D9" w:rsidR="006C23DE" w:rsidRPr="00E26F68" w:rsidRDefault="007F61DD" w:rsidP="00E26F68">
      <w:pPr>
        <w:rPr>
          <w:rFonts w:ascii="Arial" w:hAnsi="Arial" w:cs="Arial"/>
          <w:sz w:val="24"/>
          <w:szCs w:val="24"/>
        </w:rPr>
      </w:pPr>
      <w:r>
        <w:rPr>
          <w:rFonts w:ascii="Arial" w:hAnsi="Arial" w:cs="Arial"/>
          <w:sz w:val="24"/>
          <w:szCs w:val="24"/>
        </w:rPr>
        <w:t xml:space="preserve">Once </w:t>
      </w:r>
      <w:r w:rsidR="00626DA5">
        <w:rPr>
          <w:rFonts w:ascii="Arial" w:hAnsi="Arial" w:cs="Arial"/>
          <w:sz w:val="24"/>
          <w:szCs w:val="24"/>
        </w:rPr>
        <w:t xml:space="preserve">federal funds are </w:t>
      </w:r>
      <w:r>
        <w:rPr>
          <w:rFonts w:ascii="Arial" w:hAnsi="Arial" w:cs="Arial"/>
          <w:sz w:val="24"/>
          <w:szCs w:val="24"/>
        </w:rPr>
        <w:t>allocated</w:t>
      </w:r>
      <w:r w:rsidR="00626DA5">
        <w:rPr>
          <w:rFonts w:ascii="Arial" w:hAnsi="Arial" w:cs="Arial"/>
          <w:sz w:val="24"/>
          <w:szCs w:val="24"/>
        </w:rPr>
        <w:t xml:space="preserve"> to the AAAs</w:t>
      </w:r>
      <w:r>
        <w:rPr>
          <w:rFonts w:ascii="Arial" w:hAnsi="Arial" w:cs="Arial"/>
          <w:sz w:val="24"/>
          <w:szCs w:val="24"/>
        </w:rPr>
        <w:t>, DARS permits</w:t>
      </w:r>
      <w:r w:rsidR="00626DA5">
        <w:rPr>
          <w:rFonts w:ascii="Arial" w:hAnsi="Arial" w:cs="Arial"/>
          <w:sz w:val="24"/>
          <w:szCs w:val="24"/>
        </w:rPr>
        <w:t xml:space="preserve"> </w:t>
      </w:r>
      <w:r w:rsidR="006C23DE">
        <w:rPr>
          <w:rFonts w:ascii="Arial" w:hAnsi="Arial" w:cs="Arial"/>
          <w:sz w:val="24"/>
          <w:szCs w:val="24"/>
        </w:rPr>
        <w:t>(</w:t>
      </w:r>
      <w:r w:rsidR="00626DA5">
        <w:rPr>
          <w:rFonts w:ascii="Arial" w:hAnsi="Arial" w:cs="Arial"/>
          <w:sz w:val="24"/>
          <w:szCs w:val="24"/>
        </w:rPr>
        <w:t>but does not require</w:t>
      </w:r>
      <w:r w:rsidR="006C23DE">
        <w:rPr>
          <w:rFonts w:ascii="Arial" w:hAnsi="Arial" w:cs="Arial"/>
          <w:sz w:val="24"/>
          <w:szCs w:val="24"/>
        </w:rPr>
        <w:t>)</w:t>
      </w:r>
      <w:r>
        <w:rPr>
          <w:rFonts w:ascii="Arial" w:hAnsi="Arial" w:cs="Arial"/>
          <w:sz w:val="24"/>
          <w:szCs w:val="24"/>
        </w:rPr>
        <w:t xml:space="preserve"> AAAs to </w:t>
      </w:r>
      <w:r w:rsidR="00626DA5">
        <w:rPr>
          <w:rFonts w:ascii="Arial" w:hAnsi="Arial" w:cs="Arial"/>
          <w:sz w:val="24"/>
          <w:szCs w:val="24"/>
        </w:rPr>
        <w:t>use up</w:t>
      </w:r>
      <w:r>
        <w:rPr>
          <w:rFonts w:ascii="Arial" w:hAnsi="Arial" w:cs="Arial"/>
          <w:sz w:val="24"/>
          <w:szCs w:val="24"/>
        </w:rPr>
        <w:t xml:space="preserve"> to 10% of their allocations</w:t>
      </w:r>
      <w:r w:rsidR="00626DA5">
        <w:rPr>
          <w:rFonts w:ascii="Arial" w:hAnsi="Arial" w:cs="Arial"/>
          <w:sz w:val="24"/>
          <w:szCs w:val="24"/>
        </w:rPr>
        <w:t xml:space="preserve"> f</w:t>
      </w:r>
      <w:r w:rsidR="00626DA5" w:rsidRPr="00576DCC">
        <w:rPr>
          <w:rFonts w:ascii="Arial" w:hAnsi="Arial" w:cs="Arial"/>
          <w:sz w:val="24"/>
          <w:szCs w:val="24"/>
        </w:rPr>
        <w:t>rom</w:t>
      </w:r>
      <w:r w:rsidR="00576DCC" w:rsidRPr="00576DCC">
        <w:rPr>
          <w:rFonts w:ascii="Arial" w:hAnsi="Arial" w:cs="Arial"/>
          <w:sz w:val="24"/>
          <w:szCs w:val="24"/>
        </w:rPr>
        <w:t xml:space="preserve"> </w:t>
      </w:r>
      <w:r w:rsidRPr="00576DCC">
        <w:rPr>
          <w:rFonts w:ascii="Arial" w:hAnsi="Arial" w:cs="Arial"/>
          <w:sz w:val="24"/>
          <w:szCs w:val="24"/>
        </w:rPr>
        <w:t>Titles</w:t>
      </w:r>
      <w:r w:rsidR="00576DCC" w:rsidRPr="00576DCC">
        <w:rPr>
          <w:rFonts w:ascii="Arial" w:hAnsi="Arial" w:cs="Arial"/>
          <w:sz w:val="24"/>
          <w:szCs w:val="24"/>
        </w:rPr>
        <w:t xml:space="preserve"> B, C, an</w:t>
      </w:r>
      <w:r w:rsidR="00576DCC">
        <w:rPr>
          <w:rFonts w:ascii="Arial" w:hAnsi="Arial" w:cs="Arial"/>
          <w:sz w:val="24"/>
          <w:szCs w:val="24"/>
        </w:rPr>
        <w:t xml:space="preserve">d E </w:t>
      </w:r>
      <w:r w:rsidR="006C23DE">
        <w:rPr>
          <w:rFonts w:ascii="Arial" w:hAnsi="Arial" w:cs="Arial"/>
          <w:sz w:val="24"/>
          <w:szCs w:val="24"/>
        </w:rPr>
        <w:t xml:space="preserve">for Area Plan Administration. </w:t>
      </w:r>
    </w:p>
    <w:sectPr w:rsidR="006C23DE" w:rsidRPr="00E26F68" w:rsidSect="00576DCC">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CF68" w14:textId="77777777" w:rsidR="00D34546" w:rsidRDefault="00D34546" w:rsidP="007F61DD">
      <w:pPr>
        <w:spacing w:after="0" w:line="240" w:lineRule="auto"/>
      </w:pPr>
      <w:r>
        <w:separator/>
      </w:r>
    </w:p>
  </w:endnote>
  <w:endnote w:type="continuationSeparator" w:id="0">
    <w:p w14:paraId="22D8E30A" w14:textId="77777777" w:rsidR="00D34546" w:rsidRDefault="00D34546" w:rsidP="007F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58458"/>
      <w:docPartObj>
        <w:docPartGallery w:val="Page Numbers (Bottom of Page)"/>
        <w:docPartUnique/>
      </w:docPartObj>
    </w:sdtPr>
    <w:sdtEndPr>
      <w:rPr>
        <w:noProof/>
      </w:rPr>
    </w:sdtEndPr>
    <w:sdtContent>
      <w:p w14:paraId="6866EF65" w14:textId="3BF42D97" w:rsidR="00D34546" w:rsidRDefault="00D34546">
        <w:pPr>
          <w:pStyle w:val="Footer"/>
        </w:pPr>
        <w:r>
          <w:fldChar w:fldCharType="begin"/>
        </w:r>
        <w:r>
          <w:instrText xml:space="preserve"> PAGE   \* MERGEFORMAT </w:instrText>
        </w:r>
        <w:r>
          <w:fldChar w:fldCharType="separate"/>
        </w:r>
        <w:r w:rsidR="0003668F">
          <w:rPr>
            <w:noProof/>
          </w:rPr>
          <w:t>1</w:t>
        </w:r>
        <w:r>
          <w:rPr>
            <w:noProof/>
          </w:rPr>
          <w:fldChar w:fldCharType="end"/>
        </w:r>
        <w:r w:rsidR="007A40D0">
          <w:tab/>
        </w:r>
        <w:r w:rsidR="007A40D0">
          <w:tab/>
          <w:t>July 1</w:t>
        </w:r>
        <w:r w:rsidR="004C4EC4">
          <w:t>9</w:t>
        </w:r>
        <w:r>
          <w:t>, 2022 – ACL elements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210A" w14:textId="77777777" w:rsidR="00D34546" w:rsidRDefault="00D34546" w:rsidP="007F61DD">
      <w:pPr>
        <w:spacing w:after="0" w:line="240" w:lineRule="auto"/>
      </w:pPr>
      <w:r>
        <w:separator/>
      </w:r>
    </w:p>
  </w:footnote>
  <w:footnote w:type="continuationSeparator" w:id="0">
    <w:p w14:paraId="5984878E" w14:textId="77777777" w:rsidR="00D34546" w:rsidRDefault="00D34546" w:rsidP="007F61DD">
      <w:pPr>
        <w:spacing w:after="0" w:line="240" w:lineRule="auto"/>
      </w:pPr>
      <w:r>
        <w:continuationSeparator/>
      </w:r>
    </w:p>
  </w:footnote>
  <w:footnote w:id="1">
    <w:p w14:paraId="095204D8" w14:textId="7B9809DB" w:rsidR="00D34546" w:rsidRDefault="00D34546">
      <w:pPr>
        <w:pStyle w:val="FootnoteText"/>
      </w:pPr>
      <w:r>
        <w:rPr>
          <w:rStyle w:val="FootnoteReference"/>
        </w:rPr>
        <w:footnoteRef/>
      </w:r>
      <w:r>
        <w:t xml:space="preserve"> Note: The 2012 IFF mirrors the current IFF identified in Item 5. </w:t>
      </w:r>
    </w:p>
  </w:footnote>
  <w:footnote w:id="2">
    <w:p w14:paraId="4F382BC9" w14:textId="5AE8E0B2" w:rsidR="00223CF7" w:rsidRDefault="00223CF7" w:rsidP="0013046C">
      <w:pPr>
        <w:pStyle w:val="FootnoteText"/>
      </w:pPr>
      <w:r>
        <w:rPr>
          <w:rStyle w:val="FootnoteReference"/>
        </w:rPr>
        <w:footnoteRef/>
      </w:r>
      <w:r>
        <w:t xml:space="preserve"> PSA 17 also includes PSA 18. </w:t>
      </w:r>
    </w:p>
  </w:footnote>
  <w:footnote w:id="3">
    <w:p w14:paraId="522858BD" w14:textId="383D9E61" w:rsidR="00D34546" w:rsidRDefault="00D34546">
      <w:pPr>
        <w:pStyle w:val="FootnoteText"/>
      </w:pPr>
      <w:r>
        <w:rPr>
          <w:rStyle w:val="FootnoteReference"/>
        </w:rPr>
        <w:footnoteRef/>
      </w:r>
      <w:r>
        <w:t xml:space="preserve"> See the section on Description of Formula Factors for more detail. </w:t>
      </w:r>
    </w:p>
  </w:footnote>
  <w:footnote w:id="4">
    <w:p w14:paraId="7EE702BB" w14:textId="64BD390B" w:rsidR="00D34546" w:rsidRDefault="00D34546">
      <w:pPr>
        <w:pStyle w:val="FootnoteText"/>
      </w:pPr>
      <w:r>
        <w:rPr>
          <w:rStyle w:val="FootnoteReference"/>
        </w:rPr>
        <w:footnoteRef/>
      </w:r>
      <w:r>
        <w:t xml:space="preserve"> Each PSA’s figures include the relevant jurisdictions (cities and counties) that fall within the PSA.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A34B" w14:textId="72B14C33" w:rsidR="00D34546" w:rsidRPr="00576DCC" w:rsidRDefault="00D34546" w:rsidP="00576DCC">
    <w:pPr>
      <w:pStyle w:val="Header"/>
      <w:jc w:val="center"/>
      <w:rPr>
        <w:rFonts w:ascii="Arial" w:hAnsi="Arial" w:cs="Arial"/>
        <w:b/>
        <w:sz w:val="24"/>
        <w:szCs w:val="24"/>
      </w:rPr>
    </w:pPr>
    <w:r w:rsidRPr="00576DCC">
      <w:rPr>
        <w:rFonts w:ascii="Arial" w:hAnsi="Arial" w:cs="Arial"/>
        <w:b/>
        <w:sz w:val="24"/>
        <w:szCs w:val="24"/>
      </w:rPr>
      <w:t>Virginia’s Current Intrastate Funding Formula (IFF)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B4"/>
    <w:multiLevelType w:val="hybridMultilevel"/>
    <w:tmpl w:val="DE26F98A"/>
    <w:lvl w:ilvl="0" w:tplc="AD24E2A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2B16"/>
    <w:multiLevelType w:val="hybridMultilevel"/>
    <w:tmpl w:val="6B7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75237"/>
    <w:multiLevelType w:val="hybridMultilevel"/>
    <w:tmpl w:val="78B2C55A"/>
    <w:lvl w:ilvl="0" w:tplc="AD24E2A8">
      <w:start w:val="1"/>
      <w:numFmt w:val="lowerLetter"/>
      <w:lvlText w:val="(%1)"/>
      <w:lvlJc w:val="right"/>
      <w:pPr>
        <w:ind w:left="720" w:hanging="360"/>
      </w:pPr>
      <w:rPr>
        <w:rFonts w:hint="default"/>
      </w:rPr>
    </w:lvl>
    <w:lvl w:ilvl="1" w:tplc="B4884CA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E22B6"/>
    <w:multiLevelType w:val="hybridMultilevel"/>
    <w:tmpl w:val="C3E6F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13A12"/>
    <w:multiLevelType w:val="hybridMultilevel"/>
    <w:tmpl w:val="FFC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02E3"/>
    <w:multiLevelType w:val="hybridMultilevel"/>
    <w:tmpl w:val="F10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02F"/>
    <w:multiLevelType w:val="hybridMultilevel"/>
    <w:tmpl w:val="4760931C"/>
    <w:lvl w:ilvl="0" w:tplc="AD24E2A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915B0"/>
    <w:multiLevelType w:val="hybridMultilevel"/>
    <w:tmpl w:val="8F484402"/>
    <w:lvl w:ilvl="0" w:tplc="AD24E2A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D51E5"/>
    <w:multiLevelType w:val="hybridMultilevel"/>
    <w:tmpl w:val="5302D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400E2"/>
    <w:multiLevelType w:val="hybridMultilevel"/>
    <w:tmpl w:val="12EAE296"/>
    <w:lvl w:ilvl="0" w:tplc="AD24E2A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63284"/>
    <w:multiLevelType w:val="hybridMultilevel"/>
    <w:tmpl w:val="822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827"/>
    <w:multiLevelType w:val="hybridMultilevel"/>
    <w:tmpl w:val="C19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330B5"/>
    <w:multiLevelType w:val="hybridMultilevel"/>
    <w:tmpl w:val="890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9656C"/>
    <w:multiLevelType w:val="hybridMultilevel"/>
    <w:tmpl w:val="4078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A5923"/>
    <w:multiLevelType w:val="hybridMultilevel"/>
    <w:tmpl w:val="937A51AA"/>
    <w:lvl w:ilvl="0" w:tplc="AD24E2A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B4453"/>
    <w:multiLevelType w:val="hybridMultilevel"/>
    <w:tmpl w:val="F0A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540E5"/>
    <w:multiLevelType w:val="hybridMultilevel"/>
    <w:tmpl w:val="8F484402"/>
    <w:lvl w:ilvl="0" w:tplc="AD24E2A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A3149"/>
    <w:multiLevelType w:val="hybridMultilevel"/>
    <w:tmpl w:val="1684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4"/>
  </w:num>
  <w:num w:numId="5">
    <w:abstractNumId w:val="17"/>
  </w:num>
  <w:num w:numId="6">
    <w:abstractNumId w:val="1"/>
  </w:num>
  <w:num w:numId="7">
    <w:abstractNumId w:val="15"/>
  </w:num>
  <w:num w:numId="8">
    <w:abstractNumId w:val="12"/>
  </w:num>
  <w:num w:numId="9">
    <w:abstractNumId w:val="10"/>
  </w:num>
  <w:num w:numId="10">
    <w:abstractNumId w:val="0"/>
  </w:num>
  <w:num w:numId="11">
    <w:abstractNumId w:val="3"/>
  </w:num>
  <w:num w:numId="12">
    <w:abstractNumId w:val="6"/>
  </w:num>
  <w:num w:numId="13">
    <w:abstractNumId w:val="8"/>
  </w:num>
  <w:num w:numId="14">
    <w:abstractNumId w:val="9"/>
  </w:num>
  <w:num w:numId="15">
    <w:abstractNumId w:val="14"/>
  </w:num>
  <w:num w:numId="16">
    <w:abstractNumId w:val="1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E1"/>
    <w:rsid w:val="000121A1"/>
    <w:rsid w:val="0002102E"/>
    <w:rsid w:val="000312AB"/>
    <w:rsid w:val="0003668F"/>
    <w:rsid w:val="00052425"/>
    <w:rsid w:val="0005486C"/>
    <w:rsid w:val="000623D2"/>
    <w:rsid w:val="0006359A"/>
    <w:rsid w:val="00065CAA"/>
    <w:rsid w:val="00082582"/>
    <w:rsid w:val="00086E63"/>
    <w:rsid w:val="000E5B2E"/>
    <w:rsid w:val="0013046C"/>
    <w:rsid w:val="0015363B"/>
    <w:rsid w:val="001631DA"/>
    <w:rsid w:val="00190D98"/>
    <w:rsid w:val="001C1CB6"/>
    <w:rsid w:val="001C216B"/>
    <w:rsid w:val="001C6983"/>
    <w:rsid w:val="001D752C"/>
    <w:rsid w:val="002014BE"/>
    <w:rsid w:val="00204ACF"/>
    <w:rsid w:val="00223CF7"/>
    <w:rsid w:val="00254808"/>
    <w:rsid w:val="002B4C74"/>
    <w:rsid w:val="00306A56"/>
    <w:rsid w:val="00314E53"/>
    <w:rsid w:val="00340A2A"/>
    <w:rsid w:val="003649A0"/>
    <w:rsid w:val="003868EA"/>
    <w:rsid w:val="003A012B"/>
    <w:rsid w:val="003A5458"/>
    <w:rsid w:val="003B34C7"/>
    <w:rsid w:val="00401058"/>
    <w:rsid w:val="00413693"/>
    <w:rsid w:val="00417347"/>
    <w:rsid w:val="00441901"/>
    <w:rsid w:val="00445837"/>
    <w:rsid w:val="004851C9"/>
    <w:rsid w:val="00486CE0"/>
    <w:rsid w:val="004B10A6"/>
    <w:rsid w:val="004B6AA6"/>
    <w:rsid w:val="004C4EC4"/>
    <w:rsid w:val="0050391F"/>
    <w:rsid w:val="00517035"/>
    <w:rsid w:val="005630B2"/>
    <w:rsid w:val="00564D53"/>
    <w:rsid w:val="00567DAC"/>
    <w:rsid w:val="00576DCC"/>
    <w:rsid w:val="00577A3B"/>
    <w:rsid w:val="0058093B"/>
    <w:rsid w:val="00626DA5"/>
    <w:rsid w:val="00646278"/>
    <w:rsid w:val="00646B5D"/>
    <w:rsid w:val="0066377D"/>
    <w:rsid w:val="006A64CE"/>
    <w:rsid w:val="006B55F3"/>
    <w:rsid w:val="006C23DE"/>
    <w:rsid w:val="006F5A63"/>
    <w:rsid w:val="00736F88"/>
    <w:rsid w:val="0076319F"/>
    <w:rsid w:val="00766EC5"/>
    <w:rsid w:val="007757CC"/>
    <w:rsid w:val="007A1B60"/>
    <w:rsid w:val="007A40D0"/>
    <w:rsid w:val="007B4E9F"/>
    <w:rsid w:val="007F61DD"/>
    <w:rsid w:val="00804A45"/>
    <w:rsid w:val="00815A12"/>
    <w:rsid w:val="0085029B"/>
    <w:rsid w:val="00870EFB"/>
    <w:rsid w:val="008A3013"/>
    <w:rsid w:val="008F4655"/>
    <w:rsid w:val="008F7C6E"/>
    <w:rsid w:val="00907845"/>
    <w:rsid w:val="00916CC9"/>
    <w:rsid w:val="009469E2"/>
    <w:rsid w:val="009B0231"/>
    <w:rsid w:val="009C3CDE"/>
    <w:rsid w:val="009E755B"/>
    <w:rsid w:val="00A335C9"/>
    <w:rsid w:val="00A435BB"/>
    <w:rsid w:val="00A66BEC"/>
    <w:rsid w:val="00A83ED2"/>
    <w:rsid w:val="00A918F6"/>
    <w:rsid w:val="00AB01AA"/>
    <w:rsid w:val="00AB5839"/>
    <w:rsid w:val="00AC7E4B"/>
    <w:rsid w:val="00AE7F11"/>
    <w:rsid w:val="00B12DC3"/>
    <w:rsid w:val="00B450C2"/>
    <w:rsid w:val="00B806BB"/>
    <w:rsid w:val="00BA2B6C"/>
    <w:rsid w:val="00BB73B6"/>
    <w:rsid w:val="00BC2721"/>
    <w:rsid w:val="00BD52AD"/>
    <w:rsid w:val="00BF702C"/>
    <w:rsid w:val="00C159C6"/>
    <w:rsid w:val="00C2219A"/>
    <w:rsid w:val="00C27DED"/>
    <w:rsid w:val="00C35702"/>
    <w:rsid w:val="00C42A56"/>
    <w:rsid w:val="00CC2438"/>
    <w:rsid w:val="00D16178"/>
    <w:rsid w:val="00D30359"/>
    <w:rsid w:val="00D316E1"/>
    <w:rsid w:val="00D33A6F"/>
    <w:rsid w:val="00D34546"/>
    <w:rsid w:val="00D350DB"/>
    <w:rsid w:val="00D447E8"/>
    <w:rsid w:val="00D51EAF"/>
    <w:rsid w:val="00D81945"/>
    <w:rsid w:val="00DA42AB"/>
    <w:rsid w:val="00DA5727"/>
    <w:rsid w:val="00DB4556"/>
    <w:rsid w:val="00DD52EC"/>
    <w:rsid w:val="00DD7D7F"/>
    <w:rsid w:val="00DE5061"/>
    <w:rsid w:val="00E26F68"/>
    <w:rsid w:val="00E44503"/>
    <w:rsid w:val="00E735B2"/>
    <w:rsid w:val="00EB3DC1"/>
    <w:rsid w:val="00ED06E1"/>
    <w:rsid w:val="00F10631"/>
    <w:rsid w:val="00F31683"/>
    <w:rsid w:val="00F436E8"/>
    <w:rsid w:val="00F473FC"/>
    <w:rsid w:val="00F73E1C"/>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0939"/>
  <w15:chartTrackingRefBased/>
  <w15:docId w15:val="{91994DB1-8746-4F7C-917B-83629D2E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C9"/>
    <w:pPr>
      <w:ind w:left="720"/>
      <w:contextualSpacing/>
    </w:pPr>
  </w:style>
  <w:style w:type="table" w:styleId="TableGrid">
    <w:name w:val="Table Grid"/>
    <w:basedOn w:val="TableNormal"/>
    <w:uiPriority w:val="39"/>
    <w:rsid w:val="0001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983"/>
    <w:pPr>
      <w:spacing w:after="0" w:line="240" w:lineRule="auto"/>
    </w:pPr>
  </w:style>
  <w:style w:type="paragraph" w:styleId="Header">
    <w:name w:val="header"/>
    <w:basedOn w:val="Normal"/>
    <w:link w:val="HeaderChar"/>
    <w:uiPriority w:val="99"/>
    <w:unhideWhenUsed/>
    <w:rsid w:val="007F6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DD"/>
  </w:style>
  <w:style w:type="paragraph" w:styleId="Footer">
    <w:name w:val="footer"/>
    <w:basedOn w:val="Normal"/>
    <w:link w:val="FooterChar"/>
    <w:uiPriority w:val="99"/>
    <w:unhideWhenUsed/>
    <w:rsid w:val="007F6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DD"/>
  </w:style>
  <w:style w:type="paragraph" w:styleId="FootnoteText">
    <w:name w:val="footnote text"/>
    <w:basedOn w:val="Normal"/>
    <w:link w:val="FootnoteTextChar"/>
    <w:uiPriority w:val="99"/>
    <w:semiHidden/>
    <w:unhideWhenUsed/>
    <w:rsid w:val="008F7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6E"/>
    <w:rPr>
      <w:sz w:val="20"/>
      <w:szCs w:val="20"/>
    </w:rPr>
  </w:style>
  <w:style w:type="character" w:styleId="FootnoteReference">
    <w:name w:val="footnote reference"/>
    <w:basedOn w:val="DefaultParagraphFont"/>
    <w:uiPriority w:val="99"/>
    <w:semiHidden/>
    <w:unhideWhenUsed/>
    <w:rsid w:val="008F7C6E"/>
    <w:rPr>
      <w:vertAlign w:val="superscript"/>
    </w:rPr>
  </w:style>
  <w:style w:type="character" w:styleId="CommentReference">
    <w:name w:val="annotation reference"/>
    <w:basedOn w:val="DefaultParagraphFont"/>
    <w:uiPriority w:val="99"/>
    <w:semiHidden/>
    <w:unhideWhenUsed/>
    <w:rsid w:val="007B4E9F"/>
    <w:rPr>
      <w:sz w:val="16"/>
      <w:szCs w:val="16"/>
    </w:rPr>
  </w:style>
  <w:style w:type="paragraph" w:styleId="CommentText">
    <w:name w:val="annotation text"/>
    <w:basedOn w:val="Normal"/>
    <w:link w:val="CommentTextChar"/>
    <w:uiPriority w:val="99"/>
    <w:semiHidden/>
    <w:unhideWhenUsed/>
    <w:rsid w:val="007B4E9F"/>
    <w:pPr>
      <w:spacing w:line="240" w:lineRule="auto"/>
    </w:pPr>
    <w:rPr>
      <w:sz w:val="20"/>
      <w:szCs w:val="20"/>
    </w:rPr>
  </w:style>
  <w:style w:type="character" w:customStyle="1" w:styleId="CommentTextChar">
    <w:name w:val="Comment Text Char"/>
    <w:basedOn w:val="DefaultParagraphFont"/>
    <w:link w:val="CommentText"/>
    <w:uiPriority w:val="99"/>
    <w:semiHidden/>
    <w:rsid w:val="007B4E9F"/>
    <w:rPr>
      <w:sz w:val="20"/>
      <w:szCs w:val="20"/>
    </w:rPr>
  </w:style>
  <w:style w:type="paragraph" w:styleId="CommentSubject">
    <w:name w:val="annotation subject"/>
    <w:basedOn w:val="CommentText"/>
    <w:next w:val="CommentText"/>
    <w:link w:val="CommentSubjectChar"/>
    <w:uiPriority w:val="99"/>
    <w:semiHidden/>
    <w:unhideWhenUsed/>
    <w:rsid w:val="007B4E9F"/>
    <w:rPr>
      <w:b/>
      <w:bCs/>
    </w:rPr>
  </w:style>
  <w:style w:type="character" w:customStyle="1" w:styleId="CommentSubjectChar">
    <w:name w:val="Comment Subject Char"/>
    <w:basedOn w:val="CommentTextChar"/>
    <w:link w:val="CommentSubject"/>
    <w:uiPriority w:val="99"/>
    <w:semiHidden/>
    <w:rsid w:val="007B4E9F"/>
    <w:rPr>
      <w:b/>
      <w:bCs/>
      <w:sz w:val="20"/>
      <w:szCs w:val="20"/>
    </w:rPr>
  </w:style>
  <w:style w:type="paragraph" w:styleId="BalloonText">
    <w:name w:val="Balloon Text"/>
    <w:basedOn w:val="Normal"/>
    <w:link w:val="BalloonTextChar"/>
    <w:uiPriority w:val="99"/>
    <w:semiHidden/>
    <w:unhideWhenUsed/>
    <w:rsid w:val="007B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8370">
      <w:bodyDiv w:val="1"/>
      <w:marLeft w:val="0"/>
      <w:marRight w:val="0"/>
      <w:marTop w:val="0"/>
      <w:marBottom w:val="0"/>
      <w:divBdr>
        <w:top w:val="none" w:sz="0" w:space="0" w:color="auto"/>
        <w:left w:val="none" w:sz="0" w:space="0" w:color="auto"/>
        <w:bottom w:val="none" w:sz="0" w:space="0" w:color="auto"/>
        <w:right w:val="none" w:sz="0" w:space="0" w:color="auto"/>
      </w:divBdr>
      <w:divsChild>
        <w:div w:id="202208085">
          <w:marLeft w:val="0"/>
          <w:marRight w:val="0"/>
          <w:marTop w:val="0"/>
          <w:marBottom w:val="0"/>
          <w:divBdr>
            <w:top w:val="none" w:sz="0" w:space="0" w:color="auto"/>
            <w:left w:val="none" w:sz="0" w:space="0" w:color="auto"/>
            <w:bottom w:val="none" w:sz="0" w:space="0" w:color="auto"/>
            <w:right w:val="none" w:sz="0" w:space="0" w:color="auto"/>
          </w:divBdr>
        </w:div>
        <w:div w:id="728845357">
          <w:marLeft w:val="0"/>
          <w:marRight w:val="0"/>
          <w:marTop w:val="0"/>
          <w:marBottom w:val="0"/>
          <w:divBdr>
            <w:top w:val="none" w:sz="0" w:space="0" w:color="auto"/>
            <w:left w:val="none" w:sz="0" w:space="0" w:color="auto"/>
            <w:bottom w:val="none" w:sz="0" w:space="0" w:color="auto"/>
            <w:right w:val="none" w:sz="0" w:space="0" w:color="auto"/>
          </w:divBdr>
        </w:div>
        <w:div w:id="208032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0e571ce1-07d3-4480-bf75-fb9c6ac3b3af">Intrastate Funding Formula - State Plan</Category>
    <PublishingExpirationDate xmlns="http://schemas.microsoft.com/sharepoint/v3" xsi:nil="true"/>
    <PublishingStartDate xmlns="http://schemas.microsoft.com/sharepoint/v3" xsi:nil="true"/>
    <_dlc_DocId xmlns="89461f00-0b74-46d7-ba90-7a84aa4e2ee4">NKAHMF2WWKTP-54631402-1506</_dlc_DocId>
    <_dlc_DocIdUrl xmlns="89461f00-0b74-46d7-ba90-7a84aa4e2ee4">
      <Url>https://sharepoint.wwrc.net/VDAproviders/_layouts/15/DocIdRedir.aspx?ID=NKAHMF2WWKTP-54631402-1506</Url>
      <Description>NKAHMF2WWKTP-54631402-1506</Description>
    </_dlc_DocIdUrl>
  </documentManagement>
</p:properties>
</file>

<file path=customXml/itemProps1.xml><?xml version="1.0" encoding="utf-8"?>
<ds:datastoreItem xmlns:ds="http://schemas.openxmlformats.org/officeDocument/2006/customXml" ds:itemID="{193FE005-6791-479C-9024-58EDAB6C39E9}"/>
</file>

<file path=customXml/itemProps2.xml><?xml version="1.0" encoding="utf-8"?>
<ds:datastoreItem xmlns:ds="http://schemas.openxmlformats.org/officeDocument/2006/customXml" ds:itemID="{B9238C73-8E83-47BC-A3B4-FEFC10983CBE}"/>
</file>

<file path=customXml/itemProps3.xml><?xml version="1.0" encoding="utf-8"?>
<ds:datastoreItem xmlns:ds="http://schemas.openxmlformats.org/officeDocument/2006/customXml" ds:itemID="{5F8FFE10-32E3-4E7B-BE87-B7FD5996D7B4}"/>
</file>

<file path=customXml/itemProps4.xml><?xml version="1.0" encoding="utf-8"?>
<ds:datastoreItem xmlns:ds="http://schemas.openxmlformats.org/officeDocument/2006/customXml" ds:itemID="{29641F62-8AA3-47F2-997F-CD55C415CA2B}"/>
</file>

<file path=customXml/itemProps5.xml><?xml version="1.0" encoding="utf-8"?>
<ds:datastoreItem xmlns:ds="http://schemas.openxmlformats.org/officeDocument/2006/customXml" ds:itemID="{C053625B-E60A-4E3A-88AA-727058E53BA5}"/>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Reconfigured Current IFF for 7-25-2022</dc:title>
  <dc:subject/>
  <dc:creator>Arbogast, Charlotte (DARS)</dc:creator>
  <cp:keywords/>
  <dc:description/>
  <cp:lastModifiedBy>Brinkley, Tanya (DARS)</cp:lastModifiedBy>
  <cp:revision>2</cp:revision>
  <dcterms:created xsi:type="dcterms:W3CDTF">2022-07-26T16:28:00Z</dcterms:created>
  <dcterms:modified xsi:type="dcterms:W3CDTF">2022-07-26T16:28:00Z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ac7ec0fb-456b-4c30-8a6f-a03a64efe40b</vt:lpwstr>
  </property>
</Properties>
</file>