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docMetadata/LabelInfo.xml" ContentType="application/vnd.ms-office.classificationlabel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215CF" w14:textId="562124A6" w:rsidR="001130B9" w:rsidRDefault="00292FCC" w:rsidP="00E9681C">
      <w:pPr>
        <w:jc w:val="center"/>
        <w:rPr>
          <w:rFonts w:ascii="Lato" w:hAnsi="Lato"/>
          <w:sz w:val="40"/>
          <w:szCs w:val="40"/>
        </w:rPr>
      </w:pPr>
      <w:r>
        <w:rPr>
          <w:noProof/>
        </w:rPr>
        <w:drawing>
          <wp:anchor distT="0" distB="0" distL="114300" distR="114300" simplePos="0" relativeHeight="251658240" behindDoc="1" locked="0" layoutInCell="1" allowOverlap="1" wp14:anchorId="686B8E41" wp14:editId="13862A15">
            <wp:simplePos x="0" y="0"/>
            <wp:positionH relativeFrom="margin">
              <wp:align>center</wp:align>
            </wp:positionH>
            <wp:positionV relativeFrom="paragraph">
              <wp:posOffset>203</wp:posOffset>
            </wp:positionV>
            <wp:extent cx="7095490" cy="1796415"/>
            <wp:effectExtent l="0" t="0" r="0" b="0"/>
            <wp:wrapTight wrapText="bothSides">
              <wp:wrapPolygon edited="0">
                <wp:start x="5625" y="687"/>
                <wp:lineTo x="5277" y="1374"/>
                <wp:lineTo x="4233" y="4123"/>
                <wp:lineTo x="3885" y="8475"/>
                <wp:lineTo x="3885" y="17408"/>
                <wp:lineTo x="17456" y="17408"/>
                <wp:lineTo x="17629" y="14431"/>
                <wp:lineTo x="17456" y="13285"/>
                <wp:lineTo x="16876" y="12140"/>
                <wp:lineTo x="17745" y="10537"/>
                <wp:lineTo x="17514" y="9391"/>
                <wp:lineTo x="8061" y="8475"/>
                <wp:lineTo x="7771" y="5039"/>
                <wp:lineTo x="7771" y="4123"/>
                <wp:lineTo x="6727" y="1374"/>
                <wp:lineTo x="6379" y="687"/>
                <wp:lineTo x="5625" y="687"/>
              </wp:wrapPolygon>
            </wp:wrapTight>
            <wp:docPr id="1151561085" name="Picture 1151561085" descr="The Virginia Department for Aging and Rehabilitative Services (DARS)- Division for Aging Service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561085" name="Picture 1151561085" descr="The Virginia Department for Aging and Rehabilitative Services (DARS)- Division for Aging Services Logo. "/>
                    <pic:cNvPicPr/>
                  </pic:nvPicPr>
                  <pic:blipFill>
                    <a:blip r:embed="rId9" cstate="print">
                      <a:extLst>
                        <a:ext uri="{28A0092B-C50C-407E-A947-70E740481C1C}">
                          <a14:useLocalDpi xmlns:a14="http://schemas.microsoft.com/office/drawing/2010/main" val="0"/>
                        </a:ext>
                      </a:extLst>
                    </a:blip>
                    <a:stretch>
                      <a:fillRect/>
                    </a:stretch>
                  </pic:blipFill>
                  <pic:spPr>
                    <a:xfrm>
                      <a:off x="0" y="0"/>
                      <a:ext cx="7095490" cy="1796415"/>
                    </a:xfrm>
                    <a:prstGeom prst="rect">
                      <a:avLst/>
                    </a:prstGeom>
                  </pic:spPr>
                </pic:pic>
              </a:graphicData>
            </a:graphic>
            <wp14:sizeRelH relativeFrom="margin">
              <wp14:pctWidth>0</wp14:pctWidth>
            </wp14:sizeRelH>
            <wp14:sizeRelV relativeFrom="margin">
              <wp14:pctHeight>0</wp14:pctHeight>
            </wp14:sizeRelV>
          </wp:anchor>
        </w:drawing>
      </w:r>
    </w:p>
    <w:p w14:paraId="1F78E0E2" w14:textId="77777777" w:rsidR="008944A5" w:rsidRDefault="008944A5" w:rsidP="001130B9">
      <w:pPr>
        <w:jc w:val="center"/>
        <w:rPr>
          <w:rFonts w:ascii="Lato" w:hAnsi="Lato"/>
          <w:sz w:val="40"/>
          <w:szCs w:val="40"/>
        </w:rPr>
      </w:pPr>
    </w:p>
    <w:p w14:paraId="79D8558B" w14:textId="77777777" w:rsidR="008944A5" w:rsidRDefault="008944A5" w:rsidP="001130B9">
      <w:pPr>
        <w:jc w:val="center"/>
        <w:rPr>
          <w:rFonts w:ascii="Lato" w:hAnsi="Lato"/>
          <w:sz w:val="40"/>
          <w:szCs w:val="40"/>
        </w:rPr>
      </w:pPr>
    </w:p>
    <w:p w14:paraId="78D07B96" w14:textId="77777777" w:rsidR="004904E3" w:rsidRDefault="004904E3" w:rsidP="001130B9">
      <w:pPr>
        <w:jc w:val="center"/>
        <w:rPr>
          <w:rFonts w:ascii="Lato" w:hAnsi="Lato"/>
          <w:sz w:val="40"/>
          <w:szCs w:val="40"/>
        </w:rPr>
      </w:pPr>
    </w:p>
    <w:p w14:paraId="724DAD2B" w14:textId="77777777" w:rsidR="004904E3" w:rsidRDefault="004904E3" w:rsidP="00292FCC">
      <w:pPr>
        <w:rPr>
          <w:rFonts w:ascii="Lato" w:hAnsi="Lato"/>
          <w:sz w:val="40"/>
          <w:szCs w:val="40"/>
        </w:rPr>
      </w:pPr>
    </w:p>
    <w:p w14:paraId="28F94A4D" w14:textId="77777777" w:rsidR="009A4D67" w:rsidRDefault="009A4D67" w:rsidP="009A4D67">
      <w:pPr>
        <w:shd w:val="clear" w:color="auto" w:fill="3C5973"/>
        <w:jc w:val="center"/>
        <w:rPr>
          <w:b/>
          <w:bCs/>
          <w:color w:val="FFFFFF" w:themeColor="background1"/>
          <w:sz w:val="56"/>
          <w:szCs w:val="56"/>
        </w:rPr>
      </w:pPr>
    </w:p>
    <w:p w14:paraId="7EA4333A" w14:textId="50B1270D" w:rsidR="009A4D67" w:rsidRPr="004904E3" w:rsidRDefault="00292FCC" w:rsidP="781A08B5">
      <w:pPr>
        <w:shd w:val="clear" w:color="auto" w:fill="3C5973" w:themeFill="accent1"/>
        <w:jc w:val="center"/>
        <w:rPr>
          <w:b/>
          <w:bCs/>
          <w:color w:val="FFFFFF" w:themeColor="background1"/>
          <w:sz w:val="56"/>
          <w:szCs w:val="56"/>
        </w:rPr>
      </w:pPr>
      <w:r w:rsidRPr="781A08B5">
        <w:rPr>
          <w:b/>
          <w:bCs/>
          <w:color w:val="FFFFFF" w:themeColor="background1"/>
          <w:sz w:val="56"/>
          <w:szCs w:val="56"/>
        </w:rPr>
        <w:t>Monitoring Instrument</w:t>
      </w:r>
    </w:p>
    <w:p w14:paraId="7C4E2E4E" w14:textId="77777777" w:rsidR="004904E3" w:rsidRPr="009A4D67" w:rsidRDefault="004904E3" w:rsidP="009A4D67">
      <w:pPr>
        <w:pStyle w:val="Title"/>
      </w:pPr>
    </w:p>
    <w:p w14:paraId="5E535873" w14:textId="77777777" w:rsidR="004904E3" w:rsidRDefault="004904E3" w:rsidP="009A4D67">
      <w:pPr>
        <w:jc w:val="center"/>
        <w:rPr>
          <w:rFonts w:ascii="Lato" w:hAnsi="Lato"/>
          <w:sz w:val="40"/>
          <w:szCs w:val="40"/>
        </w:rPr>
      </w:pPr>
    </w:p>
    <w:p w14:paraId="3E752631" w14:textId="77777777" w:rsidR="009A4D67" w:rsidRDefault="009A4D67" w:rsidP="009A4D67">
      <w:pPr>
        <w:jc w:val="center"/>
        <w:rPr>
          <w:rFonts w:ascii="Lato" w:hAnsi="Lato"/>
          <w:sz w:val="40"/>
          <w:szCs w:val="40"/>
        </w:rPr>
      </w:pPr>
    </w:p>
    <w:p w14:paraId="1B047F8E" w14:textId="77777777" w:rsidR="009A7990" w:rsidRDefault="00292FCC" w:rsidP="009A4D67">
      <w:pPr>
        <w:pStyle w:val="Subtitle"/>
      </w:pPr>
      <w:r>
        <w:t xml:space="preserve">Area Agency on Aging </w:t>
      </w:r>
    </w:p>
    <w:p w14:paraId="2F470DA7" w14:textId="226BC22A" w:rsidR="004904E3" w:rsidRDefault="009A7990" w:rsidP="009A4D67">
      <w:pPr>
        <w:pStyle w:val="Subtitle"/>
      </w:pPr>
      <w:r>
        <w:t xml:space="preserve">Monitoring </w:t>
      </w:r>
      <w:r w:rsidR="00292FCC">
        <w:t>Self-Assessment Tool</w:t>
      </w:r>
    </w:p>
    <w:p w14:paraId="53E39011" w14:textId="77777777" w:rsidR="009A4D67" w:rsidRDefault="009A4D67" w:rsidP="009A4D67">
      <w:pPr>
        <w:jc w:val="center"/>
        <w:rPr>
          <w:rFonts w:ascii="Lato" w:hAnsi="Lato"/>
          <w:sz w:val="40"/>
          <w:szCs w:val="40"/>
        </w:rPr>
      </w:pPr>
    </w:p>
    <w:p w14:paraId="582CE4A8" w14:textId="4F875E71" w:rsidR="008944A5" w:rsidRDefault="008944A5" w:rsidP="783A05EC">
      <w:pPr>
        <w:rPr>
          <w:rFonts w:ascii="Lato" w:hAnsi="Lato"/>
          <w:sz w:val="40"/>
          <w:szCs w:val="40"/>
        </w:rPr>
      </w:pPr>
    </w:p>
    <w:p w14:paraId="66964427" w14:textId="0E3237CE" w:rsidR="000F44E3" w:rsidRDefault="000F44E3" w:rsidP="2FA98B14">
      <w:pPr>
        <w:rPr>
          <w:sz w:val="32"/>
          <w:szCs w:val="32"/>
        </w:rPr>
      </w:pPr>
    </w:p>
    <w:p w14:paraId="029A8D67" w14:textId="77777777" w:rsidR="00A70E83" w:rsidRDefault="00A70E83" w:rsidP="2FA98B14">
      <w:pPr>
        <w:rPr>
          <w:sz w:val="32"/>
          <w:szCs w:val="32"/>
        </w:rPr>
      </w:pPr>
    </w:p>
    <w:p w14:paraId="5CBBF978" w14:textId="4BC31A3D" w:rsidR="009F6D44" w:rsidRDefault="009F6D44" w:rsidP="00292FCC">
      <w:pPr>
        <w:rPr>
          <w:sz w:val="32"/>
          <w:szCs w:val="32"/>
        </w:rPr>
      </w:pPr>
      <w:r>
        <w:rPr>
          <w:sz w:val="32"/>
          <w:szCs w:val="32"/>
        </w:rPr>
        <w:t>Agency Name:</w:t>
      </w:r>
    </w:p>
    <w:p w14:paraId="0DBE16E5" w14:textId="2D83B611" w:rsidR="009F6D44" w:rsidRDefault="009F6D44" w:rsidP="00292FCC">
      <w:pPr>
        <w:rPr>
          <w:sz w:val="32"/>
          <w:szCs w:val="32"/>
        </w:rPr>
      </w:pPr>
      <w:r>
        <w:rPr>
          <w:noProof/>
          <w:sz w:val="32"/>
          <w:szCs w:val="32"/>
        </w:rPr>
        <mc:AlternateContent>
          <mc:Choice Requires="wps">
            <w:drawing>
              <wp:anchor distT="0" distB="0" distL="114300" distR="114300" simplePos="0" relativeHeight="251659264" behindDoc="0" locked="0" layoutInCell="1" allowOverlap="1" wp14:anchorId="30EC6E96" wp14:editId="2F69F8CB">
                <wp:simplePos x="0" y="0"/>
                <wp:positionH relativeFrom="column">
                  <wp:posOffset>1314450</wp:posOffset>
                </wp:positionH>
                <wp:positionV relativeFrom="paragraph">
                  <wp:posOffset>14605</wp:posOffset>
                </wp:positionV>
                <wp:extent cx="6809740" cy="9525"/>
                <wp:effectExtent l="0" t="0" r="29210" b="28575"/>
                <wp:wrapNone/>
                <wp:docPr id="83999340" name="Straight Connector 1"/>
                <wp:cNvGraphicFramePr/>
                <a:graphic xmlns:a="http://schemas.openxmlformats.org/drawingml/2006/main">
                  <a:graphicData uri="http://schemas.microsoft.com/office/word/2010/wordprocessingShape">
                    <wps:wsp>
                      <wps:cNvCnPr/>
                      <wps:spPr>
                        <a:xfrm flipV="1">
                          <a:off x="0" y="0"/>
                          <a:ext cx="680974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8DBDB9"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5pt,1.15pt" to="639.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" strokecolor="#3c5973 [3204]" strokeweight=".5pt">
                <v:stroke joinstyle="miter"/>
              </v:line>
            </w:pict>
          </mc:Fallback>
        </mc:AlternateContent>
      </w:r>
    </w:p>
    <w:p w14:paraId="593834F8" w14:textId="77777777" w:rsidR="009F6D44" w:rsidRDefault="009F6D44" w:rsidP="00292FCC">
      <w:pPr>
        <w:rPr>
          <w:sz w:val="32"/>
          <w:szCs w:val="32"/>
        </w:rPr>
      </w:pPr>
    </w:p>
    <w:p w14:paraId="1F671DE5" w14:textId="77777777" w:rsidR="00442E4D" w:rsidRDefault="00442E4D" w:rsidP="00292FCC">
      <w:pPr>
        <w:rPr>
          <w:sz w:val="32"/>
          <w:szCs w:val="32"/>
        </w:rPr>
      </w:pPr>
    </w:p>
    <w:p w14:paraId="63BE2D6F" w14:textId="77777777" w:rsidR="00442E4D" w:rsidRDefault="00442E4D" w:rsidP="00292FCC">
      <w:pPr>
        <w:rPr>
          <w:sz w:val="32"/>
          <w:szCs w:val="32"/>
        </w:rPr>
      </w:pPr>
    </w:p>
    <w:p w14:paraId="2333B5F8" w14:textId="77777777" w:rsidR="00442E4D" w:rsidRDefault="00442E4D" w:rsidP="00292FCC">
      <w:pPr>
        <w:rPr>
          <w:sz w:val="32"/>
          <w:szCs w:val="32"/>
        </w:rPr>
      </w:pPr>
    </w:p>
    <w:p w14:paraId="36F01AE8" w14:textId="77777777" w:rsidR="00932F77" w:rsidRDefault="00932F77" w:rsidP="00932F77"/>
    <w:sdt>
      <w:sdtPr>
        <w:rPr>
          <w:rFonts w:ascii="Tahoma" w:eastAsiaTheme="minorEastAsia" w:hAnsi="Tahoma" w:cs="Tahoma"/>
          <w:color w:val="auto"/>
          <w:kern w:val="2"/>
          <w:sz w:val="24"/>
          <w:szCs w:val="24"/>
          <w14:ligatures w14:val="standardContextual"/>
        </w:rPr>
        <w:id w:val="-526800457"/>
        <w:docPartObj>
          <w:docPartGallery w:val="Table of Contents"/>
          <w:docPartUnique/>
        </w:docPartObj>
      </w:sdtPr>
      <w:sdtEndPr>
        <w:rPr>
          <w:b/>
          <w:bCs/>
          <w:noProof/>
        </w:rPr>
      </w:sdtEndPr>
      <w:sdtContent>
        <w:p w14:paraId="53EBB7E2" w14:textId="545D41B8" w:rsidR="00932F77" w:rsidRPr="00470BB8" w:rsidRDefault="00AA32A2">
          <w:pPr>
            <w:pStyle w:val="TOCHeading"/>
            <w:rPr>
              <w:rFonts w:ascii="Lato" w:hAnsi="Lato"/>
              <w:b/>
              <w:bCs/>
              <w:color w:val="031D64" w:themeColor="text2"/>
              <w:sz w:val="40"/>
              <w:szCs w:val="40"/>
            </w:rPr>
          </w:pPr>
          <w:r w:rsidRPr="00470BB8">
            <w:rPr>
              <w:rFonts w:ascii="Lato" w:eastAsiaTheme="minorHAnsi" w:hAnsi="Lato" w:cs="Tahoma"/>
              <w:b/>
              <w:bCs/>
              <w:color w:val="031D64" w:themeColor="text2"/>
              <w:kern w:val="2"/>
              <w:sz w:val="40"/>
              <w:szCs w:val="40"/>
              <w14:ligatures w14:val="standardContextual"/>
            </w:rPr>
            <w:t xml:space="preserve">Table of </w:t>
          </w:r>
          <w:r w:rsidR="00932F77" w:rsidRPr="00470BB8">
            <w:rPr>
              <w:rFonts w:ascii="Lato" w:hAnsi="Lato"/>
              <w:b/>
              <w:bCs/>
              <w:color w:val="031D64" w:themeColor="text2"/>
              <w:sz w:val="40"/>
              <w:szCs w:val="40"/>
            </w:rPr>
            <w:t>Contents</w:t>
          </w:r>
        </w:p>
        <w:p w14:paraId="272BCE73" w14:textId="77777777" w:rsidR="00AA32A2" w:rsidRPr="00AA32A2" w:rsidRDefault="00AA32A2" w:rsidP="00AA32A2"/>
        <w:p w14:paraId="5FFA89D5" w14:textId="7714C07A" w:rsidR="00470BB8" w:rsidRDefault="00932F77" w:rsidP="005F5A13">
          <w:pPr>
            <w:pStyle w:val="TOC2"/>
            <w:spacing w:line="360" w:lineRule="auto"/>
            <w:rPr>
              <w:rFonts w:asciiTheme="minorHAnsi" w:eastAsiaTheme="minorEastAsia" w:hAnsiTheme="minorHAnsi" w:cstheme="minorBidi"/>
            </w:rPr>
          </w:pPr>
          <w:r>
            <w:fldChar w:fldCharType="begin"/>
          </w:r>
          <w:r>
            <w:instrText xml:space="preserve"> TOC \o "1-3" \h \z \u </w:instrText>
          </w:r>
          <w:r>
            <w:fldChar w:fldCharType="separate"/>
          </w:r>
          <w:hyperlink w:anchor="_Toc218622545" w:history="1">
            <w:r w:rsidR="00470BB8" w:rsidRPr="00B8516F">
              <w:rPr>
                <w:rStyle w:val="Hyperlink"/>
              </w:rPr>
              <w:t>Directions</w:t>
            </w:r>
            <w:r w:rsidR="00470BB8">
              <w:rPr>
                <w:webHidden/>
              </w:rPr>
              <w:tab/>
            </w:r>
            <w:r w:rsidR="00470BB8">
              <w:rPr>
                <w:webHidden/>
              </w:rPr>
              <w:fldChar w:fldCharType="begin"/>
            </w:r>
            <w:r w:rsidR="00470BB8">
              <w:rPr>
                <w:webHidden/>
              </w:rPr>
              <w:instrText xml:space="preserve"> PAGEREF _Toc218622545 \h </w:instrText>
            </w:r>
            <w:r w:rsidR="00470BB8">
              <w:rPr>
                <w:webHidden/>
              </w:rPr>
            </w:r>
            <w:r w:rsidR="00470BB8">
              <w:rPr>
                <w:webHidden/>
              </w:rPr>
              <w:fldChar w:fldCharType="separate"/>
            </w:r>
            <w:r w:rsidR="00470BB8">
              <w:rPr>
                <w:webHidden/>
              </w:rPr>
              <w:t>4</w:t>
            </w:r>
            <w:r w:rsidR="00470BB8">
              <w:rPr>
                <w:webHidden/>
              </w:rPr>
              <w:fldChar w:fldCharType="end"/>
            </w:r>
          </w:hyperlink>
        </w:p>
        <w:p w14:paraId="2986ACE9" w14:textId="2BB468F1" w:rsidR="00470BB8" w:rsidRDefault="00470BB8" w:rsidP="005F5A13">
          <w:pPr>
            <w:pStyle w:val="TOC1"/>
            <w:spacing w:line="360" w:lineRule="auto"/>
            <w:rPr>
              <w:rFonts w:asciiTheme="minorHAnsi" w:eastAsiaTheme="minorEastAsia" w:hAnsiTheme="minorHAnsi" w:cstheme="minorBidi"/>
              <w:b w:val="0"/>
              <w:bCs w:val="0"/>
            </w:rPr>
          </w:pPr>
          <w:hyperlink w:anchor="_Toc218622546" w:history="1">
            <w:r w:rsidRPr="00B8516F">
              <w:rPr>
                <w:rStyle w:val="Hyperlink"/>
              </w:rPr>
              <w:t>Administration, Governance, and Finance</w:t>
            </w:r>
            <w:r>
              <w:rPr>
                <w:webHidden/>
              </w:rPr>
              <w:tab/>
            </w:r>
            <w:r>
              <w:rPr>
                <w:webHidden/>
              </w:rPr>
              <w:fldChar w:fldCharType="begin"/>
            </w:r>
            <w:r>
              <w:rPr>
                <w:webHidden/>
              </w:rPr>
              <w:instrText xml:space="preserve"> PAGEREF _Toc218622546 \h </w:instrText>
            </w:r>
            <w:r>
              <w:rPr>
                <w:webHidden/>
              </w:rPr>
            </w:r>
            <w:r>
              <w:rPr>
                <w:webHidden/>
              </w:rPr>
              <w:fldChar w:fldCharType="separate"/>
            </w:r>
            <w:r>
              <w:rPr>
                <w:webHidden/>
              </w:rPr>
              <w:t>5</w:t>
            </w:r>
            <w:r>
              <w:rPr>
                <w:webHidden/>
              </w:rPr>
              <w:fldChar w:fldCharType="end"/>
            </w:r>
          </w:hyperlink>
        </w:p>
        <w:p w14:paraId="2EA43C24" w14:textId="58764296" w:rsidR="00470BB8" w:rsidRDefault="00470BB8" w:rsidP="005F5A13">
          <w:pPr>
            <w:pStyle w:val="TOC2"/>
            <w:spacing w:line="360" w:lineRule="auto"/>
            <w:rPr>
              <w:rFonts w:asciiTheme="minorHAnsi" w:eastAsiaTheme="minorEastAsia" w:hAnsiTheme="minorHAnsi" w:cstheme="minorBidi"/>
            </w:rPr>
          </w:pPr>
          <w:hyperlink w:anchor="_Toc218622547" w:history="1">
            <w:r w:rsidRPr="00B8516F">
              <w:rPr>
                <w:rStyle w:val="Hyperlink"/>
              </w:rPr>
              <w:t>Personnel</w:t>
            </w:r>
            <w:r>
              <w:rPr>
                <w:webHidden/>
              </w:rPr>
              <w:tab/>
            </w:r>
            <w:r>
              <w:rPr>
                <w:webHidden/>
              </w:rPr>
              <w:fldChar w:fldCharType="begin"/>
            </w:r>
            <w:r>
              <w:rPr>
                <w:webHidden/>
              </w:rPr>
              <w:instrText xml:space="preserve"> PAGEREF _Toc218622547 \h </w:instrText>
            </w:r>
            <w:r>
              <w:rPr>
                <w:webHidden/>
              </w:rPr>
            </w:r>
            <w:r>
              <w:rPr>
                <w:webHidden/>
              </w:rPr>
              <w:fldChar w:fldCharType="separate"/>
            </w:r>
            <w:r>
              <w:rPr>
                <w:webHidden/>
              </w:rPr>
              <w:t>5</w:t>
            </w:r>
            <w:r>
              <w:rPr>
                <w:webHidden/>
              </w:rPr>
              <w:fldChar w:fldCharType="end"/>
            </w:r>
          </w:hyperlink>
        </w:p>
        <w:p w14:paraId="6DA3EE38" w14:textId="3A6A7CFA" w:rsidR="00470BB8" w:rsidRDefault="00470BB8" w:rsidP="005F5A13">
          <w:pPr>
            <w:pStyle w:val="TOC2"/>
            <w:spacing w:line="360" w:lineRule="auto"/>
            <w:rPr>
              <w:rFonts w:asciiTheme="minorHAnsi" w:eastAsiaTheme="minorEastAsia" w:hAnsiTheme="minorHAnsi" w:cstheme="minorBidi"/>
            </w:rPr>
          </w:pPr>
          <w:hyperlink w:anchor="_Toc218622548" w:history="1">
            <w:r w:rsidRPr="00B8516F">
              <w:rPr>
                <w:rStyle w:val="Hyperlink"/>
              </w:rPr>
              <w:t>Governance</w:t>
            </w:r>
            <w:r>
              <w:rPr>
                <w:webHidden/>
              </w:rPr>
              <w:tab/>
            </w:r>
            <w:r>
              <w:rPr>
                <w:webHidden/>
              </w:rPr>
              <w:fldChar w:fldCharType="begin"/>
            </w:r>
            <w:r>
              <w:rPr>
                <w:webHidden/>
              </w:rPr>
              <w:instrText xml:space="preserve"> PAGEREF _Toc218622548 \h </w:instrText>
            </w:r>
            <w:r>
              <w:rPr>
                <w:webHidden/>
              </w:rPr>
            </w:r>
            <w:r>
              <w:rPr>
                <w:webHidden/>
              </w:rPr>
              <w:fldChar w:fldCharType="separate"/>
            </w:r>
            <w:r>
              <w:rPr>
                <w:webHidden/>
              </w:rPr>
              <w:t>7</w:t>
            </w:r>
            <w:r>
              <w:rPr>
                <w:webHidden/>
              </w:rPr>
              <w:fldChar w:fldCharType="end"/>
            </w:r>
          </w:hyperlink>
        </w:p>
        <w:p w14:paraId="44F6BC93" w14:textId="7421094E" w:rsidR="00470BB8" w:rsidRDefault="00470BB8" w:rsidP="005F5A13">
          <w:pPr>
            <w:pStyle w:val="TOC2"/>
            <w:spacing w:line="360" w:lineRule="auto"/>
            <w:rPr>
              <w:rFonts w:asciiTheme="minorHAnsi" w:eastAsiaTheme="minorEastAsia" w:hAnsiTheme="minorHAnsi" w:cstheme="minorBidi"/>
            </w:rPr>
          </w:pPr>
          <w:hyperlink w:anchor="_Toc218622549" w:history="1">
            <w:r w:rsidRPr="00B8516F">
              <w:rPr>
                <w:rStyle w:val="Hyperlink"/>
              </w:rPr>
              <w:t>Finance</w:t>
            </w:r>
            <w:r>
              <w:rPr>
                <w:webHidden/>
              </w:rPr>
              <w:tab/>
            </w:r>
            <w:r>
              <w:rPr>
                <w:webHidden/>
              </w:rPr>
              <w:fldChar w:fldCharType="begin"/>
            </w:r>
            <w:r>
              <w:rPr>
                <w:webHidden/>
              </w:rPr>
              <w:instrText xml:space="preserve"> PAGEREF _Toc218622549 \h </w:instrText>
            </w:r>
            <w:r>
              <w:rPr>
                <w:webHidden/>
              </w:rPr>
            </w:r>
            <w:r>
              <w:rPr>
                <w:webHidden/>
              </w:rPr>
              <w:fldChar w:fldCharType="separate"/>
            </w:r>
            <w:r>
              <w:rPr>
                <w:webHidden/>
              </w:rPr>
              <w:t>10</w:t>
            </w:r>
            <w:r>
              <w:rPr>
                <w:webHidden/>
              </w:rPr>
              <w:fldChar w:fldCharType="end"/>
            </w:r>
          </w:hyperlink>
        </w:p>
        <w:p w14:paraId="48AD3256" w14:textId="632DDF24" w:rsidR="00470BB8" w:rsidRDefault="00470BB8" w:rsidP="005F5A13">
          <w:pPr>
            <w:pStyle w:val="TOC2"/>
            <w:spacing w:line="360" w:lineRule="auto"/>
            <w:rPr>
              <w:rFonts w:asciiTheme="minorHAnsi" w:eastAsiaTheme="minorEastAsia" w:hAnsiTheme="minorHAnsi" w:cstheme="minorBidi"/>
            </w:rPr>
          </w:pPr>
          <w:hyperlink w:anchor="_Toc218622550" w:history="1">
            <w:r w:rsidRPr="00B8516F">
              <w:rPr>
                <w:rStyle w:val="Hyperlink"/>
              </w:rPr>
              <w:t>Finance: Bank Reconciliation</w:t>
            </w:r>
            <w:r>
              <w:rPr>
                <w:webHidden/>
              </w:rPr>
              <w:tab/>
            </w:r>
            <w:r>
              <w:rPr>
                <w:webHidden/>
              </w:rPr>
              <w:fldChar w:fldCharType="begin"/>
            </w:r>
            <w:r>
              <w:rPr>
                <w:webHidden/>
              </w:rPr>
              <w:instrText xml:space="preserve"> PAGEREF _Toc218622550 \h </w:instrText>
            </w:r>
            <w:r>
              <w:rPr>
                <w:webHidden/>
              </w:rPr>
            </w:r>
            <w:r>
              <w:rPr>
                <w:webHidden/>
              </w:rPr>
              <w:fldChar w:fldCharType="separate"/>
            </w:r>
            <w:r>
              <w:rPr>
                <w:webHidden/>
              </w:rPr>
              <w:t>14</w:t>
            </w:r>
            <w:r>
              <w:rPr>
                <w:webHidden/>
              </w:rPr>
              <w:fldChar w:fldCharType="end"/>
            </w:r>
          </w:hyperlink>
        </w:p>
        <w:p w14:paraId="3770EC67" w14:textId="456EF1BD" w:rsidR="00470BB8" w:rsidRDefault="00470BB8" w:rsidP="005F5A13">
          <w:pPr>
            <w:pStyle w:val="TOC2"/>
            <w:spacing w:line="360" w:lineRule="auto"/>
            <w:rPr>
              <w:rFonts w:asciiTheme="minorHAnsi" w:eastAsiaTheme="minorEastAsia" w:hAnsiTheme="minorHAnsi" w:cstheme="minorBidi"/>
            </w:rPr>
          </w:pPr>
          <w:hyperlink w:anchor="_Toc218622551" w:history="1">
            <w:r w:rsidRPr="00B8516F">
              <w:rPr>
                <w:rStyle w:val="Hyperlink"/>
              </w:rPr>
              <w:t>Finance: Travel</w:t>
            </w:r>
            <w:r>
              <w:rPr>
                <w:webHidden/>
              </w:rPr>
              <w:tab/>
            </w:r>
            <w:r>
              <w:rPr>
                <w:webHidden/>
              </w:rPr>
              <w:fldChar w:fldCharType="begin"/>
            </w:r>
            <w:r>
              <w:rPr>
                <w:webHidden/>
              </w:rPr>
              <w:instrText xml:space="preserve"> PAGEREF _Toc218622551 \h </w:instrText>
            </w:r>
            <w:r>
              <w:rPr>
                <w:webHidden/>
              </w:rPr>
            </w:r>
            <w:r>
              <w:rPr>
                <w:webHidden/>
              </w:rPr>
              <w:fldChar w:fldCharType="separate"/>
            </w:r>
            <w:r>
              <w:rPr>
                <w:webHidden/>
              </w:rPr>
              <w:t>16</w:t>
            </w:r>
            <w:r>
              <w:rPr>
                <w:webHidden/>
              </w:rPr>
              <w:fldChar w:fldCharType="end"/>
            </w:r>
          </w:hyperlink>
        </w:p>
        <w:p w14:paraId="0229F91F" w14:textId="515D2CE5" w:rsidR="00470BB8" w:rsidRDefault="00470BB8" w:rsidP="005F5A13">
          <w:pPr>
            <w:pStyle w:val="TOC2"/>
            <w:spacing w:line="360" w:lineRule="auto"/>
            <w:rPr>
              <w:rFonts w:asciiTheme="minorHAnsi" w:eastAsiaTheme="minorEastAsia" w:hAnsiTheme="minorHAnsi" w:cstheme="minorBidi"/>
            </w:rPr>
          </w:pPr>
          <w:hyperlink w:anchor="_Toc218622552" w:history="1">
            <w:r w:rsidRPr="00B8516F">
              <w:rPr>
                <w:rStyle w:val="Hyperlink"/>
              </w:rPr>
              <w:t>Finance: Virginia Insurance Counseling and Assistance Program (VICAP)</w:t>
            </w:r>
            <w:r>
              <w:rPr>
                <w:webHidden/>
              </w:rPr>
              <w:tab/>
            </w:r>
            <w:r>
              <w:rPr>
                <w:webHidden/>
              </w:rPr>
              <w:fldChar w:fldCharType="begin"/>
            </w:r>
            <w:r>
              <w:rPr>
                <w:webHidden/>
              </w:rPr>
              <w:instrText xml:space="preserve"> PAGEREF _Toc218622552 \h </w:instrText>
            </w:r>
            <w:r>
              <w:rPr>
                <w:webHidden/>
              </w:rPr>
            </w:r>
            <w:r>
              <w:rPr>
                <w:webHidden/>
              </w:rPr>
              <w:fldChar w:fldCharType="separate"/>
            </w:r>
            <w:r>
              <w:rPr>
                <w:webHidden/>
              </w:rPr>
              <w:t>17</w:t>
            </w:r>
            <w:r>
              <w:rPr>
                <w:webHidden/>
              </w:rPr>
              <w:fldChar w:fldCharType="end"/>
            </w:r>
          </w:hyperlink>
        </w:p>
        <w:p w14:paraId="1F46DB9A" w14:textId="7BDCE813" w:rsidR="00470BB8" w:rsidRDefault="00470BB8" w:rsidP="005F5A13">
          <w:pPr>
            <w:pStyle w:val="TOC1"/>
            <w:spacing w:line="360" w:lineRule="auto"/>
            <w:rPr>
              <w:rFonts w:asciiTheme="minorHAnsi" w:eastAsiaTheme="minorEastAsia" w:hAnsiTheme="minorHAnsi" w:cstheme="minorBidi"/>
              <w:b w:val="0"/>
              <w:bCs w:val="0"/>
            </w:rPr>
          </w:pPr>
          <w:hyperlink w:anchor="_Toc218622553" w:history="1">
            <w:r w:rsidRPr="00B8516F">
              <w:rPr>
                <w:rStyle w:val="Hyperlink"/>
              </w:rPr>
              <w:t>In Home Services</w:t>
            </w:r>
            <w:r>
              <w:rPr>
                <w:webHidden/>
              </w:rPr>
              <w:tab/>
            </w:r>
            <w:r>
              <w:rPr>
                <w:webHidden/>
              </w:rPr>
              <w:fldChar w:fldCharType="begin"/>
            </w:r>
            <w:r>
              <w:rPr>
                <w:webHidden/>
              </w:rPr>
              <w:instrText xml:space="preserve"> PAGEREF _Toc218622553 \h </w:instrText>
            </w:r>
            <w:r>
              <w:rPr>
                <w:webHidden/>
              </w:rPr>
            </w:r>
            <w:r>
              <w:rPr>
                <w:webHidden/>
              </w:rPr>
              <w:fldChar w:fldCharType="separate"/>
            </w:r>
            <w:r>
              <w:rPr>
                <w:webHidden/>
              </w:rPr>
              <w:t>18</w:t>
            </w:r>
            <w:r>
              <w:rPr>
                <w:webHidden/>
              </w:rPr>
              <w:fldChar w:fldCharType="end"/>
            </w:r>
          </w:hyperlink>
        </w:p>
        <w:p w14:paraId="7C636568" w14:textId="385E6A98" w:rsidR="00470BB8" w:rsidRDefault="00470BB8" w:rsidP="005F5A13">
          <w:pPr>
            <w:pStyle w:val="TOC2"/>
            <w:spacing w:line="360" w:lineRule="auto"/>
            <w:rPr>
              <w:rFonts w:asciiTheme="minorHAnsi" w:eastAsiaTheme="minorEastAsia" w:hAnsiTheme="minorHAnsi" w:cstheme="minorBidi"/>
            </w:rPr>
          </w:pPr>
          <w:hyperlink w:anchor="_Toc218622554" w:history="1">
            <w:r w:rsidRPr="00B8516F">
              <w:rPr>
                <w:rStyle w:val="Hyperlink"/>
              </w:rPr>
              <w:t>Personnel</w:t>
            </w:r>
            <w:r>
              <w:rPr>
                <w:webHidden/>
              </w:rPr>
              <w:tab/>
            </w:r>
            <w:r>
              <w:rPr>
                <w:webHidden/>
              </w:rPr>
              <w:fldChar w:fldCharType="begin"/>
            </w:r>
            <w:r>
              <w:rPr>
                <w:webHidden/>
              </w:rPr>
              <w:instrText xml:space="preserve"> PAGEREF _Toc218622554 \h </w:instrText>
            </w:r>
            <w:r>
              <w:rPr>
                <w:webHidden/>
              </w:rPr>
            </w:r>
            <w:r>
              <w:rPr>
                <w:webHidden/>
              </w:rPr>
              <w:fldChar w:fldCharType="separate"/>
            </w:r>
            <w:r>
              <w:rPr>
                <w:webHidden/>
              </w:rPr>
              <w:t>18</w:t>
            </w:r>
            <w:r>
              <w:rPr>
                <w:webHidden/>
              </w:rPr>
              <w:fldChar w:fldCharType="end"/>
            </w:r>
          </w:hyperlink>
        </w:p>
        <w:p w14:paraId="0C363C0C" w14:textId="4A5B89E0" w:rsidR="00470BB8" w:rsidRDefault="00470BB8" w:rsidP="005F5A13">
          <w:pPr>
            <w:pStyle w:val="TOC2"/>
            <w:spacing w:line="360" w:lineRule="auto"/>
            <w:rPr>
              <w:rFonts w:asciiTheme="minorHAnsi" w:eastAsiaTheme="minorEastAsia" w:hAnsiTheme="minorHAnsi" w:cstheme="minorBidi"/>
            </w:rPr>
          </w:pPr>
          <w:hyperlink w:anchor="_Toc218622555" w:history="1">
            <w:r w:rsidRPr="00B8516F">
              <w:rPr>
                <w:rStyle w:val="Hyperlink"/>
              </w:rPr>
              <w:t>Administration</w:t>
            </w:r>
            <w:r>
              <w:rPr>
                <w:webHidden/>
              </w:rPr>
              <w:tab/>
            </w:r>
            <w:r>
              <w:rPr>
                <w:webHidden/>
              </w:rPr>
              <w:fldChar w:fldCharType="begin"/>
            </w:r>
            <w:r>
              <w:rPr>
                <w:webHidden/>
              </w:rPr>
              <w:instrText xml:space="preserve"> PAGEREF _Toc218622555 \h </w:instrText>
            </w:r>
            <w:r>
              <w:rPr>
                <w:webHidden/>
              </w:rPr>
            </w:r>
            <w:r>
              <w:rPr>
                <w:webHidden/>
              </w:rPr>
              <w:fldChar w:fldCharType="separate"/>
            </w:r>
            <w:r>
              <w:rPr>
                <w:webHidden/>
              </w:rPr>
              <w:t>19</w:t>
            </w:r>
            <w:r>
              <w:rPr>
                <w:webHidden/>
              </w:rPr>
              <w:fldChar w:fldCharType="end"/>
            </w:r>
          </w:hyperlink>
        </w:p>
        <w:p w14:paraId="17AA562E" w14:textId="0BFCDDF9" w:rsidR="00470BB8" w:rsidRDefault="00470BB8" w:rsidP="005F5A13">
          <w:pPr>
            <w:pStyle w:val="TOC2"/>
            <w:spacing w:line="360" w:lineRule="auto"/>
            <w:rPr>
              <w:rFonts w:asciiTheme="minorHAnsi" w:eastAsiaTheme="minorEastAsia" w:hAnsiTheme="minorHAnsi" w:cstheme="minorBidi"/>
            </w:rPr>
          </w:pPr>
          <w:hyperlink w:anchor="_Toc218622556" w:history="1">
            <w:r w:rsidRPr="00B8516F">
              <w:rPr>
                <w:rStyle w:val="Hyperlink"/>
              </w:rPr>
              <w:t>Service Delivery</w:t>
            </w:r>
            <w:r>
              <w:rPr>
                <w:webHidden/>
              </w:rPr>
              <w:tab/>
            </w:r>
            <w:r>
              <w:rPr>
                <w:webHidden/>
              </w:rPr>
              <w:fldChar w:fldCharType="begin"/>
            </w:r>
            <w:r>
              <w:rPr>
                <w:webHidden/>
              </w:rPr>
              <w:instrText xml:space="preserve"> PAGEREF _Toc218622556 \h </w:instrText>
            </w:r>
            <w:r>
              <w:rPr>
                <w:webHidden/>
              </w:rPr>
            </w:r>
            <w:r>
              <w:rPr>
                <w:webHidden/>
              </w:rPr>
              <w:fldChar w:fldCharType="separate"/>
            </w:r>
            <w:r>
              <w:rPr>
                <w:webHidden/>
              </w:rPr>
              <w:t>20</w:t>
            </w:r>
            <w:r>
              <w:rPr>
                <w:webHidden/>
              </w:rPr>
              <w:fldChar w:fldCharType="end"/>
            </w:r>
          </w:hyperlink>
        </w:p>
        <w:p w14:paraId="7CB8D090" w14:textId="67E7374F" w:rsidR="00470BB8" w:rsidRDefault="00470BB8" w:rsidP="005F5A13">
          <w:pPr>
            <w:pStyle w:val="TOC2"/>
            <w:spacing w:line="360" w:lineRule="auto"/>
            <w:rPr>
              <w:rFonts w:asciiTheme="minorHAnsi" w:eastAsiaTheme="minorEastAsia" w:hAnsiTheme="minorHAnsi" w:cstheme="minorBidi"/>
            </w:rPr>
          </w:pPr>
          <w:hyperlink w:anchor="_Toc218622557" w:history="1">
            <w:r w:rsidRPr="00B8516F">
              <w:rPr>
                <w:rStyle w:val="Hyperlink"/>
              </w:rPr>
              <w:t>Program Evaluation</w:t>
            </w:r>
            <w:r>
              <w:rPr>
                <w:webHidden/>
              </w:rPr>
              <w:tab/>
            </w:r>
            <w:r>
              <w:rPr>
                <w:webHidden/>
              </w:rPr>
              <w:fldChar w:fldCharType="begin"/>
            </w:r>
            <w:r>
              <w:rPr>
                <w:webHidden/>
              </w:rPr>
              <w:instrText xml:space="preserve"> PAGEREF _Toc218622557 \h </w:instrText>
            </w:r>
            <w:r>
              <w:rPr>
                <w:webHidden/>
              </w:rPr>
            </w:r>
            <w:r>
              <w:rPr>
                <w:webHidden/>
              </w:rPr>
              <w:fldChar w:fldCharType="separate"/>
            </w:r>
            <w:r>
              <w:rPr>
                <w:webHidden/>
              </w:rPr>
              <w:t>21</w:t>
            </w:r>
            <w:r>
              <w:rPr>
                <w:webHidden/>
              </w:rPr>
              <w:fldChar w:fldCharType="end"/>
            </w:r>
          </w:hyperlink>
        </w:p>
        <w:p w14:paraId="59262ACF" w14:textId="70E84193" w:rsidR="00470BB8" w:rsidRDefault="00470BB8" w:rsidP="005F5A13">
          <w:pPr>
            <w:pStyle w:val="TOC1"/>
            <w:spacing w:line="360" w:lineRule="auto"/>
            <w:rPr>
              <w:rFonts w:asciiTheme="minorHAnsi" w:eastAsiaTheme="minorEastAsia" w:hAnsiTheme="minorHAnsi" w:cstheme="minorBidi"/>
              <w:b w:val="0"/>
              <w:bCs w:val="0"/>
            </w:rPr>
          </w:pPr>
          <w:hyperlink w:anchor="_Toc218622558" w:history="1">
            <w:r w:rsidRPr="00B8516F">
              <w:rPr>
                <w:rStyle w:val="Hyperlink"/>
              </w:rPr>
              <w:t>Access Services</w:t>
            </w:r>
            <w:r>
              <w:rPr>
                <w:webHidden/>
              </w:rPr>
              <w:tab/>
            </w:r>
            <w:r>
              <w:rPr>
                <w:webHidden/>
              </w:rPr>
              <w:fldChar w:fldCharType="begin"/>
            </w:r>
            <w:r>
              <w:rPr>
                <w:webHidden/>
              </w:rPr>
              <w:instrText xml:space="preserve"> PAGEREF _Toc218622558 \h </w:instrText>
            </w:r>
            <w:r>
              <w:rPr>
                <w:webHidden/>
              </w:rPr>
            </w:r>
            <w:r>
              <w:rPr>
                <w:webHidden/>
              </w:rPr>
              <w:fldChar w:fldCharType="separate"/>
            </w:r>
            <w:r>
              <w:rPr>
                <w:webHidden/>
              </w:rPr>
              <w:t>21</w:t>
            </w:r>
            <w:r>
              <w:rPr>
                <w:webHidden/>
              </w:rPr>
              <w:fldChar w:fldCharType="end"/>
            </w:r>
          </w:hyperlink>
        </w:p>
        <w:p w14:paraId="284522D7" w14:textId="45963332" w:rsidR="00470BB8" w:rsidRDefault="00470BB8" w:rsidP="005F5A13">
          <w:pPr>
            <w:pStyle w:val="TOC2"/>
            <w:spacing w:line="360" w:lineRule="auto"/>
            <w:rPr>
              <w:rFonts w:asciiTheme="minorHAnsi" w:eastAsiaTheme="minorEastAsia" w:hAnsiTheme="minorHAnsi" w:cstheme="minorBidi"/>
            </w:rPr>
          </w:pPr>
          <w:hyperlink w:anchor="_Toc218622559" w:history="1">
            <w:r w:rsidRPr="00B8516F">
              <w:rPr>
                <w:rStyle w:val="Hyperlink"/>
              </w:rPr>
              <w:t>Personnel</w:t>
            </w:r>
            <w:r>
              <w:rPr>
                <w:webHidden/>
              </w:rPr>
              <w:tab/>
            </w:r>
            <w:r>
              <w:rPr>
                <w:webHidden/>
              </w:rPr>
              <w:fldChar w:fldCharType="begin"/>
            </w:r>
            <w:r>
              <w:rPr>
                <w:webHidden/>
              </w:rPr>
              <w:instrText xml:space="preserve"> PAGEREF _Toc218622559 \h </w:instrText>
            </w:r>
            <w:r>
              <w:rPr>
                <w:webHidden/>
              </w:rPr>
            </w:r>
            <w:r>
              <w:rPr>
                <w:webHidden/>
              </w:rPr>
              <w:fldChar w:fldCharType="separate"/>
            </w:r>
            <w:r>
              <w:rPr>
                <w:webHidden/>
              </w:rPr>
              <w:t>21</w:t>
            </w:r>
            <w:r>
              <w:rPr>
                <w:webHidden/>
              </w:rPr>
              <w:fldChar w:fldCharType="end"/>
            </w:r>
          </w:hyperlink>
        </w:p>
        <w:p w14:paraId="7F564B33" w14:textId="0A7A9683" w:rsidR="00470BB8" w:rsidRDefault="00470BB8" w:rsidP="005F5A13">
          <w:pPr>
            <w:pStyle w:val="TOC2"/>
            <w:spacing w:line="360" w:lineRule="auto"/>
            <w:rPr>
              <w:rFonts w:asciiTheme="minorHAnsi" w:eastAsiaTheme="minorEastAsia" w:hAnsiTheme="minorHAnsi" w:cstheme="minorBidi"/>
            </w:rPr>
          </w:pPr>
          <w:hyperlink w:anchor="_Toc218622560" w:history="1">
            <w:r w:rsidRPr="00B8516F">
              <w:rPr>
                <w:rStyle w:val="Hyperlink"/>
              </w:rPr>
              <w:t>Administration</w:t>
            </w:r>
            <w:r>
              <w:rPr>
                <w:webHidden/>
              </w:rPr>
              <w:tab/>
            </w:r>
            <w:r>
              <w:rPr>
                <w:webHidden/>
              </w:rPr>
              <w:fldChar w:fldCharType="begin"/>
            </w:r>
            <w:r>
              <w:rPr>
                <w:webHidden/>
              </w:rPr>
              <w:instrText xml:space="preserve"> PAGEREF _Toc218622560 \h </w:instrText>
            </w:r>
            <w:r>
              <w:rPr>
                <w:webHidden/>
              </w:rPr>
            </w:r>
            <w:r>
              <w:rPr>
                <w:webHidden/>
              </w:rPr>
              <w:fldChar w:fldCharType="separate"/>
            </w:r>
            <w:r>
              <w:rPr>
                <w:webHidden/>
              </w:rPr>
              <w:t>23</w:t>
            </w:r>
            <w:r>
              <w:rPr>
                <w:webHidden/>
              </w:rPr>
              <w:fldChar w:fldCharType="end"/>
            </w:r>
          </w:hyperlink>
        </w:p>
        <w:p w14:paraId="2C8FCD1A" w14:textId="68BA55B7" w:rsidR="00470BB8" w:rsidRDefault="00470BB8" w:rsidP="005F5A13">
          <w:pPr>
            <w:pStyle w:val="TOC2"/>
            <w:spacing w:line="360" w:lineRule="auto"/>
            <w:rPr>
              <w:rFonts w:asciiTheme="minorHAnsi" w:eastAsiaTheme="minorEastAsia" w:hAnsiTheme="minorHAnsi" w:cstheme="minorBidi"/>
            </w:rPr>
          </w:pPr>
          <w:hyperlink w:anchor="_Toc218622561" w:history="1">
            <w:r w:rsidRPr="00B8516F">
              <w:rPr>
                <w:rStyle w:val="Hyperlink"/>
              </w:rPr>
              <w:t>Service Delivery</w:t>
            </w:r>
            <w:r>
              <w:rPr>
                <w:webHidden/>
              </w:rPr>
              <w:tab/>
            </w:r>
            <w:r>
              <w:rPr>
                <w:webHidden/>
              </w:rPr>
              <w:fldChar w:fldCharType="begin"/>
            </w:r>
            <w:r>
              <w:rPr>
                <w:webHidden/>
              </w:rPr>
              <w:instrText xml:space="preserve"> PAGEREF _Toc218622561 \h </w:instrText>
            </w:r>
            <w:r>
              <w:rPr>
                <w:webHidden/>
              </w:rPr>
            </w:r>
            <w:r>
              <w:rPr>
                <w:webHidden/>
              </w:rPr>
              <w:fldChar w:fldCharType="separate"/>
            </w:r>
            <w:r>
              <w:rPr>
                <w:webHidden/>
              </w:rPr>
              <w:t>24</w:t>
            </w:r>
            <w:r>
              <w:rPr>
                <w:webHidden/>
              </w:rPr>
              <w:fldChar w:fldCharType="end"/>
            </w:r>
          </w:hyperlink>
        </w:p>
        <w:p w14:paraId="23BC35BD" w14:textId="2B964AA8" w:rsidR="00470BB8" w:rsidRDefault="00470BB8" w:rsidP="005F5A13">
          <w:pPr>
            <w:pStyle w:val="TOC2"/>
            <w:spacing w:line="360" w:lineRule="auto"/>
            <w:rPr>
              <w:rFonts w:asciiTheme="minorHAnsi" w:eastAsiaTheme="minorEastAsia" w:hAnsiTheme="minorHAnsi" w:cstheme="minorBidi"/>
            </w:rPr>
          </w:pPr>
          <w:hyperlink w:anchor="_Toc218622562" w:history="1">
            <w:r w:rsidRPr="00B8516F">
              <w:rPr>
                <w:rStyle w:val="Hyperlink"/>
              </w:rPr>
              <w:t>Care Coordination: Program Evaluation</w:t>
            </w:r>
            <w:r>
              <w:rPr>
                <w:webHidden/>
              </w:rPr>
              <w:tab/>
            </w:r>
            <w:r>
              <w:rPr>
                <w:webHidden/>
              </w:rPr>
              <w:fldChar w:fldCharType="begin"/>
            </w:r>
            <w:r>
              <w:rPr>
                <w:webHidden/>
              </w:rPr>
              <w:instrText xml:space="preserve"> PAGEREF _Toc218622562 \h </w:instrText>
            </w:r>
            <w:r>
              <w:rPr>
                <w:webHidden/>
              </w:rPr>
            </w:r>
            <w:r>
              <w:rPr>
                <w:webHidden/>
              </w:rPr>
              <w:fldChar w:fldCharType="separate"/>
            </w:r>
            <w:r>
              <w:rPr>
                <w:webHidden/>
              </w:rPr>
              <w:t>26</w:t>
            </w:r>
            <w:r>
              <w:rPr>
                <w:webHidden/>
              </w:rPr>
              <w:fldChar w:fldCharType="end"/>
            </w:r>
          </w:hyperlink>
        </w:p>
        <w:p w14:paraId="06665E98" w14:textId="7FE66BCB" w:rsidR="00470BB8" w:rsidRDefault="00470BB8" w:rsidP="005F5A13">
          <w:pPr>
            <w:pStyle w:val="TOC2"/>
            <w:spacing w:line="360" w:lineRule="auto"/>
            <w:rPr>
              <w:rFonts w:asciiTheme="minorHAnsi" w:eastAsiaTheme="minorEastAsia" w:hAnsiTheme="minorHAnsi" w:cstheme="minorBidi"/>
            </w:rPr>
          </w:pPr>
          <w:hyperlink w:anchor="_Toc218622563" w:history="1">
            <w:r w:rsidRPr="00B8516F">
              <w:rPr>
                <w:rStyle w:val="Hyperlink"/>
              </w:rPr>
              <w:t>Transportation: Vehicle and Fleet Maintenance</w:t>
            </w:r>
            <w:r>
              <w:rPr>
                <w:webHidden/>
              </w:rPr>
              <w:tab/>
            </w:r>
            <w:r>
              <w:rPr>
                <w:webHidden/>
              </w:rPr>
              <w:fldChar w:fldCharType="begin"/>
            </w:r>
            <w:r>
              <w:rPr>
                <w:webHidden/>
              </w:rPr>
              <w:instrText xml:space="preserve"> PAGEREF _Toc218622563 \h </w:instrText>
            </w:r>
            <w:r>
              <w:rPr>
                <w:webHidden/>
              </w:rPr>
            </w:r>
            <w:r>
              <w:rPr>
                <w:webHidden/>
              </w:rPr>
              <w:fldChar w:fldCharType="separate"/>
            </w:r>
            <w:r>
              <w:rPr>
                <w:webHidden/>
              </w:rPr>
              <w:t>26</w:t>
            </w:r>
            <w:r>
              <w:rPr>
                <w:webHidden/>
              </w:rPr>
              <w:fldChar w:fldCharType="end"/>
            </w:r>
          </w:hyperlink>
        </w:p>
        <w:p w14:paraId="204792E9" w14:textId="4929C4F4" w:rsidR="00470BB8" w:rsidRDefault="00470BB8" w:rsidP="005F5A13">
          <w:pPr>
            <w:pStyle w:val="TOC2"/>
            <w:spacing w:line="360" w:lineRule="auto"/>
            <w:rPr>
              <w:rFonts w:asciiTheme="minorHAnsi" w:eastAsiaTheme="minorEastAsia" w:hAnsiTheme="minorHAnsi" w:cstheme="minorBidi"/>
            </w:rPr>
          </w:pPr>
          <w:hyperlink w:anchor="_Toc218622564" w:history="1">
            <w:r w:rsidRPr="00B8516F">
              <w:rPr>
                <w:rStyle w:val="Hyperlink"/>
              </w:rPr>
              <w:t>Options Counseling</w:t>
            </w:r>
            <w:r>
              <w:rPr>
                <w:webHidden/>
              </w:rPr>
              <w:tab/>
            </w:r>
            <w:r>
              <w:rPr>
                <w:webHidden/>
              </w:rPr>
              <w:fldChar w:fldCharType="begin"/>
            </w:r>
            <w:r>
              <w:rPr>
                <w:webHidden/>
              </w:rPr>
              <w:instrText xml:space="preserve"> PAGEREF _Toc218622564 \h </w:instrText>
            </w:r>
            <w:r>
              <w:rPr>
                <w:webHidden/>
              </w:rPr>
            </w:r>
            <w:r>
              <w:rPr>
                <w:webHidden/>
              </w:rPr>
              <w:fldChar w:fldCharType="separate"/>
            </w:r>
            <w:r>
              <w:rPr>
                <w:webHidden/>
              </w:rPr>
              <w:t>28</w:t>
            </w:r>
            <w:r>
              <w:rPr>
                <w:webHidden/>
              </w:rPr>
              <w:fldChar w:fldCharType="end"/>
            </w:r>
          </w:hyperlink>
        </w:p>
        <w:p w14:paraId="74DBB621" w14:textId="558FC361" w:rsidR="00470BB8" w:rsidRDefault="00470BB8" w:rsidP="005F5A13">
          <w:pPr>
            <w:pStyle w:val="TOC1"/>
            <w:spacing w:line="360" w:lineRule="auto"/>
            <w:rPr>
              <w:rFonts w:asciiTheme="minorHAnsi" w:eastAsiaTheme="minorEastAsia" w:hAnsiTheme="minorHAnsi" w:cstheme="minorBidi"/>
              <w:b w:val="0"/>
              <w:bCs w:val="0"/>
            </w:rPr>
          </w:pPr>
          <w:hyperlink w:anchor="_Toc218622565" w:history="1">
            <w:r w:rsidRPr="00B8516F">
              <w:rPr>
                <w:rStyle w:val="Hyperlink"/>
              </w:rPr>
              <w:t>Other Services</w:t>
            </w:r>
            <w:r>
              <w:rPr>
                <w:webHidden/>
              </w:rPr>
              <w:tab/>
            </w:r>
            <w:r>
              <w:rPr>
                <w:webHidden/>
              </w:rPr>
              <w:fldChar w:fldCharType="begin"/>
            </w:r>
            <w:r>
              <w:rPr>
                <w:webHidden/>
              </w:rPr>
              <w:instrText xml:space="preserve"> PAGEREF _Toc218622565 \h </w:instrText>
            </w:r>
            <w:r>
              <w:rPr>
                <w:webHidden/>
              </w:rPr>
            </w:r>
            <w:r>
              <w:rPr>
                <w:webHidden/>
              </w:rPr>
              <w:fldChar w:fldCharType="separate"/>
            </w:r>
            <w:r>
              <w:rPr>
                <w:webHidden/>
              </w:rPr>
              <w:t>29</w:t>
            </w:r>
            <w:r>
              <w:rPr>
                <w:webHidden/>
              </w:rPr>
              <w:fldChar w:fldCharType="end"/>
            </w:r>
          </w:hyperlink>
        </w:p>
        <w:p w14:paraId="2BE706C0" w14:textId="5585A0AA" w:rsidR="00470BB8" w:rsidRDefault="00470BB8" w:rsidP="005F5A13">
          <w:pPr>
            <w:pStyle w:val="TOC2"/>
            <w:spacing w:line="360" w:lineRule="auto"/>
            <w:rPr>
              <w:rFonts w:asciiTheme="minorHAnsi" w:eastAsiaTheme="minorEastAsia" w:hAnsiTheme="minorHAnsi" w:cstheme="minorBidi"/>
            </w:rPr>
          </w:pPr>
          <w:hyperlink w:anchor="_Toc218622566" w:history="1">
            <w:r w:rsidRPr="00B8516F">
              <w:rPr>
                <w:rStyle w:val="Hyperlink"/>
              </w:rPr>
              <w:t>Emergency</w:t>
            </w:r>
            <w:r>
              <w:rPr>
                <w:webHidden/>
              </w:rPr>
              <w:tab/>
            </w:r>
            <w:r>
              <w:rPr>
                <w:webHidden/>
              </w:rPr>
              <w:fldChar w:fldCharType="begin"/>
            </w:r>
            <w:r>
              <w:rPr>
                <w:webHidden/>
              </w:rPr>
              <w:instrText xml:space="preserve"> PAGEREF _Toc218622566 \h </w:instrText>
            </w:r>
            <w:r>
              <w:rPr>
                <w:webHidden/>
              </w:rPr>
            </w:r>
            <w:r>
              <w:rPr>
                <w:webHidden/>
              </w:rPr>
              <w:fldChar w:fldCharType="separate"/>
            </w:r>
            <w:r>
              <w:rPr>
                <w:webHidden/>
              </w:rPr>
              <w:t>29</w:t>
            </w:r>
            <w:r>
              <w:rPr>
                <w:webHidden/>
              </w:rPr>
              <w:fldChar w:fldCharType="end"/>
            </w:r>
          </w:hyperlink>
        </w:p>
        <w:p w14:paraId="58FAC9D7" w14:textId="586C03B9" w:rsidR="00470BB8" w:rsidRDefault="00470BB8" w:rsidP="005F5A13">
          <w:pPr>
            <w:pStyle w:val="TOC2"/>
            <w:spacing w:line="360" w:lineRule="auto"/>
            <w:rPr>
              <w:rFonts w:asciiTheme="minorHAnsi" w:eastAsiaTheme="minorEastAsia" w:hAnsiTheme="minorHAnsi" w:cstheme="minorBidi"/>
            </w:rPr>
          </w:pPr>
          <w:hyperlink w:anchor="_Toc218622567" w:history="1">
            <w:r w:rsidRPr="00B8516F">
              <w:rPr>
                <w:rStyle w:val="Hyperlink"/>
              </w:rPr>
              <w:t>Socialization &amp; Recreation</w:t>
            </w:r>
            <w:r>
              <w:rPr>
                <w:webHidden/>
              </w:rPr>
              <w:tab/>
            </w:r>
            <w:r>
              <w:rPr>
                <w:webHidden/>
              </w:rPr>
              <w:fldChar w:fldCharType="begin"/>
            </w:r>
            <w:r>
              <w:rPr>
                <w:webHidden/>
              </w:rPr>
              <w:instrText xml:space="preserve"> PAGEREF _Toc218622567 \h </w:instrText>
            </w:r>
            <w:r>
              <w:rPr>
                <w:webHidden/>
              </w:rPr>
            </w:r>
            <w:r>
              <w:rPr>
                <w:webHidden/>
              </w:rPr>
              <w:fldChar w:fldCharType="separate"/>
            </w:r>
            <w:r>
              <w:rPr>
                <w:webHidden/>
              </w:rPr>
              <w:t>29</w:t>
            </w:r>
            <w:r>
              <w:rPr>
                <w:webHidden/>
              </w:rPr>
              <w:fldChar w:fldCharType="end"/>
            </w:r>
          </w:hyperlink>
        </w:p>
        <w:p w14:paraId="281E31FF" w14:textId="6866C2BA" w:rsidR="00470BB8" w:rsidRDefault="00470BB8" w:rsidP="005F5A13">
          <w:pPr>
            <w:pStyle w:val="TOC1"/>
            <w:spacing w:line="360" w:lineRule="auto"/>
            <w:rPr>
              <w:rFonts w:asciiTheme="minorHAnsi" w:eastAsiaTheme="minorEastAsia" w:hAnsiTheme="minorHAnsi" w:cstheme="minorBidi"/>
              <w:b w:val="0"/>
              <w:bCs w:val="0"/>
            </w:rPr>
          </w:pPr>
          <w:hyperlink w:anchor="_Toc218622568" w:history="1">
            <w:r w:rsidRPr="00B8516F">
              <w:rPr>
                <w:rStyle w:val="Hyperlink"/>
              </w:rPr>
              <w:t>Nutrition Services</w:t>
            </w:r>
            <w:r>
              <w:rPr>
                <w:webHidden/>
              </w:rPr>
              <w:tab/>
            </w:r>
            <w:r>
              <w:rPr>
                <w:webHidden/>
              </w:rPr>
              <w:fldChar w:fldCharType="begin"/>
            </w:r>
            <w:r>
              <w:rPr>
                <w:webHidden/>
              </w:rPr>
              <w:instrText xml:space="preserve"> PAGEREF _Toc218622568 \h </w:instrText>
            </w:r>
            <w:r>
              <w:rPr>
                <w:webHidden/>
              </w:rPr>
            </w:r>
            <w:r>
              <w:rPr>
                <w:webHidden/>
              </w:rPr>
              <w:fldChar w:fldCharType="separate"/>
            </w:r>
            <w:r>
              <w:rPr>
                <w:webHidden/>
              </w:rPr>
              <w:t>30</w:t>
            </w:r>
            <w:r>
              <w:rPr>
                <w:webHidden/>
              </w:rPr>
              <w:fldChar w:fldCharType="end"/>
            </w:r>
          </w:hyperlink>
        </w:p>
        <w:p w14:paraId="2970C4E7" w14:textId="1D5F1A1B" w:rsidR="00470BB8" w:rsidRDefault="00470BB8" w:rsidP="005F5A13">
          <w:pPr>
            <w:pStyle w:val="TOC2"/>
            <w:spacing w:line="360" w:lineRule="auto"/>
            <w:rPr>
              <w:rFonts w:asciiTheme="minorHAnsi" w:eastAsiaTheme="minorEastAsia" w:hAnsiTheme="minorHAnsi" w:cstheme="minorBidi"/>
            </w:rPr>
          </w:pPr>
          <w:hyperlink w:anchor="_Toc218622569" w:history="1">
            <w:r w:rsidRPr="00B8516F">
              <w:rPr>
                <w:rStyle w:val="Hyperlink"/>
              </w:rPr>
              <w:t>Personnel</w:t>
            </w:r>
            <w:r>
              <w:rPr>
                <w:webHidden/>
              </w:rPr>
              <w:tab/>
            </w:r>
            <w:r>
              <w:rPr>
                <w:webHidden/>
              </w:rPr>
              <w:fldChar w:fldCharType="begin"/>
            </w:r>
            <w:r>
              <w:rPr>
                <w:webHidden/>
              </w:rPr>
              <w:instrText xml:space="preserve"> PAGEREF _Toc218622569 \h </w:instrText>
            </w:r>
            <w:r>
              <w:rPr>
                <w:webHidden/>
              </w:rPr>
            </w:r>
            <w:r>
              <w:rPr>
                <w:webHidden/>
              </w:rPr>
              <w:fldChar w:fldCharType="separate"/>
            </w:r>
            <w:r>
              <w:rPr>
                <w:webHidden/>
              </w:rPr>
              <w:t>30</w:t>
            </w:r>
            <w:r>
              <w:rPr>
                <w:webHidden/>
              </w:rPr>
              <w:fldChar w:fldCharType="end"/>
            </w:r>
          </w:hyperlink>
        </w:p>
        <w:p w14:paraId="663E8D69" w14:textId="19A680B6" w:rsidR="00470BB8" w:rsidRDefault="00470BB8" w:rsidP="005F5A13">
          <w:pPr>
            <w:pStyle w:val="TOC2"/>
            <w:spacing w:line="360" w:lineRule="auto"/>
            <w:rPr>
              <w:rFonts w:asciiTheme="minorHAnsi" w:eastAsiaTheme="minorEastAsia" w:hAnsiTheme="minorHAnsi" w:cstheme="minorBidi"/>
            </w:rPr>
          </w:pPr>
          <w:hyperlink w:anchor="_Toc218622570" w:history="1">
            <w:r w:rsidRPr="00B8516F">
              <w:rPr>
                <w:rStyle w:val="Hyperlink"/>
              </w:rPr>
              <w:t>Administration</w:t>
            </w:r>
            <w:r>
              <w:rPr>
                <w:webHidden/>
              </w:rPr>
              <w:tab/>
            </w:r>
            <w:r>
              <w:rPr>
                <w:webHidden/>
              </w:rPr>
              <w:fldChar w:fldCharType="begin"/>
            </w:r>
            <w:r>
              <w:rPr>
                <w:webHidden/>
              </w:rPr>
              <w:instrText xml:space="preserve"> PAGEREF _Toc218622570 \h </w:instrText>
            </w:r>
            <w:r>
              <w:rPr>
                <w:webHidden/>
              </w:rPr>
            </w:r>
            <w:r>
              <w:rPr>
                <w:webHidden/>
              </w:rPr>
              <w:fldChar w:fldCharType="separate"/>
            </w:r>
            <w:r>
              <w:rPr>
                <w:webHidden/>
              </w:rPr>
              <w:t>30</w:t>
            </w:r>
            <w:r>
              <w:rPr>
                <w:webHidden/>
              </w:rPr>
              <w:fldChar w:fldCharType="end"/>
            </w:r>
          </w:hyperlink>
        </w:p>
        <w:p w14:paraId="08C3D787" w14:textId="779A50BC" w:rsidR="00470BB8" w:rsidRDefault="00470BB8" w:rsidP="005F5A13">
          <w:pPr>
            <w:pStyle w:val="TOC2"/>
            <w:spacing w:line="360" w:lineRule="auto"/>
            <w:rPr>
              <w:rFonts w:asciiTheme="minorHAnsi" w:eastAsiaTheme="minorEastAsia" w:hAnsiTheme="minorHAnsi" w:cstheme="minorBidi"/>
            </w:rPr>
          </w:pPr>
          <w:hyperlink w:anchor="_Toc218622571" w:history="1">
            <w:r w:rsidRPr="00B8516F">
              <w:rPr>
                <w:rStyle w:val="Hyperlink"/>
              </w:rPr>
              <w:t>Service Delivery</w:t>
            </w:r>
            <w:r>
              <w:rPr>
                <w:webHidden/>
              </w:rPr>
              <w:tab/>
            </w:r>
            <w:r>
              <w:rPr>
                <w:webHidden/>
              </w:rPr>
              <w:fldChar w:fldCharType="begin"/>
            </w:r>
            <w:r>
              <w:rPr>
                <w:webHidden/>
              </w:rPr>
              <w:instrText xml:space="preserve"> PAGEREF _Toc218622571 \h </w:instrText>
            </w:r>
            <w:r>
              <w:rPr>
                <w:webHidden/>
              </w:rPr>
            </w:r>
            <w:r>
              <w:rPr>
                <w:webHidden/>
              </w:rPr>
              <w:fldChar w:fldCharType="separate"/>
            </w:r>
            <w:r>
              <w:rPr>
                <w:webHidden/>
              </w:rPr>
              <w:t>32</w:t>
            </w:r>
            <w:r>
              <w:rPr>
                <w:webHidden/>
              </w:rPr>
              <w:fldChar w:fldCharType="end"/>
            </w:r>
          </w:hyperlink>
        </w:p>
        <w:p w14:paraId="5C301C79" w14:textId="171B7730" w:rsidR="00470BB8" w:rsidRDefault="00470BB8" w:rsidP="005F5A13">
          <w:pPr>
            <w:pStyle w:val="TOC2"/>
            <w:spacing w:line="360" w:lineRule="auto"/>
            <w:rPr>
              <w:rFonts w:asciiTheme="minorHAnsi" w:eastAsiaTheme="minorEastAsia" w:hAnsiTheme="minorHAnsi" w:cstheme="minorBidi"/>
            </w:rPr>
          </w:pPr>
          <w:hyperlink w:anchor="_Toc218622572" w:history="1">
            <w:r w:rsidRPr="00B8516F">
              <w:rPr>
                <w:rStyle w:val="Hyperlink"/>
              </w:rPr>
              <w:t>Program Evaluation</w:t>
            </w:r>
            <w:r>
              <w:rPr>
                <w:webHidden/>
              </w:rPr>
              <w:tab/>
            </w:r>
            <w:r>
              <w:rPr>
                <w:webHidden/>
              </w:rPr>
              <w:fldChar w:fldCharType="begin"/>
            </w:r>
            <w:r>
              <w:rPr>
                <w:webHidden/>
              </w:rPr>
              <w:instrText xml:space="preserve"> PAGEREF _Toc218622572 \h </w:instrText>
            </w:r>
            <w:r>
              <w:rPr>
                <w:webHidden/>
              </w:rPr>
            </w:r>
            <w:r>
              <w:rPr>
                <w:webHidden/>
              </w:rPr>
              <w:fldChar w:fldCharType="separate"/>
            </w:r>
            <w:r>
              <w:rPr>
                <w:webHidden/>
              </w:rPr>
              <w:t>33</w:t>
            </w:r>
            <w:r>
              <w:rPr>
                <w:webHidden/>
              </w:rPr>
              <w:fldChar w:fldCharType="end"/>
            </w:r>
          </w:hyperlink>
        </w:p>
        <w:p w14:paraId="3CC14445" w14:textId="18BBB08C" w:rsidR="00470BB8" w:rsidRDefault="00470BB8" w:rsidP="005F5A13">
          <w:pPr>
            <w:pStyle w:val="TOC2"/>
            <w:spacing w:line="360" w:lineRule="auto"/>
            <w:rPr>
              <w:rFonts w:asciiTheme="minorHAnsi" w:eastAsiaTheme="minorEastAsia" w:hAnsiTheme="minorHAnsi" w:cstheme="minorBidi"/>
            </w:rPr>
          </w:pPr>
          <w:hyperlink w:anchor="_Toc218622573" w:history="1">
            <w:r w:rsidRPr="00B8516F">
              <w:rPr>
                <w:rStyle w:val="Hyperlink"/>
              </w:rPr>
              <w:t>Grab and Go Meals</w:t>
            </w:r>
            <w:r>
              <w:rPr>
                <w:webHidden/>
              </w:rPr>
              <w:tab/>
            </w:r>
            <w:r>
              <w:rPr>
                <w:webHidden/>
              </w:rPr>
              <w:fldChar w:fldCharType="begin"/>
            </w:r>
            <w:r>
              <w:rPr>
                <w:webHidden/>
              </w:rPr>
              <w:instrText xml:space="preserve"> PAGEREF _Toc218622573 \h </w:instrText>
            </w:r>
            <w:r>
              <w:rPr>
                <w:webHidden/>
              </w:rPr>
            </w:r>
            <w:r>
              <w:rPr>
                <w:webHidden/>
              </w:rPr>
              <w:fldChar w:fldCharType="separate"/>
            </w:r>
            <w:r>
              <w:rPr>
                <w:webHidden/>
              </w:rPr>
              <w:t>33</w:t>
            </w:r>
            <w:r>
              <w:rPr>
                <w:webHidden/>
              </w:rPr>
              <w:fldChar w:fldCharType="end"/>
            </w:r>
          </w:hyperlink>
        </w:p>
        <w:p w14:paraId="5D64DDA3" w14:textId="42885A23" w:rsidR="00470BB8" w:rsidRDefault="00470BB8" w:rsidP="005F5A13">
          <w:pPr>
            <w:pStyle w:val="TOC2"/>
            <w:spacing w:line="360" w:lineRule="auto"/>
            <w:rPr>
              <w:rFonts w:asciiTheme="minorHAnsi" w:eastAsiaTheme="minorEastAsia" w:hAnsiTheme="minorHAnsi" w:cstheme="minorBidi"/>
            </w:rPr>
          </w:pPr>
          <w:hyperlink w:anchor="_Toc218622574" w:history="1">
            <w:r w:rsidRPr="00B8516F">
              <w:rPr>
                <w:rStyle w:val="Hyperlink"/>
              </w:rPr>
              <w:t>Home Delivered Meals: Infrequent Delivery</w:t>
            </w:r>
            <w:r>
              <w:rPr>
                <w:webHidden/>
              </w:rPr>
              <w:tab/>
            </w:r>
            <w:r>
              <w:rPr>
                <w:webHidden/>
              </w:rPr>
              <w:fldChar w:fldCharType="begin"/>
            </w:r>
            <w:r>
              <w:rPr>
                <w:webHidden/>
              </w:rPr>
              <w:instrText xml:space="preserve"> PAGEREF _Toc218622574 \h </w:instrText>
            </w:r>
            <w:r>
              <w:rPr>
                <w:webHidden/>
              </w:rPr>
            </w:r>
            <w:r>
              <w:rPr>
                <w:webHidden/>
              </w:rPr>
              <w:fldChar w:fldCharType="separate"/>
            </w:r>
            <w:r>
              <w:rPr>
                <w:webHidden/>
              </w:rPr>
              <w:t>33</w:t>
            </w:r>
            <w:r>
              <w:rPr>
                <w:webHidden/>
              </w:rPr>
              <w:fldChar w:fldCharType="end"/>
            </w:r>
          </w:hyperlink>
        </w:p>
        <w:p w14:paraId="01979680" w14:textId="2FBF647F" w:rsidR="00470BB8" w:rsidRDefault="00470BB8" w:rsidP="005F5A13">
          <w:pPr>
            <w:pStyle w:val="TOC2"/>
            <w:spacing w:line="360" w:lineRule="auto"/>
            <w:rPr>
              <w:rFonts w:asciiTheme="minorHAnsi" w:eastAsiaTheme="minorEastAsia" w:hAnsiTheme="minorHAnsi" w:cstheme="minorBidi"/>
            </w:rPr>
          </w:pPr>
          <w:hyperlink w:anchor="_Toc218622575" w:history="1">
            <w:r w:rsidRPr="00B8516F">
              <w:rPr>
                <w:rStyle w:val="Hyperlink"/>
              </w:rPr>
              <w:t>Administration: Nutrition Counseling</w:t>
            </w:r>
            <w:r>
              <w:rPr>
                <w:webHidden/>
              </w:rPr>
              <w:tab/>
            </w:r>
            <w:r>
              <w:rPr>
                <w:webHidden/>
              </w:rPr>
              <w:fldChar w:fldCharType="begin"/>
            </w:r>
            <w:r>
              <w:rPr>
                <w:webHidden/>
              </w:rPr>
              <w:instrText xml:space="preserve"> PAGEREF _Toc218622575 \h </w:instrText>
            </w:r>
            <w:r>
              <w:rPr>
                <w:webHidden/>
              </w:rPr>
            </w:r>
            <w:r>
              <w:rPr>
                <w:webHidden/>
              </w:rPr>
              <w:fldChar w:fldCharType="separate"/>
            </w:r>
            <w:r>
              <w:rPr>
                <w:webHidden/>
              </w:rPr>
              <w:t>33</w:t>
            </w:r>
            <w:r>
              <w:rPr>
                <w:webHidden/>
              </w:rPr>
              <w:fldChar w:fldCharType="end"/>
            </w:r>
          </w:hyperlink>
        </w:p>
        <w:p w14:paraId="2F756FA3" w14:textId="17BF4410" w:rsidR="00470BB8" w:rsidRDefault="00470BB8" w:rsidP="005F5A13">
          <w:pPr>
            <w:pStyle w:val="TOC2"/>
            <w:spacing w:line="360" w:lineRule="auto"/>
            <w:rPr>
              <w:rFonts w:asciiTheme="minorHAnsi" w:eastAsiaTheme="minorEastAsia" w:hAnsiTheme="minorHAnsi" w:cstheme="minorBidi"/>
            </w:rPr>
          </w:pPr>
          <w:hyperlink w:anchor="_Toc218622576" w:history="1">
            <w:r w:rsidRPr="00B8516F">
              <w:rPr>
                <w:rStyle w:val="Hyperlink"/>
              </w:rPr>
              <w:t>Administration: Nutrition Education</w:t>
            </w:r>
            <w:r>
              <w:rPr>
                <w:webHidden/>
              </w:rPr>
              <w:tab/>
            </w:r>
            <w:r>
              <w:rPr>
                <w:webHidden/>
              </w:rPr>
              <w:fldChar w:fldCharType="begin"/>
            </w:r>
            <w:r>
              <w:rPr>
                <w:webHidden/>
              </w:rPr>
              <w:instrText xml:space="preserve"> PAGEREF _Toc218622576 \h </w:instrText>
            </w:r>
            <w:r>
              <w:rPr>
                <w:webHidden/>
              </w:rPr>
            </w:r>
            <w:r>
              <w:rPr>
                <w:webHidden/>
              </w:rPr>
              <w:fldChar w:fldCharType="separate"/>
            </w:r>
            <w:r>
              <w:rPr>
                <w:webHidden/>
              </w:rPr>
              <w:t>34</w:t>
            </w:r>
            <w:r>
              <w:rPr>
                <w:webHidden/>
              </w:rPr>
              <w:fldChar w:fldCharType="end"/>
            </w:r>
          </w:hyperlink>
        </w:p>
        <w:p w14:paraId="47489077" w14:textId="4667C200" w:rsidR="00470BB8" w:rsidRDefault="00470BB8" w:rsidP="005F5A13">
          <w:pPr>
            <w:pStyle w:val="TOC1"/>
            <w:spacing w:line="360" w:lineRule="auto"/>
            <w:rPr>
              <w:rFonts w:asciiTheme="minorHAnsi" w:eastAsiaTheme="minorEastAsia" w:hAnsiTheme="minorHAnsi" w:cstheme="minorBidi"/>
              <w:b w:val="0"/>
              <w:bCs w:val="0"/>
            </w:rPr>
          </w:pPr>
          <w:hyperlink w:anchor="_Toc218622577" w:history="1">
            <w:r w:rsidRPr="00B8516F">
              <w:rPr>
                <w:rStyle w:val="Hyperlink"/>
              </w:rPr>
              <w:t>Disease Prevention &amp; Health Promotion Services</w:t>
            </w:r>
            <w:r>
              <w:rPr>
                <w:webHidden/>
              </w:rPr>
              <w:tab/>
            </w:r>
            <w:r>
              <w:rPr>
                <w:webHidden/>
              </w:rPr>
              <w:fldChar w:fldCharType="begin"/>
            </w:r>
            <w:r>
              <w:rPr>
                <w:webHidden/>
              </w:rPr>
              <w:instrText xml:space="preserve"> PAGEREF _Toc218622577 \h </w:instrText>
            </w:r>
            <w:r>
              <w:rPr>
                <w:webHidden/>
              </w:rPr>
            </w:r>
            <w:r>
              <w:rPr>
                <w:webHidden/>
              </w:rPr>
              <w:fldChar w:fldCharType="separate"/>
            </w:r>
            <w:r>
              <w:rPr>
                <w:webHidden/>
              </w:rPr>
              <w:t>34</w:t>
            </w:r>
            <w:r>
              <w:rPr>
                <w:webHidden/>
              </w:rPr>
              <w:fldChar w:fldCharType="end"/>
            </w:r>
          </w:hyperlink>
        </w:p>
        <w:p w14:paraId="45DAF8D0" w14:textId="75777F84" w:rsidR="00470BB8" w:rsidRDefault="00470BB8" w:rsidP="005F5A13">
          <w:pPr>
            <w:pStyle w:val="TOC2"/>
            <w:spacing w:line="360" w:lineRule="auto"/>
            <w:rPr>
              <w:rFonts w:asciiTheme="minorHAnsi" w:eastAsiaTheme="minorEastAsia" w:hAnsiTheme="minorHAnsi" w:cstheme="minorBidi"/>
            </w:rPr>
          </w:pPr>
          <w:hyperlink w:anchor="_Toc218622578" w:history="1">
            <w:r w:rsidRPr="00B8516F">
              <w:rPr>
                <w:rStyle w:val="Hyperlink"/>
              </w:rPr>
              <w:t>Administration</w:t>
            </w:r>
            <w:r>
              <w:rPr>
                <w:webHidden/>
              </w:rPr>
              <w:tab/>
            </w:r>
            <w:r>
              <w:rPr>
                <w:webHidden/>
              </w:rPr>
              <w:fldChar w:fldCharType="begin"/>
            </w:r>
            <w:r>
              <w:rPr>
                <w:webHidden/>
              </w:rPr>
              <w:instrText xml:space="preserve"> PAGEREF _Toc218622578 \h </w:instrText>
            </w:r>
            <w:r>
              <w:rPr>
                <w:webHidden/>
              </w:rPr>
            </w:r>
            <w:r>
              <w:rPr>
                <w:webHidden/>
              </w:rPr>
              <w:fldChar w:fldCharType="separate"/>
            </w:r>
            <w:r>
              <w:rPr>
                <w:webHidden/>
              </w:rPr>
              <w:t>34</w:t>
            </w:r>
            <w:r>
              <w:rPr>
                <w:webHidden/>
              </w:rPr>
              <w:fldChar w:fldCharType="end"/>
            </w:r>
          </w:hyperlink>
        </w:p>
        <w:p w14:paraId="7C8821F8" w14:textId="099A1FC3" w:rsidR="00470BB8" w:rsidRDefault="00470BB8" w:rsidP="005F5A13">
          <w:pPr>
            <w:pStyle w:val="TOC1"/>
            <w:spacing w:line="360" w:lineRule="auto"/>
            <w:rPr>
              <w:rFonts w:asciiTheme="minorHAnsi" w:eastAsiaTheme="minorEastAsia" w:hAnsiTheme="minorHAnsi" w:cstheme="minorBidi"/>
              <w:b w:val="0"/>
              <w:bCs w:val="0"/>
            </w:rPr>
          </w:pPr>
          <w:hyperlink w:anchor="_Toc218622579" w:history="1">
            <w:r w:rsidRPr="00B8516F">
              <w:rPr>
                <w:rStyle w:val="Hyperlink"/>
              </w:rPr>
              <w:t>National Family Caregiver Support Programs</w:t>
            </w:r>
            <w:r>
              <w:rPr>
                <w:webHidden/>
              </w:rPr>
              <w:tab/>
            </w:r>
            <w:r>
              <w:rPr>
                <w:webHidden/>
              </w:rPr>
              <w:fldChar w:fldCharType="begin"/>
            </w:r>
            <w:r>
              <w:rPr>
                <w:webHidden/>
              </w:rPr>
              <w:instrText xml:space="preserve"> PAGEREF _Toc218622579 \h </w:instrText>
            </w:r>
            <w:r>
              <w:rPr>
                <w:webHidden/>
              </w:rPr>
            </w:r>
            <w:r>
              <w:rPr>
                <w:webHidden/>
              </w:rPr>
              <w:fldChar w:fldCharType="separate"/>
            </w:r>
            <w:r>
              <w:rPr>
                <w:webHidden/>
              </w:rPr>
              <w:t>35</w:t>
            </w:r>
            <w:r>
              <w:rPr>
                <w:webHidden/>
              </w:rPr>
              <w:fldChar w:fldCharType="end"/>
            </w:r>
          </w:hyperlink>
        </w:p>
        <w:p w14:paraId="0D8C2234" w14:textId="27DC159B" w:rsidR="00470BB8" w:rsidRDefault="00470BB8" w:rsidP="005F5A13">
          <w:pPr>
            <w:pStyle w:val="TOC2"/>
            <w:spacing w:line="360" w:lineRule="auto"/>
            <w:rPr>
              <w:rFonts w:asciiTheme="minorHAnsi" w:eastAsiaTheme="minorEastAsia" w:hAnsiTheme="minorHAnsi" w:cstheme="minorBidi"/>
            </w:rPr>
          </w:pPr>
          <w:hyperlink w:anchor="_Toc218622580" w:history="1">
            <w:r w:rsidRPr="00B8516F">
              <w:rPr>
                <w:rStyle w:val="Hyperlink"/>
              </w:rPr>
              <w:t>Counseling Services: Individual Counseling, Support Groups, Caregiver Training</w:t>
            </w:r>
            <w:r>
              <w:rPr>
                <w:webHidden/>
              </w:rPr>
              <w:tab/>
            </w:r>
            <w:r>
              <w:rPr>
                <w:webHidden/>
              </w:rPr>
              <w:fldChar w:fldCharType="begin"/>
            </w:r>
            <w:r>
              <w:rPr>
                <w:webHidden/>
              </w:rPr>
              <w:instrText xml:space="preserve"> PAGEREF _Toc218622580 \h </w:instrText>
            </w:r>
            <w:r>
              <w:rPr>
                <w:webHidden/>
              </w:rPr>
            </w:r>
            <w:r>
              <w:rPr>
                <w:webHidden/>
              </w:rPr>
              <w:fldChar w:fldCharType="separate"/>
            </w:r>
            <w:r>
              <w:rPr>
                <w:webHidden/>
              </w:rPr>
              <w:t>35</w:t>
            </w:r>
            <w:r>
              <w:rPr>
                <w:webHidden/>
              </w:rPr>
              <w:fldChar w:fldCharType="end"/>
            </w:r>
          </w:hyperlink>
        </w:p>
        <w:p w14:paraId="5408E926" w14:textId="42511D0C" w:rsidR="00470BB8" w:rsidRDefault="00470BB8" w:rsidP="005F5A13">
          <w:pPr>
            <w:pStyle w:val="TOC2"/>
            <w:spacing w:line="360" w:lineRule="auto"/>
            <w:rPr>
              <w:rFonts w:asciiTheme="minorHAnsi" w:eastAsiaTheme="minorEastAsia" w:hAnsiTheme="minorHAnsi" w:cstheme="minorBidi"/>
            </w:rPr>
          </w:pPr>
          <w:hyperlink w:anchor="_Toc218622581" w:history="1">
            <w:r w:rsidRPr="00B8516F">
              <w:rPr>
                <w:rStyle w:val="Hyperlink"/>
              </w:rPr>
              <w:t>Respite Services: Respite Voucher, Direct Payments, Other</w:t>
            </w:r>
            <w:r>
              <w:rPr>
                <w:webHidden/>
              </w:rPr>
              <w:tab/>
            </w:r>
            <w:r>
              <w:rPr>
                <w:webHidden/>
              </w:rPr>
              <w:fldChar w:fldCharType="begin"/>
            </w:r>
            <w:r>
              <w:rPr>
                <w:webHidden/>
              </w:rPr>
              <w:instrText xml:space="preserve"> PAGEREF _Toc218622581 \h </w:instrText>
            </w:r>
            <w:r>
              <w:rPr>
                <w:webHidden/>
              </w:rPr>
            </w:r>
            <w:r>
              <w:rPr>
                <w:webHidden/>
              </w:rPr>
              <w:fldChar w:fldCharType="separate"/>
            </w:r>
            <w:r>
              <w:rPr>
                <w:webHidden/>
              </w:rPr>
              <w:t>36</w:t>
            </w:r>
            <w:r>
              <w:rPr>
                <w:webHidden/>
              </w:rPr>
              <w:fldChar w:fldCharType="end"/>
            </w:r>
          </w:hyperlink>
        </w:p>
        <w:p w14:paraId="74E542D9" w14:textId="356DEED1" w:rsidR="00470BB8" w:rsidRDefault="00470BB8" w:rsidP="005F5A13">
          <w:pPr>
            <w:pStyle w:val="TOC1"/>
            <w:spacing w:line="360" w:lineRule="auto"/>
            <w:rPr>
              <w:rFonts w:asciiTheme="minorHAnsi" w:eastAsiaTheme="minorEastAsia" w:hAnsiTheme="minorHAnsi" w:cstheme="minorBidi"/>
              <w:b w:val="0"/>
              <w:bCs w:val="0"/>
            </w:rPr>
          </w:pPr>
          <w:hyperlink w:anchor="_Toc218622582" w:history="1">
            <w:r w:rsidRPr="00B8516F">
              <w:rPr>
                <w:rStyle w:val="Hyperlink"/>
              </w:rPr>
              <w:t>Care Coordination for Elderly Virginians Program</w:t>
            </w:r>
            <w:r>
              <w:rPr>
                <w:webHidden/>
              </w:rPr>
              <w:tab/>
            </w:r>
            <w:r>
              <w:rPr>
                <w:webHidden/>
              </w:rPr>
              <w:fldChar w:fldCharType="begin"/>
            </w:r>
            <w:r>
              <w:rPr>
                <w:webHidden/>
              </w:rPr>
              <w:instrText xml:space="preserve"> PAGEREF _Toc218622582 \h </w:instrText>
            </w:r>
            <w:r>
              <w:rPr>
                <w:webHidden/>
              </w:rPr>
            </w:r>
            <w:r>
              <w:rPr>
                <w:webHidden/>
              </w:rPr>
              <w:fldChar w:fldCharType="separate"/>
            </w:r>
            <w:r>
              <w:rPr>
                <w:webHidden/>
              </w:rPr>
              <w:t>37</w:t>
            </w:r>
            <w:r>
              <w:rPr>
                <w:webHidden/>
              </w:rPr>
              <w:fldChar w:fldCharType="end"/>
            </w:r>
          </w:hyperlink>
        </w:p>
        <w:p w14:paraId="1A427C31" w14:textId="370AE8F6" w:rsidR="00470BB8" w:rsidRDefault="00470BB8" w:rsidP="005F5A13">
          <w:pPr>
            <w:pStyle w:val="TOC2"/>
            <w:spacing w:line="360" w:lineRule="auto"/>
            <w:rPr>
              <w:rFonts w:asciiTheme="minorHAnsi" w:eastAsiaTheme="minorEastAsia" w:hAnsiTheme="minorHAnsi" w:cstheme="minorBidi"/>
            </w:rPr>
          </w:pPr>
          <w:hyperlink w:anchor="_Toc218622583" w:history="1">
            <w:r w:rsidRPr="00B8516F">
              <w:rPr>
                <w:rStyle w:val="Hyperlink"/>
              </w:rPr>
              <w:t>Senior Outreach to Services (SOS)</w:t>
            </w:r>
            <w:r>
              <w:rPr>
                <w:webHidden/>
              </w:rPr>
              <w:tab/>
            </w:r>
            <w:r>
              <w:rPr>
                <w:webHidden/>
              </w:rPr>
              <w:fldChar w:fldCharType="begin"/>
            </w:r>
            <w:r>
              <w:rPr>
                <w:webHidden/>
              </w:rPr>
              <w:instrText xml:space="preserve"> PAGEREF _Toc218622583 \h </w:instrText>
            </w:r>
            <w:r>
              <w:rPr>
                <w:webHidden/>
              </w:rPr>
            </w:r>
            <w:r>
              <w:rPr>
                <w:webHidden/>
              </w:rPr>
              <w:fldChar w:fldCharType="separate"/>
            </w:r>
            <w:r>
              <w:rPr>
                <w:webHidden/>
              </w:rPr>
              <w:t>37</w:t>
            </w:r>
            <w:r>
              <w:rPr>
                <w:webHidden/>
              </w:rPr>
              <w:fldChar w:fldCharType="end"/>
            </w:r>
          </w:hyperlink>
        </w:p>
        <w:p w14:paraId="15C306CB" w14:textId="2D81A504" w:rsidR="00932F77" w:rsidRDefault="00932F77" w:rsidP="005F5A13">
          <w:r>
            <w:rPr>
              <w:b/>
              <w:bCs/>
              <w:noProof/>
            </w:rPr>
            <w:fldChar w:fldCharType="end"/>
          </w:r>
        </w:p>
      </w:sdtContent>
    </w:sdt>
    <w:p w14:paraId="3C662A9A" w14:textId="5BAD5C5C" w:rsidR="00292FCC" w:rsidRDefault="572841F7" w:rsidP="00470BB8">
      <w:pPr>
        <w:pStyle w:val="AlternativeHeading1"/>
      </w:pPr>
      <w:bookmarkStart w:id="0" w:name="_Toc214888687"/>
      <w:bookmarkStart w:id="1" w:name="_Toc218622545"/>
      <w:r>
        <w:lastRenderedPageBreak/>
        <w:t>Directions</w:t>
      </w:r>
      <w:bookmarkEnd w:id="0"/>
      <w:bookmarkEnd w:id="1"/>
    </w:p>
    <w:p w14:paraId="3179D372" w14:textId="0E1FA077" w:rsidR="005E7D91" w:rsidRDefault="005E7D91" w:rsidP="008B08C0">
      <w:pPr>
        <w:spacing w:line="259" w:lineRule="auto"/>
      </w:pPr>
      <w:r>
        <w:t xml:space="preserve">This Monitoring Self-Assessment Tool is designed to help Area Agencies on Aging (AAAs) evaluate compliance with program requirements, assess operational practices, and identify opportunities for improvement across all service areas. </w:t>
      </w:r>
      <w:r w:rsidR="00E13071" w:rsidRPr="00E13071">
        <w:t>The tool may be used for internal self-assessment, to support monitoring of subcontractors, for desk review preparation, or in formal monitoring activities conducted by DARS.</w:t>
      </w:r>
    </w:p>
    <w:p w14:paraId="719A6988" w14:textId="77777777" w:rsidR="008B08C0" w:rsidRDefault="008B08C0" w:rsidP="008B08C0">
      <w:pPr>
        <w:spacing w:line="259" w:lineRule="auto"/>
      </w:pPr>
    </w:p>
    <w:p w14:paraId="41C79F45" w14:textId="01506820" w:rsidR="00D073D6" w:rsidRDefault="005E7D91" w:rsidP="008B08C0">
      <w:pPr>
        <w:spacing w:line="259" w:lineRule="auto"/>
      </w:pPr>
      <w:r>
        <w:t>The tool is organized by program area and service type. Each section contains Components and Questions, which serve different purposes and should be completed accordingly.</w:t>
      </w:r>
    </w:p>
    <w:p w14:paraId="745795D0" w14:textId="77777777" w:rsidR="008B08C0" w:rsidRDefault="008B08C0" w:rsidP="008B08C0">
      <w:pPr>
        <w:spacing w:line="259" w:lineRule="auto"/>
      </w:pPr>
    </w:p>
    <w:p w14:paraId="31840B75" w14:textId="77777777" w:rsidR="002A4154" w:rsidRPr="008B08C0" w:rsidRDefault="002A4154" w:rsidP="008B08C0">
      <w:pPr>
        <w:rPr>
          <w:b/>
          <w:bCs/>
        </w:rPr>
      </w:pPr>
      <w:r w:rsidRPr="008B08C0">
        <w:rPr>
          <w:b/>
          <w:bCs/>
        </w:rPr>
        <w:t>Components</w:t>
      </w:r>
    </w:p>
    <w:p w14:paraId="07C6524D" w14:textId="44C06920" w:rsidR="002A4154" w:rsidRPr="002A4154" w:rsidRDefault="002A4154" w:rsidP="008B08C0">
      <w:r w:rsidRPr="002A4154">
        <w:t xml:space="preserve">Components are </w:t>
      </w:r>
      <w:r w:rsidRPr="00F71D72">
        <w:t>required, verifiable items</w:t>
      </w:r>
      <w:r w:rsidRPr="002A4154">
        <w:t xml:space="preserve"> that assess whether key policies, procedures, documentation, or practices exist and are being maintained.</w:t>
      </w:r>
      <w:r w:rsidR="008B08C0">
        <w:t xml:space="preserve"> </w:t>
      </w:r>
      <w:r w:rsidRPr="00F71D72">
        <w:rPr>
          <w:b/>
          <w:bCs/>
        </w:rPr>
        <w:t>When completing the Components section:</w:t>
      </w:r>
    </w:p>
    <w:p w14:paraId="5E501396" w14:textId="77777777" w:rsidR="002A4154" w:rsidRPr="002A4154" w:rsidRDefault="002A4154" w:rsidP="00F71D72">
      <w:pPr>
        <w:pStyle w:val="ListParagraph"/>
        <w:numPr>
          <w:ilvl w:val="0"/>
          <w:numId w:val="75"/>
        </w:numPr>
      </w:pPr>
      <w:r w:rsidRPr="002A4154">
        <w:t xml:space="preserve">Review the listed item and determine whether it </w:t>
      </w:r>
      <w:r w:rsidRPr="00F71D72">
        <w:t>exists and is current.</w:t>
      </w:r>
    </w:p>
    <w:p w14:paraId="410C4380" w14:textId="77777777" w:rsidR="002A4154" w:rsidRPr="002A4154" w:rsidRDefault="002A4154" w:rsidP="00F71D72">
      <w:pPr>
        <w:pStyle w:val="ListParagraph"/>
        <w:numPr>
          <w:ilvl w:val="0"/>
          <w:numId w:val="75"/>
        </w:numPr>
      </w:pPr>
      <w:r w:rsidRPr="002A4154">
        <w:t xml:space="preserve">Mark </w:t>
      </w:r>
      <w:r w:rsidRPr="00F71D72">
        <w:rPr>
          <w:b/>
          <w:bCs/>
        </w:rPr>
        <w:t>Yes</w:t>
      </w:r>
      <w:r w:rsidRPr="002A4154">
        <w:t xml:space="preserve">, </w:t>
      </w:r>
      <w:r w:rsidRPr="00F71D72">
        <w:rPr>
          <w:b/>
          <w:bCs/>
        </w:rPr>
        <w:t>No</w:t>
      </w:r>
      <w:r w:rsidRPr="002A4154">
        <w:t xml:space="preserve">, or </w:t>
      </w:r>
      <w:r w:rsidRPr="00F71D72">
        <w:rPr>
          <w:b/>
          <w:bCs/>
        </w:rPr>
        <w:t>N/A</w:t>
      </w:r>
      <w:r w:rsidRPr="002A4154">
        <w:t xml:space="preserve"> as appropriate.</w:t>
      </w:r>
    </w:p>
    <w:p w14:paraId="0E864F75" w14:textId="691E0B57" w:rsidR="002A4154" w:rsidRPr="002A4154" w:rsidRDefault="002A4154" w:rsidP="00F71D72">
      <w:pPr>
        <w:pStyle w:val="ListParagraph"/>
        <w:numPr>
          <w:ilvl w:val="0"/>
          <w:numId w:val="75"/>
        </w:numPr>
      </w:pPr>
      <w:r w:rsidRPr="002A4154">
        <w:t xml:space="preserve">Indicate the </w:t>
      </w:r>
      <w:r w:rsidR="008B08C0" w:rsidRPr="00F71D72">
        <w:rPr>
          <w:b/>
          <w:bCs/>
        </w:rPr>
        <w:t>L</w:t>
      </w:r>
      <w:r w:rsidRPr="00F71D72">
        <w:rPr>
          <w:b/>
          <w:bCs/>
        </w:rPr>
        <w:t>ocation</w:t>
      </w:r>
      <w:r w:rsidRPr="002A4154">
        <w:t xml:space="preserve"> of the documentation (e.g., policy manual, client file, electronic system)</w:t>
      </w:r>
      <w:r w:rsidR="008B08C0">
        <w:t>, as applicable</w:t>
      </w:r>
      <w:r w:rsidRPr="002A4154">
        <w:t>.</w:t>
      </w:r>
    </w:p>
    <w:p w14:paraId="51A2F9B2" w14:textId="77777777" w:rsidR="002A4154" w:rsidRPr="002A4154" w:rsidRDefault="002A4154" w:rsidP="00EA7124">
      <w:pPr>
        <w:pStyle w:val="ListParagraph"/>
        <w:numPr>
          <w:ilvl w:val="0"/>
          <w:numId w:val="75"/>
        </w:numPr>
        <w:spacing w:line="276" w:lineRule="auto"/>
      </w:pPr>
      <w:r w:rsidRPr="002A4154">
        <w:t xml:space="preserve">Use the </w:t>
      </w:r>
      <w:r w:rsidRPr="00F71D72">
        <w:rPr>
          <w:b/>
          <w:bCs/>
        </w:rPr>
        <w:t>Notes</w:t>
      </w:r>
      <w:r w:rsidRPr="002A4154">
        <w:t xml:space="preserve"> field to provide clarification or context, if needed.</w:t>
      </w:r>
    </w:p>
    <w:p w14:paraId="7451F25C" w14:textId="77777777" w:rsidR="002A4154" w:rsidRDefault="002A4154" w:rsidP="008B08C0">
      <w:r w:rsidRPr="002A4154">
        <w:t>Components are generally answered based on documentation review or direct observation. A “No” response may result in a compliance finding and may require corrective action.</w:t>
      </w:r>
    </w:p>
    <w:p w14:paraId="13735733" w14:textId="77777777" w:rsidR="00F71D72" w:rsidRDefault="00F71D72" w:rsidP="008B08C0"/>
    <w:p w14:paraId="1F63B19D" w14:textId="794A5D7C" w:rsidR="00F71D72" w:rsidRPr="00F71D72" w:rsidRDefault="00F71D72" w:rsidP="00F71D72">
      <w:pPr>
        <w:rPr>
          <w:b/>
          <w:bCs/>
        </w:rPr>
      </w:pPr>
      <w:r w:rsidRPr="00F71D72">
        <w:rPr>
          <w:b/>
          <w:bCs/>
        </w:rPr>
        <w:t>Questions</w:t>
      </w:r>
    </w:p>
    <w:p w14:paraId="21336B7C" w14:textId="34C02A6F" w:rsidR="00F71D72" w:rsidRDefault="00F71D72" w:rsidP="00F71D72">
      <w:r>
        <w:t xml:space="preserve">Questions are </w:t>
      </w:r>
      <w:r w:rsidRPr="00F71D72">
        <w:t>process-focused and evaluative</w:t>
      </w:r>
      <w:r>
        <w:t xml:space="preserve">. They are intended to gather information about how the agency carries out required activities, exercises oversight, and ensures quality service delivery. </w:t>
      </w:r>
      <w:r w:rsidRPr="00F71D72">
        <w:rPr>
          <w:b/>
          <w:bCs/>
        </w:rPr>
        <w:t>When completing the Questions section:</w:t>
      </w:r>
    </w:p>
    <w:p w14:paraId="4CAF3575" w14:textId="77777777" w:rsidR="00F71D72" w:rsidRDefault="00F71D72" w:rsidP="00F71D72">
      <w:pPr>
        <w:pStyle w:val="ListParagraph"/>
        <w:numPr>
          <w:ilvl w:val="0"/>
          <w:numId w:val="76"/>
        </w:numPr>
      </w:pPr>
      <w:r>
        <w:t>Respond based on current practice, not ideal or intended practice.</w:t>
      </w:r>
    </w:p>
    <w:p w14:paraId="15AB72C0" w14:textId="02E03D7A" w:rsidR="00F71D72" w:rsidRDefault="00F71D72" w:rsidP="00F71D72">
      <w:pPr>
        <w:pStyle w:val="ListParagraph"/>
        <w:numPr>
          <w:ilvl w:val="0"/>
          <w:numId w:val="76"/>
        </w:numPr>
      </w:pPr>
      <w:r>
        <w:t xml:space="preserve">Provide clear, concise explanations in the </w:t>
      </w:r>
      <w:r w:rsidRPr="00F71D72">
        <w:rPr>
          <w:b/>
          <w:bCs/>
        </w:rPr>
        <w:t>Notes</w:t>
      </w:r>
      <w:r>
        <w:t xml:space="preserve"> field</w:t>
      </w:r>
      <w:r w:rsidR="00EA7124">
        <w:t xml:space="preserve"> when the question is not in yes/no format</w:t>
      </w:r>
      <w:r>
        <w:t>.</w:t>
      </w:r>
    </w:p>
    <w:p w14:paraId="6830FAB2" w14:textId="2FF957C9" w:rsidR="00F71D72" w:rsidRDefault="00F71D72" w:rsidP="00EA7124">
      <w:pPr>
        <w:pStyle w:val="ListParagraph"/>
        <w:numPr>
          <w:ilvl w:val="0"/>
          <w:numId w:val="76"/>
        </w:numPr>
        <w:spacing w:line="276" w:lineRule="auto"/>
      </w:pPr>
      <w:r>
        <w:t>Where applicable, identify responsible staff roles, workflows, or internal controls.</w:t>
      </w:r>
    </w:p>
    <w:p w14:paraId="0557EBD2" w14:textId="65ADB166" w:rsidR="002A4154" w:rsidRDefault="00F71D72" w:rsidP="00E04536">
      <w:r>
        <w:t>A “No” response does not automatically indicate noncompliance but may result in recommendations or technical assistance.</w:t>
      </w:r>
    </w:p>
    <w:p w14:paraId="7ECEC7D0" w14:textId="77777777" w:rsidR="00E04536" w:rsidRDefault="00E04536" w:rsidP="00E04536"/>
    <w:p w14:paraId="1DD1F4B8" w14:textId="5B2BFB48" w:rsidR="00C243A3" w:rsidRPr="00C243A3" w:rsidRDefault="00C243A3" w:rsidP="00C243A3">
      <w:pPr>
        <w:spacing w:after="160" w:line="259" w:lineRule="auto"/>
      </w:pPr>
      <w:r w:rsidRPr="00C243A3">
        <w:t>Agencies should ensure that all documentation referenced in this tool is current for the review period, readily accessible, and applied consistently across programs and service areas. Electronic records are acceptable, provided they are complete and retrievable.</w:t>
      </w:r>
    </w:p>
    <w:p w14:paraId="1AA606DF" w14:textId="77777777" w:rsidR="00C243A3" w:rsidRPr="00C243A3" w:rsidRDefault="00C243A3" w:rsidP="00C243A3">
      <w:pPr>
        <w:spacing w:after="160" w:line="259" w:lineRule="auto"/>
      </w:pPr>
      <w:r w:rsidRPr="00C243A3">
        <w:t>Information gathered through this self-assessment may be used to identify compliance gaps, support corrective action planning, inform training or technical assistance needs, and strengthen internal controls and service delivery practices. Completion of this tool does not replace any required programmatic or fiscal reporting obligations.</w:t>
      </w:r>
    </w:p>
    <w:p w14:paraId="29205C3E" w14:textId="7ED5D12A" w:rsidR="00292FCC" w:rsidRDefault="179CEBDA" w:rsidP="00932F77">
      <w:pPr>
        <w:pStyle w:val="Heading1"/>
      </w:pPr>
      <w:bookmarkStart w:id="2" w:name="_Toc214888688"/>
      <w:bookmarkStart w:id="3" w:name="_Toc218622546"/>
      <w:r>
        <w:lastRenderedPageBreak/>
        <w:t>Administration</w:t>
      </w:r>
      <w:r w:rsidR="0648A492">
        <w:t xml:space="preserve">, </w:t>
      </w:r>
      <w:r w:rsidR="2D2592EF">
        <w:t>Governance</w:t>
      </w:r>
      <w:r w:rsidR="3DE50FD9">
        <w:t>,</w:t>
      </w:r>
      <w:r w:rsidR="2D2592EF">
        <w:t xml:space="preserve"> and Finance</w:t>
      </w:r>
      <w:bookmarkEnd w:id="2"/>
      <w:bookmarkEnd w:id="3"/>
    </w:p>
    <w:p w14:paraId="767BAAA0" w14:textId="646A5287" w:rsidR="00D073D6" w:rsidRPr="00D073D6" w:rsidRDefault="00D073D6" w:rsidP="00654C66">
      <w:pPr>
        <w:pStyle w:val="AlternativeHeading2"/>
      </w:pPr>
      <w:bookmarkStart w:id="4" w:name="_Toc214888689"/>
      <w:bookmarkStart w:id="5" w:name="_Toc218622547"/>
      <w:r>
        <w:t>Personnel</w:t>
      </w:r>
      <w:bookmarkEnd w:id="4"/>
      <w:bookmarkEnd w:id="5"/>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5"/>
        <w:gridCol w:w="720"/>
        <w:gridCol w:w="720"/>
        <w:gridCol w:w="720"/>
        <w:gridCol w:w="3690"/>
        <w:gridCol w:w="2785"/>
      </w:tblGrid>
      <w:tr w:rsidR="00D073D6" w14:paraId="360E4A10" w14:textId="77777777" w:rsidTr="008E50C0">
        <w:tc>
          <w:tcPr>
            <w:tcW w:w="5755" w:type="dxa"/>
          </w:tcPr>
          <w:p w14:paraId="7EC32D20" w14:textId="144A2E42" w:rsidR="00D073D6" w:rsidRPr="00D073D6" w:rsidRDefault="009A7990" w:rsidP="00E422A6">
            <w:pPr>
              <w:jc w:val="center"/>
              <w:rPr>
                <w:b/>
                <w:bCs/>
              </w:rPr>
            </w:pPr>
            <w:bookmarkStart w:id="6" w:name="_Hlk193286959"/>
            <w:r>
              <w:rPr>
                <w:b/>
                <w:bCs/>
              </w:rPr>
              <w:t>Component</w:t>
            </w:r>
            <w:r w:rsidR="00D819D5">
              <w:rPr>
                <w:b/>
                <w:bCs/>
              </w:rPr>
              <w:t>s</w:t>
            </w:r>
          </w:p>
        </w:tc>
        <w:tc>
          <w:tcPr>
            <w:tcW w:w="720" w:type="dxa"/>
          </w:tcPr>
          <w:p w14:paraId="20A72CB2" w14:textId="46688699" w:rsidR="00D073D6" w:rsidRPr="00D073D6" w:rsidRDefault="00E422A6" w:rsidP="00E422A6">
            <w:pPr>
              <w:jc w:val="center"/>
              <w:rPr>
                <w:b/>
                <w:bCs/>
              </w:rPr>
            </w:pPr>
            <w:r>
              <w:rPr>
                <w:b/>
                <w:bCs/>
              </w:rPr>
              <w:t>Yes</w:t>
            </w:r>
          </w:p>
        </w:tc>
        <w:tc>
          <w:tcPr>
            <w:tcW w:w="720" w:type="dxa"/>
          </w:tcPr>
          <w:p w14:paraId="486A7D1C" w14:textId="330064A3" w:rsidR="00D073D6" w:rsidRPr="00D073D6" w:rsidRDefault="00E422A6" w:rsidP="00E422A6">
            <w:pPr>
              <w:jc w:val="center"/>
              <w:rPr>
                <w:b/>
                <w:bCs/>
              </w:rPr>
            </w:pPr>
            <w:r>
              <w:rPr>
                <w:b/>
                <w:bCs/>
              </w:rPr>
              <w:t>No</w:t>
            </w:r>
          </w:p>
        </w:tc>
        <w:tc>
          <w:tcPr>
            <w:tcW w:w="720" w:type="dxa"/>
          </w:tcPr>
          <w:p w14:paraId="384E69D9" w14:textId="1BBD183B" w:rsidR="00D073D6" w:rsidRPr="00D073D6" w:rsidRDefault="00E422A6" w:rsidP="00E422A6">
            <w:pPr>
              <w:jc w:val="center"/>
              <w:rPr>
                <w:b/>
                <w:bCs/>
              </w:rPr>
            </w:pPr>
            <w:r>
              <w:rPr>
                <w:b/>
                <w:bCs/>
              </w:rPr>
              <w:t>N/A</w:t>
            </w:r>
          </w:p>
        </w:tc>
        <w:tc>
          <w:tcPr>
            <w:tcW w:w="3690" w:type="dxa"/>
          </w:tcPr>
          <w:p w14:paraId="333F7908" w14:textId="3C38B5B6" w:rsidR="00D073D6" w:rsidRPr="00D073D6" w:rsidRDefault="00E422A6" w:rsidP="00E422A6">
            <w:pPr>
              <w:jc w:val="center"/>
              <w:rPr>
                <w:b/>
                <w:bCs/>
              </w:rPr>
            </w:pPr>
            <w:r>
              <w:rPr>
                <w:b/>
                <w:bCs/>
              </w:rPr>
              <w:t>Notes</w:t>
            </w:r>
          </w:p>
        </w:tc>
        <w:tc>
          <w:tcPr>
            <w:tcW w:w="2785" w:type="dxa"/>
          </w:tcPr>
          <w:p w14:paraId="23CE2280" w14:textId="09E5E1FB" w:rsidR="00D073D6" w:rsidRPr="00D073D6" w:rsidRDefault="00E422A6" w:rsidP="00E422A6">
            <w:pPr>
              <w:jc w:val="center"/>
              <w:rPr>
                <w:b/>
                <w:bCs/>
              </w:rPr>
            </w:pPr>
            <w:r>
              <w:rPr>
                <w:b/>
                <w:bCs/>
              </w:rPr>
              <w:t>Location</w:t>
            </w:r>
          </w:p>
        </w:tc>
      </w:tr>
      <w:tr w:rsidR="00E422A6" w14:paraId="018F8306" w14:textId="77777777" w:rsidTr="008E50C0">
        <w:tc>
          <w:tcPr>
            <w:tcW w:w="5755" w:type="dxa"/>
          </w:tcPr>
          <w:p w14:paraId="7C3C5002" w14:textId="7AD65BCD" w:rsidR="00E422A6" w:rsidRDefault="00E422A6" w:rsidP="00557043">
            <w:pPr>
              <w:pStyle w:val="ListParagraph"/>
              <w:numPr>
                <w:ilvl w:val="0"/>
                <w:numId w:val="30"/>
              </w:numPr>
            </w:pPr>
            <w:r>
              <w:t>List of current employee names, hire dates and job titles</w:t>
            </w:r>
          </w:p>
        </w:tc>
        <w:tc>
          <w:tcPr>
            <w:tcW w:w="720" w:type="dxa"/>
          </w:tcPr>
          <w:p w14:paraId="30D651C4" w14:textId="77777777" w:rsidR="00E422A6" w:rsidRDefault="00E422A6" w:rsidP="00D073D6"/>
        </w:tc>
        <w:tc>
          <w:tcPr>
            <w:tcW w:w="720" w:type="dxa"/>
          </w:tcPr>
          <w:p w14:paraId="290B9B8E" w14:textId="77777777" w:rsidR="00E422A6" w:rsidRDefault="00E422A6" w:rsidP="00D073D6"/>
        </w:tc>
        <w:tc>
          <w:tcPr>
            <w:tcW w:w="720" w:type="dxa"/>
          </w:tcPr>
          <w:p w14:paraId="3D5B57C6" w14:textId="77777777" w:rsidR="00E422A6" w:rsidRDefault="00E422A6" w:rsidP="00D073D6"/>
        </w:tc>
        <w:tc>
          <w:tcPr>
            <w:tcW w:w="3690" w:type="dxa"/>
          </w:tcPr>
          <w:p w14:paraId="744321D1" w14:textId="77777777" w:rsidR="00E422A6" w:rsidRDefault="00E422A6" w:rsidP="00D073D6"/>
        </w:tc>
        <w:tc>
          <w:tcPr>
            <w:tcW w:w="2785" w:type="dxa"/>
          </w:tcPr>
          <w:p w14:paraId="4E75356D" w14:textId="77777777" w:rsidR="00E422A6" w:rsidRDefault="00E422A6" w:rsidP="00D073D6"/>
        </w:tc>
      </w:tr>
      <w:bookmarkEnd w:id="6"/>
      <w:tr w:rsidR="004A16CF" w14:paraId="52AAF95C" w14:textId="77777777" w:rsidTr="008E50C0">
        <w:tc>
          <w:tcPr>
            <w:tcW w:w="5755" w:type="dxa"/>
          </w:tcPr>
          <w:p w14:paraId="7E056FDA" w14:textId="13510F5C" w:rsidR="004A16CF" w:rsidRDefault="004A16CF" w:rsidP="00557043">
            <w:pPr>
              <w:pStyle w:val="ListParagraph"/>
              <w:numPr>
                <w:ilvl w:val="0"/>
                <w:numId w:val="30"/>
              </w:numPr>
            </w:pPr>
            <w:r>
              <w:t>List of current employee salaries/wages</w:t>
            </w:r>
          </w:p>
        </w:tc>
        <w:tc>
          <w:tcPr>
            <w:tcW w:w="720" w:type="dxa"/>
          </w:tcPr>
          <w:p w14:paraId="31A0F2DC" w14:textId="77777777" w:rsidR="004A16CF" w:rsidRDefault="004A16CF" w:rsidP="00D073D6"/>
        </w:tc>
        <w:tc>
          <w:tcPr>
            <w:tcW w:w="720" w:type="dxa"/>
          </w:tcPr>
          <w:p w14:paraId="0691B4B9" w14:textId="77777777" w:rsidR="004A16CF" w:rsidRDefault="004A16CF" w:rsidP="00D073D6"/>
        </w:tc>
        <w:tc>
          <w:tcPr>
            <w:tcW w:w="720" w:type="dxa"/>
          </w:tcPr>
          <w:p w14:paraId="1ECEC5AC" w14:textId="77777777" w:rsidR="004A16CF" w:rsidRDefault="004A16CF" w:rsidP="00D073D6"/>
        </w:tc>
        <w:tc>
          <w:tcPr>
            <w:tcW w:w="3690" w:type="dxa"/>
          </w:tcPr>
          <w:p w14:paraId="7D820E41" w14:textId="77777777" w:rsidR="004A16CF" w:rsidRDefault="004A16CF" w:rsidP="00D073D6"/>
        </w:tc>
        <w:tc>
          <w:tcPr>
            <w:tcW w:w="2785" w:type="dxa"/>
          </w:tcPr>
          <w:p w14:paraId="0169CB5A" w14:textId="77777777" w:rsidR="004A16CF" w:rsidRDefault="004A16CF" w:rsidP="00D073D6"/>
        </w:tc>
      </w:tr>
      <w:tr w:rsidR="00D073D6" w14:paraId="6684F99B" w14:textId="77777777" w:rsidTr="008E50C0">
        <w:tc>
          <w:tcPr>
            <w:tcW w:w="5755" w:type="dxa"/>
          </w:tcPr>
          <w:p w14:paraId="74D85C40" w14:textId="484E3167" w:rsidR="00D073D6" w:rsidRPr="00B976F8" w:rsidRDefault="00E422A6" w:rsidP="00557043">
            <w:pPr>
              <w:pStyle w:val="ListParagraph"/>
              <w:numPr>
                <w:ilvl w:val="0"/>
                <w:numId w:val="30"/>
              </w:numPr>
            </w:pPr>
            <w:r w:rsidRPr="00B976F8">
              <w:t>Personnel Manual/Employee Handbook</w:t>
            </w:r>
          </w:p>
        </w:tc>
        <w:tc>
          <w:tcPr>
            <w:tcW w:w="720" w:type="dxa"/>
          </w:tcPr>
          <w:p w14:paraId="2B57FB83" w14:textId="77777777" w:rsidR="00D073D6" w:rsidRDefault="00D073D6" w:rsidP="00D073D6"/>
        </w:tc>
        <w:tc>
          <w:tcPr>
            <w:tcW w:w="720" w:type="dxa"/>
          </w:tcPr>
          <w:p w14:paraId="69589898" w14:textId="77777777" w:rsidR="00D073D6" w:rsidRDefault="00D073D6" w:rsidP="00D073D6"/>
        </w:tc>
        <w:tc>
          <w:tcPr>
            <w:tcW w:w="720" w:type="dxa"/>
          </w:tcPr>
          <w:p w14:paraId="06E2EE6B" w14:textId="77777777" w:rsidR="00D073D6" w:rsidRDefault="00D073D6" w:rsidP="00D073D6"/>
        </w:tc>
        <w:tc>
          <w:tcPr>
            <w:tcW w:w="3690" w:type="dxa"/>
          </w:tcPr>
          <w:p w14:paraId="4AE12143" w14:textId="77777777" w:rsidR="00D073D6" w:rsidRDefault="00D073D6" w:rsidP="00D073D6"/>
        </w:tc>
        <w:tc>
          <w:tcPr>
            <w:tcW w:w="2785" w:type="dxa"/>
          </w:tcPr>
          <w:p w14:paraId="5D3C1F2D" w14:textId="06012440" w:rsidR="00D073D6" w:rsidRDefault="00D073D6" w:rsidP="00D073D6"/>
        </w:tc>
      </w:tr>
      <w:tr w:rsidR="00E422A6" w14:paraId="3B690AB4" w14:textId="77777777" w:rsidTr="008E50C0">
        <w:tc>
          <w:tcPr>
            <w:tcW w:w="5755" w:type="dxa"/>
          </w:tcPr>
          <w:p w14:paraId="523E6E4C" w14:textId="3779CCD8" w:rsidR="00E422A6" w:rsidRPr="00B976F8" w:rsidRDefault="00E422A6" w:rsidP="00557043">
            <w:pPr>
              <w:pStyle w:val="ListParagraph"/>
              <w:numPr>
                <w:ilvl w:val="0"/>
                <w:numId w:val="31"/>
              </w:numPr>
            </w:pPr>
            <w:r w:rsidRPr="00B976F8">
              <w:t>Whistleblower Policy</w:t>
            </w:r>
          </w:p>
        </w:tc>
        <w:tc>
          <w:tcPr>
            <w:tcW w:w="720" w:type="dxa"/>
          </w:tcPr>
          <w:p w14:paraId="401A2CDB" w14:textId="77777777" w:rsidR="00E422A6" w:rsidRDefault="00E422A6" w:rsidP="00D073D6"/>
        </w:tc>
        <w:tc>
          <w:tcPr>
            <w:tcW w:w="720" w:type="dxa"/>
          </w:tcPr>
          <w:p w14:paraId="47379FD4" w14:textId="77777777" w:rsidR="00E422A6" w:rsidRDefault="00E422A6" w:rsidP="00D073D6"/>
        </w:tc>
        <w:tc>
          <w:tcPr>
            <w:tcW w:w="720" w:type="dxa"/>
          </w:tcPr>
          <w:p w14:paraId="3BFB72CA" w14:textId="77777777" w:rsidR="00E422A6" w:rsidRDefault="00E422A6" w:rsidP="00D073D6"/>
        </w:tc>
        <w:tc>
          <w:tcPr>
            <w:tcW w:w="3690" w:type="dxa"/>
          </w:tcPr>
          <w:p w14:paraId="386F8301" w14:textId="77777777" w:rsidR="00E422A6" w:rsidRDefault="00E422A6" w:rsidP="00D073D6"/>
        </w:tc>
        <w:tc>
          <w:tcPr>
            <w:tcW w:w="2785" w:type="dxa"/>
          </w:tcPr>
          <w:p w14:paraId="29018C1D" w14:textId="77777777" w:rsidR="00E422A6" w:rsidRDefault="00E422A6" w:rsidP="00D073D6"/>
        </w:tc>
      </w:tr>
      <w:tr w:rsidR="00E422A6" w14:paraId="20B8E61D" w14:textId="77777777" w:rsidTr="008E50C0">
        <w:tc>
          <w:tcPr>
            <w:tcW w:w="5755" w:type="dxa"/>
          </w:tcPr>
          <w:p w14:paraId="56FDE20C" w14:textId="3D82CB1D" w:rsidR="00E422A6" w:rsidRPr="00B976F8" w:rsidRDefault="00E422A6" w:rsidP="00557043">
            <w:pPr>
              <w:pStyle w:val="ListParagraph"/>
              <w:numPr>
                <w:ilvl w:val="0"/>
                <w:numId w:val="31"/>
              </w:numPr>
            </w:pPr>
            <w:r w:rsidRPr="00B976F8">
              <w:t>Employee Benefit</w:t>
            </w:r>
            <w:r w:rsidR="00D819D5" w:rsidRPr="00B976F8">
              <w:t>s</w:t>
            </w:r>
            <w:r w:rsidRPr="00B976F8">
              <w:t xml:space="preserve"> Policies</w:t>
            </w:r>
          </w:p>
        </w:tc>
        <w:tc>
          <w:tcPr>
            <w:tcW w:w="720" w:type="dxa"/>
          </w:tcPr>
          <w:p w14:paraId="64D5D2B4" w14:textId="77777777" w:rsidR="00E422A6" w:rsidRDefault="00E422A6" w:rsidP="00D073D6"/>
        </w:tc>
        <w:tc>
          <w:tcPr>
            <w:tcW w:w="720" w:type="dxa"/>
          </w:tcPr>
          <w:p w14:paraId="7A013641" w14:textId="77777777" w:rsidR="00E422A6" w:rsidRDefault="00E422A6" w:rsidP="00D073D6"/>
        </w:tc>
        <w:tc>
          <w:tcPr>
            <w:tcW w:w="720" w:type="dxa"/>
          </w:tcPr>
          <w:p w14:paraId="1B8B46EA" w14:textId="77777777" w:rsidR="00E422A6" w:rsidRDefault="00E422A6" w:rsidP="00D073D6"/>
        </w:tc>
        <w:tc>
          <w:tcPr>
            <w:tcW w:w="3690" w:type="dxa"/>
          </w:tcPr>
          <w:p w14:paraId="492C36AE" w14:textId="77777777" w:rsidR="00E422A6" w:rsidRDefault="00E422A6" w:rsidP="00D073D6"/>
        </w:tc>
        <w:tc>
          <w:tcPr>
            <w:tcW w:w="2785" w:type="dxa"/>
          </w:tcPr>
          <w:p w14:paraId="403A897A" w14:textId="77777777" w:rsidR="00E422A6" w:rsidRDefault="00E422A6" w:rsidP="00D073D6"/>
        </w:tc>
      </w:tr>
      <w:tr w:rsidR="00E422A6" w14:paraId="50C2DB98" w14:textId="77777777" w:rsidTr="008E50C0">
        <w:tc>
          <w:tcPr>
            <w:tcW w:w="5755" w:type="dxa"/>
          </w:tcPr>
          <w:p w14:paraId="3E3536BA" w14:textId="5021A91B" w:rsidR="00E422A6" w:rsidRPr="00B976F8" w:rsidRDefault="00E422A6" w:rsidP="00557043">
            <w:pPr>
              <w:pStyle w:val="ListParagraph"/>
              <w:numPr>
                <w:ilvl w:val="1"/>
                <w:numId w:val="31"/>
              </w:numPr>
            </w:pPr>
            <w:r w:rsidRPr="00B976F8">
              <w:t>Annual</w:t>
            </w:r>
          </w:p>
        </w:tc>
        <w:tc>
          <w:tcPr>
            <w:tcW w:w="720" w:type="dxa"/>
          </w:tcPr>
          <w:p w14:paraId="1A8153D1" w14:textId="77777777" w:rsidR="00E422A6" w:rsidRDefault="00E422A6" w:rsidP="00D073D6"/>
        </w:tc>
        <w:tc>
          <w:tcPr>
            <w:tcW w:w="720" w:type="dxa"/>
          </w:tcPr>
          <w:p w14:paraId="6E792F06" w14:textId="77777777" w:rsidR="00E422A6" w:rsidRDefault="00E422A6" w:rsidP="00D073D6"/>
        </w:tc>
        <w:tc>
          <w:tcPr>
            <w:tcW w:w="720" w:type="dxa"/>
          </w:tcPr>
          <w:p w14:paraId="3A0DD890" w14:textId="77777777" w:rsidR="00E422A6" w:rsidRDefault="00E422A6" w:rsidP="00D073D6"/>
        </w:tc>
        <w:tc>
          <w:tcPr>
            <w:tcW w:w="3690" w:type="dxa"/>
          </w:tcPr>
          <w:p w14:paraId="4039EEFE" w14:textId="77777777" w:rsidR="00E422A6" w:rsidRDefault="00E422A6" w:rsidP="00D073D6"/>
        </w:tc>
        <w:tc>
          <w:tcPr>
            <w:tcW w:w="2785" w:type="dxa"/>
          </w:tcPr>
          <w:p w14:paraId="09926895" w14:textId="77777777" w:rsidR="00E422A6" w:rsidRDefault="00E422A6" w:rsidP="00D073D6"/>
        </w:tc>
      </w:tr>
      <w:tr w:rsidR="00E422A6" w14:paraId="63C26CBA" w14:textId="77777777" w:rsidTr="008E50C0">
        <w:tc>
          <w:tcPr>
            <w:tcW w:w="5755" w:type="dxa"/>
          </w:tcPr>
          <w:p w14:paraId="22481DD2" w14:textId="000828F0" w:rsidR="00E422A6" w:rsidRPr="00B976F8" w:rsidRDefault="00E422A6" w:rsidP="00557043">
            <w:pPr>
              <w:pStyle w:val="ListParagraph"/>
              <w:numPr>
                <w:ilvl w:val="1"/>
                <w:numId w:val="31"/>
              </w:numPr>
            </w:pPr>
            <w:r w:rsidRPr="00B976F8">
              <w:t>Sick</w:t>
            </w:r>
          </w:p>
        </w:tc>
        <w:tc>
          <w:tcPr>
            <w:tcW w:w="720" w:type="dxa"/>
          </w:tcPr>
          <w:p w14:paraId="43ACBC8F" w14:textId="77777777" w:rsidR="00E422A6" w:rsidRDefault="00E422A6" w:rsidP="00D073D6"/>
        </w:tc>
        <w:tc>
          <w:tcPr>
            <w:tcW w:w="720" w:type="dxa"/>
          </w:tcPr>
          <w:p w14:paraId="54CA876D" w14:textId="77777777" w:rsidR="00E422A6" w:rsidRDefault="00E422A6" w:rsidP="00D073D6"/>
        </w:tc>
        <w:tc>
          <w:tcPr>
            <w:tcW w:w="720" w:type="dxa"/>
          </w:tcPr>
          <w:p w14:paraId="78BA3364" w14:textId="77777777" w:rsidR="00E422A6" w:rsidRDefault="00E422A6" w:rsidP="00D073D6"/>
        </w:tc>
        <w:tc>
          <w:tcPr>
            <w:tcW w:w="3690" w:type="dxa"/>
          </w:tcPr>
          <w:p w14:paraId="1A527885" w14:textId="77777777" w:rsidR="00E422A6" w:rsidRDefault="00E422A6" w:rsidP="00D073D6"/>
        </w:tc>
        <w:tc>
          <w:tcPr>
            <w:tcW w:w="2785" w:type="dxa"/>
          </w:tcPr>
          <w:p w14:paraId="68E63D16" w14:textId="77777777" w:rsidR="00E422A6" w:rsidRDefault="00E422A6" w:rsidP="00D073D6"/>
        </w:tc>
      </w:tr>
      <w:tr w:rsidR="00E422A6" w14:paraId="0632CE71" w14:textId="77777777" w:rsidTr="008E50C0">
        <w:tc>
          <w:tcPr>
            <w:tcW w:w="5755" w:type="dxa"/>
          </w:tcPr>
          <w:p w14:paraId="076F347A" w14:textId="40327158" w:rsidR="00E422A6" w:rsidRPr="00B976F8" w:rsidRDefault="00E422A6" w:rsidP="00557043">
            <w:pPr>
              <w:pStyle w:val="ListParagraph"/>
              <w:numPr>
                <w:ilvl w:val="1"/>
                <w:numId w:val="31"/>
              </w:numPr>
            </w:pPr>
            <w:r w:rsidRPr="00B976F8">
              <w:t>Personal</w:t>
            </w:r>
          </w:p>
        </w:tc>
        <w:tc>
          <w:tcPr>
            <w:tcW w:w="720" w:type="dxa"/>
          </w:tcPr>
          <w:p w14:paraId="503CF0F4" w14:textId="77777777" w:rsidR="00E422A6" w:rsidRDefault="00E422A6" w:rsidP="00D073D6"/>
        </w:tc>
        <w:tc>
          <w:tcPr>
            <w:tcW w:w="720" w:type="dxa"/>
          </w:tcPr>
          <w:p w14:paraId="4CF4A92A" w14:textId="77777777" w:rsidR="00E422A6" w:rsidRDefault="00E422A6" w:rsidP="00D073D6"/>
        </w:tc>
        <w:tc>
          <w:tcPr>
            <w:tcW w:w="720" w:type="dxa"/>
          </w:tcPr>
          <w:p w14:paraId="610A9902" w14:textId="77777777" w:rsidR="00E422A6" w:rsidRDefault="00E422A6" w:rsidP="00D073D6"/>
        </w:tc>
        <w:tc>
          <w:tcPr>
            <w:tcW w:w="3690" w:type="dxa"/>
          </w:tcPr>
          <w:p w14:paraId="6E9CB904" w14:textId="77777777" w:rsidR="00E422A6" w:rsidRDefault="00E422A6" w:rsidP="00D073D6"/>
        </w:tc>
        <w:tc>
          <w:tcPr>
            <w:tcW w:w="2785" w:type="dxa"/>
          </w:tcPr>
          <w:p w14:paraId="0D72BFC0" w14:textId="77777777" w:rsidR="00E422A6" w:rsidRDefault="00E422A6" w:rsidP="00D073D6"/>
        </w:tc>
      </w:tr>
      <w:tr w:rsidR="00E422A6" w14:paraId="4E56A9AD" w14:textId="77777777" w:rsidTr="008E50C0">
        <w:tc>
          <w:tcPr>
            <w:tcW w:w="5755" w:type="dxa"/>
          </w:tcPr>
          <w:p w14:paraId="4FDE4698" w14:textId="4D29F76F" w:rsidR="00E422A6" w:rsidRPr="00B976F8" w:rsidRDefault="00E422A6" w:rsidP="00557043">
            <w:pPr>
              <w:pStyle w:val="ListParagraph"/>
              <w:numPr>
                <w:ilvl w:val="1"/>
                <w:numId w:val="31"/>
              </w:numPr>
            </w:pPr>
            <w:r w:rsidRPr="00B976F8">
              <w:t>Compensatory</w:t>
            </w:r>
          </w:p>
        </w:tc>
        <w:tc>
          <w:tcPr>
            <w:tcW w:w="720" w:type="dxa"/>
          </w:tcPr>
          <w:p w14:paraId="1D47174D" w14:textId="77777777" w:rsidR="00E422A6" w:rsidRDefault="00E422A6" w:rsidP="00D073D6"/>
        </w:tc>
        <w:tc>
          <w:tcPr>
            <w:tcW w:w="720" w:type="dxa"/>
          </w:tcPr>
          <w:p w14:paraId="4B55B5E5" w14:textId="77777777" w:rsidR="00E422A6" w:rsidRDefault="00E422A6" w:rsidP="00D073D6"/>
        </w:tc>
        <w:tc>
          <w:tcPr>
            <w:tcW w:w="720" w:type="dxa"/>
          </w:tcPr>
          <w:p w14:paraId="322FF2A0" w14:textId="77777777" w:rsidR="00E422A6" w:rsidRDefault="00E422A6" w:rsidP="00D073D6"/>
        </w:tc>
        <w:tc>
          <w:tcPr>
            <w:tcW w:w="3690" w:type="dxa"/>
          </w:tcPr>
          <w:p w14:paraId="747BB532" w14:textId="77777777" w:rsidR="00E422A6" w:rsidRDefault="00E422A6" w:rsidP="00D073D6"/>
        </w:tc>
        <w:tc>
          <w:tcPr>
            <w:tcW w:w="2785" w:type="dxa"/>
          </w:tcPr>
          <w:p w14:paraId="48E32D89" w14:textId="77777777" w:rsidR="00E422A6" w:rsidRDefault="00E422A6" w:rsidP="00D073D6"/>
        </w:tc>
      </w:tr>
      <w:tr w:rsidR="00E422A6" w14:paraId="176DCEF4" w14:textId="77777777" w:rsidTr="008E50C0">
        <w:tc>
          <w:tcPr>
            <w:tcW w:w="5755" w:type="dxa"/>
          </w:tcPr>
          <w:p w14:paraId="6DB82192" w14:textId="2AA92CAE" w:rsidR="00E422A6" w:rsidRPr="00B976F8" w:rsidRDefault="00E422A6" w:rsidP="00557043">
            <w:pPr>
              <w:pStyle w:val="ListParagraph"/>
              <w:numPr>
                <w:ilvl w:val="0"/>
                <w:numId w:val="31"/>
              </w:numPr>
            </w:pPr>
            <w:r w:rsidRPr="00B976F8">
              <w:t>Employee Compensation Polic</w:t>
            </w:r>
            <w:r w:rsidR="004A16CF" w:rsidRPr="00B976F8">
              <w:t>ies</w:t>
            </w:r>
          </w:p>
        </w:tc>
        <w:tc>
          <w:tcPr>
            <w:tcW w:w="720" w:type="dxa"/>
          </w:tcPr>
          <w:p w14:paraId="4BECC211" w14:textId="77777777" w:rsidR="00E422A6" w:rsidRDefault="00E422A6" w:rsidP="00D073D6"/>
        </w:tc>
        <w:tc>
          <w:tcPr>
            <w:tcW w:w="720" w:type="dxa"/>
          </w:tcPr>
          <w:p w14:paraId="54DDF2E5" w14:textId="77777777" w:rsidR="00E422A6" w:rsidRDefault="00E422A6" w:rsidP="00D073D6"/>
        </w:tc>
        <w:tc>
          <w:tcPr>
            <w:tcW w:w="720" w:type="dxa"/>
          </w:tcPr>
          <w:p w14:paraId="61BC2A88" w14:textId="77777777" w:rsidR="00E422A6" w:rsidRDefault="00E422A6" w:rsidP="00D073D6"/>
        </w:tc>
        <w:tc>
          <w:tcPr>
            <w:tcW w:w="3690" w:type="dxa"/>
          </w:tcPr>
          <w:p w14:paraId="0AB8A077" w14:textId="77777777" w:rsidR="00E422A6" w:rsidRDefault="00E422A6" w:rsidP="00D073D6"/>
        </w:tc>
        <w:tc>
          <w:tcPr>
            <w:tcW w:w="2785" w:type="dxa"/>
          </w:tcPr>
          <w:p w14:paraId="67F0AEC6" w14:textId="77777777" w:rsidR="00E422A6" w:rsidRDefault="00E422A6" w:rsidP="00D073D6"/>
        </w:tc>
      </w:tr>
      <w:tr w:rsidR="00E422A6" w14:paraId="6727C597" w14:textId="77777777" w:rsidTr="008E50C0">
        <w:tc>
          <w:tcPr>
            <w:tcW w:w="5755" w:type="dxa"/>
          </w:tcPr>
          <w:p w14:paraId="3FDEDF90" w14:textId="20AA4050" w:rsidR="00E422A6" w:rsidRPr="00B976F8" w:rsidRDefault="004A16CF" w:rsidP="00557043">
            <w:pPr>
              <w:pStyle w:val="ListParagraph"/>
              <w:numPr>
                <w:ilvl w:val="0"/>
                <w:numId w:val="31"/>
              </w:numPr>
            </w:pPr>
            <w:r w:rsidRPr="00B976F8">
              <w:t>Travel Policies and Procedures</w:t>
            </w:r>
          </w:p>
        </w:tc>
        <w:tc>
          <w:tcPr>
            <w:tcW w:w="720" w:type="dxa"/>
          </w:tcPr>
          <w:p w14:paraId="64337592" w14:textId="77777777" w:rsidR="00E422A6" w:rsidRDefault="00E422A6" w:rsidP="00D073D6"/>
        </w:tc>
        <w:tc>
          <w:tcPr>
            <w:tcW w:w="720" w:type="dxa"/>
          </w:tcPr>
          <w:p w14:paraId="25324F36" w14:textId="77777777" w:rsidR="00E422A6" w:rsidRDefault="00E422A6" w:rsidP="00D073D6"/>
        </w:tc>
        <w:tc>
          <w:tcPr>
            <w:tcW w:w="720" w:type="dxa"/>
          </w:tcPr>
          <w:p w14:paraId="1615970C" w14:textId="77777777" w:rsidR="00E422A6" w:rsidRDefault="00E422A6" w:rsidP="00D073D6"/>
        </w:tc>
        <w:tc>
          <w:tcPr>
            <w:tcW w:w="3690" w:type="dxa"/>
          </w:tcPr>
          <w:p w14:paraId="55506553" w14:textId="77777777" w:rsidR="00E422A6" w:rsidRDefault="00E422A6" w:rsidP="00D073D6"/>
        </w:tc>
        <w:tc>
          <w:tcPr>
            <w:tcW w:w="2785" w:type="dxa"/>
          </w:tcPr>
          <w:p w14:paraId="084C0350" w14:textId="77777777" w:rsidR="00E422A6" w:rsidRDefault="00E422A6" w:rsidP="00D073D6"/>
        </w:tc>
      </w:tr>
      <w:tr w:rsidR="00E422A6" w14:paraId="5CD06918" w14:textId="77777777" w:rsidTr="008E50C0">
        <w:tc>
          <w:tcPr>
            <w:tcW w:w="5755" w:type="dxa"/>
          </w:tcPr>
          <w:p w14:paraId="7BD40E2A" w14:textId="2F4989D9" w:rsidR="00E422A6" w:rsidRPr="00B976F8" w:rsidRDefault="004A16CF" w:rsidP="00557043">
            <w:pPr>
              <w:pStyle w:val="ListParagraph"/>
              <w:numPr>
                <w:ilvl w:val="0"/>
                <w:numId w:val="31"/>
              </w:numPr>
            </w:pPr>
            <w:r w:rsidRPr="00B976F8">
              <w:t>Retirement Plan Benefits</w:t>
            </w:r>
          </w:p>
        </w:tc>
        <w:tc>
          <w:tcPr>
            <w:tcW w:w="720" w:type="dxa"/>
          </w:tcPr>
          <w:p w14:paraId="11305912" w14:textId="77777777" w:rsidR="00E422A6" w:rsidRDefault="00E422A6" w:rsidP="00D073D6"/>
        </w:tc>
        <w:tc>
          <w:tcPr>
            <w:tcW w:w="720" w:type="dxa"/>
          </w:tcPr>
          <w:p w14:paraId="06D5CC1A" w14:textId="77777777" w:rsidR="00E422A6" w:rsidRDefault="00E422A6" w:rsidP="00D073D6"/>
        </w:tc>
        <w:tc>
          <w:tcPr>
            <w:tcW w:w="720" w:type="dxa"/>
          </w:tcPr>
          <w:p w14:paraId="5303BCA3" w14:textId="77777777" w:rsidR="00E422A6" w:rsidRDefault="00E422A6" w:rsidP="00D073D6"/>
        </w:tc>
        <w:tc>
          <w:tcPr>
            <w:tcW w:w="3690" w:type="dxa"/>
          </w:tcPr>
          <w:p w14:paraId="5168A616" w14:textId="77777777" w:rsidR="00E422A6" w:rsidRDefault="00E422A6" w:rsidP="00D073D6"/>
        </w:tc>
        <w:tc>
          <w:tcPr>
            <w:tcW w:w="2785" w:type="dxa"/>
          </w:tcPr>
          <w:p w14:paraId="36B870E9" w14:textId="77777777" w:rsidR="00E422A6" w:rsidRDefault="00E422A6" w:rsidP="00D073D6"/>
        </w:tc>
      </w:tr>
      <w:tr w:rsidR="00E422A6" w14:paraId="53AD5344" w14:textId="77777777" w:rsidTr="008E50C0">
        <w:tc>
          <w:tcPr>
            <w:tcW w:w="5755" w:type="dxa"/>
          </w:tcPr>
          <w:p w14:paraId="425C9E60" w14:textId="0627271E" w:rsidR="00E422A6" w:rsidRPr="00B976F8" w:rsidRDefault="004A16CF" w:rsidP="00557043">
            <w:pPr>
              <w:pStyle w:val="ListParagraph"/>
              <w:numPr>
                <w:ilvl w:val="0"/>
                <w:numId w:val="31"/>
              </w:numPr>
            </w:pPr>
            <w:r w:rsidRPr="00B976F8">
              <w:t>Health Insurance Benefits</w:t>
            </w:r>
          </w:p>
        </w:tc>
        <w:tc>
          <w:tcPr>
            <w:tcW w:w="720" w:type="dxa"/>
          </w:tcPr>
          <w:p w14:paraId="7634AED9" w14:textId="77777777" w:rsidR="00E422A6" w:rsidRDefault="00E422A6" w:rsidP="00D073D6"/>
        </w:tc>
        <w:tc>
          <w:tcPr>
            <w:tcW w:w="720" w:type="dxa"/>
          </w:tcPr>
          <w:p w14:paraId="5E24C333" w14:textId="77777777" w:rsidR="00E422A6" w:rsidRDefault="00E422A6" w:rsidP="00D073D6"/>
        </w:tc>
        <w:tc>
          <w:tcPr>
            <w:tcW w:w="720" w:type="dxa"/>
          </w:tcPr>
          <w:p w14:paraId="43616BD8" w14:textId="77777777" w:rsidR="00E422A6" w:rsidRDefault="00E422A6" w:rsidP="00D073D6"/>
        </w:tc>
        <w:tc>
          <w:tcPr>
            <w:tcW w:w="3690" w:type="dxa"/>
          </w:tcPr>
          <w:p w14:paraId="0B732207" w14:textId="77777777" w:rsidR="00E422A6" w:rsidRDefault="00E422A6" w:rsidP="00D073D6"/>
        </w:tc>
        <w:tc>
          <w:tcPr>
            <w:tcW w:w="2785" w:type="dxa"/>
          </w:tcPr>
          <w:p w14:paraId="5AED10E0" w14:textId="77777777" w:rsidR="00E422A6" w:rsidRDefault="00E422A6" w:rsidP="00D073D6"/>
        </w:tc>
      </w:tr>
      <w:tr w:rsidR="00E422A6" w14:paraId="38E02670" w14:textId="77777777" w:rsidTr="008E50C0">
        <w:tc>
          <w:tcPr>
            <w:tcW w:w="5755" w:type="dxa"/>
          </w:tcPr>
          <w:p w14:paraId="3B603524" w14:textId="1E62F081" w:rsidR="00E422A6" w:rsidRDefault="004A16CF" w:rsidP="00557043">
            <w:pPr>
              <w:pStyle w:val="ListParagraph"/>
              <w:numPr>
                <w:ilvl w:val="0"/>
                <w:numId w:val="30"/>
              </w:numPr>
            </w:pPr>
            <w:r>
              <w:t>Employee Leave Balance Report with Annual/Sick leave accrual rates and carryover balances</w:t>
            </w:r>
          </w:p>
        </w:tc>
        <w:tc>
          <w:tcPr>
            <w:tcW w:w="720" w:type="dxa"/>
          </w:tcPr>
          <w:p w14:paraId="74E36CF5" w14:textId="77777777" w:rsidR="00E422A6" w:rsidRDefault="00E422A6" w:rsidP="00D073D6"/>
        </w:tc>
        <w:tc>
          <w:tcPr>
            <w:tcW w:w="720" w:type="dxa"/>
          </w:tcPr>
          <w:p w14:paraId="53D7ECC3" w14:textId="77777777" w:rsidR="00E422A6" w:rsidRDefault="00E422A6" w:rsidP="00D073D6"/>
        </w:tc>
        <w:tc>
          <w:tcPr>
            <w:tcW w:w="720" w:type="dxa"/>
          </w:tcPr>
          <w:p w14:paraId="1DA2D520" w14:textId="77777777" w:rsidR="00E422A6" w:rsidRDefault="00E422A6" w:rsidP="00D073D6"/>
        </w:tc>
        <w:tc>
          <w:tcPr>
            <w:tcW w:w="3690" w:type="dxa"/>
          </w:tcPr>
          <w:p w14:paraId="0AD6EFC4" w14:textId="77777777" w:rsidR="00E422A6" w:rsidRDefault="00E422A6" w:rsidP="00D073D6"/>
        </w:tc>
        <w:tc>
          <w:tcPr>
            <w:tcW w:w="2785" w:type="dxa"/>
          </w:tcPr>
          <w:p w14:paraId="72B8DC16" w14:textId="77777777" w:rsidR="00E422A6" w:rsidRDefault="00E422A6" w:rsidP="00D073D6"/>
        </w:tc>
      </w:tr>
      <w:tr w:rsidR="384965AB" w14:paraId="61634171" w14:textId="77777777" w:rsidTr="008E50C0">
        <w:trPr>
          <w:trHeight w:val="300"/>
        </w:trPr>
        <w:tc>
          <w:tcPr>
            <w:tcW w:w="5755" w:type="dxa"/>
          </w:tcPr>
          <w:p w14:paraId="42C38F64" w14:textId="4A972D6D" w:rsidR="47723CC7" w:rsidRDefault="47723CC7" w:rsidP="00557043">
            <w:pPr>
              <w:pStyle w:val="ListParagraph"/>
              <w:numPr>
                <w:ilvl w:val="0"/>
                <w:numId w:val="30"/>
              </w:numPr>
            </w:pPr>
            <w:r>
              <w:t>Dates of non-performance pay increases</w:t>
            </w:r>
          </w:p>
        </w:tc>
        <w:tc>
          <w:tcPr>
            <w:tcW w:w="720" w:type="dxa"/>
          </w:tcPr>
          <w:p w14:paraId="699142E9" w14:textId="5C44E7F2" w:rsidR="384965AB" w:rsidRDefault="384965AB" w:rsidP="384965AB"/>
        </w:tc>
        <w:tc>
          <w:tcPr>
            <w:tcW w:w="720" w:type="dxa"/>
          </w:tcPr>
          <w:p w14:paraId="63B3E097" w14:textId="181FA41F" w:rsidR="384965AB" w:rsidRDefault="384965AB" w:rsidP="384965AB"/>
        </w:tc>
        <w:tc>
          <w:tcPr>
            <w:tcW w:w="720" w:type="dxa"/>
          </w:tcPr>
          <w:p w14:paraId="00EEC12D" w14:textId="6D4C70C6" w:rsidR="384965AB" w:rsidRDefault="384965AB" w:rsidP="384965AB"/>
        </w:tc>
        <w:tc>
          <w:tcPr>
            <w:tcW w:w="3690" w:type="dxa"/>
          </w:tcPr>
          <w:p w14:paraId="28E0EEE7" w14:textId="7DA067C7" w:rsidR="384965AB" w:rsidRDefault="384965AB" w:rsidP="384965AB"/>
        </w:tc>
        <w:tc>
          <w:tcPr>
            <w:tcW w:w="2785" w:type="dxa"/>
          </w:tcPr>
          <w:p w14:paraId="1DFD1565" w14:textId="1AE94EAA" w:rsidR="384965AB" w:rsidRDefault="384965AB" w:rsidP="384965AB"/>
        </w:tc>
      </w:tr>
      <w:tr w:rsidR="004A16CF" w14:paraId="204D254D" w14:textId="77777777" w:rsidTr="008E50C0">
        <w:tc>
          <w:tcPr>
            <w:tcW w:w="5755" w:type="dxa"/>
          </w:tcPr>
          <w:p w14:paraId="02150BEA" w14:textId="517A638F" w:rsidR="004A16CF" w:rsidRDefault="004A16CF" w:rsidP="00557043">
            <w:pPr>
              <w:pStyle w:val="ListParagraph"/>
              <w:numPr>
                <w:ilvl w:val="0"/>
                <w:numId w:val="30"/>
              </w:numPr>
            </w:pPr>
            <w:r>
              <w:t>Employment Contract for the Executive Director</w:t>
            </w:r>
          </w:p>
        </w:tc>
        <w:tc>
          <w:tcPr>
            <w:tcW w:w="720" w:type="dxa"/>
          </w:tcPr>
          <w:p w14:paraId="7C76C8CD" w14:textId="77777777" w:rsidR="004A16CF" w:rsidRDefault="004A16CF" w:rsidP="00D073D6"/>
        </w:tc>
        <w:tc>
          <w:tcPr>
            <w:tcW w:w="720" w:type="dxa"/>
          </w:tcPr>
          <w:p w14:paraId="74025489" w14:textId="77777777" w:rsidR="004A16CF" w:rsidRDefault="004A16CF" w:rsidP="00D073D6"/>
        </w:tc>
        <w:tc>
          <w:tcPr>
            <w:tcW w:w="720" w:type="dxa"/>
          </w:tcPr>
          <w:p w14:paraId="18720A7A" w14:textId="77777777" w:rsidR="004A16CF" w:rsidRDefault="004A16CF" w:rsidP="00D073D6"/>
        </w:tc>
        <w:tc>
          <w:tcPr>
            <w:tcW w:w="3690" w:type="dxa"/>
          </w:tcPr>
          <w:p w14:paraId="6A08A3CA" w14:textId="77777777" w:rsidR="004A16CF" w:rsidRDefault="004A16CF" w:rsidP="00D073D6"/>
        </w:tc>
        <w:tc>
          <w:tcPr>
            <w:tcW w:w="2785" w:type="dxa"/>
          </w:tcPr>
          <w:p w14:paraId="6880626F" w14:textId="77777777" w:rsidR="004A16CF" w:rsidRDefault="004A16CF" w:rsidP="00D073D6"/>
        </w:tc>
      </w:tr>
    </w:tbl>
    <w:p w14:paraId="3A31EB27" w14:textId="77777777" w:rsidR="00D073D6" w:rsidRDefault="00D073D6" w:rsidP="00D073D6"/>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5"/>
        <w:gridCol w:w="720"/>
        <w:gridCol w:w="719"/>
        <w:gridCol w:w="721"/>
        <w:gridCol w:w="3690"/>
        <w:gridCol w:w="2785"/>
      </w:tblGrid>
      <w:tr w:rsidR="009A7990" w14:paraId="4C6EAC34" w14:textId="77777777" w:rsidTr="008E50C0">
        <w:trPr>
          <w:tblHeader/>
        </w:trPr>
        <w:tc>
          <w:tcPr>
            <w:tcW w:w="5755" w:type="dxa"/>
          </w:tcPr>
          <w:p w14:paraId="6FD5864B" w14:textId="6C6FB39B" w:rsidR="009A7990" w:rsidRPr="009A7990" w:rsidRDefault="009A7990" w:rsidP="009A7990">
            <w:pPr>
              <w:jc w:val="center"/>
              <w:rPr>
                <w:b/>
                <w:bCs/>
              </w:rPr>
            </w:pPr>
            <w:r w:rsidRPr="009A7990">
              <w:rPr>
                <w:b/>
                <w:bCs/>
              </w:rPr>
              <w:t>Question</w:t>
            </w:r>
            <w:r w:rsidR="00D819D5">
              <w:rPr>
                <w:b/>
                <w:bCs/>
              </w:rPr>
              <w:t>s</w:t>
            </w:r>
          </w:p>
        </w:tc>
        <w:tc>
          <w:tcPr>
            <w:tcW w:w="720" w:type="dxa"/>
          </w:tcPr>
          <w:p w14:paraId="6D8DD1E5" w14:textId="693D516D" w:rsidR="009A7990" w:rsidRPr="009A7990" w:rsidRDefault="009A7990" w:rsidP="009A7990">
            <w:pPr>
              <w:jc w:val="center"/>
              <w:rPr>
                <w:b/>
                <w:bCs/>
              </w:rPr>
            </w:pPr>
            <w:r w:rsidRPr="009A7990">
              <w:rPr>
                <w:b/>
                <w:bCs/>
              </w:rPr>
              <w:t>Yes</w:t>
            </w:r>
          </w:p>
        </w:tc>
        <w:tc>
          <w:tcPr>
            <w:tcW w:w="719" w:type="dxa"/>
          </w:tcPr>
          <w:p w14:paraId="74BA38B2" w14:textId="230733CC" w:rsidR="009A7990" w:rsidRPr="009A7990" w:rsidRDefault="009A7990" w:rsidP="009A7990">
            <w:pPr>
              <w:jc w:val="center"/>
              <w:rPr>
                <w:b/>
                <w:bCs/>
              </w:rPr>
            </w:pPr>
            <w:r w:rsidRPr="009A7990">
              <w:rPr>
                <w:b/>
                <w:bCs/>
              </w:rPr>
              <w:t>No</w:t>
            </w:r>
          </w:p>
        </w:tc>
        <w:tc>
          <w:tcPr>
            <w:tcW w:w="721" w:type="dxa"/>
          </w:tcPr>
          <w:p w14:paraId="271E0445" w14:textId="386D714E" w:rsidR="009A7990" w:rsidRPr="009A7990" w:rsidRDefault="009A7990" w:rsidP="009A7990">
            <w:pPr>
              <w:jc w:val="center"/>
              <w:rPr>
                <w:b/>
                <w:bCs/>
              </w:rPr>
            </w:pPr>
            <w:r w:rsidRPr="009A7990">
              <w:rPr>
                <w:b/>
                <w:bCs/>
              </w:rPr>
              <w:t>N/A</w:t>
            </w:r>
          </w:p>
        </w:tc>
        <w:tc>
          <w:tcPr>
            <w:tcW w:w="3690" w:type="dxa"/>
          </w:tcPr>
          <w:p w14:paraId="45968B6E" w14:textId="5327322C" w:rsidR="009A7990" w:rsidRPr="009A7990" w:rsidRDefault="009A7990" w:rsidP="009A7990">
            <w:pPr>
              <w:jc w:val="center"/>
              <w:rPr>
                <w:b/>
                <w:bCs/>
              </w:rPr>
            </w:pPr>
            <w:r w:rsidRPr="009A7990">
              <w:rPr>
                <w:b/>
                <w:bCs/>
              </w:rPr>
              <w:t>Notes</w:t>
            </w:r>
          </w:p>
        </w:tc>
        <w:tc>
          <w:tcPr>
            <w:tcW w:w="2785" w:type="dxa"/>
          </w:tcPr>
          <w:p w14:paraId="3B6FD5ED" w14:textId="76C44BA7" w:rsidR="009A7990" w:rsidRPr="009A7990" w:rsidRDefault="009A7990" w:rsidP="009A7990">
            <w:pPr>
              <w:jc w:val="center"/>
              <w:rPr>
                <w:b/>
                <w:bCs/>
              </w:rPr>
            </w:pPr>
            <w:r w:rsidRPr="009A7990">
              <w:rPr>
                <w:b/>
                <w:bCs/>
              </w:rPr>
              <w:t>Location</w:t>
            </w:r>
          </w:p>
        </w:tc>
      </w:tr>
      <w:tr w:rsidR="009A7990" w14:paraId="2DB4787F" w14:textId="77777777" w:rsidTr="008E50C0">
        <w:tc>
          <w:tcPr>
            <w:tcW w:w="5755" w:type="dxa"/>
          </w:tcPr>
          <w:p w14:paraId="4994897C" w14:textId="3B87FB87" w:rsidR="009A7990" w:rsidRDefault="009A7990" w:rsidP="00557043">
            <w:pPr>
              <w:pStyle w:val="ListParagraph"/>
              <w:numPr>
                <w:ilvl w:val="0"/>
                <w:numId w:val="32"/>
              </w:numPr>
            </w:pPr>
            <w:r>
              <w:t>Are personnel policies up to date and complete?</w:t>
            </w:r>
          </w:p>
        </w:tc>
        <w:tc>
          <w:tcPr>
            <w:tcW w:w="720" w:type="dxa"/>
          </w:tcPr>
          <w:p w14:paraId="626B2533" w14:textId="77777777" w:rsidR="009A7990" w:rsidRDefault="009A7990" w:rsidP="00D073D6"/>
        </w:tc>
        <w:tc>
          <w:tcPr>
            <w:tcW w:w="719" w:type="dxa"/>
          </w:tcPr>
          <w:p w14:paraId="437EF67C" w14:textId="77777777" w:rsidR="009A7990" w:rsidRDefault="009A7990" w:rsidP="00D073D6"/>
        </w:tc>
        <w:tc>
          <w:tcPr>
            <w:tcW w:w="721" w:type="dxa"/>
          </w:tcPr>
          <w:p w14:paraId="78C2CE88" w14:textId="77777777" w:rsidR="009A7990" w:rsidRDefault="009A7990" w:rsidP="00D073D6"/>
        </w:tc>
        <w:tc>
          <w:tcPr>
            <w:tcW w:w="3690" w:type="dxa"/>
          </w:tcPr>
          <w:p w14:paraId="647A2F4A" w14:textId="77777777" w:rsidR="009A7990" w:rsidRDefault="009A7990" w:rsidP="00D073D6"/>
        </w:tc>
        <w:tc>
          <w:tcPr>
            <w:tcW w:w="2785" w:type="dxa"/>
          </w:tcPr>
          <w:p w14:paraId="3E751BB3" w14:textId="77777777" w:rsidR="009A7990" w:rsidRDefault="009A7990" w:rsidP="00D073D6"/>
        </w:tc>
      </w:tr>
      <w:tr w:rsidR="009A7990" w14:paraId="4FD16881" w14:textId="77777777" w:rsidTr="008E50C0">
        <w:tc>
          <w:tcPr>
            <w:tcW w:w="5755" w:type="dxa"/>
          </w:tcPr>
          <w:p w14:paraId="5C71A4F0" w14:textId="00E11CA9" w:rsidR="009A7990" w:rsidRDefault="009A7990" w:rsidP="00557043">
            <w:pPr>
              <w:pStyle w:val="ListParagraph"/>
              <w:numPr>
                <w:ilvl w:val="1"/>
                <w:numId w:val="32"/>
              </w:numPr>
              <w:ind w:left="690"/>
            </w:pPr>
            <w:r>
              <w:t>Are they reviewed periodically by the board?</w:t>
            </w:r>
          </w:p>
        </w:tc>
        <w:tc>
          <w:tcPr>
            <w:tcW w:w="720" w:type="dxa"/>
          </w:tcPr>
          <w:p w14:paraId="0ED17909" w14:textId="77777777" w:rsidR="009A7990" w:rsidRDefault="009A7990" w:rsidP="00D073D6"/>
        </w:tc>
        <w:tc>
          <w:tcPr>
            <w:tcW w:w="719" w:type="dxa"/>
          </w:tcPr>
          <w:p w14:paraId="151D0CB0" w14:textId="77777777" w:rsidR="009A7990" w:rsidRDefault="009A7990" w:rsidP="00D073D6"/>
        </w:tc>
        <w:tc>
          <w:tcPr>
            <w:tcW w:w="721" w:type="dxa"/>
          </w:tcPr>
          <w:p w14:paraId="167C7B2E" w14:textId="77777777" w:rsidR="009A7990" w:rsidRDefault="009A7990" w:rsidP="00D073D6"/>
        </w:tc>
        <w:tc>
          <w:tcPr>
            <w:tcW w:w="3690" w:type="dxa"/>
          </w:tcPr>
          <w:p w14:paraId="408E52E0" w14:textId="77777777" w:rsidR="009A7990" w:rsidRDefault="009A7990" w:rsidP="00D073D6"/>
        </w:tc>
        <w:tc>
          <w:tcPr>
            <w:tcW w:w="2785" w:type="dxa"/>
          </w:tcPr>
          <w:p w14:paraId="2F0E39F0" w14:textId="77777777" w:rsidR="009A7990" w:rsidRDefault="009A7990" w:rsidP="00D073D6"/>
        </w:tc>
      </w:tr>
      <w:tr w:rsidR="009A7990" w14:paraId="44CB04FB" w14:textId="77777777" w:rsidTr="008E50C0">
        <w:tc>
          <w:tcPr>
            <w:tcW w:w="5755" w:type="dxa"/>
          </w:tcPr>
          <w:p w14:paraId="2ADC3147" w14:textId="63CEB1B9" w:rsidR="009A7990" w:rsidRDefault="009A7990" w:rsidP="00557043">
            <w:pPr>
              <w:pStyle w:val="ListParagraph"/>
              <w:numPr>
                <w:ilvl w:val="0"/>
                <w:numId w:val="32"/>
              </w:numPr>
            </w:pPr>
            <w:r>
              <w:t>Is the Executive Director</w:t>
            </w:r>
            <w:r w:rsidR="00D819D5">
              <w:t>/CEO</w:t>
            </w:r>
            <w:r>
              <w:t xml:space="preserve"> evaluated by the Board on an annual basis?</w:t>
            </w:r>
          </w:p>
        </w:tc>
        <w:tc>
          <w:tcPr>
            <w:tcW w:w="720" w:type="dxa"/>
          </w:tcPr>
          <w:p w14:paraId="5C5B4AA1" w14:textId="77777777" w:rsidR="009A7990" w:rsidRDefault="009A7990" w:rsidP="00D073D6"/>
        </w:tc>
        <w:tc>
          <w:tcPr>
            <w:tcW w:w="719" w:type="dxa"/>
          </w:tcPr>
          <w:p w14:paraId="354AFA86" w14:textId="77777777" w:rsidR="009A7990" w:rsidRDefault="009A7990" w:rsidP="00D073D6"/>
        </w:tc>
        <w:tc>
          <w:tcPr>
            <w:tcW w:w="721" w:type="dxa"/>
          </w:tcPr>
          <w:p w14:paraId="1879C012" w14:textId="77777777" w:rsidR="009A7990" w:rsidRDefault="009A7990" w:rsidP="00D073D6"/>
        </w:tc>
        <w:tc>
          <w:tcPr>
            <w:tcW w:w="3690" w:type="dxa"/>
          </w:tcPr>
          <w:p w14:paraId="11CA40C4" w14:textId="77777777" w:rsidR="009A7990" w:rsidRDefault="009A7990" w:rsidP="00D073D6"/>
        </w:tc>
        <w:tc>
          <w:tcPr>
            <w:tcW w:w="2785" w:type="dxa"/>
          </w:tcPr>
          <w:p w14:paraId="17236AF5" w14:textId="77777777" w:rsidR="009A7990" w:rsidRDefault="009A7990" w:rsidP="00D073D6"/>
        </w:tc>
      </w:tr>
      <w:tr w:rsidR="009A7990" w14:paraId="1F82A4ED" w14:textId="77777777" w:rsidTr="008E50C0">
        <w:tc>
          <w:tcPr>
            <w:tcW w:w="5755" w:type="dxa"/>
          </w:tcPr>
          <w:p w14:paraId="6F156A59" w14:textId="0B84E4FF" w:rsidR="009A7990" w:rsidRDefault="009A7990" w:rsidP="00557043">
            <w:pPr>
              <w:pStyle w:val="ListParagraph"/>
              <w:numPr>
                <w:ilvl w:val="1"/>
                <w:numId w:val="32"/>
              </w:numPr>
              <w:ind w:left="690"/>
            </w:pPr>
            <w:r>
              <w:t xml:space="preserve">Is the </w:t>
            </w:r>
            <w:r w:rsidR="00D819D5">
              <w:t>performance evaluation by the Board documented?</w:t>
            </w:r>
          </w:p>
        </w:tc>
        <w:tc>
          <w:tcPr>
            <w:tcW w:w="720" w:type="dxa"/>
          </w:tcPr>
          <w:p w14:paraId="239DCDAC" w14:textId="77777777" w:rsidR="009A7990" w:rsidRDefault="009A7990" w:rsidP="00D073D6"/>
        </w:tc>
        <w:tc>
          <w:tcPr>
            <w:tcW w:w="719" w:type="dxa"/>
          </w:tcPr>
          <w:p w14:paraId="77E80457" w14:textId="77777777" w:rsidR="009A7990" w:rsidRDefault="009A7990" w:rsidP="00D073D6"/>
        </w:tc>
        <w:tc>
          <w:tcPr>
            <w:tcW w:w="721" w:type="dxa"/>
          </w:tcPr>
          <w:p w14:paraId="1AFB7B0A" w14:textId="77777777" w:rsidR="009A7990" w:rsidRDefault="009A7990" w:rsidP="00D073D6"/>
        </w:tc>
        <w:tc>
          <w:tcPr>
            <w:tcW w:w="3690" w:type="dxa"/>
          </w:tcPr>
          <w:p w14:paraId="3CABE4CE" w14:textId="77777777" w:rsidR="009A7990" w:rsidRDefault="009A7990" w:rsidP="00D073D6"/>
        </w:tc>
        <w:tc>
          <w:tcPr>
            <w:tcW w:w="2785" w:type="dxa"/>
          </w:tcPr>
          <w:p w14:paraId="29759931" w14:textId="77777777" w:rsidR="009A7990" w:rsidRDefault="009A7990" w:rsidP="00D073D6"/>
        </w:tc>
      </w:tr>
      <w:tr w:rsidR="009A7990" w14:paraId="55BE1CBC" w14:textId="77777777" w:rsidTr="008E50C0">
        <w:tc>
          <w:tcPr>
            <w:tcW w:w="5755" w:type="dxa"/>
          </w:tcPr>
          <w:p w14:paraId="7609F4D4" w14:textId="070710E7" w:rsidR="009A7990" w:rsidRDefault="00D819D5" w:rsidP="00557043">
            <w:pPr>
              <w:pStyle w:val="ListParagraph"/>
              <w:numPr>
                <w:ilvl w:val="1"/>
                <w:numId w:val="32"/>
              </w:numPr>
              <w:ind w:left="690"/>
            </w:pPr>
            <w:r>
              <w:t>Is the evaluation of the Executive Director/CEO addressed in the Personnel Manual?</w:t>
            </w:r>
          </w:p>
        </w:tc>
        <w:tc>
          <w:tcPr>
            <w:tcW w:w="720" w:type="dxa"/>
          </w:tcPr>
          <w:p w14:paraId="77026372" w14:textId="77777777" w:rsidR="009A7990" w:rsidRDefault="009A7990" w:rsidP="00D073D6"/>
        </w:tc>
        <w:tc>
          <w:tcPr>
            <w:tcW w:w="719" w:type="dxa"/>
          </w:tcPr>
          <w:p w14:paraId="31AE0520" w14:textId="77777777" w:rsidR="009A7990" w:rsidRDefault="009A7990" w:rsidP="00D073D6"/>
        </w:tc>
        <w:tc>
          <w:tcPr>
            <w:tcW w:w="721" w:type="dxa"/>
          </w:tcPr>
          <w:p w14:paraId="7C076813" w14:textId="77777777" w:rsidR="009A7990" w:rsidRDefault="009A7990" w:rsidP="00D073D6"/>
        </w:tc>
        <w:tc>
          <w:tcPr>
            <w:tcW w:w="3690" w:type="dxa"/>
          </w:tcPr>
          <w:p w14:paraId="43309DBC" w14:textId="77777777" w:rsidR="009A7990" w:rsidRDefault="009A7990" w:rsidP="00D073D6"/>
        </w:tc>
        <w:tc>
          <w:tcPr>
            <w:tcW w:w="2785" w:type="dxa"/>
          </w:tcPr>
          <w:p w14:paraId="3B200073" w14:textId="77777777" w:rsidR="009A7990" w:rsidRDefault="009A7990" w:rsidP="00D073D6"/>
        </w:tc>
      </w:tr>
      <w:tr w:rsidR="00D819D5" w14:paraId="6DFED9ED" w14:textId="77777777" w:rsidTr="008E50C0">
        <w:tc>
          <w:tcPr>
            <w:tcW w:w="5755" w:type="dxa"/>
          </w:tcPr>
          <w:p w14:paraId="676AFAA1" w14:textId="3BC9D251" w:rsidR="00D819D5" w:rsidRDefault="00D819D5" w:rsidP="00557043">
            <w:pPr>
              <w:pStyle w:val="ListParagraph"/>
              <w:numPr>
                <w:ilvl w:val="0"/>
                <w:numId w:val="32"/>
              </w:numPr>
            </w:pPr>
            <w:r>
              <w:lastRenderedPageBreak/>
              <w:t>Are staff evaluated by their supervisor on an annual basis?</w:t>
            </w:r>
          </w:p>
        </w:tc>
        <w:tc>
          <w:tcPr>
            <w:tcW w:w="720" w:type="dxa"/>
          </w:tcPr>
          <w:p w14:paraId="0E1DD9D1" w14:textId="77777777" w:rsidR="00D819D5" w:rsidRDefault="00D819D5" w:rsidP="00D073D6"/>
        </w:tc>
        <w:tc>
          <w:tcPr>
            <w:tcW w:w="719" w:type="dxa"/>
          </w:tcPr>
          <w:p w14:paraId="2A39ECE9" w14:textId="77777777" w:rsidR="00D819D5" w:rsidRDefault="00D819D5" w:rsidP="00D073D6"/>
        </w:tc>
        <w:tc>
          <w:tcPr>
            <w:tcW w:w="721" w:type="dxa"/>
          </w:tcPr>
          <w:p w14:paraId="0B427326" w14:textId="77777777" w:rsidR="00D819D5" w:rsidRDefault="00D819D5" w:rsidP="00D073D6"/>
        </w:tc>
        <w:tc>
          <w:tcPr>
            <w:tcW w:w="3690" w:type="dxa"/>
          </w:tcPr>
          <w:p w14:paraId="0F483DBE" w14:textId="77777777" w:rsidR="00D819D5" w:rsidRDefault="00D819D5" w:rsidP="00D073D6"/>
        </w:tc>
        <w:tc>
          <w:tcPr>
            <w:tcW w:w="2785" w:type="dxa"/>
          </w:tcPr>
          <w:p w14:paraId="617559B2" w14:textId="77777777" w:rsidR="00D819D5" w:rsidRDefault="00D819D5" w:rsidP="00D073D6"/>
        </w:tc>
      </w:tr>
      <w:tr w:rsidR="00D819D5" w14:paraId="7EB9CEB9" w14:textId="77777777" w:rsidTr="008E50C0">
        <w:tc>
          <w:tcPr>
            <w:tcW w:w="5755" w:type="dxa"/>
          </w:tcPr>
          <w:p w14:paraId="0F321183" w14:textId="777DC2CE" w:rsidR="00D819D5" w:rsidRDefault="00D819D5" w:rsidP="00557043">
            <w:pPr>
              <w:pStyle w:val="ListParagraph"/>
              <w:numPr>
                <w:ilvl w:val="1"/>
                <w:numId w:val="32"/>
              </w:numPr>
              <w:ind w:left="690" w:hanging="450"/>
            </w:pPr>
            <w:r>
              <w:t>Is the evaluation of staff documented in the Personnel Manual?</w:t>
            </w:r>
          </w:p>
        </w:tc>
        <w:tc>
          <w:tcPr>
            <w:tcW w:w="720" w:type="dxa"/>
          </w:tcPr>
          <w:p w14:paraId="0ED68EF5" w14:textId="77777777" w:rsidR="00D819D5" w:rsidRDefault="00D819D5" w:rsidP="00D073D6"/>
        </w:tc>
        <w:tc>
          <w:tcPr>
            <w:tcW w:w="719" w:type="dxa"/>
          </w:tcPr>
          <w:p w14:paraId="5837019A" w14:textId="77777777" w:rsidR="00D819D5" w:rsidRDefault="00D819D5" w:rsidP="00D073D6"/>
        </w:tc>
        <w:tc>
          <w:tcPr>
            <w:tcW w:w="721" w:type="dxa"/>
          </w:tcPr>
          <w:p w14:paraId="51455E6A" w14:textId="77777777" w:rsidR="00D819D5" w:rsidRDefault="00D819D5" w:rsidP="00D073D6"/>
        </w:tc>
        <w:tc>
          <w:tcPr>
            <w:tcW w:w="3690" w:type="dxa"/>
          </w:tcPr>
          <w:p w14:paraId="6D43F0CE" w14:textId="77777777" w:rsidR="00D819D5" w:rsidRDefault="00D819D5" w:rsidP="00D073D6"/>
        </w:tc>
        <w:tc>
          <w:tcPr>
            <w:tcW w:w="2785" w:type="dxa"/>
          </w:tcPr>
          <w:p w14:paraId="627A090B" w14:textId="77777777" w:rsidR="00D819D5" w:rsidRDefault="00D819D5" w:rsidP="00D073D6"/>
        </w:tc>
      </w:tr>
      <w:tr w:rsidR="00D819D5" w14:paraId="129A430D" w14:textId="77777777" w:rsidTr="008E50C0">
        <w:tc>
          <w:tcPr>
            <w:tcW w:w="5755" w:type="dxa"/>
          </w:tcPr>
          <w:p w14:paraId="205AF597" w14:textId="59D23DAE" w:rsidR="00D819D5" w:rsidRDefault="00D819D5" w:rsidP="00557043">
            <w:pPr>
              <w:pStyle w:val="ListParagraph"/>
              <w:numPr>
                <w:ilvl w:val="0"/>
                <w:numId w:val="32"/>
              </w:numPr>
            </w:pPr>
            <w:r>
              <w:t>Has a compensation plan been established for the employees of the agency?</w:t>
            </w:r>
          </w:p>
        </w:tc>
        <w:tc>
          <w:tcPr>
            <w:tcW w:w="720" w:type="dxa"/>
          </w:tcPr>
          <w:p w14:paraId="5C8C6511" w14:textId="77777777" w:rsidR="00D819D5" w:rsidRDefault="00D819D5" w:rsidP="00D073D6"/>
        </w:tc>
        <w:tc>
          <w:tcPr>
            <w:tcW w:w="719" w:type="dxa"/>
          </w:tcPr>
          <w:p w14:paraId="110E1465" w14:textId="77777777" w:rsidR="00D819D5" w:rsidRDefault="00D819D5" w:rsidP="00D073D6"/>
        </w:tc>
        <w:tc>
          <w:tcPr>
            <w:tcW w:w="721" w:type="dxa"/>
          </w:tcPr>
          <w:p w14:paraId="64312AA6" w14:textId="77777777" w:rsidR="00D819D5" w:rsidRDefault="00D819D5" w:rsidP="00D073D6"/>
        </w:tc>
        <w:tc>
          <w:tcPr>
            <w:tcW w:w="3690" w:type="dxa"/>
          </w:tcPr>
          <w:p w14:paraId="4D3E18D7" w14:textId="77777777" w:rsidR="00D819D5" w:rsidRDefault="00D819D5" w:rsidP="00D073D6"/>
        </w:tc>
        <w:tc>
          <w:tcPr>
            <w:tcW w:w="2785" w:type="dxa"/>
          </w:tcPr>
          <w:p w14:paraId="624BD794" w14:textId="77777777" w:rsidR="00D819D5" w:rsidRDefault="00D819D5" w:rsidP="00D073D6"/>
        </w:tc>
      </w:tr>
      <w:tr w:rsidR="00D819D5" w14:paraId="21C5A630" w14:textId="77777777" w:rsidTr="008E50C0">
        <w:tc>
          <w:tcPr>
            <w:tcW w:w="5755" w:type="dxa"/>
          </w:tcPr>
          <w:p w14:paraId="074654D4" w14:textId="07D1AB7E" w:rsidR="00D819D5" w:rsidRDefault="00D819D5" w:rsidP="00557043">
            <w:pPr>
              <w:pStyle w:val="ListParagraph"/>
              <w:numPr>
                <w:ilvl w:val="1"/>
                <w:numId w:val="32"/>
              </w:numPr>
              <w:ind w:left="690"/>
            </w:pPr>
            <w:r>
              <w:t>Have policies and procedures been established for the compensation plan?</w:t>
            </w:r>
          </w:p>
        </w:tc>
        <w:tc>
          <w:tcPr>
            <w:tcW w:w="720" w:type="dxa"/>
          </w:tcPr>
          <w:p w14:paraId="3030FE5E" w14:textId="77777777" w:rsidR="00D819D5" w:rsidRDefault="00D819D5" w:rsidP="00D073D6"/>
        </w:tc>
        <w:tc>
          <w:tcPr>
            <w:tcW w:w="719" w:type="dxa"/>
          </w:tcPr>
          <w:p w14:paraId="629B1C36" w14:textId="77777777" w:rsidR="00D819D5" w:rsidRDefault="00D819D5" w:rsidP="00D073D6"/>
        </w:tc>
        <w:tc>
          <w:tcPr>
            <w:tcW w:w="721" w:type="dxa"/>
          </w:tcPr>
          <w:p w14:paraId="73962911" w14:textId="77777777" w:rsidR="00D819D5" w:rsidRDefault="00D819D5" w:rsidP="00D073D6"/>
        </w:tc>
        <w:tc>
          <w:tcPr>
            <w:tcW w:w="3690" w:type="dxa"/>
          </w:tcPr>
          <w:p w14:paraId="62B26F21" w14:textId="77777777" w:rsidR="00D819D5" w:rsidRDefault="00D819D5" w:rsidP="00D073D6"/>
        </w:tc>
        <w:tc>
          <w:tcPr>
            <w:tcW w:w="2785" w:type="dxa"/>
          </w:tcPr>
          <w:p w14:paraId="725E2BDD" w14:textId="77777777" w:rsidR="00D819D5" w:rsidRDefault="00D819D5" w:rsidP="00D073D6"/>
        </w:tc>
      </w:tr>
      <w:tr w:rsidR="00D819D5" w14:paraId="381738BA" w14:textId="77777777" w:rsidTr="008E50C0">
        <w:tc>
          <w:tcPr>
            <w:tcW w:w="5755" w:type="dxa"/>
          </w:tcPr>
          <w:p w14:paraId="36853E4E" w14:textId="4A5FCF07" w:rsidR="00D819D5" w:rsidRDefault="00D819D5" w:rsidP="00557043">
            <w:pPr>
              <w:pStyle w:val="ListParagraph"/>
              <w:numPr>
                <w:ilvl w:val="0"/>
                <w:numId w:val="32"/>
              </w:numPr>
            </w:pPr>
            <w:r>
              <w:t>Are cost of living adjustments (COLA) awarded to employees approved by the board?</w:t>
            </w:r>
          </w:p>
        </w:tc>
        <w:tc>
          <w:tcPr>
            <w:tcW w:w="720" w:type="dxa"/>
          </w:tcPr>
          <w:p w14:paraId="30B3F906" w14:textId="77777777" w:rsidR="00D819D5" w:rsidRDefault="00D819D5" w:rsidP="00D073D6"/>
        </w:tc>
        <w:tc>
          <w:tcPr>
            <w:tcW w:w="719" w:type="dxa"/>
          </w:tcPr>
          <w:p w14:paraId="036527FC" w14:textId="77777777" w:rsidR="00D819D5" w:rsidRDefault="00D819D5" w:rsidP="00D073D6"/>
        </w:tc>
        <w:tc>
          <w:tcPr>
            <w:tcW w:w="721" w:type="dxa"/>
          </w:tcPr>
          <w:p w14:paraId="5ABBA8FD" w14:textId="77777777" w:rsidR="00D819D5" w:rsidRDefault="00D819D5" w:rsidP="00D073D6"/>
        </w:tc>
        <w:tc>
          <w:tcPr>
            <w:tcW w:w="3690" w:type="dxa"/>
          </w:tcPr>
          <w:p w14:paraId="6C4EE5D2" w14:textId="77777777" w:rsidR="00D819D5" w:rsidRDefault="00D819D5" w:rsidP="00D073D6"/>
        </w:tc>
        <w:tc>
          <w:tcPr>
            <w:tcW w:w="2785" w:type="dxa"/>
          </w:tcPr>
          <w:p w14:paraId="29D3A96B" w14:textId="77777777" w:rsidR="00D819D5" w:rsidRDefault="00D819D5" w:rsidP="00D073D6"/>
        </w:tc>
      </w:tr>
      <w:tr w:rsidR="00D819D5" w14:paraId="09A8484A" w14:textId="77777777" w:rsidTr="008E50C0">
        <w:tc>
          <w:tcPr>
            <w:tcW w:w="5755" w:type="dxa"/>
          </w:tcPr>
          <w:p w14:paraId="6DE7FCA7" w14:textId="1C1DE502" w:rsidR="00D819D5" w:rsidRDefault="00D819D5" w:rsidP="00557043">
            <w:pPr>
              <w:pStyle w:val="ListParagraph"/>
              <w:numPr>
                <w:ilvl w:val="0"/>
                <w:numId w:val="32"/>
              </w:numPr>
            </w:pPr>
            <w:r>
              <w:t>Does the Personnel Manual address employee fringe benefits (annual, sick, personal, compensatory)?</w:t>
            </w:r>
          </w:p>
        </w:tc>
        <w:tc>
          <w:tcPr>
            <w:tcW w:w="720" w:type="dxa"/>
          </w:tcPr>
          <w:p w14:paraId="77D47EA3" w14:textId="77777777" w:rsidR="00D819D5" w:rsidRDefault="00D819D5" w:rsidP="00D073D6"/>
        </w:tc>
        <w:tc>
          <w:tcPr>
            <w:tcW w:w="719" w:type="dxa"/>
          </w:tcPr>
          <w:p w14:paraId="2E0B29AE" w14:textId="77777777" w:rsidR="00D819D5" w:rsidRDefault="00D819D5" w:rsidP="00D073D6"/>
        </w:tc>
        <w:tc>
          <w:tcPr>
            <w:tcW w:w="721" w:type="dxa"/>
          </w:tcPr>
          <w:p w14:paraId="7D4AB26D" w14:textId="77777777" w:rsidR="00D819D5" w:rsidRDefault="00D819D5" w:rsidP="00D073D6"/>
        </w:tc>
        <w:tc>
          <w:tcPr>
            <w:tcW w:w="3690" w:type="dxa"/>
          </w:tcPr>
          <w:p w14:paraId="35AC04F9" w14:textId="77777777" w:rsidR="00D819D5" w:rsidRDefault="00D819D5" w:rsidP="00D073D6"/>
        </w:tc>
        <w:tc>
          <w:tcPr>
            <w:tcW w:w="2785" w:type="dxa"/>
          </w:tcPr>
          <w:p w14:paraId="23478439" w14:textId="77777777" w:rsidR="00D819D5" w:rsidRDefault="00D819D5" w:rsidP="00D073D6"/>
        </w:tc>
      </w:tr>
      <w:tr w:rsidR="00D819D5" w14:paraId="29C91094" w14:textId="77777777" w:rsidTr="008E50C0">
        <w:tc>
          <w:tcPr>
            <w:tcW w:w="5755" w:type="dxa"/>
          </w:tcPr>
          <w:p w14:paraId="17EA0099" w14:textId="2A7F3061" w:rsidR="00D819D5" w:rsidRDefault="00D819D5" w:rsidP="00557043">
            <w:pPr>
              <w:pStyle w:val="ListParagraph"/>
              <w:numPr>
                <w:ilvl w:val="1"/>
                <w:numId w:val="32"/>
              </w:numPr>
              <w:ind w:left="690"/>
            </w:pPr>
            <w:r>
              <w:t>Are leave benefits for the Executive Director/CEO addressed in the Personnel Manual?</w:t>
            </w:r>
          </w:p>
        </w:tc>
        <w:tc>
          <w:tcPr>
            <w:tcW w:w="720" w:type="dxa"/>
          </w:tcPr>
          <w:p w14:paraId="0725AC87" w14:textId="77777777" w:rsidR="00D819D5" w:rsidRDefault="00D819D5" w:rsidP="00D073D6"/>
        </w:tc>
        <w:tc>
          <w:tcPr>
            <w:tcW w:w="719" w:type="dxa"/>
          </w:tcPr>
          <w:p w14:paraId="4B585A55" w14:textId="77777777" w:rsidR="00D819D5" w:rsidRDefault="00D819D5" w:rsidP="00D073D6"/>
        </w:tc>
        <w:tc>
          <w:tcPr>
            <w:tcW w:w="721" w:type="dxa"/>
          </w:tcPr>
          <w:p w14:paraId="178E5DED" w14:textId="77777777" w:rsidR="00D819D5" w:rsidRDefault="00D819D5" w:rsidP="00D073D6"/>
        </w:tc>
        <w:tc>
          <w:tcPr>
            <w:tcW w:w="3690" w:type="dxa"/>
          </w:tcPr>
          <w:p w14:paraId="4BB607EA" w14:textId="77777777" w:rsidR="00D819D5" w:rsidRDefault="00D819D5" w:rsidP="00D073D6"/>
        </w:tc>
        <w:tc>
          <w:tcPr>
            <w:tcW w:w="2785" w:type="dxa"/>
          </w:tcPr>
          <w:p w14:paraId="215A8C67" w14:textId="77777777" w:rsidR="00D819D5" w:rsidRDefault="00D819D5" w:rsidP="00D073D6"/>
        </w:tc>
      </w:tr>
      <w:tr w:rsidR="001940C6" w14:paraId="5DD9FF4F" w14:textId="77777777" w:rsidTr="008E50C0">
        <w:tc>
          <w:tcPr>
            <w:tcW w:w="5755" w:type="dxa"/>
          </w:tcPr>
          <w:p w14:paraId="48B225BB" w14:textId="06EC838C" w:rsidR="001940C6" w:rsidRDefault="003B0CB3" w:rsidP="00557043">
            <w:pPr>
              <w:pStyle w:val="ListParagraph"/>
              <w:numPr>
                <w:ilvl w:val="1"/>
                <w:numId w:val="32"/>
              </w:numPr>
              <w:ind w:left="690"/>
            </w:pPr>
            <w:r>
              <w:t>Is the Whistleblower Policy posted</w:t>
            </w:r>
            <w:r w:rsidR="000E5E33">
              <w:t xml:space="preserve"> in a common area frequented by </w:t>
            </w:r>
            <w:r w:rsidR="0085095D">
              <w:t>agency personnel</w:t>
            </w:r>
            <w:r>
              <w:t>?</w:t>
            </w:r>
          </w:p>
        </w:tc>
        <w:tc>
          <w:tcPr>
            <w:tcW w:w="720" w:type="dxa"/>
          </w:tcPr>
          <w:p w14:paraId="755E4515" w14:textId="77777777" w:rsidR="001940C6" w:rsidRDefault="001940C6" w:rsidP="00D073D6"/>
        </w:tc>
        <w:tc>
          <w:tcPr>
            <w:tcW w:w="719" w:type="dxa"/>
          </w:tcPr>
          <w:p w14:paraId="3C8D21C7" w14:textId="77777777" w:rsidR="001940C6" w:rsidRDefault="001940C6" w:rsidP="00D073D6"/>
        </w:tc>
        <w:tc>
          <w:tcPr>
            <w:tcW w:w="721" w:type="dxa"/>
          </w:tcPr>
          <w:p w14:paraId="0D559F8B" w14:textId="77777777" w:rsidR="001940C6" w:rsidRDefault="001940C6" w:rsidP="00D073D6"/>
        </w:tc>
        <w:tc>
          <w:tcPr>
            <w:tcW w:w="3690" w:type="dxa"/>
          </w:tcPr>
          <w:p w14:paraId="28D65F94" w14:textId="77777777" w:rsidR="001940C6" w:rsidRDefault="001940C6" w:rsidP="00D073D6"/>
        </w:tc>
        <w:tc>
          <w:tcPr>
            <w:tcW w:w="2785" w:type="dxa"/>
          </w:tcPr>
          <w:p w14:paraId="431D8090" w14:textId="77777777" w:rsidR="001940C6" w:rsidRDefault="001940C6" w:rsidP="00D073D6"/>
        </w:tc>
      </w:tr>
      <w:tr w:rsidR="384965AB" w14:paraId="541A7717" w14:textId="77777777" w:rsidTr="008E50C0">
        <w:trPr>
          <w:trHeight w:val="300"/>
        </w:trPr>
        <w:tc>
          <w:tcPr>
            <w:tcW w:w="5755" w:type="dxa"/>
          </w:tcPr>
          <w:p w14:paraId="1BEE38DC" w14:textId="2409F353" w:rsidR="7ACD961D" w:rsidRDefault="7ACD961D" w:rsidP="00557043">
            <w:pPr>
              <w:pStyle w:val="ListParagraph"/>
              <w:numPr>
                <w:ilvl w:val="1"/>
                <w:numId w:val="32"/>
              </w:numPr>
              <w:ind w:left="690"/>
            </w:pPr>
            <w:r>
              <w:t>Are employee leave records maintained manually (paper records)?</w:t>
            </w:r>
          </w:p>
        </w:tc>
        <w:tc>
          <w:tcPr>
            <w:tcW w:w="720" w:type="dxa"/>
          </w:tcPr>
          <w:p w14:paraId="052E9F05" w14:textId="36E19760" w:rsidR="384965AB" w:rsidRDefault="384965AB" w:rsidP="384965AB"/>
        </w:tc>
        <w:tc>
          <w:tcPr>
            <w:tcW w:w="719" w:type="dxa"/>
          </w:tcPr>
          <w:p w14:paraId="45E82880" w14:textId="5687CFBF" w:rsidR="384965AB" w:rsidRDefault="384965AB" w:rsidP="384965AB"/>
        </w:tc>
        <w:tc>
          <w:tcPr>
            <w:tcW w:w="721" w:type="dxa"/>
          </w:tcPr>
          <w:p w14:paraId="3463B489" w14:textId="08F49136" w:rsidR="384965AB" w:rsidRDefault="384965AB" w:rsidP="384965AB"/>
        </w:tc>
        <w:tc>
          <w:tcPr>
            <w:tcW w:w="3690" w:type="dxa"/>
          </w:tcPr>
          <w:p w14:paraId="0B726201" w14:textId="6536F9DB" w:rsidR="384965AB" w:rsidRDefault="384965AB" w:rsidP="384965AB"/>
        </w:tc>
        <w:tc>
          <w:tcPr>
            <w:tcW w:w="2785" w:type="dxa"/>
          </w:tcPr>
          <w:p w14:paraId="5734D26C" w14:textId="7B726757" w:rsidR="384965AB" w:rsidRDefault="384965AB" w:rsidP="384965AB"/>
        </w:tc>
      </w:tr>
      <w:tr w:rsidR="384965AB" w14:paraId="4117D7D6" w14:textId="77777777" w:rsidTr="008E50C0">
        <w:trPr>
          <w:trHeight w:val="300"/>
        </w:trPr>
        <w:tc>
          <w:tcPr>
            <w:tcW w:w="5755" w:type="dxa"/>
          </w:tcPr>
          <w:p w14:paraId="39F509D7" w14:textId="06DFB2D8" w:rsidR="1E70DE7F" w:rsidRDefault="1E70DE7F" w:rsidP="00557043">
            <w:pPr>
              <w:pStyle w:val="ListParagraph"/>
              <w:numPr>
                <w:ilvl w:val="1"/>
                <w:numId w:val="32"/>
              </w:numPr>
              <w:ind w:left="690"/>
            </w:pPr>
            <w:r>
              <w:t>Are employee leave records maintained through an employee portal or other electronic tracking software?</w:t>
            </w:r>
          </w:p>
        </w:tc>
        <w:tc>
          <w:tcPr>
            <w:tcW w:w="720" w:type="dxa"/>
          </w:tcPr>
          <w:p w14:paraId="51422EE4" w14:textId="75769CB9" w:rsidR="384965AB" w:rsidRDefault="384965AB" w:rsidP="384965AB"/>
        </w:tc>
        <w:tc>
          <w:tcPr>
            <w:tcW w:w="719" w:type="dxa"/>
          </w:tcPr>
          <w:p w14:paraId="2434520C" w14:textId="4B577278" w:rsidR="384965AB" w:rsidRDefault="384965AB" w:rsidP="384965AB"/>
        </w:tc>
        <w:tc>
          <w:tcPr>
            <w:tcW w:w="721" w:type="dxa"/>
          </w:tcPr>
          <w:p w14:paraId="10128E4E" w14:textId="450CF752" w:rsidR="384965AB" w:rsidRDefault="384965AB" w:rsidP="384965AB"/>
        </w:tc>
        <w:tc>
          <w:tcPr>
            <w:tcW w:w="3690" w:type="dxa"/>
          </w:tcPr>
          <w:p w14:paraId="6F02FABE" w14:textId="399D3547" w:rsidR="384965AB" w:rsidRDefault="384965AB" w:rsidP="384965AB"/>
        </w:tc>
        <w:tc>
          <w:tcPr>
            <w:tcW w:w="2785" w:type="dxa"/>
          </w:tcPr>
          <w:p w14:paraId="55EB3C5F" w14:textId="53DAA28C" w:rsidR="384965AB" w:rsidRDefault="384965AB" w:rsidP="384965AB"/>
        </w:tc>
      </w:tr>
      <w:tr w:rsidR="00EA6436" w14:paraId="780EDFA3" w14:textId="77777777" w:rsidTr="008E50C0">
        <w:trPr>
          <w:trHeight w:val="300"/>
        </w:trPr>
        <w:tc>
          <w:tcPr>
            <w:tcW w:w="5755" w:type="dxa"/>
          </w:tcPr>
          <w:p w14:paraId="1646EBFE" w14:textId="15817FEA" w:rsidR="00EA6436" w:rsidRDefault="00EA6436" w:rsidP="00557043">
            <w:pPr>
              <w:pStyle w:val="ListParagraph"/>
              <w:numPr>
                <w:ilvl w:val="1"/>
                <w:numId w:val="32"/>
              </w:numPr>
              <w:ind w:left="690"/>
            </w:pPr>
            <w:r>
              <w:t>If so, what is the name of the software?</w:t>
            </w:r>
          </w:p>
        </w:tc>
        <w:tc>
          <w:tcPr>
            <w:tcW w:w="8635" w:type="dxa"/>
            <w:gridSpan w:val="5"/>
          </w:tcPr>
          <w:p w14:paraId="1435D16A" w14:textId="0E81ECFD" w:rsidR="00EA6436" w:rsidRDefault="00EA6436" w:rsidP="384965AB"/>
        </w:tc>
      </w:tr>
      <w:tr w:rsidR="00EA6436" w14:paraId="65796648" w14:textId="77777777" w:rsidTr="008E50C0">
        <w:trPr>
          <w:trHeight w:val="300"/>
        </w:trPr>
        <w:tc>
          <w:tcPr>
            <w:tcW w:w="5755" w:type="dxa"/>
          </w:tcPr>
          <w:p w14:paraId="7337CC9A" w14:textId="38048771" w:rsidR="00EA6436" w:rsidRDefault="00EA6436" w:rsidP="00557043">
            <w:pPr>
              <w:pStyle w:val="ListParagraph"/>
              <w:numPr>
                <w:ilvl w:val="1"/>
                <w:numId w:val="32"/>
              </w:numPr>
              <w:ind w:left="690"/>
            </w:pPr>
            <w:r>
              <w:t>Wh</w:t>
            </w:r>
            <w:r w:rsidR="00E14F5C">
              <w:t>ich</w:t>
            </w:r>
            <w:r>
              <w:t xml:space="preserve"> staff member is responsible for maintaining the employee leave records?</w:t>
            </w:r>
          </w:p>
        </w:tc>
        <w:tc>
          <w:tcPr>
            <w:tcW w:w="8635" w:type="dxa"/>
            <w:gridSpan w:val="5"/>
          </w:tcPr>
          <w:p w14:paraId="083122BB" w14:textId="4FD3DC37" w:rsidR="00EA6436" w:rsidRDefault="00EA6436" w:rsidP="384965AB"/>
        </w:tc>
      </w:tr>
      <w:tr w:rsidR="59EB6194" w14:paraId="4EB619E5" w14:textId="77777777" w:rsidTr="008E50C0">
        <w:trPr>
          <w:trHeight w:val="300"/>
        </w:trPr>
        <w:tc>
          <w:tcPr>
            <w:tcW w:w="5755" w:type="dxa"/>
          </w:tcPr>
          <w:p w14:paraId="1228F5D7" w14:textId="74E4E378" w:rsidR="64175901" w:rsidRDefault="64175901" w:rsidP="00557043">
            <w:pPr>
              <w:pStyle w:val="ListParagraph"/>
              <w:numPr>
                <w:ilvl w:val="0"/>
                <w:numId w:val="32"/>
              </w:numPr>
            </w:pPr>
            <w:r>
              <w:t>Does the agency offer staff a retirement plan?</w:t>
            </w:r>
          </w:p>
        </w:tc>
        <w:tc>
          <w:tcPr>
            <w:tcW w:w="720" w:type="dxa"/>
          </w:tcPr>
          <w:p w14:paraId="515C8FF9" w14:textId="414B7BF8" w:rsidR="59EB6194" w:rsidRDefault="59EB6194" w:rsidP="59EB6194"/>
        </w:tc>
        <w:tc>
          <w:tcPr>
            <w:tcW w:w="719" w:type="dxa"/>
          </w:tcPr>
          <w:p w14:paraId="71731707" w14:textId="1A04E4B2" w:rsidR="59EB6194" w:rsidRDefault="59EB6194" w:rsidP="59EB6194"/>
        </w:tc>
        <w:tc>
          <w:tcPr>
            <w:tcW w:w="721" w:type="dxa"/>
          </w:tcPr>
          <w:p w14:paraId="2258AD8E" w14:textId="7B8FFF4D" w:rsidR="59EB6194" w:rsidRDefault="59EB6194" w:rsidP="59EB6194"/>
        </w:tc>
        <w:tc>
          <w:tcPr>
            <w:tcW w:w="3690" w:type="dxa"/>
          </w:tcPr>
          <w:p w14:paraId="77FF8123" w14:textId="3F23DAAB" w:rsidR="59EB6194" w:rsidRDefault="59EB6194" w:rsidP="59EB6194"/>
        </w:tc>
        <w:tc>
          <w:tcPr>
            <w:tcW w:w="2785" w:type="dxa"/>
          </w:tcPr>
          <w:p w14:paraId="72AE2D59" w14:textId="554E468D" w:rsidR="59EB6194" w:rsidRDefault="59EB6194" w:rsidP="59EB6194"/>
        </w:tc>
      </w:tr>
      <w:tr w:rsidR="00EA6436" w14:paraId="0FF4D536" w14:textId="77777777" w:rsidTr="008E50C0">
        <w:trPr>
          <w:trHeight w:val="300"/>
        </w:trPr>
        <w:tc>
          <w:tcPr>
            <w:tcW w:w="5755" w:type="dxa"/>
          </w:tcPr>
          <w:p w14:paraId="6D6F9566" w14:textId="77B3BD7E" w:rsidR="00EA6436" w:rsidRDefault="00EA6436" w:rsidP="00557043">
            <w:pPr>
              <w:pStyle w:val="ListParagraph"/>
              <w:numPr>
                <w:ilvl w:val="0"/>
                <w:numId w:val="32"/>
              </w:numPr>
            </w:pPr>
            <w:r>
              <w:t>What type(s) of retirement plan(s) are provided?</w:t>
            </w:r>
          </w:p>
        </w:tc>
        <w:tc>
          <w:tcPr>
            <w:tcW w:w="8635" w:type="dxa"/>
            <w:gridSpan w:val="5"/>
          </w:tcPr>
          <w:p w14:paraId="62FBC52D" w14:textId="77777777" w:rsidR="00EA6436" w:rsidRDefault="00EA6436" w:rsidP="59EB6194"/>
          <w:p w14:paraId="3649538F" w14:textId="0BB6236D" w:rsidR="00EA6436" w:rsidRDefault="00EA6436" w:rsidP="59EB6194"/>
        </w:tc>
      </w:tr>
      <w:tr w:rsidR="00EA6436" w14:paraId="5489CF57" w14:textId="77777777" w:rsidTr="008E50C0">
        <w:trPr>
          <w:trHeight w:val="300"/>
        </w:trPr>
        <w:tc>
          <w:tcPr>
            <w:tcW w:w="5755" w:type="dxa"/>
          </w:tcPr>
          <w:p w14:paraId="55EC8D91" w14:textId="0A02BF0F" w:rsidR="00EA6436" w:rsidRDefault="00EA6436" w:rsidP="00557043">
            <w:pPr>
              <w:pStyle w:val="ListParagraph"/>
              <w:numPr>
                <w:ilvl w:val="0"/>
                <w:numId w:val="32"/>
              </w:numPr>
            </w:pPr>
            <w:r>
              <w:t>How is the retirement plan funded?</w:t>
            </w:r>
          </w:p>
        </w:tc>
        <w:tc>
          <w:tcPr>
            <w:tcW w:w="8635" w:type="dxa"/>
            <w:gridSpan w:val="5"/>
          </w:tcPr>
          <w:p w14:paraId="0A10E211" w14:textId="77777777" w:rsidR="00EA6436" w:rsidRDefault="00EA6436" w:rsidP="59EB6194"/>
          <w:p w14:paraId="4AF8C4DD" w14:textId="571C8BE4" w:rsidR="00EA6436" w:rsidRDefault="00EA6436" w:rsidP="59EB6194"/>
        </w:tc>
      </w:tr>
      <w:tr w:rsidR="00EA6436" w14:paraId="3986B395" w14:textId="77777777" w:rsidTr="008E50C0">
        <w:trPr>
          <w:trHeight w:val="300"/>
        </w:trPr>
        <w:tc>
          <w:tcPr>
            <w:tcW w:w="5755" w:type="dxa"/>
          </w:tcPr>
          <w:p w14:paraId="6C834773" w14:textId="0E6DC532" w:rsidR="00EA6436" w:rsidRDefault="00EA6436" w:rsidP="00557043">
            <w:pPr>
              <w:pStyle w:val="ListParagraph"/>
              <w:numPr>
                <w:ilvl w:val="0"/>
                <w:numId w:val="32"/>
              </w:numPr>
            </w:pPr>
            <w:r>
              <w:t>Who is eligible to participate in the retirement plan?</w:t>
            </w:r>
          </w:p>
        </w:tc>
        <w:tc>
          <w:tcPr>
            <w:tcW w:w="8635" w:type="dxa"/>
            <w:gridSpan w:val="5"/>
          </w:tcPr>
          <w:p w14:paraId="466A9CD6" w14:textId="250458DC" w:rsidR="00EA6436" w:rsidRDefault="00EA6436" w:rsidP="59EB6194"/>
        </w:tc>
      </w:tr>
      <w:tr w:rsidR="59EB6194" w14:paraId="34DAABB2" w14:textId="77777777" w:rsidTr="008E50C0">
        <w:trPr>
          <w:trHeight w:val="300"/>
        </w:trPr>
        <w:tc>
          <w:tcPr>
            <w:tcW w:w="5755" w:type="dxa"/>
          </w:tcPr>
          <w:p w14:paraId="0D0C3937" w14:textId="151194FC" w:rsidR="64175901" w:rsidRDefault="64175901" w:rsidP="00557043">
            <w:pPr>
              <w:pStyle w:val="ListParagraph"/>
              <w:numPr>
                <w:ilvl w:val="0"/>
                <w:numId w:val="32"/>
              </w:numPr>
            </w:pPr>
            <w:r>
              <w:lastRenderedPageBreak/>
              <w:t xml:space="preserve">Are details about the agency’s retirement plan offerings documented in the </w:t>
            </w:r>
            <w:r w:rsidR="548343B6">
              <w:t>Personnel</w:t>
            </w:r>
            <w:r>
              <w:t xml:space="preserve"> </w:t>
            </w:r>
            <w:r w:rsidR="2EE82EE2">
              <w:t>Manual</w:t>
            </w:r>
            <w:r>
              <w:t>?</w:t>
            </w:r>
          </w:p>
        </w:tc>
        <w:tc>
          <w:tcPr>
            <w:tcW w:w="720" w:type="dxa"/>
          </w:tcPr>
          <w:p w14:paraId="61CFB537" w14:textId="0073BD7B" w:rsidR="59EB6194" w:rsidRDefault="59EB6194" w:rsidP="59EB6194"/>
        </w:tc>
        <w:tc>
          <w:tcPr>
            <w:tcW w:w="719" w:type="dxa"/>
          </w:tcPr>
          <w:p w14:paraId="258DBCA1" w14:textId="2F32F00B" w:rsidR="59EB6194" w:rsidRDefault="59EB6194" w:rsidP="59EB6194"/>
        </w:tc>
        <w:tc>
          <w:tcPr>
            <w:tcW w:w="721" w:type="dxa"/>
          </w:tcPr>
          <w:p w14:paraId="77670BDE" w14:textId="0FAF4FA0" w:rsidR="59EB6194" w:rsidRDefault="59EB6194" w:rsidP="59EB6194"/>
        </w:tc>
        <w:tc>
          <w:tcPr>
            <w:tcW w:w="3690" w:type="dxa"/>
          </w:tcPr>
          <w:p w14:paraId="6CC0FFF6" w14:textId="79C8041A" w:rsidR="59EB6194" w:rsidRDefault="59EB6194" w:rsidP="59EB6194"/>
        </w:tc>
        <w:tc>
          <w:tcPr>
            <w:tcW w:w="2785" w:type="dxa"/>
          </w:tcPr>
          <w:p w14:paraId="7C127F4A" w14:textId="08B2D6A9" w:rsidR="59EB6194" w:rsidRDefault="59EB6194" w:rsidP="59EB6194"/>
        </w:tc>
      </w:tr>
      <w:tr w:rsidR="384965AB" w14:paraId="700A9035" w14:textId="77777777" w:rsidTr="008E50C0">
        <w:trPr>
          <w:trHeight w:val="300"/>
        </w:trPr>
        <w:tc>
          <w:tcPr>
            <w:tcW w:w="5755" w:type="dxa"/>
          </w:tcPr>
          <w:p w14:paraId="76A2E993" w14:textId="1127CBDF" w:rsidR="7D0D622B" w:rsidRDefault="7D0D622B" w:rsidP="00557043">
            <w:pPr>
              <w:pStyle w:val="ListParagraph"/>
              <w:numPr>
                <w:ilvl w:val="0"/>
                <w:numId w:val="32"/>
              </w:numPr>
            </w:pPr>
            <w:r>
              <w:t>Is the Executive Director/CEO on a contract?</w:t>
            </w:r>
          </w:p>
        </w:tc>
        <w:tc>
          <w:tcPr>
            <w:tcW w:w="720" w:type="dxa"/>
          </w:tcPr>
          <w:p w14:paraId="1F06F6BA" w14:textId="36570A02" w:rsidR="384965AB" w:rsidRDefault="384965AB" w:rsidP="384965AB"/>
        </w:tc>
        <w:tc>
          <w:tcPr>
            <w:tcW w:w="719" w:type="dxa"/>
          </w:tcPr>
          <w:p w14:paraId="58CC6EF7" w14:textId="7A7E156F" w:rsidR="384965AB" w:rsidRDefault="384965AB" w:rsidP="384965AB"/>
        </w:tc>
        <w:tc>
          <w:tcPr>
            <w:tcW w:w="721" w:type="dxa"/>
          </w:tcPr>
          <w:p w14:paraId="5A77F9BA" w14:textId="1F733174" w:rsidR="384965AB" w:rsidRDefault="384965AB" w:rsidP="384965AB"/>
        </w:tc>
        <w:tc>
          <w:tcPr>
            <w:tcW w:w="3690" w:type="dxa"/>
          </w:tcPr>
          <w:p w14:paraId="15BE9404" w14:textId="34ABF355" w:rsidR="384965AB" w:rsidRDefault="384965AB" w:rsidP="384965AB"/>
        </w:tc>
        <w:tc>
          <w:tcPr>
            <w:tcW w:w="2785" w:type="dxa"/>
          </w:tcPr>
          <w:p w14:paraId="79F8A12C" w14:textId="3A60C431" w:rsidR="384965AB" w:rsidRDefault="384965AB" w:rsidP="384965AB"/>
        </w:tc>
      </w:tr>
      <w:tr w:rsidR="384965AB" w14:paraId="3D9DE10B" w14:textId="77777777" w:rsidTr="008E50C0">
        <w:trPr>
          <w:trHeight w:val="300"/>
        </w:trPr>
        <w:tc>
          <w:tcPr>
            <w:tcW w:w="5755" w:type="dxa"/>
          </w:tcPr>
          <w:p w14:paraId="63DE20E5" w14:textId="0D8821DC" w:rsidR="23481C75" w:rsidRDefault="23481C75" w:rsidP="00557043">
            <w:pPr>
              <w:pStyle w:val="ListParagraph"/>
              <w:numPr>
                <w:ilvl w:val="0"/>
                <w:numId w:val="32"/>
              </w:numPr>
            </w:pPr>
            <w:r>
              <w:t xml:space="preserve">Is contractual authority of staff addressed in the Employee Handbook/Personnel Manual? </w:t>
            </w:r>
          </w:p>
        </w:tc>
        <w:tc>
          <w:tcPr>
            <w:tcW w:w="720" w:type="dxa"/>
          </w:tcPr>
          <w:p w14:paraId="376AADA2" w14:textId="5C1CF604" w:rsidR="384965AB" w:rsidRDefault="384965AB" w:rsidP="384965AB"/>
        </w:tc>
        <w:tc>
          <w:tcPr>
            <w:tcW w:w="719" w:type="dxa"/>
          </w:tcPr>
          <w:p w14:paraId="62C73067" w14:textId="5FA2A161" w:rsidR="384965AB" w:rsidRDefault="384965AB" w:rsidP="384965AB"/>
        </w:tc>
        <w:tc>
          <w:tcPr>
            <w:tcW w:w="721" w:type="dxa"/>
          </w:tcPr>
          <w:p w14:paraId="3DF770B6" w14:textId="747316E1" w:rsidR="384965AB" w:rsidRDefault="384965AB" w:rsidP="384965AB"/>
        </w:tc>
        <w:tc>
          <w:tcPr>
            <w:tcW w:w="3690" w:type="dxa"/>
          </w:tcPr>
          <w:p w14:paraId="13629185" w14:textId="4C3127F4" w:rsidR="384965AB" w:rsidRDefault="384965AB" w:rsidP="384965AB"/>
        </w:tc>
        <w:tc>
          <w:tcPr>
            <w:tcW w:w="2785" w:type="dxa"/>
          </w:tcPr>
          <w:p w14:paraId="41977D91" w14:textId="45217C83" w:rsidR="384965AB" w:rsidRDefault="384965AB" w:rsidP="384965AB"/>
        </w:tc>
      </w:tr>
      <w:tr w:rsidR="384965AB" w14:paraId="0E029F4A" w14:textId="77777777" w:rsidTr="008E50C0">
        <w:trPr>
          <w:trHeight w:val="300"/>
        </w:trPr>
        <w:tc>
          <w:tcPr>
            <w:tcW w:w="5755" w:type="dxa"/>
          </w:tcPr>
          <w:p w14:paraId="086E6495" w14:textId="002BCC0F" w:rsidR="0534D126" w:rsidRDefault="0534D126" w:rsidP="00557043">
            <w:pPr>
              <w:pStyle w:val="ListParagraph"/>
              <w:numPr>
                <w:ilvl w:val="0"/>
                <w:numId w:val="32"/>
              </w:numPr>
            </w:pPr>
            <w:r>
              <w:t xml:space="preserve">Is the spending authority of staff addressed in the Employee Handbook/Personnel Manual? </w:t>
            </w:r>
          </w:p>
        </w:tc>
        <w:tc>
          <w:tcPr>
            <w:tcW w:w="720" w:type="dxa"/>
          </w:tcPr>
          <w:p w14:paraId="1F1B17EB" w14:textId="170762E9" w:rsidR="384965AB" w:rsidRDefault="384965AB" w:rsidP="384965AB"/>
        </w:tc>
        <w:tc>
          <w:tcPr>
            <w:tcW w:w="719" w:type="dxa"/>
          </w:tcPr>
          <w:p w14:paraId="71AE64A9" w14:textId="50665527" w:rsidR="384965AB" w:rsidRDefault="384965AB" w:rsidP="384965AB"/>
        </w:tc>
        <w:tc>
          <w:tcPr>
            <w:tcW w:w="721" w:type="dxa"/>
          </w:tcPr>
          <w:p w14:paraId="1F18443F" w14:textId="07885D92" w:rsidR="384965AB" w:rsidRDefault="384965AB" w:rsidP="384965AB"/>
        </w:tc>
        <w:tc>
          <w:tcPr>
            <w:tcW w:w="3690" w:type="dxa"/>
          </w:tcPr>
          <w:p w14:paraId="360AC391" w14:textId="216AD3DD" w:rsidR="384965AB" w:rsidRDefault="384965AB" w:rsidP="384965AB"/>
        </w:tc>
        <w:tc>
          <w:tcPr>
            <w:tcW w:w="2785" w:type="dxa"/>
          </w:tcPr>
          <w:p w14:paraId="15B34C33" w14:textId="6443A2B8" w:rsidR="384965AB" w:rsidRDefault="384965AB" w:rsidP="384965AB"/>
        </w:tc>
      </w:tr>
      <w:tr w:rsidR="384965AB" w14:paraId="0EB8DED4" w14:textId="77777777" w:rsidTr="008E50C0">
        <w:trPr>
          <w:trHeight w:val="300"/>
        </w:trPr>
        <w:tc>
          <w:tcPr>
            <w:tcW w:w="5755" w:type="dxa"/>
          </w:tcPr>
          <w:p w14:paraId="10917A8C" w14:textId="305E2891" w:rsidR="7D0D622B" w:rsidRDefault="7D0D622B" w:rsidP="00557043">
            <w:pPr>
              <w:pStyle w:val="ListParagraph"/>
              <w:numPr>
                <w:ilvl w:val="0"/>
                <w:numId w:val="32"/>
              </w:numPr>
            </w:pPr>
            <w:r>
              <w:t>Does the agency provide employee healthcare benefits?</w:t>
            </w:r>
          </w:p>
        </w:tc>
        <w:tc>
          <w:tcPr>
            <w:tcW w:w="720" w:type="dxa"/>
          </w:tcPr>
          <w:p w14:paraId="69DDF06E" w14:textId="3A4CCE59" w:rsidR="384965AB" w:rsidRDefault="384965AB" w:rsidP="384965AB"/>
        </w:tc>
        <w:tc>
          <w:tcPr>
            <w:tcW w:w="719" w:type="dxa"/>
          </w:tcPr>
          <w:p w14:paraId="4BA29913" w14:textId="1A3FE653" w:rsidR="384965AB" w:rsidRDefault="384965AB" w:rsidP="384965AB"/>
        </w:tc>
        <w:tc>
          <w:tcPr>
            <w:tcW w:w="721" w:type="dxa"/>
          </w:tcPr>
          <w:p w14:paraId="79489FE6" w14:textId="0EEA7ED0" w:rsidR="384965AB" w:rsidRDefault="384965AB" w:rsidP="384965AB"/>
        </w:tc>
        <w:tc>
          <w:tcPr>
            <w:tcW w:w="3690" w:type="dxa"/>
          </w:tcPr>
          <w:p w14:paraId="687B09E3" w14:textId="64283736" w:rsidR="384965AB" w:rsidRDefault="384965AB" w:rsidP="384965AB"/>
        </w:tc>
        <w:tc>
          <w:tcPr>
            <w:tcW w:w="2785" w:type="dxa"/>
          </w:tcPr>
          <w:p w14:paraId="683F50E9" w14:textId="38464B52" w:rsidR="384965AB" w:rsidRDefault="384965AB" w:rsidP="384965AB"/>
        </w:tc>
      </w:tr>
      <w:tr w:rsidR="384965AB" w14:paraId="499F796C" w14:textId="77777777" w:rsidTr="008E50C0">
        <w:trPr>
          <w:trHeight w:val="300"/>
        </w:trPr>
        <w:tc>
          <w:tcPr>
            <w:tcW w:w="5755" w:type="dxa"/>
          </w:tcPr>
          <w:p w14:paraId="35CB679A" w14:textId="48BE5C12" w:rsidR="44229266" w:rsidRDefault="44229266" w:rsidP="00557043">
            <w:pPr>
              <w:pStyle w:val="ListParagraph"/>
              <w:numPr>
                <w:ilvl w:val="0"/>
                <w:numId w:val="14"/>
              </w:numPr>
            </w:pPr>
            <w:r>
              <w:t xml:space="preserve">Are </w:t>
            </w:r>
            <w:r w:rsidR="755DA61B">
              <w:t xml:space="preserve">policies on </w:t>
            </w:r>
            <w:r>
              <w:t xml:space="preserve">healthcare benefits </w:t>
            </w:r>
            <w:r w:rsidR="6F54E03D">
              <w:t>for</w:t>
            </w:r>
            <w:r>
              <w:t xml:space="preserve"> employee’s spouses and dependents</w:t>
            </w:r>
            <w:r w:rsidR="7F2B6324">
              <w:t xml:space="preserve"> outlined in the Employee Handbook</w:t>
            </w:r>
            <w:r>
              <w:t>?</w:t>
            </w:r>
          </w:p>
        </w:tc>
        <w:tc>
          <w:tcPr>
            <w:tcW w:w="720" w:type="dxa"/>
          </w:tcPr>
          <w:p w14:paraId="0E4910CE" w14:textId="0A96D564" w:rsidR="384965AB" w:rsidRDefault="384965AB" w:rsidP="384965AB"/>
        </w:tc>
        <w:tc>
          <w:tcPr>
            <w:tcW w:w="719" w:type="dxa"/>
          </w:tcPr>
          <w:p w14:paraId="45C9A0E8" w14:textId="5E5C3741" w:rsidR="384965AB" w:rsidRDefault="384965AB" w:rsidP="384965AB"/>
        </w:tc>
        <w:tc>
          <w:tcPr>
            <w:tcW w:w="721" w:type="dxa"/>
          </w:tcPr>
          <w:p w14:paraId="6969BD65" w14:textId="035253DF" w:rsidR="384965AB" w:rsidRDefault="384965AB" w:rsidP="384965AB"/>
        </w:tc>
        <w:tc>
          <w:tcPr>
            <w:tcW w:w="3690" w:type="dxa"/>
          </w:tcPr>
          <w:p w14:paraId="186F13EA" w14:textId="6FBF6031" w:rsidR="384965AB" w:rsidRDefault="384965AB" w:rsidP="384965AB"/>
        </w:tc>
        <w:tc>
          <w:tcPr>
            <w:tcW w:w="2785" w:type="dxa"/>
          </w:tcPr>
          <w:p w14:paraId="0B011CE4" w14:textId="32756B58" w:rsidR="384965AB" w:rsidRDefault="384965AB" w:rsidP="384965AB"/>
        </w:tc>
      </w:tr>
    </w:tbl>
    <w:p w14:paraId="1B6FB750" w14:textId="77777777" w:rsidR="009A7990" w:rsidRDefault="009A7990" w:rsidP="00D073D6"/>
    <w:p w14:paraId="1550334A" w14:textId="0D28627F" w:rsidR="00A1693B" w:rsidRDefault="005B2371" w:rsidP="00654C66">
      <w:pPr>
        <w:pStyle w:val="AlternativeHeading2"/>
      </w:pPr>
      <w:bookmarkStart w:id="7" w:name="_Toc214888690"/>
      <w:bookmarkStart w:id="8" w:name="_Toc218622548"/>
      <w:r>
        <w:t>Governance</w:t>
      </w:r>
      <w:bookmarkEnd w:id="7"/>
      <w:bookmarkEnd w:id="8"/>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5"/>
        <w:gridCol w:w="720"/>
        <w:gridCol w:w="720"/>
        <w:gridCol w:w="720"/>
        <w:gridCol w:w="3690"/>
        <w:gridCol w:w="2785"/>
      </w:tblGrid>
      <w:tr w:rsidR="005B2371" w:rsidRPr="00D073D6" w14:paraId="470B8F54" w14:textId="77777777" w:rsidTr="008E50C0">
        <w:tc>
          <w:tcPr>
            <w:tcW w:w="5755" w:type="dxa"/>
          </w:tcPr>
          <w:p w14:paraId="0BC15BDB" w14:textId="77777777" w:rsidR="005B2371" w:rsidRPr="00D073D6" w:rsidRDefault="005B2371" w:rsidP="0085095D">
            <w:pPr>
              <w:jc w:val="center"/>
              <w:rPr>
                <w:b/>
                <w:bCs/>
              </w:rPr>
            </w:pPr>
            <w:r>
              <w:rPr>
                <w:b/>
                <w:bCs/>
              </w:rPr>
              <w:t>Components</w:t>
            </w:r>
          </w:p>
        </w:tc>
        <w:tc>
          <w:tcPr>
            <w:tcW w:w="720" w:type="dxa"/>
          </w:tcPr>
          <w:p w14:paraId="13ED84D4" w14:textId="77777777" w:rsidR="005B2371" w:rsidRPr="00D073D6" w:rsidRDefault="005B2371" w:rsidP="0085095D">
            <w:pPr>
              <w:jc w:val="center"/>
              <w:rPr>
                <w:b/>
                <w:bCs/>
              </w:rPr>
            </w:pPr>
            <w:r>
              <w:rPr>
                <w:b/>
                <w:bCs/>
              </w:rPr>
              <w:t>Yes</w:t>
            </w:r>
          </w:p>
        </w:tc>
        <w:tc>
          <w:tcPr>
            <w:tcW w:w="720" w:type="dxa"/>
          </w:tcPr>
          <w:p w14:paraId="1A0D6932" w14:textId="77777777" w:rsidR="005B2371" w:rsidRPr="00D073D6" w:rsidRDefault="005B2371" w:rsidP="0085095D">
            <w:pPr>
              <w:jc w:val="center"/>
              <w:rPr>
                <w:b/>
                <w:bCs/>
              </w:rPr>
            </w:pPr>
            <w:r>
              <w:rPr>
                <w:b/>
                <w:bCs/>
              </w:rPr>
              <w:t>No</w:t>
            </w:r>
          </w:p>
        </w:tc>
        <w:tc>
          <w:tcPr>
            <w:tcW w:w="720" w:type="dxa"/>
          </w:tcPr>
          <w:p w14:paraId="0F897524" w14:textId="77777777" w:rsidR="005B2371" w:rsidRPr="00D073D6" w:rsidRDefault="005B2371" w:rsidP="0085095D">
            <w:pPr>
              <w:jc w:val="center"/>
              <w:rPr>
                <w:b/>
                <w:bCs/>
              </w:rPr>
            </w:pPr>
            <w:r>
              <w:rPr>
                <w:b/>
                <w:bCs/>
              </w:rPr>
              <w:t>N/A</w:t>
            </w:r>
          </w:p>
        </w:tc>
        <w:tc>
          <w:tcPr>
            <w:tcW w:w="3690" w:type="dxa"/>
          </w:tcPr>
          <w:p w14:paraId="275F8E9E" w14:textId="77777777" w:rsidR="005B2371" w:rsidRPr="00D073D6" w:rsidRDefault="005B2371" w:rsidP="0085095D">
            <w:pPr>
              <w:jc w:val="center"/>
              <w:rPr>
                <w:b/>
                <w:bCs/>
              </w:rPr>
            </w:pPr>
            <w:r>
              <w:rPr>
                <w:b/>
                <w:bCs/>
              </w:rPr>
              <w:t>Notes</w:t>
            </w:r>
          </w:p>
        </w:tc>
        <w:tc>
          <w:tcPr>
            <w:tcW w:w="2785" w:type="dxa"/>
          </w:tcPr>
          <w:p w14:paraId="17EF0124" w14:textId="77777777" w:rsidR="005B2371" w:rsidRPr="00D073D6" w:rsidRDefault="005B2371" w:rsidP="0085095D">
            <w:pPr>
              <w:jc w:val="center"/>
              <w:rPr>
                <w:b/>
                <w:bCs/>
              </w:rPr>
            </w:pPr>
            <w:r>
              <w:rPr>
                <w:b/>
                <w:bCs/>
              </w:rPr>
              <w:t>Location</w:t>
            </w:r>
          </w:p>
        </w:tc>
      </w:tr>
      <w:tr w:rsidR="005B2371" w14:paraId="193DC159" w14:textId="77777777" w:rsidTr="008E50C0">
        <w:tc>
          <w:tcPr>
            <w:tcW w:w="5755" w:type="dxa"/>
          </w:tcPr>
          <w:p w14:paraId="21866DC6" w14:textId="6169B2CE" w:rsidR="005B2371" w:rsidRDefault="0D9AB7F9" w:rsidP="00557043">
            <w:pPr>
              <w:pStyle w:val="ListParagraph"/>
              <w:numPr>
                <w:ilvl w:val="0"/>
                <w:numId w:val="27"/>
              </w:numPr>
            </w:pPr>
            <w:r>
              <w:t xml:space="preserve">Signed Board of Directors Minutes (last </w:t>
            </w:r>
            <w:r w:rsidR="00C94BBE">
              <w:t>3</w:t>
            </w:r>
            <w:r>
              <w:t xml:space="preserve"> years)</w:t>
            </w:r>
          </w:p>
        </w:tc>
        <w:tc>
          <w:tcPr>
            <w:tcW w:w="720" w:type="dxa"/>
          </w:tcPr>
          <w:p w14:paraId="3D2DF9C1" w14:textId="77777777" w:rsidR="005B2371" w:rsidRDefault="005B2371" w:rsidP="0085095D"/>
        </w:tc>
        <w:tc>
          <w:tcPr>
            <w:tcW w:w="720" w:type="dxa"/>
          </w:tcPr>
          <w:p w14:paraId="27D33D21" w14:textId="77777777" w:rsidR="005B2371" w:rsidRDefault="005B2371" w:rsidP="0085095D"/>
        </w:tc>
        <w:tc>
          <w:tcPr>
            <w:tcW w:w="720" w:type="dxa"/>
          </w:tcPr>
          <w:p w14:paraId="6DDCD08F" w14:textId="77777777" w:rsidR="005B2371" w:rsidRDefault="005B2371" w:rsidP="0085095D"/>
        </w:tc>
        <w:tc>
          <w:tcPr>
            <w:tcW w:w="3690" w:type="dxa"/>
          </w:tcPr>
          <w:p w14:paraId="4B39F948" w14:textId="77777777" w:rsidR="005B2371" w:rsidRDefault="005B2371" w:rsidP="0085095D"/>
        </w:tc>
        <w:tc>
          <w:tcPr>
            <w:tcW w:w="2785" w:type="dxa"/>
          </w:tcPr>
          <w:p w14:paraId="0A1D1866" w14:textId="77777777" w:rsidR="005B2371" w:rsidRDefault="005B2371" w:rsidP="0085095D"/>
        </w:tc>
      </w:tr>
      <w:tr w:rsidR="781A08B5" w14:paraId="7C2DA9C4" w14:textId="77777777" w:rsidTr="008E50C0">
        <w:trPr>
          <w:trHeight w:val="300"/>
        </w:trPr>
        <w:tc>
          <w:tcPr>
            <w:tcW w:w="5755" w:type="dxa"/>
          </w:tcPr>
          <w:p w14:paraId="3C0869BF" w14:textId="4BD9F3F5" w:rsidR="75D35C2D" w:rsidRDefault="75D35C2D" w:rsidP="00557043">
            <w:pPr>
              <w:pStyle w:val="ListParagraph"/>
              <w:numPr>
                <w:ilvl w:val="0"/>
                <w:numId w:val="27"/>
              </w:numPr>
            </w:pPr>
            <w:r>
              <w:t>Signed Advisory Coun</w:t>
            </w:r>
            <w:r w:rsidR="008944A5">
              <w:t>c</w:t>
            </w:r>
            <w:r>
              <w:t>il minutes (last</w:t>
            </w:r>
            <w:r w:rsidR="00C94BBE">
              <w:t xml:space="preserve"> 3</w:t>
            </w:r>
            <w:r>
              <w:t xml:space="preserve"> calendar years)</w:t>
            </w:r>
          </w:p>
        </w:tc>
        <w:tc>
          <w:tcPr>
            <w:tcW w:w="720" w:type="dxa"/>
          </w:tcPr>
          <w:p w14:paraId="5DCB1B28" w14:textId="447F3269" w:rsidR="781A08B5" w:rsidRDefault="781A08B5" w:rsidP="781A08B5"/>
        </w:tc>
        <w:tc>
          <w:tcPr>
            <w:tcW w:w="720" w:type="dxa"/>
          </w:tcPr>
          <w:p w14:paraId="143BD872" w14:textId="7A0C3B0D" w:rsidR="781A08B5" w:rsidRDefault="781A08B5" w:rsidP="781A08B5"/>
        </w:tc>
        <w:tc>
          <w:tcPr>
            <w:tcW w:w="720" w:type="dxa"/>
          </w:tcPr>
          <w:p w14:paraId="4D629591" w14:textId="4CFD2CFD" w:rsidR="781A08B5" w:rsidRDefault="781A08B5" w:rsidP="781A08B5"/>
        </w:tc>
        <w:tc>
          <w:tcPr>
            <w:tcW w:w="3690" w:type="dxa"/>
          </w:tcPr>
          <w:p w14:paraId="4B41F72A" w14:textId="44D1713A" w:rsidR="781A08B5" w:rsidRDefault="781A08B5" w:rsidP="781A08B5"/>
        </w:tc>
        <w:tc>
          <w:tcPr>
            <w:tcW w:w="2785" w:type="dxa"/>
          </w:tcPr>
          <w:p w14:paraId="0B5D322A" w14:textId="5D5C151B" w:rsidR="781A08B5" w:rsidRDefault="781A08B5" w:rsidP="781A08B5"/>
        </w:tc>
      </w:tr>
    </w:tbl>
    <w:p w14:paraId="71FA317C" w14:textId="77777777" w:rsidR="005B2371" w:rsidRDefault="005B2371" w:rsidP="005B2371"/>
    <w:tbl>
      <w:tblPr>
        <w:tblStyle w:val="TableGrid"/>
        <w:tblW w:w="0" w:type="auto"/>
        <w:tblLook w:val="04A0" w:firstRow="1" w:lastRow="0" w:firstColumn="1" w:lastColumn="0" w:noHBand="0" w:noVBand="1"/>
      </w:tblPr>
      <w:tblGrid>
        <w:gridCol w:w="5755"/>
        <w:gridCol w:w="720"/>
        <w:gridCol w:w="719"/>
        <w:gridCol w:w="721"/>
        <w:gridCol w:w="3690"/>
        <w:gridCol w:w="2785"/>
      </w:tblGrid>
      <w:tr w:rsidR="005B2371" w:rsidRPr="009A7990" w14:paraId="2B8718AE" w14:textId="77777777" w:rsidTr="008E50C0">
        <w:trPr>
          <w:trHeight w:val="300"/>
          <w:tblHeader/>
        </w:trPr>
        <w:tc>
          <w:tcPr>
            <w:tcW w:w="5755" w:type="dxa"/>
            <w:tcBorders>
              <w:top w:val="single" w:sz="4" w:space="0" w:color="auto"/>
              <w:left w:val="single" w:sz="4" w:space="0" w:color="auto"/>
              <w:bottom w:val="single" w:sz="4" w:space="0" w:color="auto"/>
              <w:right w:val="single" w:sz="4" w:space="0" w:color="auto"/>
            </w:tcBorders>
          </w:tcPr>
          <w:p w14:paraId="218FACF4" w14:textId="77777777" w:rsidR="005B2371" w:rsidRPr="009A7990" w:rsidRDefault="005B2371" w:rsidP="0085095D">
            <w:pPr>
              <w:jc w:val="center"/>
              <w:rPr>
                <w:b/>
                <w:bCs/>
              </w:rPr>
            </w:pPr>
            <w:r w:rsidRPr="009A7990">
              <w:rPr>
                <w:b/>
                <w:bCs/>
              </w:rPr>
              <w:t>Question</w:t>
            </w:r>
            <w:r>
              <w:rPr>
                <w:b/>
                <w:bCs/>
              </w:rPr>
              <w:t>s</w:t>
            </w:r>
          </w:p>
        </w:tc>
        <w:tc>
          <w:tcPr>
            <w:tcW w:w="720" w:type="dxa"/>
            <w:tcBorders>
              <w:top w:val="single" w:sz="4" w:space="0" w:color="auto"/>
              <w:left w:val="single" w:sz="4" w:space="0" w:color="auto"/>
              <w:bottom w:val="single" w:sz="4" w:space="0" w:color="auto"/>
              <w:right w:val="single" w:sz="4" w:space="0" w:color="auto"/>
            </w:tcBorders>
          </w:tcPr>
          <w:p w14:paraId="1FEAC510" w14:textId="77777777" w:rsidR="005B2371" w:rsidRPr="009A7990" w:rsidRDefault="005B2371" w:rsidP="0085095D">
            <w:pPr>
              <w:jc w:val="center"/>
              <w:rPr>
                <w:b/>
                <w:bCs/>
              </w:rPr>
            </w:pPr>
            <w:r w:rsidRPr="009A7990">
              <w:rPr>
                <w:b/>
                <w:bCs/>
              </w:rPr>
              <w:t>Yes</w:t>
            </w:r>
          </w:p>
        </w:tc>
        <w:tc>
          <w:tcPr>
            <w:tcW w:w="719" w:type="dxa"/>
            <w:tcBorders>
              <w:top w:val="single" w:sz="4" w:space="0" w:color="auto"/>
              <w:left w:val="single" w:sz="4" w:space="0" w:color="auto"/>
              <w:bottom w:val="single" w:sz="4" w:space="0" w:color="auto"/>
              <w:right w:val="single" w:sz="4" w:space="0" w:color="auto"/>
            </w:tcBorders>
          </w:tcPr>
          <w:p w14:paraId="0C96C80A" w14:textId="77777777" w:rsidR="005B2371" w:rsidRPr="009A7990" w:rsidRDefault="005B2371" w:rsidP="0085095D">
            <w:pPr>
              <w:jc w:val="center"/>
              <w:rPr>
                <w:b/>
                <w:bCs/>
              </w:rPr>
            </w:pPr>
            <w:r w:rsidRPr="009A7990">
              <w:rPr>
                <w:b/>
                <w:bCs/>
              </w:rPr>
              <w:t>No</w:t>
            </w:r>
          </w:p>
        </w:tc>
        <w:tc>
          <w:tcPr>
            <w:tcW w:w="721" w:type="dxa"/>
            <w:tcBorders>
              <w:top w:val="single" w:sz="4" w:space="0" w:color="auto"/>
              <w:left w:val="single" w:sz="4" w:space="0" w:color="auto"/>
              <w:bottom w:val="single" w:sz="4" w:space="0" w:color="auto"/>
              <w:right w:val="single" w:sz="4" w:space="0" w:color="auto"/>
            </w:tcBorders>
          </w:tcPr>
          <w:p w14:paraId="0F84D737" w14:textId="77777777" w:rsidR="005B2371" w:rsidRPr="009A7990" w:rsidRDefault="005B2371" w:rsidP="0085095D">
            <w:pPr>
              <w:jc w:val="center"/>
              <w:rPr>
                <w:b/>
                <w:bCs/>
              </w:rPr>
            </w:pPr>
            <w:r w:rsidRPr="009A7990">
              <w:rPr>
                <w:b/>
                <w:bCs/>
              </w:rPr>
              <w:t>N/A</w:t>
            </w:r>
          </w:p>
        </w:tc>
        <w:tc>
          <w:tcPr>
            <w:tcW w:w="3690" w:type="dxa"/>
            <w:tcBorders>
              <w:top w:val="single" w:sz="4" w:space="0" w:color="auto"/>
              <w:left w:val="single" w:sz="4" w:space="0" w:color="auto"/>
              <w:bottom w:val="single" w:sz="4" w:space="0" w:color="auto"/>
              <w:right w:val="single" w:sz="4" w:space="0" w:color="auto"/>
            </w:tcBorders>
          </w:tcPr>
          <w:p w14:paraId="76411991" w14:textId="77777777" w:rsidR="005B2371" w:rsidRPr="009A7990" w:rsidRDefault="005B2371" w:rsidP="0085095D">
            <w:pPr>
              <w:jc w:val="center"/>
              <w:rPr>
                <w:b/>
                <w:bCs/>
              </w:rPr>
            </w:pPr>
            <w:r w:rsidRPr="009A7990">
              <w:rPr>
                <w:b/>
                <w:bCs/>
              </w:rPr>
              <w:t>Notes</w:t>
            </w:r>
          </w:p>
        </w:tc>
        <w:tc>
          <w:tcPr>
            <w:tcW w:w="2785" w:type="dxa"/>
            <w:tcBorders>
              <w:top w:val="single" w:sz="4" w:space="0" w:color="auto"/>
              <w:left w:val="single" w:sz="4" w:space="0" w:color="auto"/>
              <w:bottom w:val="single" w:sz="4" w:space="0" w:color="auto"/>
              <w:right w:val="single" w:sz="4" w:space="0" w:color="auto"/>
            </w:tcBorders>
          </w:tcPr>
          <w:p w14:paraId="3A7EBF8B" w14:textId="77777777" w:rsidR="005B2371" w:rsidRPr="009A7990" w:rsidRDefault="005B2371" w:rsidP="0085095D">
            <w:pPr>
              <w:jc w:val="center"/>
              <w:rPr>
                <w:b/>
                <w:bCs/>
              </w:rPr>
            </w:pPr>
            <w:r w:rsidRPr="009A7990">
              <w:rPr>
                <w:b/>
                <w:bCs/>
              </w:rPr>
              <w:t>Location</w:t>
            </w:r>
          </w:p>
        </w:tc>
      </w:tr>
      <w:tr w:rsidR="005B2371" w14:paraId="4E020D2A"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78CA953D" w14:textId="5AB57D35" w:rsidR="005B2371" w:rsidRDefault="74EDAF3F" w:rsidP="00557043">
            <w:pPr>
              <w:pStyle w:val="ListParagraph"/>
              <w:numPr>
                <w:ilvl w:val="0"/>
                <w:numId w:val="25"/>
              </w:numPr>
            </w:pPr>
            <w:r>
              <w:t>Has the agency been involved in recent legal litigation, insurance/worker compensation claims, etc.?  If so, what agency employee can provide details?</w:t>
            </w:r>
          </w:p>
        </w:tc>
        <w:tc>
          <w:tcPr>
            <w:tcW w:w="720" w:type="dxa"/>
            <w:tcBorders>
              <w:top w:val="single" w:sz="4" w:space="0" w:color="auto"/>
              <w:left w:val="single" w:sz="4" w:space="0" w:color="auto"/>
              <w:bottom w:val="single" w:sz="4" w:space="0" w:color="auto"/>
              <w:right w:val="single" w:sz="4" w:space="0" w:color="auto"/>
            </w:tcBorders>
          </w:tcPr>
          <w:p w14:paraId="0ECC30B0" w14:textId="77777777" w:rsidR="005B2371" w:rsidRDefault="005B2371" w:rsidP="0085095D"/>
        </w:tc>
        <w:tc>
          <w:tcPr>
            <w:tcW w:w="719" w:type="dxa"/>
            <w:tcBorders>
              <w:top w:val="single" w:sz="4" w:space="0" w:color="auto"/>
              <w:left w:val="single" w:sz="4" w:space="0" w:color="auto"/>
              <w:bottom w:val="single" w:sz="4" w:space="0" w:color="auto"/>
              <w:right w:val="single" w:sz="4" w:space="0" w:color="auto"/>
            </w:tcBorders>
          </w:tcPr>
          <w:p w14:paraId="4A74763A" w14:textId="77777777" w:rsidR="005B2371" w:rsidRDefault="005B2371" w:rsidP="0085095D"/>
        </w:tc>
        <w:tc>
          <w:tcPr>
            <w:tcW w:w="721" w:type="dxa"/>
            <w:tcBorders>
              <w:top w:val="single" w:sz="4" w:space="0" w:color="auto"/>
              <w:left w:val="single" w:sz="4" w:space="0" w:color="auto"/>
              <w:bottom w:val="single" w:sz="4" w:space="0" w:color="auto"/>
              <w:right w:val="single" w:sz="4" w:space="0" w:color="auto"/>
            </w:tcBorders>
          </w:tcPr>
          <w:p w14:paraId="70E861F0" w14:textId="77777777" w:rsidR="005B2371" w:rsidRDefault="005B2371" w:rsidP="0085095D"/>
        </w:tc>
        <w:tc>
          <w:tcPr>
            <w:tcW w:w="3690" w:type="dxa"/>
            <w:tcBorders>
              <w:top w:val="single" w:sz="4" w:space="0" w:color="auto"/>
              <w:left w:val="single" w:sz="4" w:space="0" w:color="auto"/>
              <w:bottom w:val="single" w:sz="4" w:space="0" w:color="auto"/>
              <w:right w:val="single" w:sz="4" w:space="0" w:color="auto"/>
            </w:tcBorders>
          </w:tcPr>
          <w:p w14:paraId="1E023059" w14:textId="77777777" w:rsidR="005B2371" w:rsidRDefault="005B2371" w:rsidP="0085095D"/>
        </w:tc>
        <w:tc>
          <w:tcPr>
            <w:tcW w:w="2785" w:type="dxa"/>
            <w:tcBorders>
              <w:top w:val="single" w:sz="4" w:space="0" w:color="auto"/>
              <w:left w:val="single" w:sz="4" w:space="0" w:color="auto"/>
              <w:bottom w:val="single" w:sz="4" w:space="0" w:color="auto"/>
              <w:right w:val="single" w:sz="4" w:space="0" w:color="auto"/>
            </w:tcBorders>
          </w:tcPr>
          <w:p w14:paraId="5505790F" w14:textId="77777777" w:rsidR="005B2371" w:rsidRDefault="005B2371" w:rsidP="0085095D"/>
        </w:tc>
      </w:tr>
      <w:tr w:rsidR="781A08B5" w14:paraId="10D38B8E" w14:textId="77777777" w:rsidTr="008E50C0">
        <w:trPr>
          <w:trHeight w:val="600"/>
        </w:trPr>
        <w:tc>
          <w:tcPr>
            <w:tcW w:w="5755" w:type="dxa"/>
            <w:tcBorders>
              <w:top w:val="single" w:sz="4" w:space="0" w:color="auto"/>
              <w:left w:val="single" w:sz="4" w:space="0" w:color="auto"/>
              <w:bottom w:val="single" w:sz="4" w:space="0" w:color="auto"/>
              <w:right w:val="single" w:sz="4" w:space="0" w:color="auto"/>
            </w:tcBorders>
          </w:tcPr>
          <w:p w14:paraId="43F6DDAD" w14:textId="46283223" w:rsidR="131C1631" w:rsidRDefault="4C0A6C1D" w:rsidP="00557043">
            <w:pPr>
              <w:pStyle w:val="ListParagraph"/>
              <w:numPr>
                <w:ilvl w:val="0"/>
                <w:numId w:val="25"/>
              </w:numPr>
            </w:pPr>
            <w:r>
              <w:t xml:space="preserve">Do the Board of Directors Minutes address the following: </w:t>
            </w:r>
          </w:p>
          <w:p w14:paraId="3B7C637D" w14:textId="5A338A10" w:rsidR="4EE3774B" w:rsidRDefault="4EE3774B" w:rsidP="00557043">
            <w:pPr>
              <w:pStyle w:val="ListParagraph"/>
              <w:numPr>
                <w:ilvl w:val="0"/>
                <w:numId w:val="22"/>
              </w:numPr>
              <w:ind w:left="690"/>
            </w:pPr>
            <w:r>
              <w:t>Approval of the Area Plan Budget?</w:t>
            </w:r>
          </w:p>
        </w:tc>
        <w:tc>
          <w:tcPr>
            <w:tcW w:w="720" w:type="dxa"/>
            <w:tcBorders>
              <w:top w:val="single" w:sz="4" w:space="0" w:color="auto"/>
              <w:left w:val="single" w:sz="4" w:space="0" w:color="auto"/>
              <w:bottom w:val="single" w:sz="4" w:space="0" w:color="auto"/>
              <w:right w:val="single" w:sz="4" w:space="0" w:color="auto"/>
            </w:tcBorders>
          </w:tcPr>
          <w:p w14:paraId="3CC2BA03" w14:textId="673B0518" w:rsidR="781A08B5" w:rsidRDefault="781A08B5" w:rsidP="781A08B5"/>
        </w:tc>
        <w:tc>
          <w:tcPr>
            <w:tcW w:w="719" w:type="dxa"/>
            <w:tcBorders>
              <w:top w:val="single" w:sz="4" w:space="0" w:color="auto"/>
              <w:left w:val="single" w:sz="4" w:space="0" w:color="auto"/>
              <w:bottom w:val="single" w:sz="4" w:space="0" w:color="auto"/>
              <w:right w:val="single" w:sz="4" w:space="0" w:color="auto"/>
            </w:tcBorders>
          </w:tcPr>
          <w:p w14:paraId="1B00AD80" w14:textId="00A74143" w:rsidR="781A08B5" w:rsidRDefault="781A08B5" w:rsidP="781A08B5"/>
        </w:tc>
        <w:tc>
          <w:tcPr>
            <w:tcW w:w="721" w:type="dxa"/>
            <w:tcBorders>
              <w:top w:val="single" w:sz="4" w:space="0" w:color="auto"/>
              <w:left w:val="single" w:sz="4" w:space="0" w:color="auto"/>
              <w:bottom w:val="single" w:sz="4" w:space="0" w:color="auto"/>
              <w:right w:val="single" w:sz="4" w:space="0" w:color="auto"/>
            </w:tcBorders>
          </w:tcPr>
          <w:p w14:paraId="521288ED" w14:textId="213033AE" w:rsidR="781A08B5" w:rsidRDefault="781A08B5" w:rsidP="781A08B5"/>
        </w:tc>
        <w:tc>
          <w:tcPr>
            <w:tcW w:w="3690" w:type="dxa"/>
            <w:tcBorders>
              <w:top w:val="single" w:sz="4" w:space="0" w:color="auto"/>
              <w:left w:val="single" w:sz="4" w:space="0" w:color="auto"/>
              <w:bottom w:val="single" w:sz="4" w:space="0" w:color="auto"/>
              <w:right w:val="single" w:sz="4" w:space="0" w:color="auto"/>
            </w:tcBorders>
          </w:tcPr>
          <w:p w14:paraId="7D31A1D2" w14:textId="21CB5FD3" w:rsidR="781A08B5" w:rsidRDefault="781A08B5" w:rsidP="781A08B5"/>
        </w:tc>
        <w:tc>
          <w:tcPr>
            <w:tcW w:w="2785" w:type="dxa"/>
            <w:tcBorders>
              <w:top w:val="single" w:sz="4" w:space="0" w:color="auto"/>
              <w:left w:val="single" w:sz="4" w:space="0" w:color="auto"/>
              <w:bottom w:val="single" w:sz="4" w:space="0" w:color="auto"/>
              <w:right w:val="single" w:sz="4" w:space="0" w:color="auto"/>
            </w:tcBorders>
          </w:tcPr>
          <w:p w14:paraId="6F0F47FE" w14:textId="0E1A15A2" w:rsidR="781A08B5" w:rsidRDefault="781A08B5" w:rsidP="781A08B5"/>
        </w:tc>
      </w:tr>
      <w:tr w:rsidR="59EB6194" w14:paraId="110BDDB1"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7211DB1B" w14:textId="08D695B0" w:rsidR="4EE3774B" w:rsidRDefault="4EE3774B" w:rsidP="00557043">
            <w:pPr>
              <w:pStyle w:val="ListParagraph"/>
              <w:numPr>
                <w:ilvl w:val="0"/>
                <w:numId w:val="22"/>
              </w:numPr>
              <w:ind w:left="690"/>
            </w:pPr>
            <w:r>
              <w:t xml:space="preserve">Approval of the Audit Report?  </w:t>
            </w:r>
          </w:p>
        </w:tc>
        <w:tc>
          <w:tcPr>
            <w:tcW w:w="720" w:type="dxa"/>
            <w:tcBorders>
              <w:top w:val="single" w:sz="4" w:space="0" w:color="auto"/>
              <w:left w:val="single" w:sz="4" w:space="0" w:color="auto"/>
              <w:bottom w:val="single" w:sz="4" w:space="0" w:color="auto"/>
              <w:right w:val="single" w:sz="4" w:space="0" w:color="auto"/>
            </w:tcBorders>
          </w:tcPr>
          <w:p w14:paraId="10EF3503" w14:textId="12A6B060" w:rsidR="59EB6194" w:rsidRDefault="59EB6194" w:rsidP="59EB6194"/>
        </w:tc>
        <w:tc>
          <w:tcPr>
            <w:tcW w:w="719" w:type="dxa"/>
            <w:tcBorders>
              <w:top w:val="single" w:sz="4" w:space="0" w:color="auto"/>
              <w:left w:val="single" w:sz="4" w:space="0" w:color="auto"/>
              <w:bottom w:val="single" w:sz="4" w:space="0" w:color="auto"/>
              <w:right w:val="single" w:sz="4" w:space="0" w:color="auto"/>
            </w:tcBorders>
          </w:tcPr>
          <w:p w14:paraId="023C5384" w14:textId="6A488872" w:rsidR="59EB6194" w:rsidRDefault="59EB6194" w:rsidP="59EB6194"/>
        </w:tc>
        <w:tc>
          <w:tcPr>
            <w:tcW w:w="721" w:type="dxa"/>
            <w:tcBorders>
              <w:top w:val="single" w:sz="4" w:space="0" w:color="auto"/>
              <w:left w:val="single" w:sz="4" w:space="0" w:color="auto"/>
              <w:bottom w:val="single" w:sz="4" w:space="0" w:color="auto"/>
              <w:right w:val="single" w:sz="4" w:space="0" w:color="auto"/>
            </w:tcBorders>
          </w:tcPr>
          <w:p w14:paraId="30E0C281" w14:textId="64EA159D" w:rsidR="59EB6194" w:rsidRDefault="59EB6194" w:rsidP="59EB6194"/>
        </w:tc>
        <w:tc>
          <w:tcPr>
            <w:tcW w:w="3690" w:type="dxa"/>
            <w:tcBorders>
              <w:top w:val="single" w:sz="4" w:space="0" w:color="auto"/>
              <w:left w:val="single" w:sz="4" w:space="0" w:color="auto"/>
              <w:bottom w:val="single" w:sz="4" w:space="0" w:color="auto"/>
              <w:right w:val="single" w:sz="4" w:space="0" w:color="auto"/>
            </w:tcBorders>
          </w:tcPr>
          <w:p w14:paraId="4F8E7EBE" w14:textId="3F4A010B" w:rsidR="59EB6194" w:rsidRDefault="59EB6194" w:rsidP="59EB6194"/>
        </w:tc>
        <w:tc>
          <w:tcPr>
            <w:tcW w:w="2785" w:type="dxa"/>
            <w:tcBorders>
              <w:top w:val="single" w:sz="4" w:space="0" w:color="auto"/>
              <w:left w:val="single" w:sz="4" w:space="0" w:color="auto"/>
              <w:bottom w:val="single" w:sz="4" w:space="0" w:color="auto"/>
              <w:right w:val="single" w:sz="4" w:space="0" w:color="auto"/>
            </w:tcBorders>
          </w:tcPr>
          <w:p w14:paraId="5CDAE55B" w14:textId="37DCB04C" w:rsidR="59EB6194" w:rsidRDefault="59EB6194" w:rsidP="59EB6194"/>
        </w:tc>
      </w:tr>
      <w:tr w:rsidR="59EB6194" w14:paraId="4D68B050"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34758AD2" w14:textId="0EEA5227" w:rsidR="4EE3774B" w:rsidRDefault="4EE3774B" w:rsidP="00557043">
            <w:pPr>
              <w:pStyle w:val="ListParagraph"/>
              <w:numPr>
                <w:ilvl w:val="0"/>
                <w:numId w:val="22"/>
              </w:numPr>
              <w:ind w:left="690"/>
            </w:pPr>
            <w:r>
              <w:t xml:space="preserve">Approval of the 990 Tax Return?   </w:t>
            </w:r>
          </w:p>
        </w:tc>
        <w:tc>
          <w:tcPr>
            <w:tcW w:w="720" w:type="dxa"/>
            <w:tcBorders>
              <w:top w:val="single" w:sz="4" w:space="0" w:color="auto"/>
              <w:left w:val="single" w:sz="4" w:space="0" w:color="auto"/>
              <w:bottom w:val="single" w:sz="4" w:space="0" w:color="auto"/>
              <w:right w:val="single" w:sz="4" w:space="0" w:color="auto"/>
            </w:tcBorders>
          </w:tcPr>
          <w:p w14:paraId="77B2894F" w14:textId="1A0FEB53" w:rsidR="59EB6194" w:rsidRDefault="59EB6194" w:rsidP="59EB6194"/>
        </w:tc>
        <w:tc>
          <w:tcPr>
            <w:tcW w:w="719" w:type="dxa"/>
            <w:tcBorders>
              <w:top w:val="single" w:sz="4" w:space="0" w:color="auto"/>
              <w:left w:val="single" w:sz="4" w:space="0" w:color="auto"/>
              <w:bottom w:val="single" w:sz="4" w:space="0" w:color="auto"/>
              <w:right w:val="single" w:sz="4" w:space="0" w:color="auto"/>
            </w:tcBorders>
          </w:tcPr>
          <w:p w14:paraId="5E4184AC" w14:textId="59CE4E2B" w:rsidR="59EB6194" w:rsidRDefault="59EB6194" w:rsidP="59EB6194"/>
        </w:tc>
        <w:tc>
          <w:tcPr>
            <w:tcW w:w="721" w:type="dxa"/>
            <w:tcBorders>
              <w:top w:val="single" w:sz="4" w:space="0" w:color="auto"/>
              <w:left w:val="single" w:sz="4" w:space="0" w:color="auto"/>
              <w:bottom w:val="single" w:sz="4" w:space="0" w:color="auto"/>
              <w:right w:val="single" w:sz="4" w:space="0" w:color="auto"/>
            </w:tcBorders>
          </w:tcPr>
          <w:p w14:paraId="7CA2341F" w14:textId="5EB39511" w:rsidR="59EB6194" w:rsidRDefault="59EB6194" w:rsidP="59EB6194"/>
        </w:tc>
        <w:tc>
          <w:tcPr>
            <w:tcW w:w="3690" w:type="dxa"/>
            <w:tcBorders>
              <w:top w:val="single" w:sz="4" w:space="0" w:color="auto"/>
              <w:left w:val="single" w:sz="4" w:space="0" w:color="auto"/>
              <w:bottom w:val="single" w:sz="4" w:space="0" w:color="auto"/>
              <w:right w:val="single" w:sz="4" w:space="0" w:color="auto"/>
            </w:tcBorders>
          </w:tcPr>
          <w:p w14:paraId="2C9450EA" w14:textId="0D51194E" w:rsidR="59EB6194" w:rsidRDefault="59EB6194" w:rsidP="59EB6194"/>
        </w:tc>
        <w:tc>
          <w:tcPr>
            <w:tcW w:w="2785" w:type="dxa"/>
            <w:tcBorders>
              <w:top w:val="single" w:sz="4" w:space="0" w:color="auto"/>
              <w:left w:val="single" w:sz="4" w:space="0" w:color="auto"/>
              <w:bottom w:val="single" w:sz="4" w:space="0" w:color="auto"/>
              <w:right w:val="single" w:sz="4" w:space="0" w:color="auto"/>
            </w:tcBorders>
          </w:tcPr>
          <w:p w14:paraId="7B65EB09" w14:textId="7A7F2BE7" w:rsidR="59EB6194" w:rsidRDefault="59EB6194" w:rsidP="59EB6194"/>
        </w:tc>
      </w:tr>
      <w:tr w:rsidR="59EB6194" w14:paraId="7C2AEB60"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33CFF4F5" w14:textId="6AE611B7" w:rsidR="4EE3774B" w:rsidRDefault="4EE3774B" w:rsidP="00557043">
            <w:pPr>
              <w:pStyle w:val="ListParagraph"/>
              <w:numPr>
                <w:ilvl w:val="0"/>
                <w:numId w:val="22"/>
              </w:numPr>
              <w:ind w:left="690"/>
            </w:pPr>
            <w:r>
              <w:t>Staff Compensation?</w:t>
            </w:r>
          </w:p>
        </w:tc>
        <w:tc>
          <w:tcPr>
            <w:tcW w:w="720" w:type="dxa"/>
            <w:tcBorders>
              <w:top w:val="single" w:sz="4" w:space="0" w:color="auto"/>
              <w:left w:val="single" w:sz="4" w:space="0" w:color="auto"/>
              <w:bottom w:val="single" w:sz="4" w:space="0" w:color="auto"/>
              <w:right w:val="single" w:sz="4" w:space="0" w:color="auto"/>
            </w:tcBorders>
          </w:tcPr>
          <w:p w14:paraId="616C2DB2" w14:textId="6BE59BD6" w:rsidR="59EB6194" w:rsidRDefault="59EB6194" w:rsidP="59EB6194"/>
        </w:tc>
        <w:tc>
          <w:tcPr>
            <w:tcW w:w="719" w:type="dxa"/>
            <w:tcBorders>
              <w:top w:val="single" w:sz="4" w:space="0" w:color="auto"/>
              <w:left w:val="single" w:sz="4" w:space="0" w:color="auto"/>
              <w:bottom w:val="single" w:sz="4" w:space="0" w:color="auto"/>
              <w:right w:val="single" w:sz="4" w:space="0" w:color="auto"/>
            </w:tcBorders>
          </w:tcPr>
          <w:p w14:paraId="2A7557E4" w14:textId="6701ADFA" w:rsidR="59EB6194" w:rsidRDefault="59EB6194" w:rsidP="59EB6194"/>
        </w:tc>
        <w:tc>
          <w:tcPr>
            <w:tcW w:w="721" w:type="dxa"/>
            <w:tcBorders>
              <w:top w:val="single" w:sz="4" w:space="0" w:color="auto"/>
              <w:left w:val="single" w:sz="4" w:space="0" w:color="auto"/>
              <w:bottom w:val="single" w:sz="4" w:space="0" w:color="auto"/>
              <w:right w:val="single" w:sz="4" w:space="0" w:color="auto"/>
            </w:tcBorders>
          </w:tcPr>
          <w:p w14:paraId="01CCFD2B" w14:textId="6A713730" w:rsidR="59EB6194" w:rsidRDefault="59EB6194" w:rsidP="59EB6194"/>
        </w:tc>
        <w:tc>
          <w:tcPr>
            <w:tcW w:w="3690" w:type="dxa"/>
            <w:tcBorders>
              <w:top w:val="single" w:sz="4" w:space="0" w:color="auto"/>
              <w:left w:val="single" w:sz="4" w:space="0" w:color="auto"/>
              <w:bottom w:val="single" w:sz="4" w:space="0" w:color="auto"/>
              <w:right w:val="single" w:sz="4" w:space="0" w:color="auto"/>
            </w:tcBorders>
          </w:tcPr>
          <w:p w14:paraId="578EEF85" w14:textId="24AEDEA8" w:rsidR="59EB6194" w:rsidRDefault="59EB6194" w:rsidP="59EB6194"/>
        </w:tc>
        <w:tc>
          <w:tcPr>
            <w:tcW w:w="2785" w:type="dxa"/>
            <w:tcBorders>
              <w:top w:val="single" w:sz="4" w:space="0" w:color="auto"/>
              <w:left w:val="single" w:sz="4" w:space="0" w:color="auto"/>
              <w:bottom w:val="single" w:sz="4" w:space="0" w:color="auto"/>
              <w:right w:val="single" w:sz="4" w:space="0" w:color="auto"/>
            </w:tcBorders>
          </w:tcPr>
          <w:p w14:paraId="58CBC6FF" w14:textId="72448052" w:rsidR="59EB6194" w:rsidRDefault="59EB6194" w:rsidP="59EB6194"/>
        </w:tc>
      </w:tr>
      <w:tr w:rsidR="59EB6194" w14:paraId="5139D5FC"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40FCD55C" w14:textId="3F7E22F1" w:rsidR="4EE3774B" w:rsidRDefault="4EE3774B" w:rsidP="00557043">
            <w:pPr>
              <w:pStyle w:val="ListParagraph"/>
              <w:numPr>
                <w:ilvl w:val="0"/>
                <w:numId w:val="22"/>
              </w:numPr>
              <w:ind w:left="690"/>
            </w:pPr>
            <w:r>
              <w:t>Executive Director/CEO Compensation?</w:t>
            </w:r>
          </w:p>
        </w:tc>
        <w:tc>
          <w:tcPr>
            <w:tcW w:w="720" w:type="dxa"/>
            <w:tcBorders>
              <w:top w:val="single" w:sz="4" w:space="0" w:color="auto"/>
              <w:left w:val="single" w:sz="4" w:space="0" w:color="auto"/>
              <w:bottom w:val="single" w:sz="4" w:space="0" w:color="auto"/>
              <w:right w:val="single" w:sz="4" w:space="0" w:color="auto"/>
            </w:tcBorders>
          </w:tcPr>
          <w:p w14:paraId="3F80A616" w14:textId="56F10E6C" w:rsidR="59EB6194" w:rsidRDefault="59EB6194" w:rsidP="59EB6194"/>
        </w:tc>
        <w:tc>
          <w:tcPr>
            <w:tcW w:w="719" w:type="dxa"/>
            <w:tcBorders>
              <w:top w:val="single" w:sz="4" w:space="0" w:color="auto"/>
              <w:left w:val="single" w:sz="4" w:space="0" w:color="auto"/>
              <w:bottom w:val="single" w:sz="4" w:space="0" w:color="auto"/>
              <w:right w:val="single" w:sz="4" w:space="0" w:color="auto"/>
            </w:tcBorders>
          </w:tcPr>
          <w:p w14:paraId="00FE9D08" w14:textId="63D60B6D" w:rsidR="59EB6194" w:rsidRDefault="59EB6194" w:rsidP="59EB6194"/>
        </w:tc>
        <w:tc>
          <w:tcPr>
            <w:tcW w:w="721" w:type="dxa"/>
            <w:tcBorders>
              <w:top w:val="single" w:sz="4" w:space="0" w:color="auto"/>
              <w:left w:val="single" w:sz="4" w:space="0" w:color="auto"/>
              <w:bottom w:val="single" w:sz="4" w:space="0" w:color="auto"/>
              <w:right w:val="single" w:sz="4" w:space="0" w:color="auto"/>
            </w:tcBorders>
          </w:tcPr>
          <w:p w14:paraId="6E15C5F8" w14:textId="7BC76DC8" w:rsidR="59EB6194" w:rsidRDefault="59EB6194" w:rsidP="59EB6194"/>
        </w:tc>
        <w:tc>
          <w:tcPr>
            <w:tcW w:w="3690" w:type="dxa"/>
            <w:tcBorders>
              <w:top w:val="single" w:sz="4" w:space="0" w:color="auto"/>
              <w:left w:val="single" w:sz="4" w:space="0" w:color="auto"/>
              <w:bottom w:val="single" w:sz="4" w:space="0" w:color="auto"/>
              <w:right w:val="single" w:sz="4" w:space="0" w:color="auto"/>
            </w:tcBorders>
          </w:tcPr>
          <w:p w14:paraId="4A5C4195" w14:textId="573FB9CC" w:rsidR="59EB6194" w:rsidRDefault="59EB6194" w:rsidP="59EB6194"/>
        </w:tc>
        <w:tc>
          <w:tcPr>
            <w:tcW w:w="2785" w:type="dxa"/>
            <w:tcBorders>
              <w:top w:val="single" w:sz="4" w:space="0" w:color="auto"/>
              <w:left w:val="single" w:sz="4" w:space="0" w:color="auto"/>
              <w:bottom w:val="single" w:sz="4" w:space="0" w:color="auto"/>
              <w:right w:val="single" w:sz="4" w:space="0" w:color="auto"/>
            </w:tcBorders>
          </w:tcPr>
          <w:p w14:paraId="4E362379" w14:textId="7E167A2A" w:rsidR="59EB6194" w:rsidRDefault="59EB6194" w:rsidP="59EB6194"/>
        </w:tc>
      </w:tr>
      <w:tr w:rsidR="59EB6194" w14:paraId="3D6ABAC9"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1C122821" w14:textId="70FD15D7" w:rsidR="4EE3774B" w:rsidRDefault="4EE3774B" w:rsidP="00557043">
            <w:pPr>
              <w:pStyle w:val="ListParagraph"/>
              <w:numPr>
                <w:ilvl w:val="0"/>
                <w:numId w:val="22"/>
              </w:numPr>
              <w:ind w:left="690"/>
            </w:pPr>
            <w:r>
              <w:t xml:space="preserve">Completion of the Executive Director/CEO Performance Evaluation?  </w:t>
            </w:r>
          </w:p>
        </w:tc>
        <w:tc>
          <w:tcPr>
            <w:tcW w:w="720" w:type="dxa"/>
            <w:tcBorders>
              <w:top w:val="single" w:sz="4" w:space="0" w:color="auto"/>
              <w:left w:val="single" w:sz="4" w:space="0" w:color="auto"/>
              <w:bottom w:val="single" w:sz="4" w:space="0" w:color="auto"/>
              <w:right w:val="single" w:sz="4" w:space="0" w:color="auto"/>
            </w:tcBorders>
          </w:tcPr>
          <w:p w14:paraId="2C1544D9" w14:textId="745BD6FA" w:rsidR="59EB6194" w:rsidRDefault="59EB6194" w:rsidP="59EB6194"/>
        </w:tc>
        <w:tc>
          <w:tcPr>
            <w:tcW w:w="719" w:type="dxa"/>
            <w:tcBorders>
              <w:top w:val="single" w:sz="4" w:space="0" w:color="auto"/>
              <w:left w:val="single" w:sz="4" w:space="0" w:color="auto"/>
              <w:bottom w:val="single" w:sz="4" w:space="0" w:color="auto"/>
              <w:right w:val="single" w:sz="4" w:space="0" w:color="auto"/>
            </w:tcBorders>
          </w:tcPr>
          <w:p w14:paraId="582FEAEA" w14:textId="400A0683" w:rsidR="59EB6194" w:rsidRDefault="59EB6194" w:rsidP="59EB6194"/>
        </w:tc>
        <w:tc>
          <w:tcPr>
            <w:tcW w:w="721" w:type="dxa"/>
            <w:tcBorders>
              <w:top w:val="single" w:sz="4" w:space="0" w:color="auto"/>
              <w:left w:val="single" w:sz="4" w:space="0" w:color="auto"/>
              <w:bottom w:val="single" w:sz="4" w:space="0" w:color="auto"/>
              <w:right w:val="single" w:sz="4" w:space="0" w:color="auto"/>
            </w:tcBorders>
          </w:tcPr>
          <w:p w14:paraId="64000814" w14:textId="703F3A74" w:rsidR="59EB6194" w:rsidRDefault="59EB6194" w:rsidP="59EB6194"/>
        </w:tc>
        <w:tc>
          <w:tcPr>
            <w:tcW w:w="3690" w:type="dxa"/>
            <w:tcBorders>
              <w:top w:val="single" w:sz="4" w:space="0" w:color="auto"/>
              <w:left w:val="single" w:sz="4" w:space="0" w:color="auto"/>
              <w:bottom w:val="single" w:sz="4" w:space="0" w:color="auto"/>
              <w:right w:val="single" w:sz="4" w:space="0" w:color="auto"/>
            </w:tcBorders>
          </w:tcPr>
          <w:p w14:paraId="4BAEA86E" w14:textId="50980D2D" w:rsidR="59EB6194" w:rsidRDefault="59EB6194" w:rsidP="59EB6194"/>
        </w:tc>
        <w:tc>
          <w:tcPr>
            <w:tcW w:w="2785" w:type="dxa"/>
            <w:tcBorders>
              <w:top w:val="single" w:sz="4" w:space="0" w:color="auto"/>
              <w:left w:val="single" w:sz="4" w:space="0" w:color="auto"/>
              <w:bottom w:val="single" w:sz="4" w:space="0" w:color="auto"/>
              <w:right w:val="single" w:sz="4" w:space="0" w:color="auto"/>
            </w:tcBorders>
          </w:tcPr>
          <w:p w14:paraId="2E03C6AF" w14:textId="3AAB5B7B" w:rsidR="59EB6194" w:rsidRDefault="59EB6194" w:rsidP="59EB6194"/>
        </w:tc>
      </w:tr>
      <w:tr w:rsidR="59EB6194" w14:paraId="64C2F093"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4845A73E" w14:textId="0CDDDF62" w:rsidR="4EE3774B" w:rsidRDefault="4EE3774B" w:rsidP="00557043">
            <w:pPr>
              <w:pStyle w:val="ListParagraph"/>
              <w:numPr>
                <w:ilvl w:val="0"/>
                <w:numId w:val="22"/>
              </w:numPr>
              <w:ind w:left="690"/>
            </w:pPr>
            <w:r>
              <w:lastRenderedPageBreak/>
              <w:t xml:space="preserve">Changes/amendments to the By-laws?   </w:t>
            </w:r>
          </w:p>
        </w:tc>
        <w:tc>
          <w:tcPr>
            <w:tcW w:w="720" w:type="dxa"/>
            <w:tcBorders>
              <w:top w:val="single" w:sz="4" w:space="0" w:color="auto"/>
              <w:left w:val="single" w:sz="4" w:space="0" w:color="auto"/>
              <w:bottom w:val="single" w:sz="4" w:space="0" w:color="auto"/>
              <w:right w:val="single" w:sz="4" w:space="0" w:color="auto"/>
            </w:tcBorders>
          </w:tcPr>
          <w:p w14:paraId="326CD2EA" w14:textId="6D0D9CEC" w:rsidR="59EB6194" w:rsidRDefault="59EB6194" w:rsidP="59EB6194"/>
        </w:tc>
        <w:tc>
          <w:tcPr>
            <w:tcW w:w="719" w:type="dxa"/>
            <w:tcBorders>
              <w:top w:val="single" w:sz="4" w:space="0" w:color="auto"/>
              <w:left w:val="single" w:sz="4" w:space="0" w:color="auto"/>
              <w:bottom w:val="single" w:sz="4" w:space="0" w:color="auto"/>
              <w:right w:val="single" w:sz="4" w:space="0" w:color="auto"/>
            </w:tcBorders>
          </w:tcPr>
          <w:p w14:paraId="257D9B3E" w14:textId="27BDE0A8" w:rsidR="59EB6194" w:rsidRDefault="59EB6194" w:rsidP="59EB6194"/>
        </w:tc>
        <w:tc>
          <w:tcPr>
            <w:tcW w:w="721" w:type="dxa"/>
            <w:tcBorders>
              <w:top w:val="single" w:sz="4" w:space="0" w:color="auto"/>
              <w:left w:val="single" w:sz="4" w:space="0" w:color="auto"/>
              <w:bottom w:val="single" w:sz="4" w:space="0" w:color="auto"/>
              <w:right w:val="single" w:sz="4" w:space="0" w:color="auto"/>
            </w:tcBorders>
          </w:tcPr>
          <w:p w14:paraId="0EEEFCF3" w14:textId="22D514F9" w:rsidR="59EB6194" w:rsidRDefault="59EB6194" w:rsidP="59EB6194"/>
        </w:tc>
        <w:tc>
          <w:tcPr>
            <w:tcW w:w="3690" w:type="dxa"/>
            <w:tcBorders>
              <w:top w:val="single" w:sz="4" w:space="0" w:color="auto"/>
              <w:left w:val="single" w:sz="4" w:space="0" w:color="auto"/>
              <w:bottom w:val="single" w:sz="4" w:space="0" w:color="auto"/>
              <w:right w:val="single" w:sz="4" w:space="0" w:color="auto"/>
            </w:tcBorders>
          </w:tcPr>
          <w:p w14:paraId="0272CC92" w14:textId="6CC71A0D" w:rsidR="59EB6194" w:rsidRDefault="59EB6194" w:rsidP="59EB6194"/>
        </w:tc>
        <w:tc>
          <w:tcPr>
            <w:tcW w:w="2785" w:type="dxa"/>
            <w:tcBorders>
              <w:top w:val="single" w:sz="4" w:space="0" w:color="auto"/>
              <w:left w:val="single" w:sz="4" w:space="0" w:color="auto"/>
              <w:bottom w:val="single" w:sz="4" w:space="0" w:color="auto"/>
              <w:right w:val="single" w:sz="4" w:space="0" w:color="auto"/>
            </w:tcBorders>
          </w:tcPr>
          <w:p w14:paraId="0182A25F" w14:textId="1F5465BA" w:rsidR="59EB6194" w:rsidRDefault="59EB6194" w:rsidP="59EB6194"/>
        </w:tc>
      </w:tr>
      <w:tr w:rsidR="59EB6194" w14:paraId="024DD2FB"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6DB53B9A" w14:textId="75EB1A70" w:rsidR="4EE3774B" w:rsidRDefault="4EE3774B" w:rsidP="00557043">
            <w:pPr>
              <w:pStyle w:val="ListParagraph"/>
              <w:numPr>
                <w:ilvl w:val="0"/>
                <w:numId w:val="22"/>
              </w:numPr>
              <w:ind w:left="690"/>
            </w:pPr>
            <w:r>
              <w:t>Large Purchases and/or Capital Improvements costing $5,000 or more?</w:t>
            </w:r>
          </w:p>
        </w:tc>
        <w:tc>
          <w:tcPr>
            <w:tcW w:w="720" w:type="dxa"/>
            <w:tcBorders>
              <w:top w:val="single" w:sz="4" w:space="0" w:color="auto"/>
              <w:left w:val="single" w:sz="4" w:space="0" w:color="auto"/>
              <w:bottom w:val="single" w:sz="4" w:space="0" w:color="auto"/>
              <w:right w:val="single" w:sz="4" w:space="0" w:color="auto"/>
            </w:tcBorders>
          </w:tcPr>
          <w:p w14:paraId="0F76DF5E" w14:textId="7A7EFAA7" w:rsidR="59EB6194" w:rsidRDefault="59EB6194" w:rsidP="59EB6194"/>
        </w:tc>
        <w:tc>
          <w:tcPr>
            <w:tcW w:w="719" w:type="dxa"/>
            <w:tcBorders>
              <w:top w:val="single" w:sz="4" w:space="0" w:color="auto"/>
              <w:left w:val="single" w:sz="4" w:space="0" w:color="auto"/>
              <w:bottom w:val="single" w:sz="4" w:space="0" w:color="auto"/>
              <w:right w:val="single" w:sz="4" w:space="0" w:color="auto"/>
            </w:tcBorders>
          </w:tcPr>
          <w:p w14:paraId="132CF551" w14:textId="6D7A287E" w:rsidR="59EB6194" w:rsidRDefault="59EB6194" w:rsidP="59EB6194"/>
        </w:tc>
        <w:tc>
          <w:tcPr>
            <w:tcW w:w="721" w:type="dxa"/>
            <w:tcBorders>
              <w:top w:val="single" w:sz="4" w:space="0" w:color="auto"/>
              <w:left w:val="single" w:sz="4" w:space="0" w:color="auto"/>
              <w:bottom w:val="single" w:sz="4" w:space="0" w:color="auto"/>
              <w:right w:val="single" w:sz="4" w:space="0" w:color="auto"/>
            </w:tcBorders>
          </w:tcPr>
          <w:p w14:paraId="0A04BBCE" w14:textId="59B62BA7" w:rsidR="59EB6194" w:rsidRDefault="59EB6194" w:rsidP="59EB6194"/>
        </w:tc>
        <w:tc>
          <w:tcPr>
            <w:tcW w:w="3690" w:type="dxa"/>
            <w:tcBorders>
              <w:top w:val="single" w:sz="4" w:space="0" w:color="auto"/>
              <w:left w:val="single" w:sz="4" w:space="0" w:color="auto"/>
              <w:bottom w:val="single" w:sz="4" w:space="0" w:color="auto"/>
              <w:right w:val="single" w:sz="4" w:space="0" w:color="auto"/>
            </w:tcBorders>
          </w:tcPr>
          <w:p w14:paraId="3DD6F86E" w14:textId="516F6E14" w:rsidR="59EB6194" w:rsidRDefault="59EB6194" w:rsidP="59EB6194"/>
        </w:tc>
        <w:tc>
          <w:tcPr>
            <w:tcW w:w="2785" w:type="dxa"/>
            <w:tcBorders>
              <w:top w:val="single" w:sz="4" w:space="0" w:color="auto"/>
              <w:left w:val="single" w:sz="4" w:space="0" w:color="auto"/>
              <w:bottom w:val="single" w:sz="4" w:space="0" w:color="auto"/>
              <w:right w:val="single" w:sz="4" w:space="0" w:color="auto"/>
            </w:tcBorders>
          </w:tcPr>
          <w:p w14:paraId="0AA00698" w14:textId="0F69AF2C" w:rsidR="59EB6194" w:rsidRDefault="59EB6194" w:rsidP="59EB6194"/>
        </w:tc>
      </w:tr>
      <w:tr w:rsidR="59EB6194" w14:paraId="1260D598"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26919EBC" w14:textId="48A9A452" w:rsidR="21C0EF5F" w:rsidRDefault="21C0EF5F" w:rsidP="00557043">
            <w:pPr>
              <w:pStyle w:val="ListParagraph"/>
              <w:numPr>
                <w:ilvl w:val="0"/>
                <w:numId w:val="22"/>
              </w:numPr>
              <w:ind w:left="690"/>
            </w:pPr>
            <w:r>
              <w:t xml:space="preserve">Debts, Loans, Lines of Credit?   </w:t>
            </w:r>
          </w:p>
        </w:tc>
        <w:tc>
          <w:tcPr>
            <w:tcW w:w="720" w:type="dxa"/>
            <w:tcBorders>
              <w:top w:val="single" w:sz="4" w:space="0" w:color="auto"/>
              <w:left w:val="single" w:sz="4" w:space="0" w:color="auto"/>
              <w:bottom w:val="single" w:sz="4" w:space="0" w:color="auto"/>
              <w:right w:val="single" w:sz="4" w:space="0" w:color="auto"/>
            </w:tcBorders>
          </w:tcPr>
          <w:p w14:paraId="374AC602" w14:textId="03F1C747" w:rsidR="59EB6194" w:rsidRDefault="59EB6194" w:rsidP="59EB6194"/>
        </w:tc>
        <w:tc>
          <w:tcPr>
            <w:tcW w:w="719" w:type="dxa"/>
            <w:tcBorders>
              <w:top w:val="single" w:sz="4" w:space="0" w:color="auto"/>
              <w:left w:val="single" w:sz="4" w:space="0" w:color="auto"/>
              <w:bottom w:val="single" w:sz="4" w:space="0" w:color="auto"/>
              <w:right w:val="single" w:sz="4" w:space="0" w:color="auto"/>
            </w:tcBorders>
          </w:tcPr>
          <w:p w14:paraId="45225670" w14:textId="1F6D5349" w:rsidR="59EB6194" w:rsidRDefault="59EB6194" w:rsidP="59EB6194"/>
        </w:tc>
        <w:tc>
          <w:tcPr>
            <w:tcW w:w="721" w:type="dxa"/>
            <w:tcBorders>
              <w:top w:val="single" w:sz="4" w:space="0" w:color="auto"/>
              <w:left w:val="single" w:sz="4" w:space="0" w:color="auto"/>
              <w:bottom w:val="single" w:sz="4" w:space="0" w:color="auto"/>
              <w:right w:val="single" w:sz="4" w:space="0" w:color="auto"/>
            </w:tcBorders>
          </w:tcPr>
          <w:p w14:paraId="4FA5CE50" w14:textId="0AB3537C" w:rsidR="59EB6194" w:rsidRDefault="59EB6194" w:rsidP="59EB6194"/>
        </w:tc>
        <w:tc>
          <w:tcPr>
            <w:tcW w:w="3690" w:type="dxa"/>
            <w:tcBorders>
              <w:top w:val="single" w:sz="4" w:space="0" w:color="auto"/>
              <w:left w:val="single" w:sz="4" w:space="0" w:color="auto"/>
              <w:bottom w:val="single" w:sz="4" w:space="0" w:color="auto"/>
              <w:right w:val="single" w:sz="4" w:space="0" w:color="auto"/>
            </w:tcBorders>
          </w:tcPr>
          <w:p w14:paraId="7E5B8166" w14:textId="3D2BBE0A" w:rsidR="59EB6194" w:rsidRDefault="59EB6194" w:rsidP="59EB6194"/>
        </w:tc>
        <w:tc>
          <w:tcPr>
            <w:tcW w:w="2785" w:type="dxa"/>
            <w:tcBorders>
              <w:top w:val="single" w:sz="4" w:space="0" w:color="auto"/>
              <w:left w:val="single" w:sz="4" w:space="0" w:color="auto"/>
              <w:bottom w:val="single" w:sz="4" w:space="0" w:color="auto"/>
              <w:right w:val="single" w:sz="4" w:space="0" w:color="auto"/>
            </w:tcBorders>
          </w:tcPr>
          <w:p w14:paraId="1ADF23C6" w14:textId="083877B0" w:rsidR="59EB6194" w:rsidRDefault="59EB6194" w:rsidP="59EB6194"/>
        </w:tc>
      </w:tr>
      <w:tr w:rsidR="59EB6194" w14:paraId="418FA502"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578D75D4" w14:textId="216A71D1" w:rsidR="21C0EF5F" w:rsidRDefault="21C0EF5F" w:rsidP="00557043">
            <w:pPr>
              <w:pStyle w:val="ListParagraph"/>
              <w:numPr>
                <w:ilvl w:val="0"/>
                <w:numId w:val="22"/>
              </w:numPr>
              <w:ind w:left="690"/>
            </w:pPr>
            <w:r>
              <w:t xml:space="preserve">Bank Resolution Authorized Signers?  </w:t>
            </w:r>
          </w:p>
        </w:tc>
        <w:tc>
          <w:tcPr>
            <w:tcW w:w="720" w:type="dxa"/>
            <w:tcBorders>
              <w:top w:val="single" w:sz="4" w:space="0" w:color="auto"/>
              <w:left w:val="single" w:sz="4" w:space="0" w:color="auto"/>
              <w:bottom w:val="single" w:sz="4" w:space="0" w:color="auto"/>
              <w:right w:val="single" w:sz="4" w:space="0" w:color="auto"/>
            </w:tcBorders>
          </w:tcPr>
          <w:p w14:paraId="75979E9D" w14:textId="609112D5" w:rsidR="59EB6194" w:rsidRDefault="59EB6194" w:rsidP="59EB6194"/>
        </w:tc>
        <w:tc>
          <w:tcPr>
            <w:tcW w:w="719" w:type="dxa"/>
            <w:tcBorders>
              <w:top w:val="single" w:sz="4" w:space="0" w:color="auto"/>
              <w:left w:val="single" w:sz="4" w:space="0" w:color="auto"/>
              <w:bottom w:val="single" w:sz="4" w:space="0" w:color="auto"/>
              <w:right w:val="single" w:sz="4" w:space="0" w:color="auto"/>
            </w:tcBorders>
          </w:tcPr>
          <w:p w14:paraId="7FAB0808" w14:textId="203ECA40" w:rsidR="59EB6194" w:rsidRDefault="59EB6194" w:rsidP="59EB6194"/>
        </w:tc>
        <w:tc>
          <w:tcPr>
            <w:tcW w:w="721" w:type="dxa"/>
            <w:tcBorders>
              <w:top w:val="single" w:sz="4" w:space="0" w:color="auto"/>
              <w:left w:val="single" w:sz="4" w:space="0" w:color="auto"/>
              <w:bottom w:val="single" w:sz="4" w:space="0" w:color="auto"/>
              <w:right w:val="single" w:sz="4" w:space="0" w:color="auto"/>
            </w:tcBorders>
          </w:tcPr>
          <w:p w14:paraId="73BA4248" w14:textId="41BB4B8C" w:rsidR="59EB6194" w:rsidRDefault="59EB6194" w:rsidP="59EB6194"/>
        </w:tc>
        <w:tc>
          <w:tcPr>
            <w:tcW w:w="3690" w:type="dxa"/>
            <w:tcBorders>
              <w:top w:val="single" w:sz="4" w:space="0" w:color="auto"/>
              <w:left w:val="single" w:sz="4" w:space="0" w:color="auto"/>
              <w:bottom w:val="single" w:sz="4" w:space="0" w:color="auto"/>
              <w:right w:val="single" w:sz="4" w:space="0" w:color="auto"/>
            </w:tcBorders>
          </w:tcPr>
          <w:p w14:paraId="0AC5ABDD" w14:textId="6F24E381" w:rsidR="59EB6194" w:rsidRDefault="59EB6194" w:rsidP="59EB6194"/>
        </w:tc>
        <w:tc>
          <w:tcPr>
            <w:tcW w:w="2785" w:type="dxa"/>
            <w:tcBorders>
              <w:top w:val="single" w:sz="4" w:space="0" w:color="auto"/>
              <w:left w:val="single" w:sz="4" w:space="0" w:color="auto"/>
              <w:bottom w:val="single" w:sz="4" w:space="0" w:color="auto"/>
              <w:right w:val="single" w:sz="4" w:space="0" w:color="auto"/>
            </w:tcBorders>
          </w:tcPr>
          <w:p w14:paraId="5981624C" w14:textId="72534576" w:rsidR="59EB6194" w:rsidRDefault="59EB6194" w:rsidP="59EB6194"/>
        </w:tc>
      </w:tr>
      <w:tr w:rsidR="59EB6194" w14:paraId="6299B234"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6D2BA7CB" w14:textId="51C0BD92" w:rsidR="21C0EF5F" w:rsidRDefault="21C0EF5F" w:rsidP="00557043">
            <w:pPr>
              <w:pStyle w:val="ListParagraph"/>
              <w:numPr>
                <w:ilvl w:val="0"/>
                <w:numId w:val="22"/>
              </w:numPr>
              <w:ind w:left="690"/>
            </w:pPr>
            <w:r>
              <w:t xml:space="preserve">Periodic Reviews of the Personnel Manual/Employee Handbook?  </w:t>
            </w:r>
          </w:p>
        </w:tc>
        <w:tc>
          <w:tcPr>
            <w:tcW w:w="720" w:type="dxa"/>
            <w:tcBorders>
              <w:top w:val="single" w:sz="4" w:space="0" w:color="auto"/>
              <w:left w:val="single" w:sz="4" w:space="0" w:color="auto"/>
              <w:bottom w:val="single" w:sz="4" w:space="0" w:color="auto"/>
              <w:right w:val="single" w:sz="4" w:space="0" w:color="auto"/>
            </w:tcBorders>
          </w:tcPr>
          <w:p w14:paraId="3D2A0FA9" w14:textId="35405BD3" w:rsidR="59EB6194" w:rsidRDefault="59EB6194" w:rsidP="59EB6194"/>
        </w:tc>
        <w:tc>
          <w:tcPr>
            <w:tcW w:w="719" w:type="dxa"/>
            <w:tcBorders>
              <w:top w:val="single" w:sz="4" w:space="0" w:color="auto"/>
              <w:left w:val="single" w:sz="4" w:space="0" w:color="auto"/>
              <w:bottom w:val="single" w:sz="4" w:space="0" w:color="auto"/>
              <w:right w:val="single" w:sz="4" w:space="0" w:color="auto"/>
            </w:tcBorders>
          </w:tcPr>
          <w:p w14:paraId="372724CD" w14:textId="085B90B8" w:rsidR="59EB6194" w:rsidRDefault="59EB6194" w:rsidP="59EB6194"/>
        </w:tc>
        <w:tc>
          <w:tcPr>
            <w:tcW w:w="721" w:type="dxa"/>
            <w:tcBorders>
              <w:top w:val="single" w:sz="4" w:space="0" w:color="auto"/>
              <w:left w:val="single" w:sz="4" w:space="0" w:color="auto"/>
              <w:bottom w:val="single" w:sz="4" w:space="0" w:color="auto"/>
              <w:right w:val="single" w:sz="4" w:space="0" w:color="auto"/>
            </w:tcBorders>
          </w:tcPr>
          <w:p w14:paraId="681EE0B1" w14:textId="2D9323FB" w:rsidR="59EB6194" w:rsidRDefault="59EB6194" w:rsidP="59EB6194"/>
        </w:tc>
        <w:tc>
          <w:tcPr>
            <w:tcW w:w="3690" w:type="dxa"/>
            <w:tcBorders>
              <w:top w:val="single" w:sz="4" w:space="0" w:color="auto"/>
              <w:left w:val="single" w:sz="4" w:space="0" w:color="auto"/>
              <w:bottom w:val="single" w:sz="4" w:space="0" w:color="auto"/>
              <w:right w:val="single" w:sz="4" w:space="0" w:color="auto"/>
            </w:tcBorders>
          </w:tcPr>
          <w:p w14:paraId="74B6F83A" w14:textId="245B8A2A" w:rsidR="59EB6194" w:rsidRDefault="59EB6194" w:rsidP="59EB6194"/>
        </w:tc>
        <w:tc>
          <w:tcPr>
            <w:tcW w:w="2785" w:type="dxa"/>
            <w:tcBorders>
              <w:top w:val="single" w:sz="4" w:space="0" w:color="auto"/>
              <w:left w:val="single" w:sz="4" w:space="0" w:color="auto"/>
              <w:bottom w:val="single" w:sz="4" w:space="0" w:color="auto"/>
              <w:right w:val="single" w:sz="4" w:space="0" w:color="auto"/>
            </w:tcBorders>
          </w:tcPr>
          <w:p w14:paraId="69610F56" w14:textId="646F1FD5" w:rsidR="59EB6194" w:rsidRDefault="59EB6194" w:rsidP="59EB6194"/>
        </w:tc>
      </w:tr>
      <w:tr w:rsidR="59EB6194" w14:paraId="1A9CCA10"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48B25D10" w14:textId="6A05143E" w:rsidR="21C0EF5F" w:rsidRDefault="21C0EF5F" w:rsidP="00557043">
            <w:pPr>
              <w:pStyle w:val="ListParagraph"/>
              <w:numPr>
                <w:ilvl w:val="0"/>
                <w:numId w:val="22"/>
              </w:numPr>
              <w:ind w:left="690"/>
            </w:pPr>
            <w:r>
              <w:t xml:space="preserve">Periodic Reviews of the Fiscal Policies &amp; Procedures?  </w:t>
            </w:r>
          </w:p>
        </w:tc>
        <w:tc>
          <w:tcPr>
            <w:tcW w:w="720" w:type="dxa"/>
            <w:tcBorders>
              <w:top w:val="single" w:sz="4" w:space="0" w:color="auto"/>
              <w:left w:val="single" w:sz="4" w:space="0" w:color="auto"/>
              <w:bottom w:val="single" w:sz="4" w:space="0" w:color="auto"/>
              <w:right w:val="single" w:sz="4" w:space="0" w:color="auto"/>
            </w:tcBorders>
          </w:tcPr>
          <w:p w14:paraId="76A6A13E" w14:textId="594A2C65" w:rsidR="59EB6194" w:rsidRDefault="59EB6194" w:rsidP="59EB6194"/>
        </w:tc>
        <w:tc>
          <w:tcPr>
            <w:tcW w:w="719" w:type="dxa"/>
            <w:tcBorders>
              <w:top w:val="single" w:sz="4" w:space="0" w:color="auto"/>
              <w:left w:val="single" w:sz="4" w:space="0" w:color="auto"/>
              <w:bottom w:val="single" w:sz="4" w:space="0" w:color="auto"/>
              <w:right w:val="single" w:sz="4" w:space="0" w:color="auto"/>
            </w:tcBorders>
          </w:tcPr>
          <w:p w14:paraId="7C1B59E1" w14:textId="669E519F" w:rsidR="59EB6194" w:rsidRDefault="59EB6194" w:rsidP="59EB6194"/>
        </w:tc>
        <w:tc>
          <w:tcPr>
            <w:tcW w:w="721" w:type="dxa"/>
            <w:tcBorders>
              <w:top w:val="single" w:sz="4" w:space="0" w:color="auto"/>
              <w:left w:val="single" w:sz="4" w:space="0" w:color="auto"/>
              <w:bottom w:val="single" w:sz="4" w:space="0" w:color="auto"/>
              <w:right w:val="single" w:sz="4" w:space="0" w:color="auto"/>
            </w:tcBorders>
          </w:tcPr>
          <w:p w14:paraId="6423595D" w14:textId="0459B999" w:rsidR="59EB6194" w:rsidRDefault="59EB6194" w:rsidP="59EB6194"/>
        </w:tc>
        <w:tc>
          <w:tcPr>
            <w:tcW w:w="3690" w:type="dxa"/>
            <w:tcBorders>
              <w:top w:val="single" w:sz="4" w:space="0" w:color="auto"/>
              <w:left w:val="single" w:sz="4" w:space="0" w:color="auto"/>
              <w:bottom w:val="single" w:sz="4" w:space="0" w:color="auto"/>
              <w:right w:val="single" w:sz="4" w:space="0" w:color="auto"/>
            </w:tcBorders>
          </w:tcPr>
          <w:p w14:paraId="21044677" w14:textId="6B752DA8" w:rsidR="59EB6194" w:rsidRDefault="59EB6194" w:rsidP="59EB6194"/>
        </w:tc>
        <w:tc>
          <w:tcPr>
            <w:tcW w:w="2785" w:type="dxa"/>
            <w:tcBorders>
              <w:top w:val="single" w:sz="4" w:space="0" w:color="auto"/>
              <w:left w:val="single" w:sz="4" w:space="0" w:color="auto"/>
              <w:bottom w:val="single" w:sz="4" w:space="0" w:color="auto"/>
              <w:right w:val="single" w:sz="4" w:space="0" w:color="auto"/>
            </w:tcBorders>
          </w:tcPr>
          <w:p w14:paraId="3DFD26EA" w14:textId="2CF60167" w:rsidR="59EB6194" w:rsidRDefault="59EB6194" w:rsidP="59EB6194"/>
        </w:tc>
      </w:tr>
      <w:tr w:rsidR="781A08B5" w14:paraId="58768FD0"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7738131C" w14:textId="789EE34F" w:rsidR="131C1631" w:rsidRDefault="4C0A6C1D" w:rsidP="00557043">
            <w:pPr>
              <w:pStyle w:val="ListParagraph"/>
              <w:numPr>
                <w:ilvl w:val="0"/>
                <w:numId w:val="25"/>
              </w:numPr>
            </w:pPr>
            <w:r>
              <w:t>Are the meeting Minutes approved by an officer of the Board?</w:t>
            </w:r>
            <w:r w:rsidR="399A9306">
              <w:t xml:space="preserve">  </w:t>
            </w:r>
          </w:p>
        </w:tc>
        <w:tc>
          <w:tcPr>
            <w:tcW w:w="720" w:type="dxa"/>
            <w:tcBorders>
              <w:top w:val="single" w:sz="4" w:space="0" w:color="auto"/>
              <w:left w:val="single" w:sz="4" w:space="0" w:color="auto"/>
              <w:bottom w:val="single" w:sz="4" w:space="0" w:color="auto"/>
              <w:right w:val="single" w:sz="4" w:space="0" w:color="auto"/>
            </w:tcBorders>
          </w:tcPr>
          <w:p w14:paraId="09FB05AF" w14:textId="7A786320" w:rsidR="781A08B5" w:rsidRDefault="781A08B5" w:rsidP="781A08B5"/>
        </w:tc>
        <w:tc>
          <w:tcPr>
            <w:tcW w:w="719" w:type="dxa"/>
            <w:tcBorders>
              <w:top w:val="single" w:sz="4" w:space="0" w:color="auto"/>
              <w:left w:val="single" w:sz="4" w:space="0" w:color="auto"/>
              <w:bottom w:val="single" w:sz="4" w:space="0" w:color="auto"/>
              <w:right w:val="single" w:sz="4" w:space="0" w:color="auto"/>
            </w:tcBorders>
          </w:tcPr>
          <w:p w14:paraId="50F70294" w14:textId="513ED7C2" w:rsidR="781A08B5" w:rsidRDefault="781A08B5" w:rsidP="781A08B5"/>
        </w:tc>
        <w:tc>
          <w:tcPr>
            <w:tcW w:w="721" w:type="dxa"/>
            <w:tcBorders>
              <w:top w:val="single" w:sz="4" w:space="0" w:color="auto"/>
              <w:left w:val="single" w:sz="4" w:space="0" w:color="auto"/>
              <w:bottom w:val="single" w:sz="4" w:space="0" w:color="auto"/>
              <w:right w:val="single" w:sz="4" w:space="0" w:color="auto"/>
            </w:tcBorders>
          </w:tcPr>
          <w:p w14:paraId="015BDFDF" w14:textId="7A01E8A9" w:rsidR="781A08B5" w:rsidRDefault="781A08B5" w:rsidP="781A08B5"/>
        </w:tc>
        <w:tc>
          <w:tcPr>
            <w:tcW w:w="3690" w:type="dxa"/>
            <w:tcBorders>
              <w:top w:val="single" w:sz="4" w:space="0" w:color="auto"/>
              <w:left w:val="single" w:sz="4" w:space="0" w:color="auto"/>
              <w:bottom w:val="single" w:sz="4" w:space="0" w:color="auto"/>
              <w:right w:val="single" w:sz="4" w:space="0" w:color="auto"/>
            </w:tcBorders>
          </w:tcPr>
          <w:p w14:paraId="7FD93C33" w14:textId="7437302F" w:rsidR="781A08B5" w:rsidRDefault="781A08B5" w:rsidP="781A08B5"/>
        </w:tc>
        <w:tc>
          <w:tcPr>
            <w:tcW w:w="2785" w:type="dxa"/>
            <w:tcBorders>
              <w:top w:val="single" w:sz="4" w:space="0" w:color="auto"/>
              <w:left w:val="single" w:sz="4" w:space="0" w:color="auto"/>
              <w:bottom w:val="single" w:sz="4" w:space="0" w:color="auto"/>
              <w:right w:val="single" w:sz="4" w:space="0" w:color="auto"/>
            </w:tcBorders>
          </w:tcPr>
          <w:p w14:paraId="5BB82B50" w14:textId="48B79129" w:rsidR="781A08B5" w:rsidRDefault="781A08B5" w:rsidP="781A08B5"/>
        </w:tc>
      </w:tr>
      <w:tr w:rsidR="59EB6194" w14:paraId="4577C6C3"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4245AEEB" w14:textId="03FC0DE3" w:rsidR="4E99D563" w:rsidRDefault="4E99D563" w:rsidP="008944A5">
            <w:pPr>
              <w:pStyle w:val="ListParagraph"/>
              <w:ind w:hanging="390"/>
            </w:pPr>
            <w:r>
              <w:t>a.   Is signature supported with a date?</w:t>
            </w:r>
          </w:p>
        </w:tc>
        <w:tc>
          <w:tcPr>
            <w:tcW w:w="720" w:type="dxa"/>
            <w:tcBorders>
              <w:top w:val="single" w:sz="4" w:space="0" w:color="auto"/>
              <w:left w:val="single" w:sz="4" w:space="0" w:color="auto"/>
              <w:bottom w:val="single" w:sz="4" w:space="0" w:color="auto"/>
              <w:right w:val="single" w:sz="4" w:space="0" w:color="auto"/>
            </w:tcBorders>
          </w:tcPr>
          <w:p w14:paraId="57C2E7D4" w14:textId="0FCD3ABE" w:rsidR="59EB6194" w:rsidRDefault="59EB6194" w:rsidP="59EB6194"/>
        </w:tc>
        <w:tc>
          <w:tcPr>
            <w:tcW w:w="719" w:type="dxa"/>
            <w:tcBorders>
              <w:top w:val="single" w:sz="4" w:space="0" w:color="auto"/>
              <w:left w:val="single" w:sz="4" w:space="0" w:color="auto"/>
              <w:bottom w:val="single" w:sz="4" w:space="0" w:color="auto"/>
              <w:right w:val="single" w:sz="4" w:space="0" w:color="auto"/>
            </w:tcBorders>
          </w:tcPr>
          <w:p w14:paraId="6B688697" w14:textId="69EFC65B" w:rsidR="59EB6194" w:rsidRDefault="59EB6194" w:rsidP="59EB6194"/>
        </w:tc>
        <w:tc>
          <w:tcPr>
            <w:tcW w:w="721" w:type="dxa"/>
            <w:tcBorders>
              <w:top w:val="single" w:sz="4" w:space="0" w:color="auto"/>
              <w:left w:val="single" w:sz="4" w:space="0" w:color="auto"/>
              <w:bottom w:val="single" w:sz="4" w:space="0" w:color="auto"/>
              <w:right w:val="single" w:sz="4" w:space="0" w:color="auto"/>
            </w:tcBorders>
          </w:tcPr>
          <w:p w14:paraId="51CC11EA" w14:textId="5263B29F" w:rsidR="59EB6194" w:rsidRDefault="59EB6194" w:rsidP="59EB6194"/>
        </w:tc>
        <w:tc>
          <w:tcPr>
            <w:tcW w:w="3690" w:type="dxa"/>
            <w:tcBorders>
              <w:top w:val="single" w:sz="4" w:space="0" w:color="auto"/>
              <w:left w:val="single" w:sz="4" w:space="0" w:color="auto"/>
              <w:bottom w:val="single" w:sz="4" w:space="0" w:color="auto"/>
              <w:right w:val="single" w:sz="4" w:space="0" w:color="auto"/>
            </w:tcBorders>
          </w:tcPr>
          <w:p w14:paraId="38DEEAF3" w14:textId="0984BC46" w:rsidR="59EB6194" w:rsidRDefault="59EB6194" w:rsidP="59EB6194"/>
        </w:tc>
        <w:tc>
          <w:tcPr>
            <w:tcW w:w="2785" w:type="dxa"/>
            <w:tcBorders>
              <w:top w:val="single" w:sz="4" w:space="0" w:color="auto"/>
              <w:left w:val="single" w:sz="4" w:space="0" w:color="auto"/>
              <w:bottom w:val="single" w:sz="4" w:space="0" w:color="auto"/>
              <w:right w:val="single" w:sz="4" w:space="0" w:color="auto"/>
            </w:tcBorders>
          </w:tcPr>
          <w:p w14:paraId="40D2330A" w14:textId="52187B20" w:rsidR="59EB6194" w:rsidRDefault="59EB6194" w:rsidP="59EB6194"/>
        </w:tc>
      </w:tr>
      <w:tr w:rsidR="781A08B5" w14:paraId="613CE7B0"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69CF0808" w14:textId="7E33F01F" w:rsidR="1AD6D0D8" w:rsidRDefault="1AD6D0D8" w:rsidP="00557043">
            <w:pPr>
              <w:pStyle w:val="ListParagraph"/>
              <w:numPr>
                <w:ilvl w:val="0"/>
                <w:numId w:val="25"/>
              </w:numPr>
            </w:pPr>
            <w:r>
              <w:t>Who prepares the Board meeting Minutes?  Is there an associated signature and date</w:t>
            </w:r>
            <w:r w:rsidR="0FDAFABF">
              <w:t>?</w:t>
            </w:r>
          </w:p>
        </w:tc>
        <w:tc>
          <w:tcPr>
            <w:tcW w:w="720" w:type="dxa"/>
            <w:tcBorders>
              <w:top w:val="single" w:sz="4" w:space="0" w:color="auto"/>
              <w:left w:val="single" w:sz="4" w:space="0" w:color="auto"/>
              <w:bottom w:val="single" w:sz="4" w:space="0" w:color="auto"/>
              <w:right w:val="single" w:sz="4" w:space="0" w:color="auto"/>
            </w:tcBorders>
          </w:tcPr>
          <w:p w14:paraId="491C97AE" w14:textId="57EBF4A2" w:rsidR="781A08B5" w:rsidRDefault="781A08B5" w:rsidP="781A08B5"/>
        </w:tc>
        <w:tc>
          <w:tcPr>
            <w:tcW w:w="719" w:type="dxa"/>
            <w:tcBorders>
              <w:top w:val="single" w:sz="4" w:space="0" w:color="auto"/>
              <w:left w:val="single" w:sz="4" w:space="0" w:color="auto"/>
              <w:bottom w:val="single" w:sz="4" w:space="0" w:color="auto"/>
              <w:right w:val="single" w:sz="4" w:space="0" w:color="auto"/>
            </w:tcBorders>
          </w:tcPr>
          <w:p w14:paraId="6C3A5745" w14:textId="6037622B" w:rsidR="781A08B5" w:rsidRDefault="781A08B5" w:rsidP="781A08B5"/>
        </w:tc>
        <w:tc>
          <w:tcPr>
            <w:tcW w:w="721" w:type="dxa"/>
            <w:tcBorders>
              <w:top w:val="single" w:sz="4" w:space="0" w:color="auto"/>
              <w:left w:val="single" w:sz="4" w:space="0" w:color="auto"/>
              <w:bottom w:val="single" w:sz="4" w:space="0" w:color="auto"/>
              <w:right w:val="single" w:sz="4" w:space="0" w:color="auto"/>
            </w:tcBorders>
          </w:tcPr>
          <w:p w14:paraId="210FD598" w14:textId="6967028A" w:rsidR="781A08B5" w:rsidRDefault="781A08B5" w:rsidP="781A08B5"/>
        </w:tc>
        <w:tc>
          <w:tcPr>
            <w:tcW w:w="3690" w:type="dxa"/>
            <w:tcBorders>
              <w:top w:val="single" w:sz="4" w:space="0" w:color="auto"/>
              <w:left w:val="single" w:sz="4" w:space="0" w:color="auto"/>
              <w:bottom w:val="single" w:sz="4" w:space="0" w:color="auto"/>
              <w:right w:val="single" w:sz="4" w:space="0" w:color="auto"/>
            </w:tcBorders>
          </w:tcPr>
          <w:p w14:paraId="0B65B72F" w14:textId="37759292" w:rsidR="781A08B5" w:rsidRDefault="781A08B5" w:rsidP="781A08B5"/>
        </w:tc>
        <w:tc>
          <w:tcPr>
            <w:tcW w:w="2785" w:type="dxa"/>
            <w:tcBorders>
              <w:top w:val="single" w:sz="4" w:space="0" w:color="auto"/>
              <w:left w:val="single" w:sz="4" w:space="0" w:color="auto"/>
              <w:bottom w:val="single" w:sz="4" w:space="0" w:color="auto"/>
              <w:right w:val="single" w:sz="4" w:space="0" w:color="auto"/>
            </w:tcBorders>
          </w:tcPr>
          <w:p w14:paraId="181D07B3" w14:textId="74861B35" w:rsidR="781A08B5" w:rsidRDefault="781A08B5" w:rsidP="781A08B5"/>
        </w:tc>
      </w:tr>
      <w:tr w:rsidR="00EA6436" w14:paraId="1D96F533"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5F98CCA4" w14:textId="0AA3416A" w:rsidR="00EA6436" w:rsidRDefault="00EA6436" w:rsidP="00557043">
            <w:pPr>
              <w:pStyle w:val="ListParagraph"/>
              <w:numPr>
                <w:ilvl w:val="0"/>
                <w:numId w:val="25"/>
              </w:numPr>
            </w:pPr>
            <w:r>
              <w:t>Questions about Board meeting minutes should be addressed with whom?</w:t>
            </w:r>
          </w:p>
        </w:tc>
        <w:tc>
          <w:tcPr>
            <w:tcW w:w="8635" w:type="dxa"/>
            <w:gridSpan w:val="5"/>
            <w:tcBorders>
              <w:top w:val="single" w:sz="4" w:space="0" w:color="auto"/>
              <w:left w:val="single" w:sz="4" w:space="0" w:color="auto"/>
              <w:bottom w:val="single" w:sz="4" w:space="0" w:color="auto"/>
              <w:right w:val="single" w:sz="4" w:space="0" w:color="auto"/>
            </w:tcBorders>
          </w:tcPr>
          <w:p w14:paraId="56894C87" w14:textId="6957C00D" w:rsidR="00EA6436" w:rsidRDefault="00EA6436" w:rsidP="781A08B5"/>
        </w:tc>
      </w:tr>
      <w:tr w:rsidR="781A08B5" w14:paraId="09041414"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4762839B" w14:textId="2490BA8C" w:rsidR="2CF12257" w:rsidRDefault="2CF12257" w:rsidP="00557043">
            <w:pPr>
              <w:pStyle w:val="ListParagraph"/>
              <w:numPr>
                <w:ilvl w:val="0"/>
                <w:numId w:val="25"/>
              </w:numPr>
            </w:pPr>
            <w:r>
              <w:t>Does the Advisory Coun</w:t>
            </w:r>
            <w:r w:rsidR="00EA6436">
              <w:t>c</w:t>
            </w:r>
            <w:r>
              <w:t xml:space="preserve">il meet quarterly, at minimum?  </w:t>
            </w:r>
          </w:p>
        </w:tc>
        <w:tc>
          <w:tcPr>
            <w:tcW w:w="720" w:type="dxa"/>
            <w:tcBorders>
              <w:top w:val="single" w:sz="4" w:space="0" w:color="auto"/>
              <w:left w:val="single" w:sz="4" w:space="0" w:color="auto"/>
              <w:bottom w:val="single" w:sz="4" w:space="0" w:color="auto"/>
              <w:right w:val="single" w:sz="4" w:space="0" w:color="auto"/>
            </w:tcBorders>
          </w:tcPr>
          <w:p w14:paraId="2AA313CA" w14:textId="1F525CA7" w:rsidR="781A08B5" w:rsidRDefault="781A08B5" w:rsidP="781A08B5"/>
        </w:tc>
        <w:tc>
          <w:tcPr>
            <w:tcW w:w="719" w:type="dxa"/>
            <w:tcBorders>
              <w:top w:val="single" w:sz="4" w:space="0" w:color="auto"/>
              <w:left w:val="single" w:sz="4" w:space="0" w:color="auto"/>
              <w:bottom w:val="single" w:sz="4" w:space="0" w:color="auto"/>
              <w:right w:val="single" w:sz="4" w:space="0" w:color="auto"/>
            </w:tcBorders>
          </w:tcPr>
          <w:p w14:paraId="731172E8" w14:textId="56475D7A" w:rsidR="781A08B5" w:rsidRDefault="781A08B5" w:rsidP="781A08B5"/>
        </w:tc>
        <w:tc>
          <w:tcPr>
            <w:tcW w:w="721" w:type="dxa"/>
            <w:tcBorders>
              <w:top w:val="single" w:sz="4" w:space="0" w:color="auto"/>
              <w:left w:val="single" w:sz="4" w:space="0" w:color="auto"/>
              <w:bottom w:val="single" w:sz="4" w:space="0" w:color="auto"/>
              <w:right w:val="single" w:sz="4" w:space="0" w:color="auto"/>
            </w:tcBorders>
          </w:tcPr>
          <w:p w14:paraId="1B4E6F9E" w14:textId="10D60311" w:rsidR="781A08B5" w:rsidRDefault="781A08B5" w:rsidP="781A08B5"/>
        </w:tc>
        <w:tc>
          <w:tcPr>
            <w:tcW w:w="3690" w:type="dxa"/>
            <w:tcBorders>
              <w:top w:val="single" w:sz="4" w:space="0" w:color="auto"/>
              <w:left w:val="single" w:sz="4" w:space="0" w:color="auto"/>
              <w:bottom w:val="single" w:sz="4" w:space="0" w:color="auto"/>
              <w:right w:val="single" w:sz="4" w:space="0" w:color="auto"/>
            </w:tcBorders>
          </w:tcPr>
          <w:p w14:paraId="3D2D8DCB" w14:textId="7051960A" w:rsidR="781A08B5" w:rsidRDefault="781A08B5" w:rsidP="781A08B5"/>
        </w:tc>
        <w:tc>
          <w:tcPr>
            <w:tcW w:w="2785" w:type="dxa"/>
            <w:tcBorders>
              <w:top w:val="single" w:sz="4" w:space="0" w:color="auto"/>
              <w:left w:val="single" w:sz="4" w:space="0" w:color="auto"/>
              <w:bottom w:val="single" w:sz="4" w:space="0" w:color="auto"/>
              <w:right w:val="single" w:sz="4" w:space="0" w:color="auto"/>
            </w:tcBorders>
          </w:tcPr>
          <w:p w14:paraId="528D8746" w14:textId="75BC444E" w:rsidR="781A08B5" w:rsidRDefault="781A08B5" w:rsidP="781A08B5"/>
        </w:tc>
      </w:tr>
      <w:tr w:rsidR="781A08B5" w14:paraId="2DE9F91C"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52F243C9" w14:textId="110E8477" w:rsidR="47603829" w:rsidRDefault="1B39AE0A" w:rsidP="00557043">
            <w:pPr>
              <w:pStyle w:val="ListParagraph"/>
              <w:numPr>
                <w:ilvl w:val="0"/>
                <w:numId w:val="25"/>
              </w:numPr>
            </w:pPr>
            <w:r>
              <w:t xml:space="preserve">Are the Advisory Council meeting minutes approved by an officer of the Board? </w:t>
            </w:r>
          </w:p>
        </w:tc>
        <w:tc>
          <w:tcPr>
            <w:tcW w:w="720" w:type="dxa"/>
            <w:tcBorders>
              <w:top w:val="single" w:sz="4" w:space="0" w:color="auto"/>
              <w:left w:val="single" w:sz="4" w:space="0" w:color="auto"/>
              <w:bottom w:val="single" w:sz="4" w:space="0" w:color="auto"/>
              <w:right w:val="single" w:sz="4" w:space="0" w:color="auto"/>
            </w:tcBorders>
          </w:tcPr>
          <w:p w14:paraId="224049C3" w14:textId="090304D5" w:rsidR="781A08B5" w:rsidRDefault="781A08B5" w:rsidP="781A08B5"/>
        </w:tc>
        <w:tc>
          <w:tcPr>
            <w:tcW w:w="719" w:type="dxa"/>
            <w:tcBorders>
              <w:top w:val="single" w:sz="4" w:space="0" w:color="auto"/>
              <w:left w:val="single" w:sz="4" w:space="0" w:color="auto"/>
              <w:bottom w:val="single" w:sz="4" w:space="0" w:color="auto"/>
              <w:right w:val="single" w:sz="4" w:space="0" w:color="auto"/>
            </w:tcBorders>
          </w:tcPr>
          <w:p w14:paraId="2F31905A" w14:textId="74366CA4" w:rsidR="781A08B5" w:rsidRDefault="781A08B5" w:rsidP="781A08B5"/>
        </w:tc>
        <w:tc>
          <w:tcPr>
            <w:tcW w:w="721" w:type="dxa"/>
            <w:tcBorders>
              <w:top w:val="single" w:sz="4" w:space="0" w:color="auto"/>
              <w:left w:val="single" w:sz="4" w:space="0" w:color="auto"/>
              <w:bottom w:val="single" w:sz="4" w:space="0" w:color="auto"/>
              <w:right w:val="single" w:sz="4" w:space="0" w:color="auto"/>
            </w:tcBorders>
          </w:tcPr>
          <w:p w14:paraId="67161725" w14:textId="57CA8263" w:rsidR="781A08B5" w:rsidRDefault="781A08B5" w:rsidP="781A08B5"/>
        </w:tc>
        <w:tc>
          <w:tcPr>
            <w:tcW w:w="3690" w:type="dxa"/>
            <w:tcBorders>
              <w:top w:val="single" w:sz="4" w:space="0" w:color="auto"/>
              <w:left w:val="single" w:sz="4" w:space="0" w:color="auto"/>
              <w:bottom w:val="single" w:sz="4" w:space="0" w:color="auto"/>
              <w:right w:val="single" w:sz="4" w:space="0" w:color="auto"/>
            </w:tcBorders>
          </w:tcPr>
          <w:p w14:paraId="7FB1DB1B" w14:textId="3CAF92CE" w:rsidR="781A08B5" w:rsidRDefault="781A08B5" w:rsidP="781A08B5"/>
        </w:tc>
        <w:tc>
          <w:tcPr>
            <w:tcW w:w="2785" w:type="dxa"/>
            <w:tcBorders>
              <w:top w:val="single" w:sz="4" w:space="0" w:color="auto"/>
              <w:left w:val="single" w:sz="4" w:space="0" w:color="auto"/>
              <w:bottom w:val="single" w:sz="4" w:space="0" w:color="auto"/>
              <w:right w:val="single" w:sz="4" w:space="0" w:color="auto"/>
            </w:tcBorders>
          </w:tcPr>
          <w:p w14:paraId="635F9706" w14:textId="632C76B9" w:rsidR="781A08B5" w:rsidRDefault="781A08B5" w:rsidP="781A08B5"/>
        </w:tc>
      </w:tr>
      <w:tr w:rsidR="59EB6194" w14:paraId="02165DF8"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68EF608E" w14:textId="1B057A8A" w:rsidR="3FAB17ED" w:rsidRDefault="3FAB17ED" w:rsidP="00557043">
            <w:pPr>
              <w:pStyle w:val="ListParagraph"/>
              <w:numPr>
                <w:ilvl w:val="0"/>
                <w:numId w:val="21"/>
              </w:numPr>
              <w:ind w:left="690"/>
            </w:pPr>
            <w:r>
              <w:t>Are they signed and dated appropriately?</w:t>
            </w:r>
          </w:p>
        </w:tc>
        <w:tc>
          <w:tcPr>
            <w:tcW w:w="720" w:type="dxa"/>
            <w:tcBorders>
              <w:top w:val="single" w:sz="4" w:space="0" w:color="auto"/>
              <w:left w:val="single" w:sz="4" w:space="0" w:color="auto"/>
              <w:bottom w:val="single" w:sz="4" w:space="0" w:color="auto"/>
              <w:right w:val="single" w:sz="4" w:space="0" w:color="auto"/>
            </w:tcBorders>
          </w:tcPr>
          <w:p w14:paraId="14B07547" w14:textId="28495A62" w:rsidR="59EB6194" w:rsidRDefault="59EB6194" w:rsidP="59EB6194"/>
        </w:tc>
        <w:tc>
          <w:tcPr>
            <w:tcW w:w="719" w:type="dxa"/>
            <w:tcBorders>
              <w:top w:val="single" w:sz="4" w:space="0" w:color="auto"/>
              <w:left w:val="single" w:sz="4" w:space="0" w:color="auto"/>
              <w:bottom w:val="single" w:sz="4" w:space="0" w:color="auto"/>
              <w:right w:val="single" w:sz="4" w:space="0" w:color="auto"/>
            </w:tcBorders>
          </w:tcPr>
          <w:p w14:paraId="48F9B9BF" w14:textId="43EBFA6A" w:rsidR="59EB6194" w:rsidRDefault="59EB6194" w:rsidP="59EB6194"/>
        </w:tc>
        <w:tc>
          <w:tcPr>
            <w:tcW w:w="721" w:type="dxa"/>
            <w:tcBorders>
              <w:top w:val="single" w:sz="4" w:space="0" w:color="auto"/>
              <w:left w:val="single" w:sz="4" w:space="0" w:color="auto"/>
              <w:bottom w:val="single" w:sz="4" w:space="0" w:color="auto"/>
              <w:right w:val="single" w:sz="4" w:space="0" w:color="auto"/>
            </w:tcBorders>
          </w:tcPr>
          <w:p w14:paraId="742AD290" w14:textId="11D96A35" w:rsidR="59EB6194" w:rsidRDefault="59EB6194" w:rsidP="59EB6194"/>
        </w:tc>
        <w:tc>
          <w:tcPr>
            <w:tcW w:w="3690" w:type="dxa"/>
            <w:tcBorders>
              <w:top w:val="single" w:sz="4" w:space="0" w:color="auto"/>
              <w:left w:val="single" w:sz="4" w:space="0" w:color="auto"/>
              <w:bottom w:val="single" w:sz="4" w:space="0" w:color="auto"/>
              <w:right w:val="single" w:sz="4" w:space="0" w:color="auto"/>
            </w:tcBorders>
          </w:tcPr>
          <w:p w14:paraId="5363129B" w14:textId="1BAD4190" w:rsidR="59EB6194" w:rsidRDefault="59EB6194" w:rsidP="59EB6194"/>
        </w:tc>
        <w:tc>
          <w:tcPr>
            <w:tcW w:w="2785" w:type="dxa"/>
            <w:tcBorders>
              <w:top w:val="single" w:sz="4" w:space="0" w:color="auto"/>
              <w:left w:val="single" w:sz="4" w:space="0" w:color="auto"/>
              <w:bottom w:val="single" w:sz="4" w:space="0" w:color="auto"/>
              <w:right w:val="single" w:sz="4" w:space="0" w:color="auto"/>
            </w:tcBorders>
          </w:tcPr>
          <w:p w14:paraId="301C513E" w14:textId="2E289157" w:rsidR="59EB6194" w:rsidRDefault="59EB6194" w:rsidP="59EB6194"/>
        </w:tc>
      </w:tr>
      <w:tr w:rsidR="781A08B5" w14:paraId="61553D4F"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70A70383" w14:textId="35E0C690" w:rsidR="2CF12257" w:rsidRDefault="2CF12257" w:rsidP="00557043">
            <w:pPr>
              <w:pStyle w:val="ListParagraph"/>
              <w:numPr>
                <w:ilvl w:val="0"/>
                <w:numId w:val="25"/>
              </w:numPr>
            </w:pPr>
            <w:r>
              <w:t>Have the Advisory Council By-laws been amended?</w:t>
            </w:r>
          </w:p>
        </w:tc>
        <w:tc>
          <w:tcPr>
            <w:tcW w:w="720" w:type="dxa"/>
            <w:tcBorders>
              <w:top w:val="single" w:sz="4" w:space="0" w:color="auto"/>
              <w:left w:val="single" w:sz="4" w:space="0" w:color="auto"/>
              <w:bottom w:val="single" w:sz="4" w:space="0" w:color="auto"/>
              <w:right w:val="single" w:sz="4" w:space="0" w:color="auto"/>
            </w:tcBorders>
          </w:tcPr>
          <w:p w14:paraId="05779198" w14:textId="62FBC8C2" w:rsidR="781A08B5" w:rsidRDefault="781A08B5" w:rsidP="781A08B5"/>
        </w:tc>
        <w:tc>
          <w:tcPr>
            <w:tcW w:w="719" w:type="dxa"/>
            <w:tcBorders>
              <w:top w:val="single" w:sz="4" w:space="0" w:color="auto"/>
              <w:left w:val="single" w:sz="4" w:space="0" w:color="auto"/>
              <w:bottom w:val="single" w:sz="4" w:space="0" w:color="auto"/>
              <w:right w:val="single" w:sz="4" w:space="0" w:color="auto"/>
            </w:tcBorders>
          </w:tcPr>
          <w:p w14:paraId="726C8A68" w14:textId="44202125" w:rsidR="781A08B5" w:rsidRDefault="781A08B5" w:rsidP="781A08B5"/>
        </w:tc>
        <w:tc>
          <w:tcPr>
            <w:tcW w:w="721" w:type="dxa"/>
            <w:tcBorders>
              <w:top w:val="single" w:sz="4" w:space="0" w:color="auto"/>
              <w:left w:val="single" w:sz="4" w:space="0" w:color="auto"/>
              <w:bottom w:val="single" w:sz="4" w:space="0" w:color="auto"/>
              <w:right w:val="single" w:sz="4" w:space="0" w:color="auto"/>
            </w:tcBorders>
          </w:tcPr>
          <w:p w14:paraId="35A0F0D1" w14:textId="54730CF2" w:rsidR="781A08B5" w:rsidRDefault="781A08B5" w:rsidP="781A08B5"/>
        </w:tc>
        <w:tc>
          <w:tcPr>
            <w:tcW w:w="3690" w:type="dxa"/>
            <w:tcBorders>
              <w:top w:val="single" w:sz="4" w:space="0" w:color="auto"/>
              <w:left w:val="single" w:sz="4" w:space="0" w:color="auto"/>
              <w:bottom w:val="single" w:sz="4" w:space="0" w:color="auto"/>
              <w:right w:val="single" w:sz="4" w:space="0" w:color="auto"/>
            </w:tcBorders>
          </w:tcPr>
          <w:p w14:paraId="6246BAE5" w14:textId="736C70AB" w:rsidR="781A08B5" w:rsidRDefault="781A08B5" w:rsidP="781A08B5"/>
        </w:tc>
        <w:tc>
          <w:tcPr>
            <w:tcW w:w="2785" w:type="dxa"/>
            <w:tcBorders>
              <w:top w:val="single" w:sz="4" w:space="0" w:color="auto"/>
              <w:left w:val="single" w:sz="4" w:space="0" w:color="auto"/>
              <w:bottom w:val="single" w:sz="4" w:space="0" w:color="auto"/>
              <w:right w:val="single" w:sz="4" w:space="0" w:color="auto"/>
            </w:tcBorders>
          </w:tcPr>
          <w:p w14:paraId="3F5379C0" w14:textId="14C0E40F" w:rsidR="781A08B5" w:rsidRDefault="781A08B5" w:rsidP="781A08B5"/>
        </w:tc>
      </w:tr>
      <w:tr w:rsidR="781A08B5" w14:paraId="0E3561C2"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4BD8F22B" w14:textId="660CA288" w:rsidR="2CF12257" w:rsidRDefault="2CF12257" w:rsidP="00557043">
            <w:pPr>
              <w:pStyle w:val="ListParagraph"/>
              <w:numPr>
                <w:ilvl w:val="0"/>
                <w:numId w:val="25"/>
              </w:numPr>
            </w:pPr>
            <w:r>
              <w:t xml:space="preserve">Who prepares the Advisory Council Meeting Minutes?  </w:t>
            </w:r>
          </w:p>
          <w:p w14:paraId="4058E273" w14:textId="6406A9B8" w:rsidR="2CF12257" w:rsidRDefault="2CF12257" w:rsidP="00557043">
            <w:pPr>
              <w:pStyle w:val="ListParagraph"/>
              <w:numPr>
                <w:ilvl w:val="0"/>
                <w:numId w:val="24"/>
              </w:numPr>
              <w:ind w:left="690"/>
            </w:pPr>
            <w:r>
              <w:t>Are the meeting minutes signed and dated by this person?</w:t>
            </w:r>
          </w:p>
        </w:tc>
        <w:tc>
          <w:tcPr>
            <w:tcW w:w="720" w:type="dxa"/>
            <w:tcBorders>
              <w:top w:val="single" w:sz="4" w:space="0" w:color="auto"/>
              <w:left w:val="single" w:sz="4" w:space="0" w:color="auto"/>
              <w:bottom w:val="single" w:sz="4" w:space="0" w:color="auto"/>
              <w:right w:val="single" w:sz="4" w:space="0" w:color="auto"/>
            </w:tcBorders>
          </w:tcPr>
          <w:p w14:paraId="3E3C7E01" w14:textId="4F3FF94A" w:rsidR="781A08B5" w:rsidRDefault="781A08B5" w:rsidP="781A08B5"/>
        </w:tc>
        <w:tc>
          <w:tcPr>
            <w:tcW w:w="719" w:type="dxa"/>
            <w:tcBorders>
              <w:top w:val="single" w:sz="4" w:space="0" w:color="auto"/>
              <w:left w:val="single" w:sz="4" w:space="0" w:color="auto"/>
              <w:bottom w:val="single" w:sz="4" w:space="0" w:color="auto"/>
              <w:right w:val="single" w:sz="4" w:space="0" w:color="auto"/>
            </w:tcBorders>
          </w:tcPr>
          <w:p w14:paraId="2F6E8DCE" w14:textId="481D76C4" w:rsidR="781A08B5" w:rsidRDefault="781A08B5" w:rsidP="781A08B5"/>
        </w:tc>
        <w:tc>
          <w:tcPr>
            <w:tcW w:w="721" w:type="dxa"/>
            <w:tcBorders>
              <w:top w:val="single" w:sz="4" w:space="0" w:color="auto"/>
              <w:left w:val="single" w:sz="4" w:space="0" w:color="auto"/>
              <w:bottom w:val="single" w:sz="4" w:space="0" w:color="auto"/>
              <w:right w:val="single" w:sz="4" w:space="0" w:color="auto"/>
            </w:tcBorders>
          </w:tcPr>
          <w:p w14:paraId="5A0ED456" w14:textId="04A4C1D0" w:rsidR="781A08B5" w:rsidRDefault="781A08B5" w:rsidP="781A08B5"/>
        </w:tc>
        <w:tc>
          <w:tcPr>
            <w:tcW w:w="3690" w:type="dxa"/>
            <w:tcBorders>
              <w:top w:val="single" w:sz="4" w:space="0" w:color="auto"/>
              <w:left w:val="single" w:sz="4" w:space="0" w:color="auto"/>
              <w:bottom w:val="single" w:sz="4" w:space="0" w:color="auto"/>
              <w:right w:val="single" w:sz="4" w:space="0" w:color="auto"/>
            </w:tcBorders>
          </w:tcPr>
          <w:p w14:paraId="54B43BA6" w14:textId="354670C6" w:rsidR="781A08B5" w:rsidRDefault="781A08B5" w:rsidP="781A08B5"/>
        </w:tc>
        <w:tc>
          <w:tcPr>
            <w:tcW w:w="2785" w:type="dxa"/>
            <w:tcBorders>
              <w:top w:val="single" w:sz="4" w:space="0" w:color="auto"/>
              <w:left w:val="single" w:sz="4" w:space="0" w:color="auto"/>
              <w:bottom w:val="single" w:sz="4" w:space="0" w:color="auto"/>
              <w:right w:val="single" w:sz="4" w:space="0" w:color="auto"/>
            </w:tcBorders>
          </w:tcPr>
          <w:p w14:paraId="68C99B09" w14:textId="33349A06" w:rsidR="781A08B5" w:rsidRDefault="781A08B5" w:rsidP="781A08B5"/>
        </w:tc>
      </w:tr>
      <w:tr w:rsidR="00EA6436" w14:paraId="7703284A"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19734E55" w14:textId="6AF2E836" w:rsidR="00EA6436" w:rsidRDefault="00EA6436" w:rsidP="00557043">
            <w:pPr>
              <w:pStyle w:val="ListParagraph"/>
              <w:numPr>
                <w:ilvl w:val="0"/>
                <w:numId w:val="25"/>
              </w:numPr>
            </w:pPr>
            <w:r>
              <w:t>Questions regarding the Advisory Council should be addressed with whom?</w:t>
            </w:r>
          </w:p>
        </w:tc>
        <w:tc>
          <w:tcPr>
            <w:tcW w:w="8635" w:type="dxa"/>
            <w:gridSpan w:val="5"/>
            <w:tcBorders>
              <w:top w:val="single" w:sz="4" w:space="0" w:color="auto"/>
              <w:left w:val="single" w:sz="4" w:space="0" w:color="auto"/>
              <w:bottom w:val="single" w:sz="4" w:space="0" w:color="auto"/>
              <w:right w:val="single" w:sz="4" w:space="0" w:color="auto"/>
            </w:tcBorders>
          </w:tcPr>
          <w:p w14:paraId="175782CD" w14:textId="37CE4A47" w:rsidR="00EA6436" w:rsidRDefault="00EA6436" w:rsidP="781A08B5"/>
        </w:tc>
      </w:tr>
      <w:tr w:rsidR="781A08B5" w14:paraId="0FA8517C"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5B4A4608" w14:textId="44532299" w:rsidR="4BC3EC9B" w:rsidRDefault="4BC3EC9B" w:rsidP="00557043">
            <w:pPr>
              <w:pStyle w:val="ListParagraph"/>
              <w:numPr>
                <w:ilvl w:val="0"/>
                <w:numId w:val="25"/>
              </w:numPr>
            </w:pPr>
            <w:r>
              <w:t xml:space="preserve">Do they Advisory Council meeting Minutes address the following: </w:t>
            </w:r>
          </w:p>
          <w:p w14:paraId="0E468BC0" w14:textId="70E1B740" w:rsidR="4BC3EC9B" w:rsidRDefault="58F7E8CF" w:rsidP="00557043">
            <w:pPr>
              <w:pStyle w:val="ListParagraph"/>
              <w:numPr>
                <w:ilvl w:val="0"/>
                <w:numId w:val="23"/>
              </w:numPr>
              <w:ind w:left="690"/>
            </w:pPr>
            <w:r>
              <w:t>Review of the Area Plan Budget?</w:t>
            </w:r>
          </w:p>
        </w:tc>
        <w:tc>
          <w:tcPr>
            <w:tcW w:w="720" w:type="dxa"/>
            <w:tcBorders>
              <w:top w:val="single" w:sz="4" w:space="0" w:color="auto"/>
              <w:left w:val="single" w:sz="4" w:space="0" w:color="auto"/>
              <w:bottom w:val="single" w:sz="4" w:space="0" w:color="auto"/>
              <w:right w:val="single" w:sz="4" w:space="0" w:color="auto"/>
            </w:tcBorders>
          </w:tcPr>
          <w:p w14:paraId="6022DA07" w14:textId="3C75CBB6" w:rsidR="781A08B5" w:rsidRDefault="781A08B5" w:rsidP="781A08B5"/>
        </w:tc>
        <w:tc>
          <w:tcPr>
            <w:tcW w:w="719" w:type="dxa"/>
            <w:tcBorders>
              <w:top w:val="single" w:sz="4" w:space="0" w:color="auto"/>
              <w:left w:val="single" w:sz="4" w:space="0" w:color="auto"/>
              <w:bottom w:val="single" w:sz="4" w:space="0" w:color="auto"/>
              <w:right w:val="single" w:sz="4" w:space="0" w:color="auto"/>
            </w:tcBorders>
          </w:tcPr>
          <w:p w14:paraId="546F80E7" w14:textId="7002A17E" w:rsidR="781A08B5" w:rsidRDefault="781A08B5" w:rsidP="781A08B5"/>
        </w:tc>
        <w:tc>
          <w:tcPr>
            <w:tcW w:w="721" w:type="dxa"/>
            <w:tcBorders>
              <w:top w:val="single" w:sz="4" w:space="0" w:color="auto"/>
              <w:left w:val="single" w:sz="4" w:space="0" w:color="auto"/>
              <w:bottom w:val="single" w:sz="4" w:space="0" w:color="auto"/>
              <w:right w:val="single" w:sz="4" w:space="0" w:color="auto"/>
            </w:tcBorders>
          </w:tcPr>
          <w:p w14:paraId="1E255842" w14:textId="3A4682D5" w:rsidR="781A08B5" w:rsidRDefault="781A08B5" w:rsidP="781A08B5"/>
        </w:tc>
        <w:tc>
          <w:tcPr>
            <w:tcW w:w="3690" w:type="dxa"/>
            <w:tcBorders>
              <w:top w:val="single" w:sz="4" w:space="0" w:color="auto"/>
              <w:left w:val="single" w:sz="4" w:space="0" w:color="auto"/>
              <w:bottom w:val="single" w:sz="4" w:space="0" w:color="auto"/>
              <w:right w:val="single" w:sz="4" w:space="0" w:color="auto"/>
            </w:tcBorders>
          </w:tcPr>
          <w:p w14:paraId="2AEBF2CB" w14:textId="228E19FB" w:rsidR="781A08B5" w:rsidRDefault="781A08B5" w:rsidP="781A08B5"/>
        </w:tc>
        <w:tc>
          <w:tcPr>
            <w:tcW w:w="2785" w:type="dxa"/>
            <w:tcBorders>
              <w:top w:val="single" w:sz="4" w:space="0" w:color="auto"/>
              <w:left w:val="single" w:sz="4" w:space="0" w:color="auto"/>
              <w:bottom w:val="single" w:sz="4" w:space="0" w:color="auto"/>
              <w:right w:val="single" w:sz="4" w:space="0" w:color="auto"/>
            </w:tcBorders>
          </w:tcPr>
          <w:p w14:paraId="3E72B282" w14:textId="19F8CEF5" w:rsidR="781A08B5" w:rsidRDefault="781A08B5" w:rsidP="781A08B5"/>
        </w:tc>
      </w:tr>
      <w:tr w:rsidR="59EB6194" w14:paraId="00BBE9A6"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36243C34" w14:textId="31A35C09" w:rsidR="54738458" w:rsidRDefault="54738458" w:rsidP="00557043">
            <w:pPr>
              <w:pStyle w:val="ListParagraph"/>
              <w:numPr>
                <w:ilvl w:val="0"/>
                <w:numId w:val="23"/>
              </w:numPr>
              <w:ind w:left="690"/>
            </w:pPr>
            <w:r>
              <w:t xml:space="preserve">Periodic Review of the By-laws?  </w:t>
            </w:r>
          </w:p>
        </w:tc>
        <w:tc>
          <w:tcPr>
            <w:tcW w:w="720" w:type="dxa"/>
            <w:tcBorders>
              <w:top w:val="single" w:sz="4" w:space="0" w:color="auto"/>
              <w:left w:val="single" w:sz="4" w:space="0" w:color="auto"/>
              <w:bottom w:val="single" w:sz="4" w:space="0" w:color="auto"/>
              <w:right w:val="single" w:sz="4" w:space="0" w:color="auto"/>
            </w:tcBorders>
          </w:tcPr>
          <w:p w14:paraId="45F9A2F8" w14:textId="75F95D88" w:rsidR="59EB6194" w:rsidRDefault="59EB6194" w:rsidP="59EB6194"/>
        </w:tc>
        <w:tc>
          <w:tcPr>
            <w:tcW w:w="719" w:type="dxa"/>
            <w:tcBorders>
              <w:top w:val="single" w:sz="4" w:space="0" w:color="auto"/>
              <w:left w:val="single" w:sz="4" w:space="0" w:color="auto"/>
              <w:bottom w:val="single" w:sz="4" w:space="0" w:color="auto"/>
              <w:right w:val="single" w:sz="4" w:space="0" w:color="auto"/>
            </w:tcBorders>
          </w:tcPr>
          <w:p w14:paraId="4A852542" w14:textId="61E5906A" w:rsidR="59EB6194" w:rsidRDefault="59EB6194" w:rsidP="59EB6194"/>
        </w:tc>
        <w:tc>
          <w:tcPr>
            <w:tcW w:w="721" w:type="dxa"/>
            <w:tcBorders>
              <w:top w:val="single" w:sz="4" w:space="0" w:color="auto"/>
              <w:left w:val="single" w:sz="4" w:space="0" w:color="auto"/>
              <w:bottom w:val="single" w:sz="4" w:space="0" w:color="auto"/>
              <w:right w:val="single" w:sz="4" w:space="0" w:color="auto"/>
            </w:tcBorders>
          </w:tcPr>
          <w:p w14:paraId="0035A756" w14:textId="119519B6" w:rsidR="59EB6194" w:rsidRDefault="59EB6194" w:rsidP="59EB6194"/>
        </w:tc>
        <w:tc>
          <w:tcPr>
            <w:tcW w:w="3690" w:type="dxa"/>
            <w:tcBorders>
              <w:top w:val="single" w:sz="4" w:space="0" w:color="auto"/>
              <w:left w:val="single" w:sz="4" w:space="0" w:color="auto"/>
              <w:bottom w:val="single" w:sz="4" w:space="0" w:color="auto"/>
              <w:right w:val="single" w:sz="4" w:space="0" w:color="auto"/>
            </w:tcBorders>
          </w:tcPr>
          <w:p w14:paraId="2381E057" w14:textId="074E7A7B" w:rsidR="59EB6194" w:rsidRDefault="59EB6194" w:rsidP="59EB6194"/>
        </w:tc>
        <w:tc>
          <w:tcPr>
            <w:tcW w:w="2785" w:type="dxa"/>
            <w:tcBorders>
              <w:top w:val="single" w:sz="4" w:space="0" w:color="auto"/>
              <w:left w:val="single" w:sz="4" w:space="0" w:color="auto"/>
              <w:bottom w:val="single" w:sz="4" w:space="0" w:color="auto"/>
              <w:right w:val="single" w:sz="4" w:space="0" w:color="auto"/>
            </w:tcBorders>
          </w:tcPr>
          <w:p w14:paraId="06CEE16E" w14:textId="6E9CE7BE" w:rsidR="59EB6194" w:rsidRDefault="59EB6194" w:rsidP="59EB6194"/>
        </w:tc>
      </w:tr>
      <w:tr w:rsidR="59EB6194" w14:paraId="608B9362"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589CEF23" w14:textId="533DF9DC" w:rsidR="54738458" w:rsidRDefault="54738458" w:rsidP="00557043">
            <w:pPr>
              <w:pStyle w:val="ListParagraph"/>
              <w:numPr>
                <w:ilvl w:val="0"/>
                <w:numId w:val="23"/>
              </w:numPr>
              <w:ind w:left="690"/>
            </w:pPr>
            <w:r>
              <w:t xml:space="preserve">Changes/Amendments to By-laws?    </w:t>
            </w:r>
          </w:p>
        </w:tc>
        <w:tc>
          <w:tcPr>
            <w:tcW w:w="720" w:type="dxa"/>
            <w:tcBorders>
              <w:top w:val="single" w:sz="4" w:space="0" w:color="auto"/>
              <w:left w:val="single" w:sz="4" w:space="0" w:color="auto"/>
              <w:bottom w:val="single" w:sz="4" w:space="0" w:color="auto"/>
              <w:right w:val="single" w:sz="4" w:space="0" w:color="auto"/>
            </w:tcBorders>
          </w:tcPr>
          <w:p w14:paraId="514F82DA" w14:textId="23CB684D" w:rsidR="59EB6194" w:rsidRDefault="59EB6194" w:rsidP="59EB6194"/>
        </w:tc>
        <w:tc>
          <w:tcPr>
            <w:tcW w:w="719" w:type="dxa"/>
            <w:tcBorders>
              <w:top w:val="single" w:sz="4" w:space="0" w:color="auto"/>
              <w:left w:val="single" w:sz="4" w:space="0" w:color="auto"/>
              <w:bottom w:val="single" w:sz="4" w:space="0" w:color="auto"/>
              <w:right w:val="single" w:sz="4" w:space="0" w:color="auto"/>
            </w:tcBorders>
          </w:tcPr>
          <w:p w14:paraId="44CFE6F7" w14:textId="2DEB32EB" w:rsidR="59EB6194" w:rsidRDefault="59EB6194" w:rsidP="59EB6194"/>
        </w:tc>
        <w:tc>
          <w:tcPr>
            <w:tcW w:w="721" w:type="dxa"/>
            <w:tcBorders>
              <w:top w:val="single" w:sz="4" w:space="0" w:color="auto"/>
              <w:left w:val="single" w:sz="4" w:space="0" w:color="auto"/>
              <w:bottom w:val="single" w:sz="4" w:space="0" w:color="auto"/>
              <w:right w:val="single" w:sz="4" w:space="0" w:color="auto"/>
            </w:tcBorders>
          </w:tcPr>
          <w:p w14:paraId="30610A52" w14:textId="5B726FBD" w:rsidR="59EB6194" w:rsidRDefault="59EB6194" w:rsidP="59EB6194"/>
        </w:tc>
        <w:tc>
          <w:tcPr>
            <w:tcW w:w="3690" w:type="dxa"/>
            <w:tcBorders>
              <w:top w:val="single" w:sz="4" w:space="0" w:color="auto"/>
              <w:left w:val="single" w:sz="4" w:space="0" w:color="auto"/>
              <w:bottom w:val="single" w:sz="4" w:space="0" w:color="auto"/>
              <w:right w:val="single" w:sz="4" w:space="0" w:color="auto"/>
            </w:tcBorders>
          </w:tcPr>
          <w:p w14:paraId="7890D117" w14:textId="2D7471FC" w:rsidR="59EB6194" w:rsidRDefault="59EB6194" w:rsidP="59EB6194"/>
        </w:tc>
        <w:tc>
          <w:tcPr>
            <w:tcW w:w="2785" w:type="dxa"/>
            <w:tcBorders>
              <w:top w:val="single" w:sz="4" w:space="0" w:color="auto"/>
              <w:left w:val="single" w:sz="4" w:space="0" w:color="auto"/>
              <w:bottom w:val="single" w:sz="4" w:space="0" w:color="auto"/>
              <w:right w:val="single" w:sz="4" w:space="0" w:color="auto"/>
            </w:tcBorders>
          </w:tcPr>
          <w:p w14:paraId="4ACD4FAA" w14:textId="3340C796" w:rsidR="59EB6194" w:rsidRDefault="59EB6194" w:rsidP="59EB6194"/>
        </w:tc>
      </w:tr>
      <w:tr w:rsidR="59EB6194" w14:paraId="2A73F9AB"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0F9C07E1" w14:textId="3E60AAD7" w:rsidR="54738458" w:rsidRDefault="54738458" w:rsidP="00557043">
            <w:pPr>
              <w:pStyle w:val="ListParagraph"/>
              <w:numPr>
                <w:ilvl w:val="0"/>
                <w:numId w:val="23"/>
              </w:numPr>
              <w:ind w:left="690"/>
            </w:pPr>
            <w:r>
              <w:lastRenderedPageBreak/>
              <w:t xml:space="preserve">Reappointment of Council members?  </w:t>
            </w:r>
          </w:p>
        </w:tc>
        <w:tc>
          <w:tcPr>
            <w:tcW w:w="720" w:type="dxa"/>
            <w:tcBorders>
              <w:top w:val="single" w:sz="4" w:space="0" w:color="auto"/>
              <w:left w:val="single" w:sz="4" w:space="0" w:color="auto"/>
              <w:bottom w:val="single" w:sz="4" w:space="0" w:color="auto"/>
              <w:right w:val="single" w:sz="4" w:space="0" w:color="auto"/>
            </w:tcBorders>
          </w:tcPr>
          <w:p w14:paraId="15D8136F" w14:textId="01714438" w:rsidR="59EB6194" w:rsidRDefault="59EB6194" w:rsidP="59EB6194"/>
        </w:tc>
        <w:tc>
          <w:tcPr>
            <w:tcW w:w="719" w:type="dxa"/>
            <w:tcBorders>
              <w:top w:val="single" w:sz="4" w:space="0" w:color="auto"/>
              <w:left w:val="single" w:sz="4" w:space="0" w:color="auto"/>
              <w:bottom w:val="single" w:sz="4" w:space="0" w:color="auto"/>
              <w:right w:val="single" w:sz="4" w:space="0" w:color="auto"/>
            </w:tcBorders>
          </w:tcPr>
          <w:p w14:paraId="7F2C8617" w14:textId="39929967" w:rsidR="59EB6194" w:rsidRDefault="59EB6194" w:rsidP="59EB6194"/>
        </w:tc>
        <w:tc>
          <w:tcPr>
            <w:tcW w:w="721" w:type="dxa"/>
            <w:tcBorders>
              <w:top w:val="single" w:sz="4" w:space="0" w:color="auto"/>
              <w:left w:val="single" w:sz="4" w:space="0" w:color="auto"/>
              <w:bottom w:val="single" w:sz="4" w:space="0" w:color="auto"/>
              <w:right w:val="single" w:sz="4" w:space="0" w:color="auto"/>
            </w:tcBorders>
          </w:tcPr>
          <w:p w14:paraId="138FBC88" w14:textId="5E8A9E49" w:rsidR="59EB6194" w:rsidRDefault="59EB6194" w:rsidP="59EB6194"/>
        </w:tc>
        <w:tc>
          <w:tcPr>
            <w:tcW w:w="3690" w:type="dxa"/>
            <w:tcBorders>
              <w:top w:val="single" w:sz="4" w:space="0" w:color="auto"/>
              <w:left w:val="single" w:sz="4" w:space="0" w:color="auto"/>
              <w:bottom w:val="single" w:sz="4" w:space="0" w:color="auto"/>
              <w:right w:val="single" w:sz="4" w:space="0" w:color="auto"/>
            </w:tcBorders>
          </w:tcPr>
          <w:p w14:paraId="06D72544" w14:textId="6032273E" w:rsidR="59EB6194" w:rsidRDefault="59EB6194" w:rsidP="59EB6194"/>
        </w:tc>
        <w:tc>
          <w:tcPr>
            <w:tcW w:w="2785" w:type="dxa"/>
            <w:tcBorders>
              <w:top w:val="single" w:sz="4" w:space="0" w:color="auto"/>
              <w:left w:val="single" w:sz="4" w:space="0" w:color="auto"/>
              <w:bottom w:val="single" w:sz="4" w:space="0" w:color="auto"/>
              <w:right w:val="single" w:sz="4" w:space="0" w:color="auto"/>
            </w:tcBorders>
          </w:tcPr>
          <w:p w14:paraId="390A8831" w14:textId="574B795E" w:rsidR="59EB6194" w:rsidRDefault="59EB6194" w:rsidP="59EB6194"/>
        </w:tc>
      </w:tr>
      <w:tr w:rsidR="59EB6194" w14:paraId="15853D5B"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0CDACA72" w14:textId="0E4C0714" w:rsidR="54738458" w:rsidRDefault="54738458" w:rsidP="00557043">
            <w:pPr>
              <w:pStyle w:val="ListParagraph"/>
              <w:numPr>
                <w:ilvl w:val="0"/>
                <w:numId w:val="23"/>
              </w:numPr>
              <w:ind w:left="690"/>
            </w:pPr>
            <w:r>
              <w:t xml:space="preserve">Election of Officers?  </w:t>
            </w:r>
          </w:p>
        </w:tc>
        <w:tc>
          <w:tcPr>
            <w:tcW w:w="720" w:type="dxa"/>
            <w:tcBorders>
              <w:top w:val="single" w:sz="4" w:space="0" w:color="auto"/>
              <w:left w:val="single" w:sz="4" w:space="0" w:color="auto"/>
              <w:bottom w:val="single" w:sz="4" w:space="0" w:color="auto"/>
              <w:right w:val="single" w:sz="4" w:space="0" w:color="auto"/>
            </w:tcBorders>
          </w:tcPr>
          <w:p w14:paraId="76200F1B" w14:textId="5215A17F" w:rsidR="59EB6194" w:rsidRDefault="59EB6194" w:rsidP="59EB6194"/>
        </w:tc>
        <w:tc>
          <w:tcPr>
            <w:tcW w:w="719" w:type="dxa"/>
            <w:tcBorders>
              <w:top w:val="single" w:sz="4" w:space="0" w:color="auto"/>
              <w:left w:val="single" w:sz="4" w:space="0" w:color="auto"/>
              <w:bottom w:val="single" w:sz="4" w:space="0" w:color="auto"/>
              <w:right w:val="single" w:sz="4" w:space="0" w:color="auto"/>
            </w:tcBorders>
          </w:tcPr>
          <w:p w14:paraId="45AD613A" w14:textId="62A8A759" w:rsidR="59EB6194" w:rsidRDefault="59EB6194" w:rsidP="59EB6194"/>
        </w:tc>
        <w:tc>
          <w:tcPr>
            <w:tcW w:w="721" w:type="dxa"/>
            <w:tcBorders>
              <w:top w:val="single" w:sz="4" w:space="0" w:color="auto"/>
              <w:left w:val="single" w:sz="4" w:space="0" w:color="auto"/>
              <w:bottom w:val="single" w:sz="4" w:space="0" w:color="auto"/>
              <w:right w:val="single" w:sz="4" w:space="0" w:color="auto"/>
            </w:tcBorders>
          </w:tcPr>
          <w:p w14:paraId="291ACEEE" w14:textId="2F653D76" w:rsidR="59EB6194" w:rsidRDefault="59EB6194" w:rsidP="59EB6194"/>
        </w:tc>
        <w:tc>
          <w:tcPr>
            <w:tcW w:w="3690" w:type="dxa"/>
            <w:tcBorders>
              <w:top w:val="single" w:sz="4" w:space="0" w:color="auto"/>
              <w:left w:val="single" w:sz="4" w:space="0" w:color="auto"/>
              <w:bottom w:val="single" w:sz="4" w:space="0" w:color="auto"/>
              <w:right w:val="single" w:sz="4" w:space="0" w:color="auto"/>
            </w:tcBorders>
          </w:tcPr>
          <w:p w14:paraId="4A926ADA" w14:textId="0DF7F39D" w:rsidR="59EB6194" w:rsidRDefault="59EB6194" w:rsidP="59EB6194"/>
        </w:tc>
        <w:tc>
          <w:tcPr>
            <w:tcW w:w="2785" w:type="dxa"/>
            <w:tcBorders>
              <w:top w:val="single" w:sz="4" w:space="0" w:color="auto"/>
              <w:left w:val="single" w:sz="4" w:space="0" w:color="auto"/>
              <w:bottom w:val="single" w:sz="4" w:space="0" w:color="auto"/>
              <w:right w:val="single" w:sz="4" w:space="0" w:color="auto"/>
            </w:tcBorders>
          </w:tcPr>
          <w:p w14:paraId="618F2B7B" w14:textId="6B9B9359" w:rsidR="59EB6194" w:rsidRDefault="59EB6194" w:rsidP="59EB6194"/>
        </w:tc>
      </w:tr>
      <w:tr w:rsidR="59EB6194" w14:paraId="20EC2F24"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0449D2A0" w14:textId="62C784EA" w:rsidR="54738458" w:rsidRDefault="54738458" w:rsidP="00557043">
            <w:pPr>
              <w:pStyle w:val="ListParagraph"/>
              <w:numPr>
                <w:ilvl w:val="0"/>
                <w:numId w:val="23"/>
              </w:numPr>
              <w:ind w:left="690"/>
            </w:pPr>
            <w:r>
              <w:t xml:space="preserve">Council member attendance/absences?  </w:t>
            </w:r>
          </w:p>
        </w:tc>
        <w:tc>
          <w:tcPr>
            <w:tcW w:w="720" w:type="dxa"/>
            <w:tcBorders>
              <w:top w:val="single" w:sz="4" w:space="0" w:color="auto"/>
              <w:left w:val="single" w:sz="4" w:space="0" w:color="auto"/>
              <w:bottom w:val="single" w:sz="4" w:space="0" w:color="auto"/>
              <w:right w:val="single" w:sz="4" w:space="0" w:color="auto"/>
            </w:tcBorders>
          </w:tcPr>
          <w:p w14:paraId="06787011" w14:textId="1435C77B" w:rsidR="59EB6194" w:rsidRDefault="59EB6194" w:rsidP="59EB6194"/>
        </w:tc>
        <w:tc>
          <w:tcPr>
            <w:tcW w:w="719" w:type="dxa"/>
            <w:tcBorders>
              <w:top w:val="single" w:sz="4" w:space="0" w:color="auto"/>
              <w:left w:val="single" w:sz="4" w:space="0" w:color="auto"/>
              <w:bottom w:val="single" w:sz="4" w:space="0" w:color="auto"/>
              <w:right w:val="single" w:sz="4" w:space="0" w:color="auto"/>
            </w:tcBorders>
          </w:tcPr>
          <w:p w14:paraId="257DCE4A" w14:textId="690D12B3" w:rsidR="59EB6194" w:rsidRDefault="59EB6194" w:rsidP="59EB6194"/>
        </w:tc>
        <w:tc>
          <w:tcPr>
            <w:tcW w:w="721" w:type="dxa"/>
            <w:tcBorders>
              <w:top w:val="single" w:sz="4" w:space="0" w:color="auto"/>
              <w:left w:val="single" w:sz="4" w:space="0" w:color="auto"/>
              <w:bottom w:val="single" w:sz="4" w:space="0" w:color="auto"/>
              <w:right w:val="single" w:sz="4" w:space="0" w:color="auto"/>
            </w:tcBorders>
          </w:tcPr>
          <w:p w14:paraId="659D767E" w14:textId="04469AA8" w:rsidR="59EB6194" w:rsidRDefault="59EB6194" w:rsidP="59EB6194"/>
        </w:tc>
        <w:tc>
          <w:tcPr>
            <w:tcW w:w="3690" w:type="dxa"/>
            <w:tcBorders>
              <w:top w:val="single" w:sz="4" w:space="0" w:color="auto"/>
              <w:left w:val="single" w:sz="4" w:space="0" w:color="auto"/>
              <w:bottom w:val="single" w:sz="4" w:space="0" w:color="auto"/>
              <w:right w:val="single" w:sz="4" w:space="0" w:color="auto"/>
            </w:tcBorders>
          </w:tcPr>
          <w:p w14:paraId="2E082326" w14:textId="6F22F5F0" w:rsidR="59EB6194" w:rsidRDefault="59EB6194" w:rsidP="59EB6194"/>
        </w:tc>
        <w:tc>
          <w:tcPr>
            <w:tcW w:w="2785" w:type="dxa"/>
            <w:tcBorders>
              <w:top w:val="single" w:sz="4" w:space="0" w:color="auto"/>
              <w:left w:val="single" w:sz="4" w:space="0" w:color="auto"/>
              <w:bottom w:val="single" w:sz="4" w:space="0" w:color="auto"/>
              <w:right w:val="single" w:sz="4" w:space="0" w:color="auto"/>
            </w:tcBorders>
          </w:tcPr>
          <w:p w14:paraId="0F6469D0" w14:textId="64F79AD9" w:rsidR="59EB6194" w:rsidRDefault="59EB6194" w:rsidP="59EB6194"/>
        </w:tc>
      </w:tr>
      <w:tr w:rsidR="001937ED" w14:paraId="19C07531"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7BDDD5EB" w14:textId="44FD6198" w:rsidR="001937ED" w:rsidRDefault="001937ED" w:rsidP="00557043">
            <w:pPr>
              <w:pStyle w:val="ListParagraph"/>
              <w:numPr>
                <w:ilvl w:val="0"/>
                <w:numId w:val="25"/>
              </w:numPr>
            </w:pPr>
            <w:r w:rsidRPr="001D0348">
              <w:t>Are travel policies and procedures reviewed periodically?</w:t>
            </w:r>
          </w:p>
        </w:tc>
        <w:tc>
          <w:tcPr>
            <w:tcW w:w="720" w:type="dxa"/>
            <w:tcBorders>
              <w:top w:val="single" w:sz="4" w:space="0" w:color="auto"/>
              <w:left w:val="single" w:sz="4" w:space="0" w:color="auto"/>
              <w:bottom w:val="single" w:sz="4" w:space="0" w:color="auto"/>
              <w:right w:val="single" w:sz="4" w:space="0" w:color="auto"/>
            </w:tcBorders>
          </w:tcPr>
          <w:p w14:paraId="08648E63" w14:textId="77777777" w:rsidR="001937ED" w:rsidRDefault="001937ED" w:rsidP="384965AB"/>
        </w:tc>
        <w:tc>
          <w:tcPr>
            <w:tcW w:w="719" w:type="dxa"/>
            <w:tcBorders>
              <w:top w:val="single" w:sz="4" w:space="0" w:color="auto"/>
              <w:left w:val="single" w:sz="4" w:space="0" w:color="auto"/>
              <w:bottom w:val="single" w:sz="4" w:space="0" w:color="auto"/>
              <w:right w:val="single" w:sz="4" w:space="0" w:color="auto"/>
            </w:tcBorders>
          </w:tcPr>
          <w:p w14:paraId="14B722BE" w14:textId="77777777" w:rsidR="001937ED" w:rsidRDefault="001937ED" w:rsidP="384965AB"/>
        </w:tc>
        <w:tc>
          <w:tcPr>
            <w:tcW w:w="721" w:type="dxa"/>
            <w:tcBorders>
              <w:top w:val="single" w:sz="4" w:space="0" w:color="auto"/>
              <w:left w:val="single" w:sz="4" w:space="0" w:color="auto"/>
              <w:bottom w:val="single" w:sz="4" w:space="0" w:color="auto"/>
              <w:right w:val="single" w:sz="4" w:space="0" w:color="auto"/>
            </w:tcBorders>
          </w:tcPr>
          <w:p w14:paraId="50BC7E08" w14:textId="77777777" w:rsidR="001937ED" w:rsidRDefault="001937ED" w:rsidP="384965AB"/>
        </w:tc>
        <w:tc>
          <w:tcPr>
            <w:tcW w:w="3690" w:type="dxa"/>
            <w:tcBorders>
              <w:top w:val="single" w:sz="4" w:space="0" w:color="auto"/>
              <w:left w:val="single" w:sz="4" w:space="0" w:color="auto"/>
              <w:bottom w:val="single" w:sz="4" w:space="0" w:color="auto"/>
              <w:right w:val="single" w:sz="4" w:space="0" w:color="auto"/>
            </w:tcBorders>
          </w:tcPr>
          <w:p w14:paraId="6A3BDCC9" w14:textId="77777777" w:rsidR="001937ED" w:rsidRDefault="001937ED" w:rsidP="384965AB"/>
        </w:tc>
        <w:tc>
          <w:tcPr>
            <w:tcW w:w="2785" w:type="dxa"/>
            <w:tcBorders>
              <w:top w:val="single" w:sz="4" w:space="0" w:color="auto"/>
              <w:left w:val="single" w:sz="4" w:space="0" w:color="auto"/>
              <w:bottom w:val="single" w:sz="4" w:space="0" w:color="auto"/>
              <w:right w:val="single" w:sz="4" w:space="0" w:color="auto"/>
            </w:tcBorders>
          </w:tcPr>
          <w:p w14:paraId="1591E9BB" w14:textId="77777777" w:rsidR="001937ED" w:rsidRDefault="001937ED" w:rsidP="384965AB"/>
        </w:tc>
      </w:tr>
      <w:tr w:rsidR="384965AB" w14:paraId="7EFED40F"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5BF39868" w14:textId="667435D5" w:rsidR="6579D262" w:rsidRDefault="6579D262" w:rsidP="00557043">
            <w:pPr>
              <w:pStyle w:val="ListParagraph"/>
              <w:numPr>
                <w:ilvl w:val="0"/>
                <w:numId w:val="25"/>
              </w:numPr>
            </w:pPr>
            <w:r>
              <w:t>Are written contracts/MOA/MOUs established with service providers?</w:t>
            </w:r>
          </w:p>
        </w:tc>
        <w:tc>
          <w:tcPr>
            <w:tcW w:w="720" w:type="dxa"/>
            <w:tcBorders>
              <w:top w:val="single" w:sz="4" w:space="0" w:color="auto"/>
              <w:left w:val="single" w:sz="4" w:space="0" w:color="auto"/>
              <w:bottom w:val="single" w:sz="4" w:space="0" w:color="auto"/>
              <w:right w:val="single" w:sz="4" w:space="0" w:color="auto"/>
            </w:tcBorders>
          </w:tcPr>
          <w:p w14:paraId="2156096C" w14:textId="3A1EBBAC" w:rsidR="384965AB" w:rsidRDefault="384965AB" w:rsidP="384965AB"/>
        </w:tc>
        <w:tc>
          <w:tcPr>
            <w:tcW w:w="719" w:type="dxa"/>
            <w:tcBorders>
              <w:top w:val="single" w:sz="4" w:space="0" w:color="auto"/>
              <w:left w:val="single" w:sz="4" w:space="0" w:color="auto"/>
              <w:bottom w:val="single" w:sz="4" w:space="0" w:color="auto"/>
              <w:right w:val="single" w:sz="4" w:space="0" w:color="auto"/>
            </w:tcBorders>
          </w:tcPr>
          <w:p w14:paraId="7D84C7FA" w14:textId="688BB25F" w:rsidR="384965AB" w:rsidRDefault="384965AB" w:rsidP="384965AB"/>
        </w:tc>
        <w:tc>
          <w:tcPr>
            <w:tcW w:w="721" w:type="dxa"/>
            <w:tcBorders>
              <w:top w:val="single" w:sz="4" w:space="0" w:color="auto"/>
              <w:left w:val="single" w:sz="4" w:space="0" w:color="auto"/>
              <w:bottom w:val="single" w:sz="4" w:space="0" w:color="auto"/>
              <w:right w:val="single" w:sz="4" w:space="0" w:color="auto"/>
            </w:tcBorders>
          </w:tcPr>
          <w:p w14:paraId="78761B7D" w14:textId="2A366CF8" w:rsidR="384965AB" w:rsidRDefault="384965AB" w:rsidP="384965AB"/>
        </w:tc>
        <w:tc>
          <w:tcPr>
            <w:tcW w:w="3690" w:type="dxa"/>
            <w:tcBorders>
              <w:top w:val="single" w:sz="4" w:space="0" w:color="auto"/>
              <w:left w:val="single" w:sz="4" w:space="0" w:color="auto"/>
              <w:bottom w:val="single" w:sz="4" w:space="0" w:color="auto"/>
              <w:right w:val="single" w:sz="4" w:space="0" w:color="auto"/>
            </w:tcBorders>
          </w:tcPr>
          <w:p w14:paraId="5267CC5F" w14:textId="4588A282" w:rsidR="384965AB" w:rsidRDefault="384965AB" w:rsidP="384965AB"/>
        </w:tc>
        <w:tc>
          <w:tcPr>
            <w:tcW w:w="2785" w:type="dxa"/>
            <w:tcBorders>
              <w:top w:val="single" w:sz="4" w:space="0" w:color="auto"/>
              <w:left w:val="single" w:sz="4" w:space="0" w:color="auto"/>
              <w:bottom w:val="single" w:sz="4" w:space="0" w:color="auto"/>
              <w:right w:val="single" w:sz="4" w:space="0" w:color="auto"/>
            </w:tcBorders>
          </w:tcPr>
          <w:p w14:paraId="4010AD76" w14:textId="73EFE41A" w:rsidR="384965AB" w:rsidRDefault="384965AB" w:rsidP="384965AB"/>
        </w:tc>
      </w:tr>
      <w:tr w:rsidR="384965AB" w14:paraId="5B53A357"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2646D962" w14:textId="665A1D7C" w:rsidR="644480AE" w:rsidRDefault="644480AE" w:rsidP="00557043">
            <w:pPr>
              <w:pStyle w:val="ListParagraph"/>
              <w:numPr>
                <w:ilvl w:val="0"/>
                <w:numId w:val="25"/>
              </w:numPr>
            </w:pPr>
            <w:r>
              <w:t>Is the agency required to file a business license with the SCC?</w:t>
            </w:r>
          </w:p>
        </w:tc>
        <w:tc>
          <w:tcPr>
            <w:tcW w:w="720" w:type="dxa"/>
            <w:tcBorders>
              <w:top w:val="single" w:sz="4" w:space="0" w:color="auto"/>
              <w:left w:val="single" w:sz="4" w:space="0" w:color="auto"/>
              <w:bottom w:val="single" w:sz="4" w:space="0" w:color="auto"/>
              <w:right w:val="single" w:sz="4" w:space="0" w:color="auto"/>
            </w:tcBorders>
          </w:tcPr>
          <w:p w14:paraId="1BD3E73D" w14:textId="5386BC8F" w:rsidR="384965AB" w:rsidRDefault="384965AB" w:rsidP="384965AB"/>
        </w:tc>
        <w:tc>
          <w:tcPr>
            <w:tcW w:w="719" w:type="dxa"/>
            <w:tcBorders>
              <w:top w:val="single" w:sz="4" w:space="0" w:color="auto"/>
              <w:left w:val="single" w:sz="4" w:space="0" w:color="auto"/>
              <w:bottom w:val="single" w:sz="4" w:space="0" w:color="auto"/>
              <w:right w:val="single" w:sz="4" w:space="0" w:color="auto"/>
            </w:tcBorders>
          </w:tcPr>
          <w:p w14:paraId="5CA5734A" w14:textId="31B7D98F" w:rsidR="384965AB" w:rsidRDefault="384965AB" w:rsidP="384965AB"/>
        </w:tc>
        <w:tc>
          <w:tcPr>
            <w:tcW w:w="721" w:type="dxa"/>
            <w:tcBorders>
              <w:top w:val="single" w:sz="4" w:space="0" w:color="auto"/>
              <w:left w:val="single" w:sz="4" w:space="0" w:color="auto"/>
              <w:bottom w:val="single" w:sz="4" w:space="0" w:color="auto"/>
              <w:right w:val="single" w:sz="4" w:space="0" w:color="auto"/>
            </w:tcBorders>
          </w:tcPr>
          <w:p w14:paraId="13053E34" w14:textId="641919D9" w:rsidR="384965AB" w:rsidRDefault="384965AB" w:rsidP="384965AB"/>
        </w:tc>
        <w:tc>
          <w:tcPr>
            <w:tcW w:w="3690" w:type="dxa"/>
            <w:tcBorders>
              <w:top w:val="single" w:sz="4" w:space="0" w:color="auto"/>
              <w:left w:val="single" w:sz="4" w:space="0" w:color="auto"/>
              <w:bottom w:val="single" w:sz="4" w:space="0" w:color="auto"/>
              <w:right w:val="single" w:sz="4" w:space="0" w:color="auto"/>
            </w:tcBorders>
          </w:tcPr>
          <w:p w14:paraId="5FCF8531" w14:textId="039CFFFF" w:rsidR="384965AB" w:rsidRDefault="384965AB" w:rsidP="384965AB"/>
        </w:tc>
        <w:tc>
          <w:tcPr>
            <w:tcW w:w="2785" w:type="dxa"/>
            <w:tcBorders>
              <w:top w:val="single" w:sz="4" w:space="0" w:color="auto"/>
              <w:left w:val="single" w:sz="4" w:space="0" w:color="auto"/>
              <w:bottom w:val="single" w:sz="4" w:space="0" w:color="auto"/>
              <w:right w:val="single" w:sz="4" w:space="0" w:color="auto"/>
            </w:tcBorders>
          </w:tcPr>
          <w:p w14:paraId="21C0B3A8" w14:textId="203F56E1" w:rsidR="384965AB" w:rsidRDefault="384965AB" w:rsidP="384965AB"/>
        </w:tc>
      </w:tr>
      <w:tr w:rsidR="384965AB" w14:paraId="71C779D0" w14:textId="77777777" w:rsidTr="008E50C0">
        <w:trPr>
          <w:trHeight w:val="395"/>
        </w:trPr>
        <w:tc>
          <w:tcPr>
            <w:tcW w:w="5755" w:type="dxa"/>
            <w:tcBorders>
              <w:top w:val="single" w:sz="4" w:space="0" w:color="auto"/>
              <w:left w:val="single" w:sz="4" w:space="0" w:color="auto"/>
              <w:bottom w:val="single" w:sz="4" w:space="0" w:color="auto"/>
              <w:right w:val="single" w:sz="4" w:space="0" w:color="auto"/>
            </w:tcBorders>
          </w:tcPr>
          <w:p w14:paraId="2A2F1B0B" w14:textId="4384C33F" w:rsidR="001937ED" w:rsidRDefault="644480AE" w:rsidP="00557043">
            <w:pPr>
              <w:pStyle w:val="ListParagraph"/>
              <w:numPr>
                <w:ilvl w:val="0"/>
                <w:numId w:val="10"/>
              </w:numPr>
            </w:pPr>
            <w:r>
              <w:t xml:space="preserve">If so, is the license current? </w:t>
            </w:r>
          </w:p>
        </w:tc>
        <w:tc>
          <w:tcPr>
            <w:tcW w:w="720" w:type="dxa"/>
            <w:tcBorders>
              <w:top w:val="single" w:sz="4" w:space="0" w:color="auto"/>
              <w:left w:val="single" w:sz="4" w:space="0" w:color="auto"/>
              <w:bottom w:val="single" w:sz="4" w:space="0" w:color="auto"/>
              <w:right w:val="single" w:sz="4" w:space="0" w:color="auto"/>
            </w:tcBorders>
          </w:tcPr>
          <w:p w14:paraId="52308A63" w14:textId="621BD837" w:rsidR="384965AB" w:rsidRDefault="384965AB" w:rsidP="384965AB"/>
        </w:tc>
        <w:tc>
          <w:tcPr>
            <w:tcW w:w="719" w:type="dxa"/>
            <w:tcBorders>
              <w:top w:val="single" w:sz="4" w:space="0" w:color="auto"/>
              <w:left w:val="single" w:sz="4" w:space="0" w:color="auto"/>
              <w:bottom w:val="single" w:sz="4" w:space="0" w:color="auto"/>
              <w:right w:val="single" w:sz="4" w:space="0" w:color="auto"/>
            </w:tcBorders>
          </w:tcPr>
          <w:p w14:paraId="5CC7BE10" w14:textId="20642C95" w:rsidR="384965AB" w:rsidRDefault="384965AB" w:rsidP="384965AB"/>
        </w:tc>
        <w:tc>
          <w:tcPr>
            <w:tcW w:w="721" w:type="dxa"/>
            <w:tcBorders>
              <w:top w:val="single" w:sz="4" w:space="0" w:color="auto"/>
              <w:left w:val="single" w:sz="4" w:space="0" w:color="auto"/>
              <w:bottom w:val="single" w:sz="4" w:space="0" w:color="auto"/>
              <w:right w:val="single" w:sz="4" w:space="0" w:color="auto"/>
            </w:tcBorders>
          </w:tcPr>
          <w:p w14:paraId="04FAEA9B" w14:textId="19BC17B7" w:rsidR="384965AB" w:rsidRDefault="384965AB" w:rsidP="384965AB"/>
        </w:tc>
        <w:tc>
          <w:tcPr>
            <w:tcW w:w="3690" w:type="dxa"/>
            <w:tcBorders>
              <w:top w:val="single" w:sz="4" w:space="0" w:color="auto"/>
              <w:left w:val="single" w:sz="4" w:space="0" w:color="auto"/>
              <w:bottom w:val="single" w:sz="4" w:space="0" w:color="auto"/>
              <w:right w:val="single" w:sz="4" w:space="0" w:color="auto"/>
            </w:tcBorders>
          </w:tcPr>
          <w:p w14:paraId="084307D1" w14:textId="5C590C5B" w:rsidR="384965AB" w:rsidRDefault="384965AB" w:rsidP="384965AB"/>
        </w:tc>
        <w:tc>
          <w:tcPr>
            <w:tcW w:w="2785" w:type="dxa"/>
            <w:tcBorders>
              <w:top w:val="single" w:sz="4" w:space="0" w:color="auto"/>
              <w:left w:val="single" w:sz="4" w:space="0" w:color="auto"/>
              <w:bottom w:val="single" w:sz="4" w:space="0" w:color="auto"/>
              <w:right w:val="single" w:sz="4" w:space="0" w:color="auto"/>
            </w:tcBorders>
          </w:tcPr>
          <w:p w14:paraId="371AD91A" w14:textId="15D95C8B" w:rsidR="384965AB" w:rsidRDefault="384965AB" w:rsidP="384965AB"/>
        </w:tc>
      </w:tr>
      <w:tr w:rsidR="384965AB" w14:paraId="1F653E06"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27CF0189" w14:textId="5CFBBDA8" w:rsidR="644480AE" w:rsidRDefault="644480AE" w:rsidP="00557043">
            <w:pPr>
              <w:pStyle w:val="ListParagraph"/>
              <w:numPr>
                <w:ilvl w:val="0"/>
                <w:numId w:val="10"/>
              </w:numPr>
            </w:pPr>
            <w:r>
              <w:t>Have annual reports been filed with the SCC for the previous three years?</w:t>
            </w:r>
          </w:p>
        </w:tc>
        <w:tc>
          <w:tcPr>
            <w:tcW w:w="720" w:type="dxa"/>
            <w:tcBorders>
              <w:top w:val="single" w:sz="4" w:space="0" w:color="auto"/>
              <w:left w:val="single" w:sz="4" w:space="0" w:color="auto"/>
              <w:bottom w:val="single" w:sz="4" w:space="0" w:color="auto"/>
              <w:right w:val="single" w:sz="4" w:space="0" w:color="auto"/>
            </w:tcBorders>
          </w:tcPr>
          <w:p w14:paraId="150D9FC4" w14:textId="55B1B6C4" w:rsidR="384965AB" w:rsidRDefault="384965AB" w:rsidP="384965AB"/>
        </w:tc>
        <w:tc>
          <w:tcPr>
            <w:tcW w:w="719" w:type="dxa"/>
            <w:tcBorders>
              <w:top w:val="single" w:sz="4" w:space="0" w:color="auto"/>
              <w:left w:val="single" w:sz="4" w:space="0" w:color="auto"/>
              <w:bottom w:val="single" w:sz="4" w:space="0" w:color="auto"/>
              <w:right w:val="single" w:sz="4" w:space="0" w:color="auto"/>
            </w:tcBorders>
          </w:tcPr>
          <w:p w14:paraId="5928FD9B" w14:textId="3041C951" w:rsidR="384965AB" w:rsidRDefault="384965AB" w:rsidP="384965AB"/>
        </w:tc>
        <w:tc>
          <w:tcPr>
            <w:tcW w:w="721" w:type="dxa"/>
            <w:tcBorders>
              <w:top w:val="single" w:sz="4" w:space="0" w:color="auto"/>
              <w:left w:val="single" w:sz="4" w:space="0" w:color="auto"/>
              <w:bottom w:val="single" w:sz="4" w:space="0" w:color="auto"/>
              <w:right w:val="single" w:sz="4" w:space="0" w:color="auto"/>
            </w:tcBorders>
          </w:tcPr>
          <w:p w14:paraId="1024B9CF" w14:textId="474C5B20" w:rsidR="384965AB" w:rsidRDefault="384965AB" w:rsidP="384965AB"/>
        </w:tc>
        <w:tc>
          <w:tcPr>
            <w:tcW w:w="3690" w:type="dxa"/>
            <w:tcBorders>
              <w:top w:val="single" w:sz="4" w:space="0" w:color="auto"/>
              <w:left w:val="single" w:sz="4" w:space="0" w:color="auto"/>
              <w:bottom w:val="single" w:sz="4" w:space="0" w:color="auto"/>
              <w:right w:val="single" w:sz="4" w:space="0" w:color="auto"/>
            </w:tcBorders>
          </w:tcPr>
          <w:p w14:paraId="03E730B5" w14:textId="285B006B" w:rsidR="384965AB" w:rsidRDefault="384965AB" w:rsidP="384965AB"/>
        </w:tc>
        <w:tc>
          <w:tcPr>
            <w:tcW w:w="2785" w:type="dxa"/>
            <w:tcBorders>
              <w:top w:val="single" w:sz="4" w:space="0" w:color="auto"/>
              <w:left w:val="single" w:sz="4" w:space="0" w:color="auto"/>
              <w:bottom w:val="single" w:sz="4" w:space="0" w:color="auto"/>
              <w:right w:val="single" w:sz="4" w:space="0" w:color="auto"/>
            </w:tcBorders>
          </w:tcPr>
          <w:p w14:paraId="15E1EFB9" w14:textId="5DCC4952" w:rsidR="384965AB" w:rsidRDefault="384965AB" w:rsidP="384965AB"/>
        </w:tc>
      </w:tr>
      <w:tr w:rsidR="384965AB" w14:paraId="2B8CCAB4"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6A26BD3B" w14:textId="60AA176F" w:rsidR="644480AE" w:rsidRDefault="644480AE" w:rsidP="00557043">
            <w:pPr>
              <w:pStyle w:val="ListParagraph"/>
              <w:numPr>
                <w:ilvl w:val="0"/>
                <w:numId w:val="25"/>
              </w:numPr>
            </w:pPr>
            <w:r>
              <w:t xml:space="preserve"> Does the agency have any for-profit business entities or ventures?</w:t>
            </w:r>
          </w:p>
        </w:tc>
        <w:tc>
          <w:tcPr>
            <w:tcW w:w="720" w:type="dxa"/>
            <w:tcBorders>
              <w:top w:val="single" w:sz="4" w:space="0" w:color="auto"/>
              <w:left w:val="single" w:sz="4" w:space="0" w:color="auto"/>
              <w:bottom w:val="single" w:sz="4" w:space="0" w:color="auto"/>
              <w:right w:val="single" w:sz="4" w:space="0" w:color="auto"/>
            </w:tcBorders>
          </w:tcPr>
          <w:p w14:paraId="66A86E55" w14:textId="59B901D9" w:rsidR="384965AB" w:rsidRDefault="384965AB" w:rsidP="384965AB"/>
        </w:tc>
        <w:tc>
          <w:tcPr>
            <w:tcW w:w="719" w:type="dxa"/>
            <w:tcBorders>
              <w:top w:val="single" w:sz="4" w:space="0" w:color="auto"/>
              <w:left w:val="single" w:sz="4" w:space="0" w:color="auto"/>
              <w:bottom w:val="single" w:sz="4" w:space="0" w:color="auto"/>
              <w:right w:val="single" w:sz="4" w:space="0" w:color="auto"/>
            </w:tcBorders>
          </w:tcPr>
          <w:p w14:paraId="44E1B338" w14:textId="014E888A" w:rsidR="384965AB" w:rsidRDefault="384965AB" w:rsidP="384965AB"/>
        </w:tc>
        <w:tc>
          <w:tcPr>
            <w:tcW w:w="721" w:type="dxa"/>
            <w:tcBorders>
              <w:top w:val="single" w:sz="4" w:space="0" w:color="auto"/>
              <w:left w:val="single" w:sz="4" w:space="0" w:color="auto"/>
              <w:bottom w:val="single" w:sz="4" w:space="0" w:color="auto"/>
              <w:right w:val="single" w:sz="4" w:space="0" w:color="auto"/>
            </w:tcBorders>
          </w:tcPr>
          <w:p w14:paraId="54326437" w14:textId="57EC309A" w:rsidR="384965AB" w:rsidRDefault="384965AB" w:rsidP="384965AB"/>
        </w:tc>
        <w:tc>
          <w:tcPr>
            <w:tcW w:w="3690" w:type="dxa"/>
            <w:tcBorders>
              <w:top w:val="single" w:sz="4" w:space="0" w:color="auto"/>
              <w:left w:val="single" w:sz="4" w:space="0" w:color="auto"/>
              <w:bottom w:val="single" w:sz="4" w:space="0" w:color="auto"/>
              <w:right w:val="single" w:sz="4" w:space="0" w:color="auto"/>
            </w:tcBorders>
          </w:tcPr>
          <w:p w14:paraId="70D8A943" w14:textId="2406EDA5" w:rsidR="384965AB" w:rsidRDefault="384965AB" w:rsidP="384965AB"/>
        </w:tc>
        <w:tc>
          <w:tcPr>
            <w:tcW w:w="2785" w:type="dxa"/>
            <w:tcBorders>
              <w:top w:val="single" w:sz="4" w:space="0" w:color="auto"/>
              <w:left w:val="single" w:sz="4" w:space="0" w:color="auto"/>
              <w:bottom w:val="single" w:sz="4" w:space="0" w:color="auto"/>
              <w:right w:val="single" w:sz="4" w:space="0" w:color="auto"/>
            </w:tcBorders>
          </w:tcPr>
          <w:p w14:paraId="4E6FDA8A" w14:textId="4F23F460" w:rsidR="384965AB" w:rsidRDefault="384965AB" w:rsidP="384965AB"/>
        </w:tc>
      </w:tr>
      <w:tr w:rsidR="00EA6436" w14:paraId="0E911B0A" w14:textId="77777777" w:rsidTr="008E50C0">
        <w:trPr>
          <w:trHeight w:val="1430"/>
        </w:trPr>
        <w:tc>
          <w:tcPr>
            <w:tcW w:w="5755" w:type="dxa"/>
            <w:tcBorders>
              <w:top w:val="single" w:sz="4" w:space="0" w:color="auto"/>
              <w:left w:val="single" w:sz="4" w:space="0" w:color="auto"/>
              <w:bottom w:val="single" w:sz="4" w:space="0" w:color="auto"/>
              <w:right w:val="single" w:sz="4" w:space="0" w:color="auto"/>
            </w:tcBorders>
          </w:tcPr>
          <w:p w14:paraId="43A87DE4" w14:textId="1388A50F" w:rsidR="00EA6436" w:rsidRDefault="00EA6436" w:rsidP="00557043">
            <w:pPr>
              <w:pStyle w:val="ListParagraph"/>
              <w:numPr>
                <w:ilvl w:val="0"/>
                <w:numId w:val="9"/>
              </w:numPr>
            </w:pPr>
            <w:r>
              <w:t xml:space="preserve"> If so, what is the for-profit business venture and what controls are in place to prevent the intermingling of personal and exempt organization assets and funds? </w:t>
            </w:r>
          </w:p>
        </w:tc>
        <w:tc>
          <w:tcPr>
            <w:tcW w:w="8635" w:type="dxa"/>
            <w:gridSpan w:val="5"/>
            <w:tcBorders>
              <w:top w:val="single" w:sz="4" w:space="0" w:color="auto"/>
              <w:left w:val="single" w:sz="4" w:space="0" w:color="auto"/>
              <w:bottom w:val="single" w:sz="4" w:space="0" w:color="auto"/>
              <w:right w:val="single" w:sz="4" w:space="0" w:color="auto"/>
            </w:tcBorders>
          </w:tcPr>
          <w:p w14:paraId="001BD549" w14:textId="77777777" w:rsidR="00EA6436" w:rsidRDefault="00EA6436" w:rsidP="384965AB"/>
          <w:p w14:paraId="7F369D6A" w14:textId="77777777" w:rsidR="001937ED" w:rsidRDefault="001937ED" w:rsidP="384965AB"/>
          <w:p w14:paraId="39222178" w14:textId="77777777" w:rsidR="004B7720" w:rsidRDefault="004B7720" w:rsidP="384965AB"/>
          <w:p w14:paraId="6B212DF5" w14:textId="77777777" w:rsidR="004B7720" w:rsidRDefault="004B7720" w:rsidP="384965AB"/>
          <w:p w14:paraId="664767C7" w14:textId="77777777" w:rsidR="001937ED" w:rsidRDefault="001937ED" w:rsidP="384965AB"/>
          <w:p w14:paraId="77899874" w14:textId="77777777" w:rsidR="006246A3" w:rsidRDefault="006246A3" w:rsidP="384965AB"/>
          <w:p w14:paraId="51712263" w14:textId="77777777" w:rsidR="006246A3" w:rsidRDefault="006246A3" w:rsidP="384965AB"/>
          <w:p w14:paraId="2F9A9C7B" w14:textId="0C482990" w:rsidR="001937ED" w:rsidRDefault="001937ED" w:rsidP="384965AB"/>
        </w:tc>
      </w:tr>
      <w:tr w:rsidR="384965AB" w14:paraId="70E04459"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7FBE7C23" w14:textId="6CC5837D" w:rsidR="279A2C1C" w:rsidRDefault="279A2C1C" w:rsidP="00557043">
            <w:pPr>
              <w:pStyle w:val="ListParagraph"/>
              <w:numPr>
                <w:ilvl w:val="0"/>
                <w:numId w:val="25"/>
              </w:numPr>
            </w:pPr>
            <w:r>
              <w:t xml:space="preserve"> Have the prior reported governance/financial findings from the previous DARS monitoring report been corrected?  </w:t>
            </w:r>
          </w:p>
        </w:tc>
        <w:tc>
          <w:tcPr>
            <w:tcW w:w="720" w:type="dxa"/>
            <w:tcBorders>
              <w:top w:val="single" w:sz="4" w:space="0" w:color="auto"/>
              <w:left w:val="single" w:sz="4" w:space="0" w:color="auto"/>
              <w:bottom w:val="single" w:sz="4" w:space="0" w:color="auto"/>
              <w:right w:val="single" w:sz="4" w:space="0" w:color="auto"/>
            </w:tcBorders>
          </w:tcPr>
          <w:p w14:paraId="50A83867" w14:textId="631BE2F0" w:rsidR="384965AB" w:rsidRDefault="384965AB" w:rsidP="384965AB"/>
        </w:tc>
        <w:tc>
          <w:tcPr>
            <w:tcW w:w="719" w:type="dxa"/>
            <w:tcBorders>
              <w:top w:val="single" w:sz="4" w:space="0" w:color="auto"/>
              <w:left w:val="single" w:sz="4" w:space="0" w:color="auto"/>
              <w:bottom w:val="single" w:sz="4" w:space="0" w:color="auto"/>
              <w:right w:val="single" w:sz="4" w:space="0" w:color="auto"/>
            </w:tcBorders>
          </w:tcPr>
          <w:p w14:paraId="2CD0C5DA" w14:textId="7BD1EBE8" w:rsidR="384965AB" w:rsidRDefault="384965AB" w:rsidP="384965AB"/>
        </w:tc>
        <w:tc>
          <w:tcPr>
            <w:tcW w:w="721" w:type="dxa"/>
            <w:tcBorders>
              <w:top w:val="single" w:sz="4" w:space="0" w:color="auto"/>
              <w:left w:val="single" w:sz="4" w:space="0" w:color="auto"/>
              <w:bottom w:val="single" w:sz="4" w:space="0" w:color="auto"/>
              <w:right w:val="single" w:sz="4" w:space="0" w:color="auto"/>
            </w:tcBorders>
          </w:tcPr>
          <w:p w14:paraId="714AA86F" w14:textId="1FDAC2A7" w:rsidR="384965AB" w:rsidRDefault="384965AB" w:rsidP="384965AB"/>
        </w:tc>
        <w:tc>
          <w:tcPr>
            <w:tcW w:w="3690" w:type="dxa"/>
            <w:tcBorders>
              <w:top w:val="single" w:sz="4" w:space="0" w:color="auto"/>
              <w:left w:val="single" w:sz="4" w:space="0" w:color="auto"/>
              <w:bottom w:val="single" w:sz="4" w:space="0" w:color="auto"/>
              <w:right w:val="single" w:sz="4" w:space="0" w:color="auto"/>
            </w:tcBorders>
          </w:tcPr>
          <w:p w14:paraId="4E59654F" w14:textId="2284C436" w:rsidR="384965AB" w:rsidRDefault="384965AB" w:rsidP="384965AB"/>
        </w:tc>
        <w:tc>
          <w:tcPr>
            <w:tcW w:w="2785" w:type="dxa"/>
            <w:tcBorders>
              <w:top w:val="single" w:sz="4" w:space="0" w:color="auto"/>
              <w:left w:val="single" w:sz="4" w:space="0" w:color="auto"/>
              <w:bottom w:val="single" w:sz="4" w:space="0" w:color="auto"/>
              <w:right w:val="single" w:sz="4" w:space="0" w:color="auto"/>
            </w:tcBorders>
          </w:tcPr>
          <w:p w14:paraId="01E3A16E" w14:textId="5B41DF9E" w:rsidR="384965AB" w:rsidRDefault="384965AB" w:rsidP="384965AB"/>
        </w:tc>
      </w:tr>
      <w:tr w:rsidR="00EA6436" w14:paraId="2E584E62" w14:textId="77777777" w:rsidTr="008E50C0">
        <w:trPr>
          <w:trHeight w:val="503"/>
        </w:trPr>
        <w:tc>
          <w:tcPr>
            <w:tcW w:w="5755" w:type="dxa"/>
            <w:tcBorders>
              <w:top w:val="single" w:sz="4" w:space="0" w:color="auto"/>
              <w:left w:val="single" w:sz="4" w:space="0" w:color="auto"/>
              <w:bottom w:val="single" w:sz="4" w:space="0" w:color="auto"/>
              <w:right w:val="single" w:sz="4" w:space="0" w:color="auto"/>
            </w:tcBorders>
          </w:tcPr>
          <w:p w14:paraId="506D7189" w14:textId="47645562" w:rsidR="00EA6436" w:rsidRDefault="00EA6436" w:rsidP="00557043">
            <w:pPr>
              <w:pStyle w:val="ListParagraph"/>
              <w:numPr>
                <w:ilvl w:val="0"/>
                <w:numId w:val="8"/>
              </w:numPr>
            </w:pPr>
            <w:r>
              <w:t xml:space="preserve">If not, what is the status on correcting the findings? </w:t>
            </w:r>
          </w:p>
        </w:tc>
        <w:tc>
          <w:tcPr>
            <w:tcW w:w="8635" w:type="dxa"/>
            <w:gridSpan w:val="5"/>
            <w:tcBorders>
              <w:top w:val="single" w:sz="4" w:space="0" w:color="auto"/>
              <w:left w:val="single" w:sz="4" w:space="0" w:color="auto"/>
              <w:bottom w:val="single" w:sz="4" w:space="0" w:color="auto"/>
              <w:right w:val="single" w:sz="4" w:space="0" w:color="auto"/>
            </w:tcBorders>
          </w:tcPr>
          <w:p w14:paraId="5ECA6FED" w14:textId="77777777" w:rsidR="001937ED" w:rsidRDefault="001937ED" w:rsidP="384965AB"/>
          <w:p w14:paraId="5A5839D4" w14:textId="2C6E689E" w:rsidR="001937ED" w:rsidRDefault="001937ED" w:rsidP="384965AB"/>
        </w:tc>
      </w:tr>
      <w:tr w:rsidR="384965AB" w14:paraId="491D47D0"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77B8BCC7" w14:textId="610A952A" w:rsidR="62CEC258" w:rsidRDefault="62CEC258" w:rsidP="00557043">
            <w:pPr>
              <w:pStyle w:val="ListParagraph"/>
              <w:numPr>
                <w:ilvl w:val="0"/>
                <w:numId w:val="25"/>
              </w:numPr>
            </w:pPr>
            <w:r>
              <w:t>Have the negative governance/financial observations from the previous DARS monitoring report been corrected?</w:t>
            </w:r>
          </w:p>
        </w:tc>
        <w:tc>
          <w:tcPr>
            <w:tcW w:w="720" w:type="dxa"/>
            <w:tcBorders>
              <w:top w:val="single" w:sz="4" w:space="0" w:color="auto"/>
              <w:left w:val="single" w:sz="4" w:space="0" w:color="auto"/>
              <w:bottom w:val="single" w:sz="4" w:space="0" w:color="auto"/>
              <w:right w:val="single" w:sz="4" w:space="0" w:color="auto"/>
            </w:tcBorders>
          </w:tcPr>
          <w:p w14:paraId="0A0A60C9" w14:textId="68CD10E7" w:rsidR="384965AB" w:rsidRDefault="384965AB" w:rsidP="384965AB"/>
        </w:tc>
        <w:tc>
          <w:tcPr>
            <w:tcW w:w="719" w:type="dxa"/>
            <w:tcBorders>
              <w:top w:val="single" w:sz="4" w:space="0" w:color="auto"/>
              <w:left w:val="single" w:sz="4" w:space="0" w:color="auto"/>
              <w:bottom w:val="single" w:sz="4" w:space="0" w:color="auto"/>
              <w:right w:val="single" w:sz="4" w:space="0" w:color="auto"/>
            </w:tcBorders>
          </w:tcPr>
          <w:p w14:paraId="11D1991A" w14:textId="7986B33B" w:rsidR="384965AB" w:rsidRDefault="384965AB" w:rsidP="384965AB"/>
        </w:tc>
        <w:tc>
          <w:tcPr>
            <w:tcW w:w="721" w:type="dxa"/>
            <w:tcBorders>
              <w:top w:val="single" w:sz="4" w:space="0" w:color="auto"/>
              <w:left w:val="single" w:sz="4" w:space="0" w:color="auto"/>
              <w:bottom w:val="single" w:sz="4" w:space="0" w:color="auto"/>
              <w:right w:val="single" w:sz="4" w:space="0" w:color="auto"/>
            </w:tcBorders>
          </w:tcPr>
          <w:p w14:paraId="3637AEAC" w14:textId="3DC59224" w:rsidR="384965AB" w:rsidRDefault="384965AB" w:rsidP="384965AB"/>
        </w:tc>
        <w:tc>
          <w:tcPr>
            <w:tcW w:w="3690" w:type="dxa"/>
            <w:tcBorders>
              <w:top w:val="single" w:sz="4" w:space="0" w:color="auto"/>
              <w:left w:val="single" w:sz="4" w:space="0" w:color="auto"/>
              <w:bottom w:val="single" w:sz="4" w:space="0" w:color="auto"/>
              <w:right w:val="single" w:sz="4" w:space="0" w:color="auto"/>
            </w:tcBorders>
          </w:tcPr>
          <w:p w14:paraId="349B8C4E" w14:textId="797D95C7" w:rsidR="384965AB" w:rsidRDefault="384965AB" w:rsidP="384965AB"/>
        </w:tc>
        <w:tc>
          <w:tcPr>
            <w:tcW w:w="2785" w:type="dxa"/>
            <w:tcBorders>
              <w:top w:val="single" w:sz="4" w:space="0" w:color="auto"/>
              <w:left w:val="single" w:sz="4" w:space="0" w:color="auto"/>
              <w:bottom w:val="single" w:sz="4" w:space="0" w:color="auto"/>
              <w:right w:val="single" w:sz="4" w:space="0" w:color="auto"/>
            </w:tcBorders>
          </w:tcPr>
          <w:p w14:paraId="134C5CD3" w14:textId="79E432D3" w:rsidR="384965AB" w:rsidRDefault="384965AB" w:rsidP="384965AB"/>
        </w:tc>
      </w:tr>
      <w:tr w:rsidR="00EA6436" w14:paraId="0A8A6765"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1EE5D6E1" w14:textId="41184FD2" w:rsidR="00EA6436" w:rsidRDefault="00EA6436" w:rsidP="00557043">
            <w:pPr>
              <w:pStyle w:val="ListParagraph"/>
              <w:numPr>
                <w:ilvl w:val="0"/>
                <w:numId w:val="7"/>
              </w:numPr>
            </w:pPr>
            <w:r>
              <w:t xml:space="preserve"> If not, what is the status of correcting these observations?</w:t>
            </w:r>
          </w:p>
        </w:tc>
        <w:tc>
          <w:tcPr>
            <w:tcW w:w="8635" w:type="dxa"/>
            <w:gridSpan w:val="5"/>
            <w:tcBorders>
              <w:top w:val="single" w:sz="4" w:space="0" w:color="auto"/>
              <w:left w:val="single" w:sz="4" w:space="0" w:color="auto"/>
              <w:bottom w:val="single" w:sz="4" w:space="0" w:color="auto"/>
              <w:right w:val="single" w:sz="4" w:space="0" w:color="auto"/>
            </w:tcBorders>
          </w:tcPr>
          <w:p w14:paraId="5EEA1107" w14:textId="77777777" w:rsidR="00EA6436" w:rsidRDefault="00EA6436" w:rsidP="384965AB"/>
          <w:p w14:paraId="0210AEBE" w14:textId="77777777" w:rsidR="001937ED" w:rsidRDefault="001937ED" w:rsidP="384965AB"/>
          <w:p w14:paraId="78BDB4EA" w14:textId="3B78420A" w:rsidR="001937ED" w:rsidRDefault="001937ED" w:rsidP="384965AB"/>
        </w:tc>
      </w:tr>
    </w:tbl>
    <w:p w14:paraId="54BAE929" w14:textId="77777777" w:rsidR="008944A5" w:rsidRDefault="008944A5" w:rsidP="005B2371"/>
    <w:p w14:paraId="1BBD7725" w14:textId="1F90D9C5" w:rsidR="005B2371" w:rsidRDefault="005B2371" w:rsidP="00654C66">
      <w:pPr>
        <w:pStyle w:val="AlternativeHeading2"/>
      </w:pPr>
      <w:bookmarkStart w:id="9" w:name="_Toc214888691"/>
      <w:bookmarkStart w:id="10" w:name="_Toc218622549"/>
      <w:r>
        <w:lastRenderedPageBreak/>
        <w:t>Finance</w:t>
      </w:r>
      <w:bookmarkEnd w:id="9"/>
      <w:bookmarkEnd w:id="10"/>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5"/>
        <w:gridCol w:w="720"/>
        <w:gridCol w:w="720"/>
        <w:gridCol w:w="720"/>
        <w:gridCol w:w="3690"/>
        <w:gridCol w:w="2785"/>
      </w:tblGrid>
      <w:tr w:rsidR="00F73459" w:rsidRPr="00D073D6" w14:paraId="4FC720B4" w14:textId="77777777" w:rsidTr="008E50C0">
        <w:trPr>
          <w:tblHeader/>
        </w:trPr>
        <w:tc>
          <w:tcPr>
            <w:tcW w:w="5755" w:type="dxa"/>
          </w:tcPr>
          <w:p w14:paraId="7938EAD2" w14:textId="77777777" w:rsidR="00F73459" w:rsidRPr="00D073D6" w:rsidRDefault="00F73459" w:rsidP="0085095D">
            <w:pPr>
              <w:jc w:val="center"/>
              <w:rPr>
                <w:b/>
                <w:bCs/>
              </w:rPr>
            </w:pPr>
            <w:r>
              <w:rPr>
                <w:b/>
                <w:bCs/>
              </w:rPr>
              <w:t>Components</w:t>
            </w:r>
          </w:p>
        </w:tc>
        <w:tc>
          <w:tcPr>
            <w:tcW w:w="720" w:type="dxa"/>
          </w:tcPr>
          <w:p w14:paraId="17957AA5" w14:textId="77777777" w:rsidR="00F73459" w:rsidRPr="00D073D6" w:rsidRDefault="00F73459" w:rsidP="0085095D">
            <w:pPr>
              <w:jc w:val="center"/>
              <w:rPr>
                <w:b/>
                <w:bCs/>
              </w:rPr>
            </w:pPr>
            <w:r>
              <w:rPr>
                <w:b/>
                <w:bCs/>
              </w:rPr>
              <w:t>Yes</w:t>
            </w:r>
          </w:p>
        </w:tc>
        <w:tc>
          <w:tcPr>
            <w:tcW w:w="720" w:type="dxa"/>
          </w:tcPr>
          <w:p w14:paraId="5C8EC543" w14:textId="77777777" w:rsidR="00F73459" w:rsidRPr="00D073D6" w:rsidRDefault="00F73459" w:rsidP="0085095D">
            <w:pPr>
              <w:jc w:val="center"/>
              <w:rPr>
                <w:b/>
                <w:bCs/>
              </w:rPr>
            </w:pPr>
            <w:r>
              <w:rPr>
                <w:b/>
                <w:bCs/>
              </w:rPr>
              <w:t>No</w:t>
            </w:r>
          </w:p>
        </w:tc>
        <w:tc>
          <w:tcPr>
            <w:tcW w:w="720" w:type="dxa"/>
          </w:tcPr>
          <w:p w14:paraId="6C327374" w14:textId="77777777" w:rsidR="00F73459" w:rsidRPr="00D073D6" w:rsidRDefault="00F73459" w:rsidP="0085095D">
            <w:pPr>
              <w:jc w:val="center"/>
              <w:rPr>
                <w:b/>
                <w:bCs/>
              </w:rPr>
            </w:pPr>
            <w:r>
              <w:rPr>
                <w:b/>
                <w:bCs/>
              </w:rPr>
              <w:t>N/A</w:t>
            </w:r>
          </w:p>
        </w:tc>
        <w:tc>
          <w:tcPr>
            <w:tcW w:w="3690" w:type="dxa"/>
          </w:tcPr>
          <w:p w14:paraId="66841A5B" w14:textId="77777777" w:rsidR="00F73459" w:rsidRPr="00D073D6" w:rsidRDefault="00F73459" w:rsidP="0085095D">
            <w:pPr>
              <w:jc w:val="center"/>
              <w:rPr>
                <w:b/>
                <w:bCs/>
              </w:rPr>
            </w:pPr>
            <w:r>
              <w:rPr>
                <w:b/>
                <w:bCs/>
              </w:rPr>
              <w:t>Notes</w:t>
            </w:r>
          </w:p>
        </w:tc>
        <w:tc>
          <w:tcPr>
            <w:tcW w:w="2785" w:type="dxa"/>
          </w:tcPr>
          <w:p w14:paraId="74F40094" w14:textId="77777777" w:rsidR="00F73459" w:rsidRPr="00D073D6" w:rsidRDefault="00F73459" w:rsidP="0085095D">
            <w:pPr>
              <w:jc w:val="center"/>
              <w:rPr>
                <w:b/>
                <w:bCs/>
              </w:rPr>
            </w:pPr>
            <w:r>
              <w:rPr>
                <w:b/>
                <w:bCs/>
              </w:rPr>
              <w:t>Location</w:t>
            </w:r>
          </w:p>
        </w:tc>
      </w:tr>
      <w:tr w:rsidR="00F73459" w14:paraId="2415BBE0" w14:textId="77777777" w:rsidTr="008E50C0">
        <w:tc>
          <w:tcPr>
            <w:tcW w:w="5755" w:type="dxa"/>
          </w:tcPr>
          <w:p w14:paraId="253E8BCF" w14:textId="2EC3A427" w:rsidR="00F73459" w:rsidRDefault="4D3521A7" w:rsidP="00557043">
            <w:pPr>
              <w:pStyle w:val="ListParagraph"/>
              <w:numPr>
                <w:ilvl w:val="0"/>
                <w:numId w:val="28"/>
              </w:numPr>
            </w:pPr>
            <w:r>
              <w:t>990 Federal Tax Returns (last two Fiscal Years)</w:t>
            </w:r>
          </w:p>
        </w:tc>
        <w:tc>
          <w:tcPr>
            <w:tcW w:w="720" w:type="dxa"/>
          </w:tcPr>
          <w:p w14:paraId="6B8645AF" w14:textId="77777777" w:rsidR="00F73459" w:rsidRDefault="00F73459" w:rsidP="0085095D"/>
        </w:tc>
        <w:tc>
          <w:tcPr>
            <w:tcW w:w="720" w:type="dxa"/>
          </w:tcPr>
          <w:p w14:paraId="192C4157" w14:textId="77777777" w:rsidR="00F73459" w:rsidRDefault="00F73459" w:rsidP="0085095D"/>
        </w:tc>
        <w:tc>
          <w:tcPr>
            <w:tcW w:w="720" w:type="dxa"/>
          </w:tcPr>
          <w:p w14:paraId="51D35656" w14:textId="77777777" w:rsidR="00F73459" w:rsidRDefault="00F73459" w:rsidP="0085095D"/>
        </w:tc>
        <w:tc>
          <w:tcPr>
            <w:tcW w:w="3690" w:type="dxa"/>
          </w:tcPr>
          <w:p w14:paraId="33A3EFC5" w14:textId="77777777" w:rsidR="00F73459" w:rsidRDefault="00F73459" w:rsidP="0085095D"/>
        </w:tc>
        <w:tc>
          <w:tcPr>
            <w:tcW w:w="2785" w:type="dxa"/>
          </w:tcPr>
          <w:p w14:paraId="1B28BA15" w14:textId="480127A3" w:rsidR="00F73459" w:rsidRDefault="00F73459" w:rsidP="0085095D"/>
          <w:p w14:paraId="333219D4" w14:textId="3D26796C" w:rsidR="00F73459" w:rsidRDefault="00F73459" w:rsidP="781A08B5"/>
        </w:tc>
      </w:tr>
      <w:tr w:rsidR="781A08B5" w14:paraId="5CD39DBF" w14:textId="77777777" w:rsidTr="008E50C0">
        <w:trPr>
          <w:trHeight w:val="300"/>
        </w:trPr>
        <w:tc>
          <w:tcPr>
            <w:tcW w:w="5755" w:type="dxa"/>
          </w:tcPr>
          <w:p w14:paraId="15EA1826" w14:textId="7B173D60" w:rsidR="320C5E3B" w:rsidRDefault="320C5E3B" w:rsidP="00557043">
            <w:pPr>
              <w:pStyle w:val="ListParagraph"/>
              <w:numPr>
                <w:ilvl w:val="0"/>
                <w:numId w:val="28"/>
              </w:numPr>
            </w:pPr>
            <w:r>
              <w:t>Documented list of Authorized Check Signers</w:t>
            </w:r>
          </w:p>
        </w:tc>
        <w:tc>
          <w:tcPr>
            <w:tcW w:w="720" w:type="dxa"/>
          </w:tcPr>
          <w:p w14:paraId="02F72EA3" w14:textId="2DF3EAF3" w:rsidR="781A08B5" w:rsidRDefault="781A08B5" w:rsidP="781A08B5"/>
        </w:tc>
        <w:tc>
          <w:tcPr>
            <w:tcW w:w="720" w:type="dxa"/>
          </w:tcPr>
          <w:p w14:paraId="322F8F60" w14:textId="2BA71F53" w:rsidR="781A08B5" w:rsidRDefault="781A08B5" w:rsidP="781A08B5"/>
        </w:tc>
        <w:tc>
          <w:tcPr>
            <w:tcW w:w="720" w:type="dxa"/>
          </w:tcPr>
          <w:p w14:paraId="2015C7C1" w14:textId="13859BB1" w:rsidR="781A08B5" w:rsidRDefault="781A08B5" w:rsidP="781A08B5"/>
        </w:tc>
        <w:tc>
          <w:tcPr>
            <w:tcW w:w="3690" w:type="dxa"/>
          </w:tcPr>
          <w:p w14:paraId="41D19901" w14:textId="3B0251BA" w:rsidR="781A08B5" w:rsidRDefault="781A08B5" w:rsidP="781A08B5"/>
        </w:tc>
        <w:tc>
          <w:tcPr>
            <w:tcW w:w="2785" w:type="dxa"/>
          </w:tcPr>
          <w:p w14:paraId="4E0EC618" w14:textId="450560E4" w:rsidR="781A08B5" w:rsidRDefault="781A08B5" w:rsidP="781A08B5"/>
        </w:tc>
      </w:tr>
      <w:tr w:rsidR="781A08B5" w14:paraId="0518273A" w14:textId="77777777" w:rsidTr="008E50C0">
        <w:trPr>
          <w:trHeight w:val="300"/>
        </w:trPr>
        <w:tc>
          <w:tcPr>
            <w:tcW w:w="5755" w:type="dxa"/>
          </w:tcPr>
          <w:p w14:paraId="59C668A1" w14:textId="167E12E4" w:rsidR="320C5E3B" w:rsidRDefault="320C5E3B" w:rsidP="00557043">
            <w:pPr>
              <w:pStyle w:val="ListParagraph"/>
              <w:numPr>
                <w:ilvl w:val="0"/>
                <w:numId w:val="28"/>
              </w:numPr>
            </w:pPr>
            <w:r>
              <w:t>Current FY agency-wide budget</w:t>
            </w:r>
          </w:p>
        </w:tc>
        <w:tc>
          <w:tcPr>
            <w:tcW w:w="720" w:type="dxa"/>
          </w:tcPr>
          <w:p w14:paraId="10E0D5EB" w14:textId="77D24297" w:rsidR="781A08B5" w:rsidRDefault="781A08B5" w:rsidP="781A08B5"/>
        </w:tc>
        <w:tc>
          <w:tcPr>
            <w:tcW w:w="720" w:type="dxa"/>
          </w:tcPr>
          <w:p w14:paraId="61A39D4C" w14:textId="3DECA2E0" w:rsidR="781A08B5" w:rsidRDefault="781A08B5" w:rsidP="781A08B5"/>
        </w:tc>
        <w:tc>
          <w:tcPr>
            <w:tcW w:w="720" w:type="dxa"/>
          </w:tcPr>
          <w:p w14:paraId="72ADC387" w14:textId="37B3A294" w:rsidR="781A08B5" w:rsidRDefault="781A08B5" w:rsidP="781A08B5"/>
        </w:tc>
        <w:tc>
          <w:tcPr>
            <w:tcW w:w="3690" w:type="dxa"/>
          </w:tcPr>
          <w:p w14:paraId="7076A7AE" w14:textId="4D129A5C" w:rsidR="781A08B5" w:rsidRDefault="781A08B5" w:rsidP="781A08B5"/>
        </w:tc>
        <w:tc>
          <w:tcPr>
            <w:tcW w:w="2785" w:type="dxa"/>
          </w:tcPr>
          <w:p w14:paraId="6C8C0E11" w14:textId="33E029ED" w:rsidR="781A08B5" w:rsidRDefault="781A08B5" w:rsidP="781A08B5"/>
        </w:tc>
      </w:tr>
      <w:tr w:rsidR="781A08B5" w14:paraId="5DB801E3" w14:textId="77777777" w:rsidTr="008E50C0">
        <w:trPr>
          <w:trHeight w:val="300"/>
        </w:trPr>
        <w:tc>
          <w:tcPr>
            <w:tcW w:w="5755" w:type="dxa"/>
          </w:tcPr>
          <w:p w14:paraId="1D4A1597" w14:textId="160A9B22" w:rsidR="320C5E3B" w:rsidRDefault="320C5E3B" w:rsidP="00557043">
            <w:pPr>
              <w:pStyle w:val="ListParagraph"/>
              <w:numPr>
                <w:ilvl w:val="0"/>
                <w:numId w:val="28"/>
              </w:numPr>
            </w:pPr>
            <w:r>
              <w:t>Latest Income Statement</w:t>
            </w:r>
          </w:p>
        </w:tc>
        <w:tc>
          <w:tcPr>
            <w:tcW w:w="720" w:type="dxa"/>
          </w:tcPr>
          <w:p w14:paraId="7C0A0A03" w14:textId="7B9A358A" w:rsidR="781A08B5" w:rsidRDefault="781A08B5" w:rsidP="781A08B5"/>
        </w:tc>
        <w:tc>
          <w:tcPr>
            <w:tcW w:w="720" w:type="dxa"/>
          </w:tcPr>
          <w:p w14:paraId="4A48078E" w14:textId="28ED2E29" w:rsidR="781A08B5" w:rsidRDefault="781A08B5" w:rsidP="781A08B5"/>
        </w:tc>
        <w:tc>
          <w:tcPr>
            <w:tcW w:w="720" w:type="dxa"/>
          </w:tcPr>
          <w:p w14:paraId="3F2C0703" w14:textId="46CEEEDF" w:rsidR="781A08B5" w:rsidRDefault="781A08B5" w:rsidP="781A08B5"/>
        </w:tc>
        <w:tc>
          <w:tcPr>
            <w:tcW w:w="3690" w:type="dxa"/>
          </w:tcPr>
          <w:p w14:paraId="58665B13" w14:textId="320908FB" w:rsidR="781A08B5" w:rsidRDefault="781A08B5" w:rsidP="781A08B5"/>
        </w:tc>
        <w:tc>
          <w:tcPr>
            <w:tcW w:w="2785" w:type="dxa"/>
          </w:tcPr>
          <w:p w14:paraId="6BB6AE67" w14:textId="1E85AA3F" w:rsidR="781A08B5" w:rsidRDefault="781A08B5" w:rsidP="781A08B5"/>
        </w:tc>
      </w:tr>
      <w:tr w:rsidR="781A08B5" w14:paraId="16065638" w14:textId="77777777" w:rsidTr="008E50C0">
        <w:trPr>
          <w:trHeight w:val="300"/>
        </w:trPr>
        <w:tc>
          <w:tcPr>
            <w:tcW w:w="5755" w:type="dxa"/>
          </w:tcPr>
          <w:p w14:paraId="1A9EB8C5" w14:textId="4AECF78B" w:rsidR="320C5E3B" w:rsidRPr="00B976F8" w:rsidRDefault="320C5E3B" w:rsidP="00557043">
            <w:pPr>
              <w:pStyle w:val="ListParagraph"/>
              <w:numPr>
                <w:ilvl w:val="0"/>
                <w:numId w:val="28"/>
              </w:numPr>
            </w:pPr>
            <w:r w:rsidRPr="00B976F8">
              <w:t xml:space="preserve">Financial Policies &amp; Procedures Manual </w:t>
            </w:r>
          </w:p>
        </w:tc>
        <w:tc>
          <w:tcPr>
            <w:tcW w:w="720" w:type="dxa"/>
          </w:tcPr>
          <w:p w14:paraId="13A9EEC7" w14:textId="2844B6F8" w:rsidR="781A08B5" w:rsidRDefault="781A08B5" w:rsidP="781A08B5"/>
        </w:tc>
        <w:tc>
          <w:tcPr>
            <w:tcW w:w="720" w:type="dxa"/>
          </w:tcPr>
          <w:p w14:paraId="07067675" w14:textId="5DCB1A9F" w:rsidR="781A08B5" w:rsidRDefault="781A08B5" w:rsidP="781A08B5"/>
        </w:tc>
        <w:tc>
          <w:tcPr>
            <w:tcW w:w="720" w:type="dxa"/>
          </w:tcPr>
          <w:p w14:paraId="68B0AE68" w14:textId="01B1FDE0" w:rsidR="781A08B5" w:rsidRDefault="781A08B5" w:rsidP="781A08B5"/>
        </w:tc>
        <w:tc>
          <w:tcPr>
            <w:tcW w:w="3690" w:type="dxa"/>
          </w:tcPr>
          <w:p w14:paraId="4079CC3F" w14:textId="31C6235E" w:rsidR="781A08B5" w:rsidRDefault="781A08B5" w:rsidP="781A08B5"/>
        </w:tc>
        <w:tc>
          <w:tcPr>
            <w:tcW w:w="2785" w:type="dxa"/>
          </w:tcPr>
          <w:p w14:paraId="70280308" w14:textId="5408ACCC" w:rsidR="781A08B5" w:rsidRDefault="781A08B5" w:rsidP="781A08B5"/>
        </w:tc>
      </w:tr>
      <w:tr w:rsidR="008C47FB" w14:paraId="3219100D" w14:textId="77777777" w:rsidTr="008E50C0">
        <w:trPr>
          <w:trHeight w:val="300"/>
        </w:trPr>
        <w:tc>
          <w:tcPr>
            <w:tcW w:w="5755" w:type="dxa"/>
          </w:tcPr>
          <w:p w14:paraId="6DFAED04" w14:textId="7039E2F4" w:rsidR="008C47FB" w:rsidRPr="004B7720" w:rsidRDefault="008C47FB" w:rsidP="00557043">
            <w:pPr>
              <w:pStyle w:val="ListParagraph"/>
              <w:numPr>
                <w:ilvl w:val="0"/>
                <w:numId w:val="20"/>
              </w:numPr>
              <w:ind w:left="690" w:hanging="450"/>
            </w:pPr>
            <w:r w:rsidRPr="004B7720">
              <w:t>Policy</w:t>
            </w:r>
            <w:r w:rsidR="00EE0C53" w:rsidRPr="004B7720">
              <w:t xml:space="preserve"> and procedures</w:t>
            </w:r>
            <w:r w:rsidRPr="004B7720">
              <w:t xml:space="preserve"> on tracking</w:t>
            </w:r>
            <w:r w:rsidR="00EE0C53" w:rsidRPr="004B7720">
              <w:t xml:space="preserve"> expenditures and revenue by funding source</w:t>
            </w:r>
          </w:p>
        </w:tc>
        <w:tc>
          <w:tcPr>
            <w:tcW w:w="720" w:type="dxa"/>
          </w:tcPr>
          <w:p w14:paraId="4E63979B" w14:textId="77777777" w:rsidR="008C47FB" w:rsidRDefault="008C47FB" w:rsidP="59EB6194"/>
        </w:tc>
        <w:tc>
          <w:tcPr>
            <w:tcW w:w="720" w:type="dxa"/>
          </w:tcPr>
          <w:p w14:paraId="5DBBF78A" w14:textId="77777777" w:rsidR="008C47FB" w:rsidRDefault="008C47FB" w:rsidP="59EB6194"/>
        </w:tc>
        <w:tc>
          <w:tcPr>
            <w:tcW w:w="720" w:type="dxa"/>
          </w:tcPr>
          <w:p w14:paraId="0F1447FF" w14:textId="77777777" w:rsidR="008C47FB" w:rsidRDefault="008C47FB" w:rsidP="59EB6194"/>
        </w:tc>
        <w:tc>
          <w:tcPr>
            <w:tcW w:w="3690" w:type="dxa"/>
          </w:tcPr>
          <w:p w14:paraId="181AB378" w14:textId="77777777" w:rsidR="008C47FB" w:rsidRDefault="008C47FB" w:rsidP="59EB6194"/>
        </w:tc>
        <w:tc>
          <w:tcPr>
            <w:tcW w:w="2785" w:type="dxa"/>
          </w:tcPr>
          <w:p w14:paraId="5363AE0D" w14:textId="77777777" w:rsidR="008C47FB" w:rsidRDefault="008C47FB" w:rsidP="59EB6194"/>
        </w:tc>
      </w:tr>
      <w:tr w:rsidR="005242E4" w14:paraId="28079524" w14:textId="77777777" w:rsidTr="008E50C0">
        <w:trPr>
          <w:trHeight w:val="300"/>
        </w:trPr>
        <w:tc>
          <w:tcPr>
            <w:tcW w:w="5755" w:type="dxa"/>
          </w:tcPr>
          <w:p w14:paraId="093C0769" w14:textId="3B1D808E" w:rsidR="005242E4" w:rsidRPr="004B7720" w:rsidRDefault="005242E4" w:rsidP="00557043">
            <w:pPr>
              <w:pStyle w:val="ListParagraph"/>
              <w:numPr>
                <w:ilvl w:val="0"/>
                <w:numId w:val="20"/>
              </w:numPr>
              <w:ind w:left="690" w:hanging="450"/>
            </w:pPr>
            <w:r>
              <w:t>Policy on the handling of program income,</w:t>
            </w:r>
            <w:r w:rsidR="00B26F00">
              <w:t xml:space="preserve"> fees, voluntary contributions,</w:t>
            </w:r>
            <w:r>
              <w:t xml:space="preserve"> tips and gratuities</w:t>
            </w:r>
          </w:p>
        </w:tc>
        <w:tc>
          <w:tcPr>
            <w:tcW w:w="720" w:type="dxa"/>
          </w:tcPr>
          <w:p w14:paraId="5EF502A3" w14:textId="77777777" w:rsidR="005242E4" w:rsidRDefault="005242E4" w:rsidP="59EB6194"/>
        </w:tc>
        <w:tc>
          <w:tcPr>
            <w:tcW w:w="720" w:type="dxa"/>
          </w:tcPr>
          <w:p w14:paraId="78730998" w14:textId="77777777" w:rsidR="005242E4" w:rsidRDefault="005242E4" w:rsidP="59EB6194"/>
        </w:tc>
        <w:tc>
          <w:tcPr>
            <w:tcW w:w="720" w:type="dxa"/>
          </w:tcPr>
          <w:p w14:paraId="7043F903" w14:textId="77777777" w:rsidR="005242E4" w:rsidRDefault="005242E4" w:rsidP="59EB6194"/>
        </w:tc>
        <w:tc>
          <w:tcPr>
            <w:tcW w:w="3690" w:type="dxa"/>
          </w:tcPr>
          <w:p w14:paraId="7AB4DE66" w14:textId="77777777" w:rsidR="005242E4" w:rsidRDefault="005242E4" w:rsidP="59EB6194"/>
        </w:tc>
        <w:tc>
          <w:tcPr>
            <w:tcW w:w="2785" w:type="dxa"/>
          </w:tcPr>
          <w:p w14:paraId="07C4E811" w14:textId="77777777" w:rsidR="005242E4" w:rsidRDefault="005242E4" w:rsidP="59EB6194"/>
        </w:tc>
      </w:tr>
      <w:tr w:rsidR="59EB6194" w14:paraId="6081C5D9" w14:textId="77777777" w:rsidTr="008E50C0">
        <w:trPr>
          <w:trHeight w:val="300"/>
        </w:trPr>
        <w:tc>
          <w:tcPr>
            <w:tcW w:w="5755" w:type="dxa"/>
          </w:tcPr>
          <w:p w14:paraId="7C53AC2C" w14:textId="53AE73FE" w:rsidR="50211F25" w:rsidRPr="004B7720" w:rsidRDefault="0CC1271D" w:rsidP="00557043">
            <w:pPr>
              <w:pStyle w:val="ListParagraph"/>
              <w:numPr>
                <w:ilvl w:val="0"/>
                <w:numId w:val="20"/>
              </w:numPr>
              <w:ind w:left="690" w:hanging="450"/>
            </w:pPr>
            <w:r w:rsidRPr="004B7720">
              <w:t>Non-capitalized and capitalized property &amp; equipment policies and procedures</w:t>
            </w:r>
            <w:r w:rsidR="7C5CC515" w:rsidRPr="004B7720">
              <w:t xml:space="preserve"> (including disposal of property &amp; equipment)</w:t>
            </w:r>
            <w:r w:rsidRPr="004B7720">
              <w:t xml:space="preserve">  </w:t>
            </w:r>
          </w:p>
        </w:tc>
        <w:tc>
          <w:tcPr>
            <w:tcW w:w="720" w:type="dxa"/>
          </w:tcPr>
          <w:p w14:paraId="2ADC22D0" w14:textId="26A5D715" w:rsidR="59EB6194" w:rsidRDefault="59EB6194" w:rsidP="59EB6194"/>
        </w:tc>
        <w:tc>
          <w:tcPr>
            <w:tcW w:w="720" w:type="dxa"/>
          </w:tcPr>
          <w:p w14:paraId="22F8F7C6" w14:textId="40523308" w:rsidR="59EB6194" w:rsidRDefault="59EB6194" w:rsidP="59EB6194"/>
        </w:tc>
        <w:tc>
          <w:tcPr>
            <w:tcW w:w="720" w:type="dxa"/>
          </w:tcPr>
          <w:p w14:paraId="1E352693" w14:textId="128B2638" w:rsidR="59EB6194" w:rsidRDefault="59EB6194" w:rsidP="59EB6194"/>
        </w:tc>
        <w:tc>
          <w:tcPr>
            <w:tcW w:w="3690" w:type="dxa"/>
          </w:tcPr>
          <w:p w14:paraId="2DD76BD5" w14:textId="29900EA3" w:rsidR="59EB6194" w:rsidRDefault="59EB6194" w:rsidP="59EB6194"/>
        </w:tc>
        <w:tc>
          <w:tcPr>
            <w:tcW w:w="2785" w:type="dxa"/>
          </w:tcPr>
          <w:p w14:paraId="372FC462" w14:textId="7878E6C2" w:rsidR="59EB6194" w:rsidRDefault="59EB6194" w:rsidP="59EB6194"/>
        </w:tc>
      </w:tr>
      <w:tr w:rsidR="59EB6194" w14:paraId="2E1EA1BD" w14:textId="77777777" w:rsidTr="008E50C0">
        <w:trPr>
          <w:trHeight w:val="300"/>
        </w:trPr>
        <w:tc>
          <w:tcPr>
            <w:tcW w:w="5755" w:type="dxa"/>
          </w:tcPr>
          <w:p w14:paraId="74EA7246" w14:textId="4F5B5CEA" w:rsidR="294166B8" w:rsidRPr="004B7720" w:rsidRDefault="294166B8" w:rsidP="00557043">
            <w:pPr>
              <w:pStyle w:val="ListParagraph"/>
              <w:numPr>
                <w:ilvl w:val="0"/>
                <w:numId w:val="20"/>
              </w:numPr>
              <w:ind w:left="690" w:hanging="450"/>
            </w:pPr>
            <w:r w:rsidRPr="004B7720">
              <w:t xml:space="preserve">Investment Policy  </w:t>
            </w:r>
          </w:p>
        </w:tc>
        <w:tc>
          <w:tcPr>
            <w:tcW w:w="720" w:type="dxa"/>
          </w:tcPr>
          <w:p w14:paraId="5E034B1C" w14:textId="4DC5AC95" w:rsidR="59EB6194" w:rsidRDefault="59EB6194" w:rsidP="59EB6194"/>
        </w:tc>
        <w:tc>
          <w:tcPr>
            <w:tcW w:w="720" w:type="dxa"/>
          </w:tcPr>
          <w:p w14:paraId="26A9F6CC" w14:textId="57BA69FF" w:rsidR="59EB6194" w:rsidRDefault="59EB6194" w:rsidP="59EB6194"/>
        </w:tc>
        <w:tc>
          <w:tcPr>
            <w:tcW w:w="720" w:type="dxa"/>
          </w:tcPr>
          <w:p w14:paraId="66D958F1" w14:textId="2303AC19" w:rsidR="59EB6194" w:rsidRDefault="59EB6194" w:rsidP="59EB6194"/>
        </w:tc>
        <w:tc>
          <w:tcPr>
            <w:tcW w:w="3690" w:type="dxa"/>
          </w:tcPr>
          <w:p w14:paraId="54C1AC81" w14:textId="359259AE" w:rsidR="59EB6194" w:rsidRDefault="59EB6194" w:rsidP="59EB6194"/>
        </w:tc>
        <w:tc>
          <w:tcPr>
            <w:tcW w:w="2785" w:type="dxa"/>
          </w:tcPr>
          <w:p w14:paraId="53E32597" w14:textId="0846EAED" w:rsidR="59EB6194" w:rsidRDefault="59EB6194" w:rsidP="59EB6194"/>
        </w:tc>
      </w:tr>
      <w:tr w:rsidR="781A08B5" w14:paraId="1E842172" w14:textId="77777777" w:rsidTr="008E50C0">
        <w:trPr>
          <w:trHeight w:val="300"/>
        </w:trPr>
        <w:tc>
          <w:tcPr>
            <w:tcW w:w="5755" w:type="dxa"/>
          </w:tcPr>
          <w:p w14:paraId="0CB9C4DC" w14:textId="0ED57FE7" w:rsidR="381A434E" w:rsidRDefault="7CBCADCA" w:rsidP="00557043">
            <w:pPr>
              <w:pStyle w:val="ListParagraph"/>
              <w:numPr>
                <w:ilvl w:val="0"/>
                <w:numId w:val="28"/>
              </w:numPr>
            </w:pPr>
            <w:r>
              <w:t xml:space="preserve">Business Credit Card Statements with associated receipts, purchase orders and authorizations for </w:t>
            </w:r>
            <w:r w:rsidR="008944A5">
              <w:t>the previous 12 months at least.</w:t>
            </w:r>
          </w:p>
        </w:tc>
        <w:tc>
          <w:tcPr>
            <w:tcW w:w="720" w:type="dxa"/>
          </w:tcPr>
          <w:p w14:paraId="54E78CFA" w14:textId="1A34F95F" w:rsidR="781A08B5" w:rsidRDefault="781A08B5" w:rsidP="781A08B5"/>
        </w:tc>
        <w:tc>
          <w:tcPr>
            <w:tcW w:w="720" w:type="dxa"/>
          </w:tcPr>
          <w:p w14:paraId="6268B0D2" w14:textId="6D6447DD" w:rsidR="781A08B5" w:rsidRDefault="781A08B5" w:rsidP="781A08B5"/>
        </w:tc>
        <w:tc>
          <w:tcPr>
            <w:tcW w:w="720" w:type="dxa"/>
          </w:tcPr>
          <w:p w14:paraId="276EA5CD" w14:textId="359B187D" w:rsidR="781A08B5" w:rsidRDefault="781A08B5" w:rsidP="781A08B5"/>
        </w:tc>
        <w:tc>
          <w:tcPr>
            <w:tcW w:w="3690" w:type="dxa"/>
          </w:tcPr>
          <w:p w14:paraId="203313F0" w14:textId="2DBEAAC0" w:rsidR="781A08B5" w:rsidRDefault="781A08B5" w:rsidP="781A08B5"/>
        </w:tc>
        <w:tc>
          <w:tcPr>
            <w:tcW w:w="2785" w:type="dxa"/>
          </w:tcPr>
          <w:p w14:paraId="006EF8E2" w14:textId="2527ADF1" w:rsidR="781A08B5" w:rsidRDefault="781A08B5" w:rsidP="781A08B5"/>
        </w:tc>
      </w:tr>
      <w:tr w:rsidR="59EB6194" w14:paraId="7FE3DBF9" w14:textId="77777777" w:rsidTr="008E50C0">
        <w:trPr>
          <w:trHeight w:val="300"/>
        </w:trPr>
        <w:tc>
          <w:tcPr>
            <w:tcW w:w="5755" w:type="dxa"/>
          </w:tcPr>
          <w:p w14:paraId="17248D9F" w14:textId="4D98792F" w:rsidR="64712342" w:rsidRPr="00B976F8" w:rsidRDefault="64712342" w:rsidP="00557043">
            <w:pPr>
              <w:pStyle w:val="ListParagraph"/>
              <w:numPr>
                <w:ilvl w:val="0"/>
                <w:numId w:val="28"/>
              </w:numPr>
            </w:pPr>
            <w:r w:rsidRPr="00B976F8">
              <w:t>Credit Card Policies and Procedures</w:t>
            </w:r>
          </w:p>
        </w:tc>
        <w:tc>
          <w:tcPr>
            <w:tcW w:w="720" w:type="dxa"/>
          </w:tcPr>
          <w:p w14:paraId="196DDDCC" w14:textId="211BA9E6" w:rsidR="59EB6194" w:rsidRDefault="59EB6194" w:rsidP="59EB6194"/>
        </w:tc>
        <w:tc>
          <w:tcPr>
            <w:tcW w:w="720" w:type="dxa"/>
          </w:tcPr>
          <w:p w14:paraId="610FC47A" w14:textId="6D4837E2" w:rsidR="59EB6194" w:rsidRDefault="59EB6194" w:rsidP="59EB6194"/>
        </w:tc>
        <w:tc>
          <w:tcPr>
            <w:tcW w:w="720" w:type="dxa"/>
          </w:tcPr>
          <w:p w14:paraId="11790EB5" w14:textId="50C239CE" w:rsidR="59EB6194" w:rsidRDefault="59EB6194" w:rsidP="59EB6194"/>
        </w:tc>
        <w:tc>
          <w:tcPr>
            <w:tcW w:w="3690" w:type="dxa"/>
          </w:tcPr>
          <w:p w14:paraId="46313FB7" w14:textId="13E8E132" w:rsidR="59EB6194" w:rsidRDefault="59EB6194" w:rsidP="59EB6194"/>
        </w:tc>
        <w:tc>
          <w:tcPr>
            <w:tcW w:w="2785" w:type="dxa"/>
          </w:tcPr>
          <w:p w14:paraId="054B09E0" w14:textId="3C7D7580" w:rsidR="59EB6194" w:rsidRDefault="59EB6194" w:rsidP="59EB6194"/>
        </w:tc>
      </w:tr>
      <w:tr w:rsidR="59EB6194" w14:paraId="2A0D18D9" w14:textId="77777777" w:rsidTr="008E50C0">
        <w:trPr>
          <w:trHeight w:val="300"/>
        </w:trPr>
        <w:tc>
          <w:tcPr>
            <w:tcW w:w="5755" w:type="dxa"/>
          </w:tcPr>
          <w:p w14:paraId="11DA6A16" w14:textId="689171F1" w:rsidR="64951A2F" w:rsidRPr="004B7720" w:rsidRDefault="64951A2F" w:rsidP="00557043">
            <w:pPr>
              <w:pStyle w:val="ListParagraph"/>
              <w:numPr>
                <w:ilvl w:val="0"/>
                <w:numId w:val="19"/>
              </w:numPr>
            </w:pPr>
            <w:r w:rsidRPr="004B7720">
              <w:t>Sample of forms/logs used to support purchases</w:t>
            </w:r>
          </w:p>
        </w:tc>
        <w:tc>
          <w:tcPr>
            <w:tcW w:w="720" w:type="dxa"/>
          </w:tcPr>
          <w:p w14:paraId="1F3E4ADD" w14:textId="6A65C5FA" w:rsidR="59EB6194" w:rsidRDefault="59EB6194" w:rsidP="59EB6194"/>
        </w:tc>
        <w:tc>
          <w:tcPr>
            <w:tcW w:w="720" w:type="dxa"/>
          </w:tcPr>
          <w:p w14:paraId="6ECC45CA" w14:textId="0E42F303" w:rsidR="59EB6194" w:rsidRDefault="59EB6194" w:rsidP="59EB6194"/>
        </w:tc>
        <w:tc>
          <w:tcPr>
            <w:tcW w:w="720" w:type="dxa"/>
          </w:tcPr>
          <w:p w14:paraId="4C5CC022" w14:textId="29362570" w:rsidR="59EB6194" w:rsidRDefault="59EB6194" w:rsidP="59EB6194"/>
        </w:tc>
        <w:tc>
          <w:tcPr>
            <w:tcW w:w="3690" w:type="dxa"/>
          </w:tcPr>
          <w:p w14:paraId="56BE5180" w14:textId="3ADB6A58" w:rsidR="59EB6194" w:rsidRDefault="59EB6194" w:rsidP="59EB6194"/>
        </w:tc>
        <w:tc>
          <w:tcPr>
            <w:tcW w:w="2785" w:type="dxa"/>
          </w:tcPr>
          <w:p w14:paraId="2F40B9AF" w14:textId="056538D1" w:rsidR="59EB6194" w:rsidRDefault="59EB6194" w:rsidP="59EB6194"/>
        </w:tc>
      </w:tr>
      <w:tr w:rsidR="59EB6194" w14:paraId="4C0DE9EC" w14:textId="77777777" w:rsidTr="008E50C0">
        <w:trPr>
          <w:trHeight w:val="300"/>
        </w:trPr>
        <w:tc>
          <w:tcPr>
            <w:tcW w:w="5755" w:type="dxa"/>
          </w:tcPr>
          <w:p w14:paraId="576FB5B6" w14:textId="48B9B36E" w:rsidR="1E07527F" w:rsidRPr="004B7720" w:rsidRDefault="1E07527F" w:rsidP="00557043">
            <w:pPr>
              <w:pStyle w:val="ListParagraph"/>
              <w:numPr>
                <w:ilvl w:val="0"/>
                <w:numId w:val="19"/>
              </w:numPr>
            </w:pPr>
            <w:r w:rsidRPr="004B7720">
              <w:t>Purpose of agency Credit Cards</w:t>
            </w:r>
          </w:p>
        </w:tc>
        <w:tc>
          <w:tcPr>
            <w:tcW w:w="720" w:type="dxa"/>
          </w:tcPr>
          <w:p w14:paraId="16C8F638" w14:textId="7CF3D6E3" w:rsidR="59EB6194" w:rsidRDefault="59EB6194" w:rsidP="59EB6194"/>
        </w:tc>
        <w:tc>
          <w:tcPr>
            <w:tcW w:w="720" w:type="dxa"/>
          </w:tcPr>
          <w:p w14:paraId="6EE2F7B1" w14:textId="6CF60B91" w:rsidR="59EB6194" w:rsidRDefault="59EB6194" w:rsidP="59EB6194"/>
        </w:tc>
        <w:tc>
          <w:tcPr>
            <w:tcW w:w="720" w:type="dxa"/>
          </w:tcPr>
          <w:p w14:paraId="21C682FD" w14:textId="11A7F907" w:rsidR="59EB6194" w:rsidRDefault="59EB6194" w:rsidP="59EB6194"/>
        </w:tc>
        <w:tc>
          <w:tcPr>
            <w:tcW w:w="3690" w:type="dxa"/>
          </w:tcPr>
          <w:p w14:paraId="7980FBCB" w14:textId="30730C88" w:rsidR="59EB6194" w:rsidRDefault="59EB6194" w:rsidP="59EB6194"/>
        </w:tc>
        <w:tc>
          <w:tcPr>
            <w:tcW w:w="2785" w:type="dxa"/>
          </w:tcPr>
          <w:p w14:paraId="67A8A50C" w14:textId="0ED07C71" w:rsidR="59EB6194" w:rsidRDefault="59EB6194" w:rsidP="59EB6194"/>
        </w:tc>
      </w:tr>
      <w:tr w:rsidR="59EB6194" w14:paraId="553B3702" w14:textId="77777777" w:rsidTr="008E50C0">
        <w:trPr>
          <w:trHeight w:val="300"/>
        </w:trPr>
        <w:tc>
          <w:tcPr>
            <w:tcW w:w="5755" w:type="dxa"/>
          </w:tcPr>
          <w:p w14:paraId="56355CAC" w14:textId="190F9370" w:rsidR="1E07527F" w:rsidRPr="004B7720" w:rsidRDefault="1E07527F" w:rsidP="00557043">
            <w:pPr>
              <w:pStyle w:val="ListParagraph"/>
              <w:numPr>
                <w:ilvl w:val="0"/>
                <w:numId w:val="19"/>
              </w:numPr>
            </w:pPr>
            <w:r w:rsidRPr="004B7720">
              <w:t>User training</w:t>
            </w:r>
          </w:p>
        </w:tc>
        <w:tc>
          <w:tcPr>
            <w:tcW w:w="720" w:type="dxa"/>
          </w:tcPr>
          <w:p w14:paraId="5B3EDB4B" w14:textId="7424FF33" w:rsidR="59EB6194" w:rsidRDefault="59EB6194" w:rsidP="59EB6194"/>
        </w:tc>
        <w:tc>
          <w:tcPr>
            <w:tcW w:w="720" w:type="dxa"/>
          </w:tcPr>
          <w:p w14:paraId="46924303" w14:textId="6CDB8333" w:rsidR="59EB6194" w:rsidRDefault="59EB6194" w:rsidP="59EB6194"/>
        </w:tc>
        <w:tc>
          <w:tcPr>
            <w:tcW w:w="720" w:type="dxa"/>
          </w:tcPr>
          <w:p w14:paraId="7EA292D6" w14:textId="05A0AA05" w:rsidR="59EB6194" w:rsidRDefault="59EB6194" w:rsidP="59EB6194"/>
        </w:tc>
        <w:tc>
          <w:tcPr>
            <w:tcW w:w="3690" w:type="dxa"/>
          </w:tcPr>
          <w:p w14:paraId="6C41C19A" w14:textId="60717E51" w:rsidR="59EB6194" w:rsidRDefault="59EB6194" w:rsidP="59EB6194"/>
        </w:tc>
        <w:tc>
          <w:tcPr>
            <w:tcW w:w="2785" w:type="dxa"/>
          </w:tcPr>
          <w:p w14:paraId="3C9CE7EF" w14:textId="29DAA47D" w:rsidR="59EB6194" w:rsidRDefault="59EB6194" w:rsidP="59EB6194"/>
        </w:tc>
      </w:tr>
      <w:tr w:rsidR="59EB6194" w14:paraId="210C1F0F" w14:textId="77777777" w:rsidTr="008E50C0">
        <w:trPr>
          <w:trHeight w:val="300"/>
        </w:trPr>
        <w:tc>
          <w:tcPr>
            <w:tcW w:w="5755" w:type="dxa"/>
          </w:tcPr>
          <w:p w14:paraId="3859AC79" w14:textId="6DD4E741" w:rsidR="147E8F28" w:rsidRPr="004B7720" w:rsidRDefault="147E8F28" w:rsidP="00557043">
            <w:pPr>
              <w:pStyle w:val="ListParagraph"/>
              <w:numPr>
                <w:ilvl w:val="0"/>
                <w:numId w:val="19"/>
              </w:numPr>
            </w:pPr>
            <w:r w:rsidRPr="004B7720">
              <w:t>Authorized User credit card agreement/statement</w:t>
            </w:r>
            <w:r w:rsidR="460C8B4F" w:rsidRPr="004B7720">
              <w:t xml:space="preserve"> </w:t>
            </w:r>
          </w:p>
        </w:tc>
        <w:tc>
          <w:tcPr>
            <w:tcW w:w="720" w:type="dxa"/>
          </w:tcPr>
          <w:p w14:paraId="77BE2FAD" w14:textId="11FDF134" w:rsidR="59EB6194" w:rsidRDefault="59EB6194" w:rsidP="59EB6194"/>
        </w:tc>
        <w:tc>
          <w:tcPr>
            <w:tcW w:w="720" w:type="dxa"/>
          </w:tcPr>
          <w:p w14:paraId="01B2458D" w14:textId="505F1410" w:rsidR="59EB6194" w:rsidRDefault="59EB6194" w:rsidP="59EB6194"/>
        </w:tc>
        <w:tc>
          <w:tcPr>
            <w:tcW w:w="720" w:type="dxa"/>
          </w:tcPr>
          <w:p w14:paraId="3C0984BA" w14:textId="3887E687" w:rsidR="59EB6194" w:rsidRDefault="59EB6194" w:rsidP="59EB6194"/>
        </w:tc>
        <w:tc>
          <w:tcPr>
            <w:tcW w:w="3690" w:type="dxa"/>
          </w:tcPr>
          <w:p w14:paraId="5BEF77C7" w14:textId="11746595" w:rsidR="59EB6194" w:rsidRDefault="59EB6194" w:rsidP="59EB6194"/>
        </w:tc>
        <w:tc>
          <w:tcPr>
            <w:tcW w:w="2785" w:type="dxa"/>
          </w:tcPr>
          <w:p w14:paraId="478064A8" w14:textId="2C4C78D2" w:rsidR="59EB6194" w:rsidRDefault="59EB6194" w:rsidP="59EB6194"/>
        </w:tc>
      </w:tr>
      <w:tr w:rsidR="59EB6194" w14:paraId="7CD3CA92" w14:textId="77777777" w:rsidTr="008E50C0">
        <w:trPr>
          <w:trHeight w:val="300"/>
        </w:trPr>
        <w:tc>
          <w:tcPr>
            <w:tcW w:w="5755" w:type="dxa"/>
          </w:tcPr>
          <w:p w14:paraId="3E1F7762" w14:textId="4A82F8C9" w:rsidR="27EDC871" w:rsidRPr="004B7720" w:rsidRDefault="27EDC871" w:rsidP="00557043">
            <w:pPr>
              <w:pStyle w:val="ListParagraph"/>
              <w:numPr>
                <w:ilvl w:val="0"/>
                <w:numId w:val="19"/>
              </w:numPr>
            </w:pPr>
            <w:r w:rsidRPr="004B7720">
              <w:t xml:space="preserve">Policy on timeline credit card users must submit their credit card </w:t>
            </w:r>
            <w:r w:rsidR="243D2851" w:rsidRPr="004B7720">
              <w:t>reconciliation</w:t>
            </w:r>
            <w:r w:rsidRPr="004B7720">
              <w:t xml:space="preserve"> documents and </w:t>
            </w:r>
            <w:r w:rsidR="154F6275" w:rsidRPr="004B7720">
              <w:t>receipts</w:t>
            </w:r>
            <w:r w:rsidRPr="004B7720">
              <w:t xml:space="preserve"> to accounting personnel.  </w:t>
            </w:r>
          </w:p>
        </w:tc>
        <w:tc>
          <w:tcPr>
            <w:tcW w:w="720" w:type="dxa"/>
          </w:tcPr>
          <w:p w14:paraId="487C223F" w14:textId="6BAD5F93" w:rsidR="59EB6194" w:rsidRDefault="59EB6194" w:rsidP="59EB6194"/>
        </w:tc>
        <w:tc>
          <w:tcPr>
            <w:tcW w:w="720" w:type="dxa"/>
          </w:tcPr>
          <w:p w14:paraId="783422D6" w14:textId="7F6331FF" w:rsidR="59EB6194" w:rsidRDefault="59EB6194" w:rsidP="59EB6194"/>
        </w:tc>
        <w:tc>
          <w:tcPr>
            <w:tcW w:w="720" w:type="dxa"/>
          </w:tcPr>
          <w:p w14:paraId="187CCCB2" w14:textId="69101B9D" w:rsidR="59EB6194" w:rsidRDefault="59EB6194" w:rsidP="59EB6194"/>
        </w:tc>
        <w:tc>
          <w:tcPr>
            <w:tcW w:w="3690" w:type="dxa"/>
          </w:tcPr>
          <w:p w14:paraId="4BFFEF85" w14:textId="554577FE" w:rsidR="59EB6194" w:rsidRDefault="59EB6194" w:rsidP="59EB6194"/>
        </w:tc>
        <w:tc>
          <w:tcPr>
            <w:tcW w:w="2785" w:type="dxa"/>
          </w:tcPr>
          <w:p w14:paraId="1A2CC15D" w14:textId="5012A758" w:rsidR="59EB6194" w:rsidRDefault="59EB6194" w:rsidP="59EB6194"/>
        </w:tc>
      </w:tr>
      <w:tr w:rsidR="59EB6194" w14:paraId="4D7D02DD" w14:textId="77777777" w:rsidTr="008E50C0">
        <w:trPr>
          <w:trHeight w:val="300"/>
        </w:trPr>
        <w:tc>
          <w:tcPr>
            <w:tcW w:w="5755" w:type="dxa"/>
          </w:tcPr>
          <w:p w14:paraId="5FCA8D00" w14:textId="21E161BB" w:rsidR="27EDC871" w:rsidRPr="004B7720" w:rsidRDefault="27EDC871" w:rsidP="00557043">
            <w:pPr>
              <w:pStyle w:val="ListParagraph"/>
              <w:numPr>
                <w:ilvl w:val="0"/>
                <w:numId w:val="19"/>
              </w:numPr>
            </w:pPr>
            <w:r w:rsidRPr="004B7720">
              <w:t>Sales Tax exemption</w:t>
            </w:r>
          </w:p>
        </w:tc>
        <w:tc>
          <w:tcPr>
            <w:tcW w:w="720" w:type="dxa"/>
          </w:tcPr>
          <w:p w14:paraId="33EC5FAD" w14:textId="50DF0ED8" w:rsidR="59EB6194" w:rsidRDefault="59EB6194" w:rsidP="59EB6194"/>
        </w:tc>
        <w:tc>
          <w:tcPr>
            <w:tcW w:w="720" w:type="dxa"/>
          </w:tcPr>
          <w:p w14:paraId="4803C80B" w14:textId="4F3B1535" w:rsidR="59EB6194" w:rsidRDefault="59EB6194" w:rsidP="59EB6194"/>
        </w:tc>
        <w:tc>
          <w:tcPr>
            <w:tcW w:w="720" w:type="dxa"/>
          </w:tcPr>
          <w:p w14:paraId="01FF9C0A" w14:textId="45B7AD1C" w:rsidR="59EB6194" w:rsidRDefault="59EB6194" w:rsidP="59EB6194"/>
        </w:tc>
        <w:tc>
          <w:tcPr>
            <w:tcW w:w="3690" w:type="dxa"/>
          </w:tcPr>
          <w:p w14:paraId="7927AF34" w14:textId="7FFAA440" w:rsidR="59EB6194" w:rsidRDefault="59EB6194" w:rsidP="59EB6194"/>
        </w:tc>
        <w:tc>
          <w:tcPr>
            <w:tcW w:w="2785" w:type="dxa"/>
          </w:tcPr>
          <w:p w14:paraId="18761D4A" w14:textId="206C119E" w:rsidR="59EB6194" w:rsidRDefault="59EB6194" w:rsidP="59EB6194"/>
        </w:tc>
      </w:tr>
      <w:tr w:rsidR="59EB6194" w14:paraId="2962DF7D" w14:textId="77777777" w:rsidTr="008E50C0">
        <w:trPr>
          <w:trHeight w:val="300"/>
        </w:trPr>
        <w:tc>
          <w:tcPr>
            <w:tcW w:w="5755" w:type="dxa"/>
          </w:tcPr>
          <w:p w14:paraId="2269C46F" w14:textId="042975A6" w:rsidR="147E8F28" w:rsidRDefault="147E8F28" w:rsidP="00557043">
            <w:pPr>
              <w:pStyle w:val="ListParagraph"/>
              <w:numPr>
                <w:ilvl w:val="0"/>
                <w:numId w:val="28"/>
              </w:numPr>
            </w:pPr>
            <w:r>
              <w:t>Inventory list of agency cards, cardholders, and authorization limits</w:t>
            </w:r>
          </w:p>
        </w:tc>
        <w:tc>
          <w:tcPr>
            <w:tcW w:w="720" w:type="dxa"/>
          </w:tcPr>
          <w:p w14:paraId="5B1F9F44" w14:textId="344BC9C6" w:rsidR="59EB6194" w:rsidRDefault="59EB6194" w:rsidP="59EB6194"/>
        </w:tc>
        <w:tc>
          <w:tcPr>
            <w:tcW w:w="720" w:type="dxa"/>
          </w:tcPr>
          <w:p w14:paraId="0094554C" w14:textId="4E3B8471" w:rsidR="59EB6194" w:rsidRDefault="59EB6194" w:rsidP="59EB6194"/>
        </w:tc>
        <w:tc>
          <w:tcPr>
            <w:tcW w:w="720" w:type="dxa"/>
          </w:tcPr>
          <w:p w14:paraId="7AF57D63" w14:textId="61FDB53C" w:rsidR="59EB6194" w:rsidRDefault="59EB6194" w:rsidP="59EB6194"/>
        </w:tc>
        <w:tc>
          <w:tcPr>
            <w:tcW w:w="3690" w:type="dxa"/>
          </w:tcPr>
          <w:p w14:paraId="593E15F2" w14:textId="715945D3" w:rsidR="59EB6194" w:rsidRDefault="59EB6194" w:rsidP="59EB6194"/>
        </w:tc>
        <w:tc>
          <w:tcPr>
            <w:tcW w:w="2785" w:type="dxa"/>
          </w:tcPr>
          <w:p w14:paraId="6C00F4F9" w14:textId="763D92F7" w:rsidR="59EB6194" w:rsidRDefault="59EB6194" w:rsidP="59EB6194"/>
        </w:tc>
      </w:tr>
      <w:tr w:rsidR="781A08B5" w14:paraId="3549BAC1" w14:textId="77777777" w:rsidTr="008E50C0">
        <w:trPr>
          <w:trHeight w:val="300"/>
        </w:trPr>
        <w:tc>
          <w:tcPr>
            <w:tcW w:w="5755" w:type="dxa"/>
          </w:tcPr>
          <w:p w14:paraId="0ECC8CEA" w14:textId="40DF1A5C" w:rsidR="71A8B85F" w:rsidRDefault="71A8B85F" w:rsidP="00557043">
            <w:pPr>
              <w:pStyle w:val="ListParagraph"/>
              <w:numPr>
                <w:ilvl w:val="0"/>
                <w:numId w:val="28"/>
              </w:numPr>
            </w:pPr>
            <w:r>
              <w:lastRenderedPageBreak/>
              <w:t>DARS request to purchase property &amp; equipment &gt;$5,000, or to make capital improvements</w:t>
            </w:r>
          </w:p>
        </w:tc>
        <w:tc>
          <w:tcPr>
            <w:tcW w:w="720" w:type="dxa"/>
          </w:tcPr>
          <w:p w14:paraId="3CD2F683" w14:textId="26EF94E2" w:rsidR="781A08B5" w:rsidRDefault="781A08B5" w:rsidP="781A08B5"/>
        </w:tc>
        <w:tc>
          <w:tcPr>
            <w:tcW w:w="720" w:type="dxa"/>
          </w:tcPr>
          <w:p w14:paraId="045DD5CA" w14:textId="65C2B94F" w:rsidR="781A08B5" w:rsidRDefault="781A08B5" w:rsidP="781A08B5"/>
        </w:tc>
        <w:tc>
          <w:tcPr>
            <w:tcW w:w="720" w:type="dxa"/>
          </w:tcPr>
          <w:p w14:paraId="18B6BC86" w14:textId="2CCBCF18" w:rsidR="781A08B5" w:rsidRDefault="781A08B5" w:rsidP="781A08B5"/>
        </w:tc>
        <w:tc>
          <w:tcPr>
            <w:tcW w:w="3690" w:type="dxa"/>
          </w:tcPr>
          <w:p w14:paraId="491080E9" w14:textId="7C850D48" w:rsidR="781A08B5" w:rsidRDefault="781A08B5" w:rsidP="781A08B5"/>
        </w:tc>
        <w:tc>
          <w:tcPr>
            <w:tcW w:w="2785" w:type="dxa"/>
          </w:tcPr>
          <w:p w14:paraId="7D75574D" w14:textId="0D3E3AAF" w:rsidR="781A08B5" w:rsidRDefault="781A08B5" w:rsidP="781A08B5"/>
        </w:tc>
      </w:tr>
      <w:tr w:rsidR="781A08B5" w14:paraId="5DDD474A" w14:textId="77777777" w:rsidTr="008E50C0">
        <w:trPr>
          <w:trHeight w:val="300"/>
        </w:trPr>
        <w:tc>
          <w:tcPr>
            <w:tcW w:w="5755" w:type="dxa"/>
          </w:tcPr>
          <w:p w14:paraId="39154123" w14:textId="18AC7E62" w:rsidR="71A8B85F" w:rsidRDefault="71A8B85F" w:rsidP="00557043">
            <w:pPr>
              <w:pStyle w:val="ListParagraph"/>
              <w:numPr>
                <w:ilvl w:val="0"/>
                <w:numId w:val="28"/>
              </w:numPr>
            </w:pPr>
            <w:r>
              <w:t>Associated DARS Approvals to make purchases &gt;$5,000, or capital improvements</w:t>
            </w:r>
          </w:p>
        </w:tc>
        <w:tc>
          <w:tcPr>
            <w:tcW w:w="720" w:type="dxa"/>
          </w:tcPr>
          <w:p w14:paraId="4C5DB22B" w14:textId="2672B937" w:rsidR="781A08B5" w:rsidRDefault="781A08B5" w:rsidP="781A08B5"/>
        </w:tc>
        <w:tc>
          <w:tcPr>
            <w:tcW w:w="720" w:type="dxa"/>
          </w:tcPr>
          <w:p w14:paraId="2B3388DE" w14:textId="67F8335E" w:rsidR="781A08B5" w:rsidRDefault="781A08B5" w:rsidP="781A08B5"/>
        </w:tc>
        <w:tc>
          <w:tcPr>
            <w:tcW w:w="720" w:type="dxa"/>
          </w:tcPr>
          <w:p w14:paraId="311A4CB3" w14:textId="7A68A788" w:rsidR="781A08B5" w:rsidRDefault="781A08B5" w:rsidP="781A08B5"/>
        </w:tc>
        <w:tc>
          <w:tcPr>
            <w:tcW w:w="3690" w:type="dxa"/>
          </w:tcPr>
          <w:p w14:paraId="4B419B06" w14:textId="15F673DA" w:rsidR="781A08B5" w:rsidRDefault="781A08B5" w:rsidP="781A08B5"/>
        </w:tc>
        <w:tc>
          <w:tcPr>
            <w:tcW w:w="2785" w:type="dxa"/>
          </w:tcPr>
          <w:p w14:paraId="621B5D1B" w14:textId="3409B959" w:rsidR="781A08B5" w:rsidRDefault="781A08B5" w:rsidP="781A08B5"/>
        </w:tc>
      </w:tr>
      <w:tr w:rsidR="781A08B5" w14:paraId="77248304" w14:textId="77777777" w:rsidTr="008E50C0">
        <w:trPr>
          <w:trHeight w:val="300"/>
        </w:trPr>
        <w:tc>
          <w:tcPr>
            <w:tcW w:w="5755" w:type="dxa"/>
          </w:tcPr>
          <w:p w14:paraId="5B44FD8C" w14:textId="50D27EB6" w:rsidR="71A8B85F" w:rsidRDefault="71A8B85F" w:rsidP="00557043">
            <w:pPr>
              <w:pStyle w:val="ListParagraph"/>
              <w:numPr>
                <w:ilvl w:val="0"/>
                <w:numId w:val="28"/>
              </w:numPr>
            </w:pPr>
            <w:r>
              <w:t>Fixed Asset Inventory list</w:t>
            </w:r>
          </w:p>
        </w:tc>
        <w:tc>
          <w:tcPr>
            <w:tcW w:w="720" w:type="dxa"/>
          </w:tcPr>
          <w:p w14:paraId="0970F9A0" w14:textId="4326E6E1" w:rsidR="781A08B5" w:rsidRDefault="781A08B5" w:rsidP="781A08B5"/>
        </w:tc>
        <w:tc>
          <w:tcPr>
            <w:tcW w:w="720" w:type="dxa"/>
          </w:tcPr>
          <w:p w14:paraId="701238F8" w14:textId="60FAE3C0" w:rsidR="781A08B5" w:rsidRDefault="781A08B5" w:rsidP="781A08B5"/>
        </w:tc>
        <w:tc>
          <w:tcPr>
            <w:tcW w:w="720" w:type="dxa"/>
          </w:tcPr>
          <w:p w14:paraId="04EAD086" w14:textId="72F330A1" w:rsidR="781A08B5" w:rsidRDefault="781A08B5" w:rsidP="781A08B5"/>
        </w:tc>
        <w:tc>
          <w:tcPr>
            <w:tcW w:w="3690" w:type="dxa"/>
          </w:tcPr>
          <w:p w14:paraId="2A911272" w14:textId="0EC29E8B" w:rsidR="781A08B5" w:rsidRDefault="781A08B5" w:rsidP="781A08B5"/>
        </w:tc>
        <w:tc>
          <w:tcPr>
            <w:tcW w:w="2785" w:type="dxa"/>
          </w:tcPr>
          <w:p w14:paraId="03E25FDF" w14:textId="60E81F02" w:rsidR="781A08B5" w:rsidRDefault="781A08B5" w:rsidP="781A08B5"/>
        </w:tc>
      </w:tr>
      <w:tr w:rsidR="384965AB" w14:paraId="15EC2D0A" w14:textId="77777777" w:rsidTr="008E50C0">
        <w:trPr>
          <w:trHeight w:val="300"/>
        </w:trPr>
        <w:tc>
          <w:tcPr>
            <w:tcW w:w="5755" w:type="dxa"/>
          </w:tcPr>
          <w:p w14:paraId="70F74557" w14:textId="7A1CA4F4" w:rsidR="2D491E1C" w:rsidRDefault="2D491E1C" w:rsidP="00557043">
            <w:pPr>
              <w:pStyle w:val="ListParagraph"/>
              <w:numPr>
                <w:ilvl w:val="0"/>
                <w:numId w:val="28"/>
              </w:numPr>
            </w:pPr>
            <w:r>
              <w:t>List of leased property (vehicles, rental property/office space)</w:t>
            </w:r>
          </w:p>
        </w:tc>
        <w:tc>
          <w:tcPr>
            <w:tcW w:w="720" w:type="dxa"/>
          </w:tcPr>
          <w:p w14:paraId="6F048991" w14:textId="3F189EF5" w:rsidR="384965AB" w:rsidRDefault="384965AB" w:rsidP="384965AB"/>
        </w:tc>
        <w:tc>
          <w:tcPr>
            <w:tcW w:w="720" w:type="dxa"/>
          </w:tcPr>
          <w:p w14:paraId="5BD2F49F" w14:textId="61020523" w:rsidR="384965AB" w:rsidRDefault="384965AB" w:rsidP="384965AB"/>
        </w:tc>
        <w:tc>
          <w:tcPr>
            <w:tcW w:w="720" w:type="dxa"/>
          </w:tcPr>
          <w:p w14:paraId="39E51402" w14:textId="748EA329" w:rsidR="384965AB" w:rsidRDefault="384965AB" w:rsidP="384965AB"/>
        </w:tc>
        <w:tc>
          <w:tcPr>
            <w:tcW w:w="3690" w:type="dxa"/>
          </w:tcPr>
          <w:p w14:paraId="144B0621" w14:textId="220D4D33" w:rsidR="384965AB" w:rsidRDefault="384965AB" w:rsidP="384965AB"/>
        </w:tc>
        <w:tc>
          <w:tcPr>
            <w:tcW w:w="2785" w:type="dxa"/>
          </w:tcPr>
          <w:p w14:paraId="2BB3A8C3" w14:textId="40A41008" w:rsidR="384965AB" w:rsidRDefault="384965AB" w:rsidP="384965AB"/>
        </w:tc>
      </w:tr>
      <w:tr w:rsidR="781A08B5" w14:paraId="60A2A2DE" w14:textId="77777777" w:rsidTr="008E50C0">
        <w:trPr>
          <w:trHeight w:val="300"/>
        </w:trPr>
        <w:tc>
          <w:tcPr>
            <w:tcW w:w="5755" w:type="dxa"/>
          </w:tcPr>
          <w:p w14:paraId="33A9A807" w14:textId="145FE99B" w:rsidR="71A8B85F" w:rsidRDefault="1291B028" w:rsidP="00557043">
            <w:pPr>
              <w:pStyle w:val="ListParagraph"/>
              <w:numPr>
                <w:ilvl w:val="0"/>
                <w:numId w:val="28"/>
              </w:numPr>
            </w:pPr>
            <w:r>
              <w:t>Evidence that physical inventory of equipment</w:t>
            </w:r>
            <w:r w:rsidR="41179FD4">
              <w:t xml:space="preserve"> and property</w:t>
            </w:r>
            <w:r>
              <w:t xml:space="preserve"> is done annually</w:t>
            </w:r>
          </w:p>
        </w:tc>
        <w:tc>
          <w:tcPr>
            <w:tcW w:w="720" w:type="dxa"/>
          </w:tcPr>
          <w:p w14:paraId="0EC2769A" w14:textId="549FAC94" w:rsidR="781A08B5" w:rsidRDefault="781A08B5" w:rsidP="781A08B5"/>
        </w:tc>
        <w:tc>
          <w:tcPr>
            <w:tcW w:w="720" w:type="dxa"/>
          </w:tcPr>
          <w:p w14:paraId="0D0085EC" w14:textId="3EFB0F3F" w:rsidR="781A08B5" w:rsidRDefault="781A08B5" w:rsidP="781A08B5"/>
        </w:tc>
        <w:tc>
          <w:tcPr>
            <w:tcW w:w="720" w:type="dxa"/>
          </w:tcPr>
          <w:p w14:paraId="4C6D5181" w14:textId="60A9AA3C" w:rsidR="781A08B5" w:rsidRDefault="781A08B5" w:rsidP="781A08B5"/>
        </w:tc>
        <w:tc>
          <w:tcPr>
            <w:tcW w:w="3690" w:type="dxa"/>
          </w:tcPr>
          <w:p w14:paraId="69BCBE23" w14:textId="63FD7025" w:rsidR="781A08B5" w:rsidRDefault="781A08B5" w:rsidP="781A08B5"/>
        </w:tc>
        <w:tc>
          <w:tcPr>
            <w:tcW w:w="2785" w:type="dxa"/>
          </w:tcPr>
          <w:p w14:paraId="3E6F53B6" w14:textId="4F6B9DEF" w:rsidR="781A08B5" w:rsidRDefault="781A08B5" w:rsidP="781A08B5"/>
        </w:tc>
      </w:tr>
      <w:tr w:rsidR="00EA6436" w14:paraId="78EDCA51" w14:textId="77777777" w:rsidTr="008E50C0">
        <w:trPr>
          <w:trHeight w:val="300"/>
        </w:trPr>
        <w:tc>
          <w:tcPr>
            <w:tcW w:w="5755" w:type="dxa"/>
          </w:tcPr>
          <w:p w14:paraId="2B2D5D8E" w14:textId="26D0CCF0" w:rsidR="00EA6436" w:rsidRDefault="00EA6436" w:rsidP="00557043">
            <w:pPr>
              <w:pStyle w:val="ListParagraph"/>
              <w:numPr>
                <w:ilvl w:val="0"/>
                <w:numId w:val="28"/>
              </w:numPr>
            </w:pPr>
            <w:r>
              <w:t>List and identify each investment account:</w:t>
            </w:r>
          </w:p>
          <w:p w14:paraId="29203901" w14:textId="5D815F41" w:rsidR="00EA6436" w:rsidRDefault="00EA6436" w:rsidP="781A08B5"/>
          <w:p w14:paraId="688DA57A" w14:textId="77777777" w:rsidR="00EA6436" w:rsidRDefault="00EA6436" w:rsidP="781A08B5"/>
          <w:p w14:paraId="093B8264" w14:textId="54D7CE18" w:rsidR="00EA6436" w:rsidRDefault="00EA6436" w:rsidP="781A08B5"/>
        </w:tc>
        <w:tc>
          <w:tcPr>
            <w:tcW w:w="8635" w:type="dxa"/>
            <w:gridSpan w:val="5"/>
          </w:tcPr>
          <w:p w14:paraId="6677D50F" w14:textId="517C2AE4" w:rsidR="00EA6436" w:rsidRDefault="00EA6436" w:rsidP="781A08B5"/>
        </w:tc>
      </w:tr>
      <w:tr w:rsidR="384965AB" w14:paraId="78272843" w14:textId="77777777" w:rsidTr="008E50C0">
        <w:trPr>
          <w:trHeight w:val="300"/>
        </w:trPr>
        <w:tc>
          <w:tcPr>
            <w:tcW w:w="5755" w:type="dxa"/>
          </w:tcPr>
          <w:p w14:paraId="497ADF87" w14:textId="1A771221" w:rsidR="0A912882" w:rsidRPr="004B7720" w:rsidRDefault="0A912882" w:rsidP="00557043">
            <w:pPr>
              <w:pStyle w:val="ListParagraph"/>
              <w:numPr>
                <w:ilvl w:val="0"/>
                <w:numId w:val="28"/>
              </w:numPr>
              <w:rPr>
                <w:rFonts w:eastAsia="Aptos"/>
              </w:rPr>
            </w:pPr>
            <w:r w:rsidRPr="00B976F8">
              <w:rPr>
                <w:rFonts w:eastAsia="Aptos"/>
              </w:rPr>
              <w:t>Written policy</w:t>
            </w:r>
            <w:r w:rsidRPr="004B7720">
              <w:rPr>
                <w:rFonts w:eastAsia="Aptos"/>
              </w:rPr>
              <w:t xml:space="preserve"> regarding instances when only one signature is needed on agency checks.</w:t>
            </w:r>
          </w:p>
        </w:tc>
        <w:tc>
          <w:tcPr>
            <w:tcW w:w="720" w:type="dxa"/>
          </w:tcPr>
          <w:p w14:paraId="26BC1901" w14:textId="3D8C6CBA" w:rsidR="384965AB" w:rsidRDefault="384965AB" w:rsidP="384965AB"/>
        </w:tc>
        <w:tc>
          <w:tcPr>
            <w:tcW w:w="720" w:type="dxa"/>
          </w:tcPr>
          <w:p w14:paraId="71453D5B" w14:textId="4170FBA2" w:rsidR="384965AB" w:rsidRDefault="384965AB" w:rsidP="384965AB"/>
        </w:tc>
        <w:tc>
          <w:tcPr>
            <w:tcW w:w="720" w:type="dxa"/>
          </w:tcPr>
          <w:p w14:paraId="2025C390" w14:textId="44129D85" w:rsidR="384965AB" w:rsidRDefault="384965AB" w:rsidP="384965AB"/>
        </w:tc>
        <w:tc>
          <w:tcPr>
            <w:tcW w:w="3690" w:type="dxa"/>
          </w:tcPr>
          <w:p w14:paraId="33C95707" w14:textId="23A14CCA" w:rsidR="384965AB" w:rsidRDefault="384965AB" w:rsidP="384965AB"/>
        </w:tc>
        <w:tc>
          <w:tcPr>
            <w:tcW w:w="2785" w:type="dxa"/>
          </w:tcPr>
          <w:p w14:paraId="01A22660" w14:textId="3F721967" w:rsidR="384965AB" w:rsidRDefault="384965AB" w:rsidP="384965AB"/>
        </w:tc>
      </w:tr>
      <w:tr w:rsidR="00EF6BD9" w14:paraId="37547B9A" w14:textId="77777777" w:rsidTr="008E50C0">
        <w:trPr>
          <w:trHeight w:val="300"/>
        </w:trPr>
        <w:tc>
          <w:tcPr>
            <w:tcW w:w="5755" w:type="dxa"/>
          </w:tcPr>
          <w:p w14:paraId="2B5317AE" w14:textId="347BE563" w:rsidR="00EF6BD9" w:rsidRPr="384965AB" w:rsidRDefault="00457BE1" w:rsidP="00557043">
            <w:pPr>
              <w:pStyle w:val="ListParagraph"/>
              <w:numPr>
                <w:ilvl w:val="0"/>
                <w:numId w:val="28"/>
              </w:numPr>
              <w:rPr>
                <w:rFonts w:eastAsia="Aptos"/>
              </w:rPr>
            </w:pPr>
            <w:r>
              <w:rPr>
                <w:rFonts w:eastAsia="Aptos"/>
              </w:rPr>
              <w:t>Certificate of Liability Insurance</w:t>
            </w:r>
            <w:r w:rsidR="00B3708E">
              <w:rPr>
                <w:rFonts w:eastAsia="Aptos"/>
              </w:rPr>
              <w:t>, Insurance Policies</w:t>
            </w:r>
            <w:r w:rsidR="00EA6EAD">
              <w:rPr>
                <w:rFonts w:eastAsia="Aptos"/>
              </w:rPr>
              <w:t xml:space="preserve"> and coverage limits for</w:t>
            </w:r>
            <w:r w:rsidR="00216AEA">
              <w:rPr>
                <w:rFonts w:eastAsia="Aptos"/>
              </w:rPr>
              <w:t xml:space="preserve"> (any applicable)</w:t>
            </w:r>
            <w:r w:rsidR="00EA6EAD">
              <w:rPr>
                <w:rFonts w:eastAsia="Aptos"/>
              </w:rPr>
              <w:t>:</w:t>
            </w:r>
          </w:p>
        </w:tc>
        <w:tc>
          <w:tcPr>
            <w:tcW w:w="720" w:type="dxa"/>
          </w:tcPr>
          <w:p w14:paraId="2DC02DD4" w14:textId="77777777" w:rsidR="00EF6BD9" w:rsidRDefault="00EF6BD9" w:rsidP="384965AB"/>
        </w:tc>
        <w:tc>
          <w:tcPr>
            <w:tcW w:w="720" w:type="dxa"/>
          </w:tcPr>
          <w:p w14:paraId="40AAD9A9" w14:textId="77777777" w:rsidR="00EF6BD9" w:rsidRDefault="00EF6BD9" w:rsidP="384965AB"/>
        </w:tc>
        <w:tc>
          <w:tcPr>
            <w:tcW w:w="720" w:type="dxa"/>
          </w:tcPr>
          <w:p w14:paraId="756CF259" w14:textId="77777777" w:rsidR="00EF6BD9" w:rsidRDefault="00EF6BD9" w:rsidP="384965AB"/>
        </w:tc>
        <w:tc>
          <w:tcPr>
            <w:tcW w:w="3690" w:type="dxa"/>
          </w:tcPr>
          <w:p w14:paraId="6F9A24E2" w14:textId="77777777" w:rsidR="00EF6BD9" w:rsidRDefault="00EF6BD9" w:rsidP="384965AB"/>
        </w:tc>
        <w:tc>
          <w:tcPr>
            <w:tcW w:w="2785" w:type="dxa"/>
          </w:tcPr>
          <w:p w14:paraId="0785E951" w14:textId="77777777" w:rsidR="00EF6BD9" w:rsidRDefault="00EF6BD9" w:rsidP="384965AB"/>
        </w:tc>
      </w:tr>
      <w:tr w:rsidR="00EA6EAD" w14:paraId="63856050" w14:textId="77777777" w:rsidTr="008E50C0">
        <w:trPr>
          <w:trHeight w:val="300"/>
        </w:trPr>
        <w:tc>
          <w:tcPr>
            <w:tcW w:w="5755" w:type="dxa"/>
          </w:tcPr>
          <w:p w14:paraId="1A85966D" w14:textId="58825E5A" w:rsidR="00EA6EAD" w:rsidRDefault="007C67B2" w:rsidP="00557043">
            <w:pPr>
              <w:pStyle w:val="ListParagraph"/>
              <w:numPr>
                <w:ilvl w:val="1"/>
                <w:numId w:val="28"/>
              </w:numPr>
              <w:ind w:left="697"/>
              <w:rPr>
                <w:rFonts w:eastAsia="Aptos"/>
              </w:rPr>
            </w:pPr>
            <w:r>
              <w:rPr>
                <w:rFonts w:eastAsia="Aptos"/>
              </w:rPr>
              <w:t>General Liability</w:t>
            </w:r>
          </w:p>
        </w:tc>
        <w:tc>
          <w:tcPr>
            <w:tcW w:w="720" w:type="dxa"/>
          </w:tcPr>
          <w:p w14:paraId="11E88979" w14:textId="77777777" w:rsidR="00EA6EAD" w:rsidRDefault="00EA6EAD" w:rsidP="384965AB"/>
        </w:tc>
        <w:tc>
          <w:tcPr>
            <w:tcW w:w="720" w:type="dxa"/>
          </w:tcPr>
          <w:p w14:paraId="20EEB170" w14:textId="77777777" w:rsidR="00EA6EAD" w:rsidRDefault="00EA6EAD" w:rsidP="384965AB"/>
        </w:tc>
        <w:tc>
          <w:tcPr>
            <w:tcW w:w="720" w:type="dxa"/>
          </w:tcPr>
          <w:p w14:paraId="0019DE4C" w14:textId="77777777" w:rsidR="00EA6EAD" w:rsidRDefault="00EA6EAD" w:rsidP="384965AB"/>
        </w:tc>
        <w:tc>
          <w:tcPr>
            <w:tcW w:w="3690" w:type="dxa"/>
          </w:tcPr>
          <w:p w14:paraId="7B71BD75" w14:textId="77777777" w:rsidR="00EA6EAD" w:rsidRDefault="00EA6EAD" w:rsidP="384965AB"/>
        </w:tc>
        <w:tc>
          <w:tcPr>
            <w:tcW w:w="2785" w:type="dxa"/>
          </w:tcPr>
          <w:p w14:paraId="557E2605" w14:textId="77777777" w:rsidR="00EA6EAD" w:rsidRDefault="00EA6EAD" w:rsidP="384965AB"/>
        </w:tc>
      </w:tr>
      <w:tr w:rsidR="00EA6EAD" w14:paraId="616AB04C" w14:textId="77777777" w:rsidTr="008E50C0">
        <w:trPr>
          <w:trHeight w:val="300"/>
        </w:trPr>
        <w:tc>
          <w:tcPr>
            <w:tcW w:w="5755" w:type="dxa"/>
          </w:tcPr>
          <w:p w14:paraId="2EDE53B9" w14:textId="1EE9B37D" w:rsidR="00EA6EAD" w:rsidRDefault="007C67B2" w:rsidP="00557043">
            <w:pPr>
              <w:pStyle w:val="ListParagraph"/>
              <w:numPr>
                <w:ilvl w:val="1"/>
                <w:numId w:val="28"/>
              </w:numPr>
              <w:ind w:left="697"/>
              <w:rPr>
                <w:rFonts w:eastAsia="Aptos"/>
              </w:rPr>
            </w:pPr>
            <w:r>
              <w:rPr>
                <w:rFonts w:eastAsia="Aptos"/>
              </w:rPr>
              <w:t>Employer’s Liability</w:t>
            </w:r>
          </w:p>
        </w:tc>
        <w:tc>
          <w:tcPr>
            <w:tcW w:w="720" w:type="dxa"/>
          </w:tcPr>
          <w:p w14:paraId="223EBCE5" w14:textId="77777777" w:rsidR="00EA6EAD" w:rsidRDefault="00EA6EAD" w:rsidP="384965AB"/>
        </w:tc>
        <w:tc>
          <w:tcPr>
            <w:tcW w:w="720" w:type="dxa"/>
          </w:tcPr>
          <w:p w14:paraId="5BE16B1E" w14:textId="77777777" w:rsidR="00EA6EAD" w:rsidRDefault="00EA6EAD" w:rsidP="384965AB"/>
        </w:tc>
        <w:tc>
          <w:tcPr>
            <w:tcW w:w="720" w:type="dxa"/>
          </w:tcPr>
          <w:p w14:paraId="71D73423" w14:textId="77777777" w:rsidR="00EA6EAD" w:rsidRDefault="00EA6EAD" w:rsidP="384965AB"/>
        </w:tc>
        <w:tc>
          <w:tcPr>
            <w:tcW w:w="3690" w:type="dxa"/>
          </w:tcPr>
          <w:p w14:paraId="67F8258A" w14:textId="77777777" w:rsidR="00EA6EAD" w:rsidRDefault="00EA6EAD" w:rsidP="384965AB"/>
        </w:tc>
        <w:tc>
          <w:tcPr>
            <w:tcW w:w="2785" w:type="dxa"/>
          </w:tcPr>
          <w:p w14:paraId="35C4FEAB" w14:textId="77777777" w:rsidR="00EA6EAD" w:rsidRDefault="00EA6EAD" w:rsidP="384965AB"/>
        </w:tc>
      </w:tr>
      <w:tr w:rsidR="007C67B2" w14:paraId="0B6A4809" w14:textId="77777777" w:rsidTr="008E50C0">
        <w:trPr>
          <w:trHeight w:val="300"/>
        </w:trPr>
        <w:tc>
          <w:tcPr>
            <w:tcW w:w="5755" w:type="dxa"/>
          </w:tcPr>
          <w:p w14:paraId="749DD419" w14:textId="07A64FC1" w:rsidR="007C67B2" w:rsidRDefault="007C67B2" w:rsidP="00557043">
            <w:pPr>
              <w:pStyle w:val="ListParagraph"/>
              <w:numPr>
                <w:ilvl w:val="1"/>
                <w:numId w:val="28"/>
              </w:numPr>
              <w:ind w:left="697"/>
              <w:rPr>
                <w:rFonts w:eastAsia="Aptos"/>
              </w:rPr>
            </w:pPr>
            <w:r>
              <w:rPr>
                <w:rFonts w:eastAsia="Aptos"/>
              </w:rPr>
              <w:t>Professional Liability</w:t>
            </w:r>
          </w:p>
        </w:tc>
        <w:tc>
          <w:tcPr>
            <w:tcW w:w="720" w:type="dxa"/>
          </w:tcPr>
          <w:p w14:paraId="65DEAD8E" w14:textId="77777777" w:rsidR="007C67B2" w:rsidRDefault="007C67B2" w:rsidP="384965AB"/>
        </w:tc>
        <w:tc>
          <w:tcPr>
            <w:tcW w:w="720" w:type="dxa"/>
          </w:tcPr>
          <w:p w14:paraId="2AB4FEC6" w14:textId="77777777" w:rsidR="007C67B2" w:rsidRDefault="007C67B2" w:rsidP="384965AB"/>
        </w:tc>
        <w:tc>
          <w:tcPr>
            <w:tcW w:w="720" w:type="dxa"/>
          </w:tcPr>
          <w:p w14:paraId="7C9EB1C4" w14:textId="77777777" w:rsidR="007C67B2" w:rsidRDefault="007C67B2" w:rsidP="384965AB"/>
        </w:tc>
        <w:tc>
          <w:tcPr>
            <w:tcW w:w="3690" w:type="dxa"/>
          </w:tcPr>
          <w:p w14:paraId="6F16A31D" w14:textId="77777777" w:rsidR="007C67B2" w:rsidRDefault="007C67B2" w:rsidP="384965AB"/>
        </w:tc>
        <w:tc>
          <w:tcPr>
            <w:tcW w:w="2785" w:type="dxa"/>
          </w:tcPr>
          <w:p w14:paraId="527C7390" w14:textId="77777777" w:rsidR="007C67B2" w:rsidRDefault="007C67B2" w:rsidP="384965AB"/>
        </w:tc>
      </w:tr>
      <w:tr w:rsidR="007C67B2" w14:paraId="3442351E" w14:textId="77777777" w:rsidTr="008E50C0">
        <w:trPr>
          <w:trHeight w:val="300"/>
        </w:trPr>
        <w:tc>
          <w:tcPr>
            <w:tcW w:w="5755" w:type="dxa"/>
          </w:tcPr>
          <w:p w14:paraId="075A4A41" w14:textId="701EE484" w:rsidR="007C67B2" w:rsidRDefault="00C77F8F" w:rsidP="00557043">
            <w:pPr>
              <w:pStyle w:val="ListParagraph"/>
              <w:numPr>
                <w:ilvl w:val="1"/>
                <w:numId w:val="28"/>
              </w:numPr>
              <w:ind w:left="697"/>
              <w:rPr>
                <w:rFonts w:eastAsia="Aptos"/>
              </w:rPr>
            </w:pPr>
            <w:r>
              <w:rPr>
                <w:rFonts w:eastAsia="Aptos"/>
              </w:rPr>
              <w:t>Workers Compensation</w:t>
            </w:r>
          </w:p>
        </w:tc>
        <w:tc>
          <w:tcPr>
            <w:tcW w:w="720" w:type="dxa"/>
          </w:tcPr>
          <w:p w14:paraId="2DDF4FF2" w14:textId="77777777" w:rsidR="007C67B2" w:rsidRDefault="007C67B2" w:rsidP="384965AB"/>
        </w:tc>
        <w:tc>
          <w:tcPr>
            <w:tcW w:w="720" w:type="dxa"/>
          </w:tcPr>
          <w:p w14:paraId="6B0AB075" w14:textId="77777777" w:rsidR="007C67B2" w:rsidRDefault="007C67B2" w:rsidP="384965AB"/>
        </w:tc>
        <w:tc>
          <w:tcPr>
            <w:tcW w:w="720" w:type="dxa"/>
          </w:tcPr>
          <w:p w14:paraId="14206587" w14:textId="77777777" w:rsidR="007C67B2" w:rsidRDefault="007C67B2" w:rsidP="384965AB"/>
        </w:tc>
        <w:tc>
          <w:tcPr>
            <w:tcW w:w="3690" w:type="dxa"/>
          </w:tcPr>
          <w:p w14:paraId="39E3AA9C" w14:textId="77777777" w:rsidR="007C67B2" w:rsidRDefault="007C67B2" w:rsidP="384965AB"/>
        </w:tc>
        <w:tc>
          <w:tcPr>
            <w:tcW w:w="2785" w:type="dxa"/>
          </w:tcPr>
          <w:p w14:paraId="6E14EFD8" w14:textId="77777777" w:rsidR="007C67B2" w:rsidRDefault="007C67B2" w:rsidP="384965AB"/>
        </w:tc>
      </w:tr>
      <w:tr w:rsidR="007C67B2" w14:paraId="2703DDBD" w14:textId="77777777" w:rsidTr="008E50C0">
        <w:trPr>
          <w:trHeight w:val="300"/>
        </w:trPr>
        <w:tc>
          <w:tcPr>
            <w:tcW w:w="5755" w:type="dxa"/>
          </w:tcPr>
          <w:p w14:paraId="6DE47755" w14:textId="58207BD8" w:rsidR="007C67B2" w:rsidRDefault="00C77F8F" w:rsidP="00557043">
            <w:pPr>
              <w:pStyle w:val="ListParagraph"/>
              <w:numPr>
                <w:ilvl w:val="1"/>
                <w:numId w:val="28"/>
              </w:numPr>
              <w:ind w:left="697"/>
              <w:rPr>
                <w:rFonts w:eastAsia="Aptos"/>
              </w:rPr>
            </w:pPr>
            <w:r>
              <w:rPr>
                <w:rFonts w:eastAsia="Aptos"/>
              </w:rPr>
              <w:t>Automobile</w:t>
            </w:r>
          </w:p>
        </w:tc>
        <w:tc>
          <w:tcPr>
            <w:tcW w:w="720" w:type="dxa"/>
          </w:tcPr>
          <w:p w14:paraId="70C2F096" w14:textId="77777777" w:rsidR="007C67B2" w:rsidRDefault="007C67B2" w:rsidP="384965AB"/>
        </w:tc>
        <w:tc>
          <w:tcPr>
            <w:tcW w:w="720" w:type="dxa"/>
          </w:tcPr>
          <w:p w14:paraId="01949C50" w14:textId="77777777" w:rsidR="007C67B2" w:rsidRDefault="007C67B2" w:rsidP="384965AB"/>
        </w:tc>
        <w:tc>
          <w:tcPr>
            <w:tcW w:w="720" w:type="dxa"/>
          </w:tcPr>
          <w:p w14:paraId="3D3D593E" w14:textId="77777777" w:rsidR="007C67B2" w:rsidRDefault="007C67B2" w:rsidP="384965AB"/>
        </w:tc>
        <w:tc>
          <w:tcPr>
            <w:tcW w:w="3690" w:type="dxa"/>
          </w:tcPr>
          <w:p w14:paraId="7595717E" w14:textId="77777777" w:rsidR="007C67B2" w:rsidRDefault="007C67B2" w:rsidP="384965AB"/>
        </w:tc>
        <w:tc>
          <w:tcPr>
            <w:tcW w:w="2785" w:type="dxa"/>
          </w:tcPr>
          <w:p w14:paraId="012FEF81" w14:textId="77777777" w:rsidR="007C67B2" w:rsidRDefault="007C67B2" w:rsidP="384965AB"/>
        </w:tc>
      </w:tr>
      <w:tr w:rsidR="007C67B2" w14:paraId="27082BFB" w14:textId="77777777" w:rsidTr="008E50C0">
        <w:trPr>
          <w:trHeight w:val="300"/>
        </w:trPr>
        <w:tc>
          <w:tcPr>
            <w:tcW w:w="5755" w:type="dxa"/>
          </w:tcPr>
          <w:p w14:paraId="5A5E6624" w14:textId="3CDB3EBE" w:rsidR="007C67B2" w:rsidRDefault="00C77F8F" w:rsidP="00557043">
            <w:pPr>
              <w:pStyle w:val="ListParagraph"/>
              <w:numPr>
                <w:ilvl w:val="1"/>
                <w:numId w:val="28"/>
              </w:numPr>
              <w:ind w:left="697"/>
              <w:rPr>
                <w:rFonts w:eastAsia="Aptos"/>
              </w:rPr>
            </w:pPr>
            <w:r>
              <w:rPr>
                <w:rFonts w:eastAsia="Aptos"/>
              </w:rPr>
              <w:t>Commercial Crime</w:t>
            </w:r>
          </w:p>
        </w:tc>
        <w:tc>
          <w:tcPr>
            <w:tcW w:w="720" w:type="dxa"/>
          </w:tcPr>
          <w:p w14:paraId="7281472F" w14:textId="77777777" w:rsidR="007C67B2" w:rsidRDefault="007C67B2" w:rsidP="384965AB"/>
        </w:tc>
        <w:tc>
          <w:tcPr>
            <w:tcW w:w="720" w:type="dxa"/>
          </w:tcPr>
          <w:p w14:paraId="6494BEF9" w14:textId="77777777" w:rsidR="007C67B2" w:rsidRDefault="007C67B2" w:rsidP="384965AB"/>
        </w:tc>
        <w:tc>
          <w:tcPr>
            <w:tcW w:w="720" w:type="dxa"/>
          </w:tcPr>
          <w:p w14:paraId="396F3BB0" w14:textId="77777777" w:rsidR="007C67B2" w:rsidRDefault="007C67B2" w:rsidP="384965AB"/>
        </w:tc>
        <w:tc>
          <w:tcPr>
            <w:tcW w:w="3690" w:type="dxa"/>
          </w:tcPr>
          <w:p w14:paraId="7B51919F" w14:textId="77777777" w:rsidR="007C67B2" w:rsidRDefault="007C67B2" w:rsidP="384965AB"/>
        </w:tc>
        <w:tc>
          <w:tcPr>
            <w:tcW w:w="2785" w:type="dxa"/>
          </w:tcPr>
          <w:p w14:paraId="034C73EE" w14:textId="77777777" w:rsidR="007C67B2" w:rsidRDefault="007C67B2" w:rsidP="384965AB"/>
        </w:tc>
      </w:tr>
      <w:tr w:rsidR="007C67B2" w14:paraId="68A6AEE1" w14:textId="77777777" w:rsidTr="008E50C0">
        <w:trPr>
          <w:trHeight w:val="300"/>
        </w:trPr>
        <w:tc>
          <w:tcPr>
            <w:tcW w:w="5755" w:type="dxa"/>
          </w:tcPr>
          <w:p w14:paraId="7F8C10B4" w14:textId="29642678" w:rsidR="007C67B2" w:rsidRDefault="00C77F8F" w:rsidP="00557043">
            <w:pPr>
              <w:pStyle w:val="ListParagraph"/>
              <w:numPr>
                <w:ilvl w:val="1"/>
                <w:numId w:val="28"/>
              </w:numPr>
              <w:ind w:left="697"/>
              <w:rPr>
                <w:rFonts w:eastAsia="Aptos"/>
              </w:rPr>
            </w:pPr>
            <w:r>
              <w:rPr>
                <w:rFonts w:eastAsia="Aptos"/>
              </w:rPr>
              <w:t>Directors and Officers</w:t>
            </w:r>
          </w:p>
        </w:tc>
        <w:tc>
          <w:tcPr>
            <w:tcW w:w="720" w:type="dxa"/>
          </w:tcPr>
          <w:p w14:paraId="3B69B60A" w14:textId="77777777" w:rsidR="007C67B2" w:rsidRDefault="007C67B2" w:rsidP="384965AB"/>
        </w:tc>
        <w:tc>
          <w:tcPr>
            <w:tcW w:w="720" w:type="dxa"/>
          </w:tcPr>
          <w:p w14:paraId="61795FCB" w14:textId="77777777" w:rsidR="007C67B2" w:rsidRDefault="007C67B2" w:rsidP="384965AB"/>
        </w:tc>
        <w:tc>
          <w:tcPr>
            <w:tcW w:w="720" w:type="dxa"/>
          </w:tcPr>
          <w:p w14:paraId="085CD780" w14:textId="77777777" w:rsidR="007C67B2" w:rsidRDefault="007C67B2" w:rsidP="384965AB"/>
        </w:tc>
        <w:tc>
          <w:tcPr>
            <w:tcW w:w="3690" w:type="dxa"/>
          </w:tcPr>
          <w:p w14:paraId="6CC3FA6D" w14:textId="77777777" w:rsidR="007C67B2" w:rsidRDefault="007C67B2" w:rsidP="384965AB"/>
        </w:tc>
        <w:tc>
          <w:tcPr>
            <w:tcW w:w="2785" w:type="dxa"/>
          </w:tcPr>
          <w:p w14:paraId="356B18E4" w14:textId="77777777" w:rsidR="007C67B2" w:rsidRDefault="007C67B2" w:rsidP="384965AB"/>
        </w:tc>
      </w:tr>
      <w:tr w:rsidR="00216AEA" w14:paraId="6A8B6912" w14:textId="77777777" w:rsidTr="008E50C0">
        <w:trPr>
          <w:trHeight w:val="300"/>
        </w:trPr>
        <w:tc>
          <w:tcPr>
            <w:tcW w:w="5755" w:type="dxa"/>
          </w:tcPr>
          <w:p w14:paraId="742137A1" w14:textId="46B53A8B" w:rsidR="00216AEA" w:rsidRDefault="007001FB" w:rsidP="00557043">
            <w:pPr>
              <w:pStyle w:val="ListParagraph"/>
              <w:numPr>
                <w:ilvl w:val="0"/>
                <w:numId w:val="28"/>
              </w:numPr>
              <w:rPr>
                <w:rFonts w:eastAsia="Aptos"/>
              </w:rPr>
            </w:pPr>
            <w:r>
              <w:rPr>
                <w:rFonts w:eastAsia="Aptos"/>
              </w:rPr>
              <w:t xml:space="preserve">Expenditure Reports </w:t>
            </w:r>
            <w:r w:rsidR="00D47C40">
              <w:rPr>
                <w:rFonts w:eastAsia="Aptos"/>
              </w:rPr>
              <w:t>for any given funding sources that includes the following types of supporting documentation:</w:t>
            </w:r>
          </w:p>
          <w:p w14:paraId="46905D76" w14:textId="77777777" w:rsidR="00D47C40" w:rsidRDefault="00817321" w:rsidP="00557043">
            <w:pPr>
              <w:pStyle w:val="ListParagraph"/>
              <w:numPr>
                <w:ilvl w:val="0"/>
                <w:numId w:val="33"/>
              </w:numPr>
              <w:rPr>
                <w:rFonts w:eastAsia="Aptos"/>
              </w:rPr>
            </w:pPr>
            <w:r>
              <w:rPr>
                <w:rFonts w:eastAsia="Aptos"/>
              </w:rPr>
              <w:t>Contracts</w:t>
            </w:r>
            <w:r w:rsidR="00D535D1">
              <w:rPr>
                <w:rFonts w:eastAsia="Aptos"/>
              </w:rPr>
              <w:t xml:space="preserve"> or purchase orders/requisitions</w:t>
            </w:r>
          </w:p>
          <w:p w14:paraId="7D2D4B1D" w14:textId="77777777" w:rsidR="00D535D1" w:rsidRDefault="00A31D9D" w:rsidP="00557043">
            <w:pPr>
              <w:pStyle w:val="ListParagraph"/>
              <w:numPr>
                <w:ilvl w:val="0"/>
                <w:numId w:val="33"/>
              </w:numPr>
              <w:rPr>
                <w:rFonts w:eastAsia="Aptos"/>
              </w:rPr>
            </w:pPr>
            <w:r>
              <w:rPr>
                <w:rFonts w:eastAsia="Aptos"/>
              </w:rPr>
              <w:t>Invoices</w:t>
            </w:r>
            <w:r w:rsidR="001312E2">
              <w:rPr>
                <w:rFonts w:eastAsia="Aptos"/>
              </w:rPr>
              <w:t xml:space="preserve"> </w:t>
            </w:r>
            <w:r w:rsidR="00534E7C">
              <w:rPr>
                <w:rFonts w:eastAsia="Aptos"/>
              </w:rPr>
              <w:t>and sales receipts</w:t>
            </w:r>
          </w:p>
          <w:p w14:paraId="0A0E44A4" w14:textId="77777777" w:rsidR="00534E7C" w:rsidRDefault="00534E7C" w:rsidP="00557043">
            <w:pPr>
              <w:pStyle w:val="ListParagraph"/>
              <w:numPr>
                <w:ilvl w:val="0"/>
                <w:numId w:val="33"/>
              </w:numPr>
              <w:rPr>
                <w:rFonts w:eastAsia="Aptos"/>
              </w:rPr>
            </w:pPr>
            <w:r>
              <w:rPr>
                <w:rFonts w:eastAsia="Aptos"/>
              </w:rPr>
              <w:t>Packing slips/receiving reports</w:t>
            </w:r>
          </w:p>
          <w:p w14:paraId="5F9BF9A9" w14:textId="3FA76117" w:rsidR="008D62B4" w:rsidRDefault="008D62B4" w:rsidP="00557043">
            <w:pPr>
              <w:pStyle w:val="ListParagraph"/>
              <w:numPr>
                <w:ilvl w:val="0"/>
                <w:numId w:val="33"/>
              </w:numPr>
              <w:rPr>
                <w:rFonts w:eastAsia="Aptos"/>
              </w:rPr>
            </w:pPr>
            <w:r>
              <w:rPr>
                <w:rFonts w:eastAsia="Aptos"/>
              </w:rPr>
              <w:t>Employee timesheets and compensation rate</w:t>
            </w:r>
          </w:p>
          <w:p w14:paraId="4A0C6A88" w14:textId="77777777" w:rsidR="008D62B4" w:rsidRDefault="00CF3A26" w:rsidP="00557043">
            <w:pPr>
              <w:pStyle w:val="ListParagraph"/>
              <w:numPr>
                <w:ilvl w:val="0"/>
                <w:numId w:val="33"/>
              </w:numPr>
              <w:rPr>
                <w:rFonts w:eastAsia="Aptos"/>
              </w:rPr>
            </w:pPr>
            <w:r>
              <w:rPr>
                <w:rFonts w:eastAsia="Aptos"/>
              </w:rPr>
              <w:t>Indirect cost allocation formula</w:t>
            </w:r>
          </w:p>
          <w:p w14:paraId="68922B3F" w14:textId="77777777" w:rsidR="00CF3A26" w:rsidRDefault="00CF3A26" w:rsidP="00557043">
            <w:pPr>
              <w:pStyle w:val="ListParagraph"/>
              <w:numPr>
                <w:ilvl w:val="0"/>
                <w:numId w:val="33"/>
              </w:numPr>
              <w:rPr>
                <w:rFonts w:eastAsia="Aptos"/>
              </w:rPr>
            </w:pPr>
            <w:r>
              <w:rPr>
                <w:rFonts w:eastAsia="Aptos"/>
              </w:rPr>
              <w:t>Payment voucher</w:t>
            </w:r>
            <w:r w:rsidR="00C65D3A">
              <w:rPr>
                <w:rFonts w:eastAsia="Aptos"/>
              </w:rPr>
              <w:t xml:space="preserve"> or check request form authorizing payment</w:t>
            </w:r>
          </w:p>
          <w:p w14:paraId="185D2592" w14:textId="05CE1053" w:rsidR="00C65D3A" w:rsidRDefault="00C65D3A" w:rsidP="00557043">
            <w:pPr>
              <w:pStyle w:val="ListParagraph"/>
              <w:numPr>
                <w:ilvl w:val="0"/>
                <w:numId w:val="33"/>
              </w:numPr>
              <w:rPr>
                <w:rFonts w:eastAsia="Aptos"/>
              </w:rPr>
            </w:pPr>
            <w:r>
              <w:rPr>
                <w:rFonts w:eastAsia="Aptos"/>
              </w:rPr>
              <w:lastRenderedPageBreak/>
              <w:t>Check stub or other documentation evidencing payment</w:t>
            </w:r>
            <w:r w:rsidR="00132856">
              <w:rPr>
                <w:rFonts w:eastAsia="Aptos"/>
              </w:rPr>
              <w:t>, etc.</w:t>
            </w:r>
          </w:p>
        </w:tc>
        <w:tc>
          <w:tcPr>
            <w:tcW w:w="720" w:type="dxa"/>
          </w:tcPr>
          <w:p w14:paraId="4877019E" w14:textId="77777777" w:rsidR="00216AEA" w:rsidRDefault="00216AEA" w:rsidP="384965AB"/>
        </w:tc>
        <w:tc>
          <w:tcPr>
            <w:tcW w:w="720" w:type="dxa"/>
          </w:tcPr>
          <w:p w14:paraId="1885F15A" w14:textId="77777777" w:rsidR="00216AEA" w:rsidRDefault="00216AEA" w:rsidP="384965AB"/>
        </w:tc>
        <w:tc>
          <w:tcPr>
            <w:tcW w:w="720" w:type="dxa"/>
          </w:tcPr>
          <w:p w14:paraId="6588D333" w14:textId="77777777" w:rsidR="00216AEA" w:rsidRDefault="00216AEA" w:rsidP="384965AB"/>
        </w:tc>
        <w:tc>
          <w:tcPr>
            <w:tcW w:w="3690" w:type="dxa"/>
          </w:tcPr>
          <w:p w14:paraId="4D1B2CA2" w14:textId="77777777" w:rsidR="00216AEA" w:rsidRDefault="00216AEA" w:rsidP="384965AB"/>
        </w:tc>
        <w:tc>
          <w:tcPr>
            <w:tcW w:w="2785" w:type="dxa"/>
          </w:tcPr>
          <w:p w14:paraId="268C2C47" w14:textId="77777777" w:rsidR="00216AEA" w:rsidRDefault="00216AEA" w:rsidP="384965AB"/>
        </w:tc>
      </w:tr>
    </w:tbl>
    <w:p w14:paraId="70D53C64" w14:textId="77777777" w:rsidR="00F73459" w:rsidRDefault="00F73459" w:rsidP="00F73459"/>
    <w:tbl>
      <w:tblPr>
        <w:tblStyle w:val="TableGrid"/>
        <w:tblW w:w="0" w:type="auto"/>
        <w:tblLook w:val="04A0" w:firstRow="1" w:lastRow="0" w:firstColumn="1" w:lastColumn="0" w:noHBand="0" w:noVBand="1"/>
      </w:tblPr>
      <w:tblGrid>
        <w:gridCol w:w="5754"/>
        <w:gridCol w:w="720"/>
        <w:gridCol w:w="720"/>
        <w:gridCol w:w="721"/>
        <w:gridCol w:w="3690"/>
        <w:gridCol w:w="2785"/>
      </w:tblGrid>
      <w:tr w:rsidR="781A08B5" w14:paraId="25B8A27A" w14:textId="77777777" w:rsidTr="008E50C0">
        <w:trPr>
          <w:trHeight w:val="300"/>
          <w:tblHeader/>
        </w:trPr>
        <w:tc>
          <w:tcPr>
            <w:tcW w:w="5754" w:type="dxa"/>
            <w:tcBorders>
              <w:top w:val="single" w:sz="4" w:space="0" w:color="auto"/>
              <w:left w:val="single" w:sz="4" w:space="0" w:color="auto"/>
              <w:bottom w:val="single" w:sz="4" w:space="0" w:color="auto"/>
              <w:right w:val="single" w:sz="4" w:space="0" w:color="auto"/>
            </w:tcBorders>
          </w:tcPr>
          <w:p w14:paraId="7D95FE12" w14:textId="77777777" w:rsidR="781A08B5" w:rsidRDefault="6098EDC7" w:rsidP="59EB6194">
            <w:pPr>
              <w:jc w:val="center"/>
              <w:rPr>
                <w:rFonts w:eastAsia="Aptos"/>
                <w:b/>
                <w:bCs/>
              </w:rPr>
            </w:pPr>
            <w:r w:rsidRPr="59EB6194">
              <w:rPr>
                <w:rFonts w:eastAsia="Aptos"/>
                <w:b/>
                <w:bCs/>
              </w:rPr>
              <w:t>Questions</w:t>
            </w:r>
          </w:p>
        </w:tc>
        <w:tc>
          <w:tcPr>
            <w:tcW w:w="720" w:type="dxa"/>
            <w:tcBorders>
              <w:top w:val="single" w:sz="4" w:space="0" w:color="auto"/>
              <w:left w:val="single" w:sz="4" w:space="0" w:color="auto"/>
              <w:bottom w:val="single" w:sz="4" w:space="0" w:color="auto"/>
              <w:right w:val="single" w:sz="4" w:space="0" w:color="auto"/>
            </w:tcBorders>
          </w:tcPr>
          <w:p w14:paraId="5C68FB14" w14:textId="77777777" w:rsidR="781A08B5" w:rsidRDefault="6098EDC7" w:rsidP="59EB6194">
            <w:pPr>
              <w:jc w:val="center"/>
              <w:rPr>
                <w:rFonts w:eastAsia="Aptos"/>
                <w:b/>
                <w:bCs/>
              </w:rPr>
            </w:pPr>
            <w:r w:rsidRPr="59EB6194">
              <w:rPr>
                <w:rFonts w:eastAsia="Aptos"/>
                <w:b/>
                <w:bCs/>
              </w:rPr>
              <w:t>Yes</w:t>
            </w:r>
          </w:p>
        </w:tc>
        <w:tc>
          <w:tcPr>
            <w:tcW w:w="720" w:type="dxa"/>
            <w:tcBorders>
              <w:top w:val="single" w:sz="4" w:space="0" w:color="auto"/>
              <w:left w:val="single" w:sz="4" w:space="0" w:color="auto"/>
              <w:bottom w:val="single" w:sz="4" w:space="0" w:color="auto"/>
              <w:right w:val="single" w:sz="4" w:space="0" w:color="auto"/>
            </w:tcBorders>
          </w:tcPr>
          <w:p w14:paraId="2BA27974" w14:textId="77777777" w:rsidR="781A08B5" w:rsidRDefault="6098EDC7" w:rsidP="59EB6194">
            <w:pPr>
              <w:jc w:val="center"/>
              <w:rPr>
                <w:rFonts w:eastAsia="Aptos"/>
                <w:b/>
                <w:bCs/>
              </w:rPr>
            </w:pPr>
            <w:r w:rsidRPr="59EB6194">
              <w:rPr>
                <w:rFonts w:eastAsia="Aptos"/>
                <w:b/>
                <w:bCs/>
              </w:rPr>
              <w:t>No</w:t>
            </w:r>
          </w:p>
        </w:tc>
        <w:tc>
          <w:tcPr>
            <w:tcW w:w="721" w:type="dxa"/>
            <w:tcBorders>
              <w:top w:val="single" w:sz="4" w:space="0" w:color="auto"/>
              <w:left w:val="single" w:sz="4" w:space="0" w:color="auto"/>
              <w:bottom w:val="single" w:sz="4" w:space="0" w:color="auto"/>
              <w:right w:val="single" w:sz="4" w:space="0" w:color="auto"/>
            </w:tcBorders>
          </w:tcPr>
          <w:p w14:paraId="2282CF89" w14:textId="77777777" w:rsidR="781A08B5" w:rsidRDefault="6098EDC7" w:rsidP="59EB6194">
            <w:pPr>
              <w:jc w:val="center"/>
              <w:rPr>
                <w:rFonts w:eastAsia="Aptos"/>
                <w:b/>
                <w:bCs/>
              </w:rPr>
            </w:pPr>
            <w:r w:rsidRPr="59EB6194">
              <w:rPr>
                <w:rFonts w:eastAsia="Aptos"/>
                <w:b/>
                <w:bCs/>
              </w:rPr>
              <w:t>N/A</w:t>
            </w:r>
          </w:p>
        </w:tc>
        <w:tc>
          <w:tcPr>
            <w:tcW w:w="3690" w:type="dxa"/>
            <w:tcBorders>
              <w:top w:val="single" w:sz="4" w:space="0" w:color="auto"/>
              <w:left w:val="single" w:sz="4" w:space="0" w:color="auto"/>
              <w:bottom w:val="single" w:sz="4" w:space="0" w:color="auto"/>
              <w:right w:val="single" w:sz="4" w:space="0" w:color="auto"/>
            </w:tcBorders>
          </w:tcPr>
          <w:p w14:paraId="5CE70970" w14:textId="77777777" w:rsidR="781A08B5" w:rsidRDefault="6098EDC7" w:rsidP="59EB6194">
            <w:pPr>
              <w:jc w:val="center"/>
              <w:rPr>
                <w:rFonts w:eastAsia="Aptos"/>
                <w:b/>
                <w:bCs/>
              </w:rPr>
            </w:pPr>
            <w:r w:rsidRPr="59EB6194">
              <w:rPr>
                <w:rFonts w:eastAsia="Aptos"/>
                <w:b/>
                <w:bCs/>
              </w:rPr>
              <w:t>Notes</w:t>
            </w:r>
          </w:p>
        </w:tc>
        <w:tc>
          <w:tcPr>
            <w:tcW w:w="2785" w:type="dxa"/>
            <w:tcBorders>
              <w:top w:val="single" w:sz="4" w:space="0" w:color="auto"/>
              <w:left w:val="single" w:sz="4" w:space="0" w:color="auto"/>
              <w:bottom w:val="single" w:sz="4" w:space="0" w:color="auto"/>
              <w:right w:val="single" w:sz="4" w:space="0" w:color="auto"/>
            </w:tcBorders>
          </w:tcPr>
          <w:p w14:paraId="1F171EE9" w14:textId="77777777" w:rsidR="781A08B5" w:rsidRDefault="6098EDC7" w:rsidP="59EB6194">
            <w:pPr>
              <w:jc w:val="center"/>
              <w:rPr>
                <w:rFonts w:eastAsia="Aptos"/>
                <w:b/>
                <w:bCs/>
              </w:rPr>
            </w:pPr>
            <w:r w:rsidRPr="59EB6194">
              <w:rPr>
                <w:rFonts w:eastAsia="Aptos"/>
                <w:b/>
                <w:bCs/>
              </w:rPr>
              <w:t>Location</w:t>
            </w:r>
          </w:p>
        </w:tc>
      </w:tr>
      <w:tr w:rsidR="781A08B5" w14:paraId="4993F199" w14:textId="77777777" w:rsidTr="008E50C0">
        <w:trPr>
          <w:trHeight w:val="300"/>
        </w:trPr>
        <w:tc>
          <w:tcPr>
            <w:tcW w:w="5754" w:type="dxa"/>
            <w:tcBorders>
              <w:top w:val="single" w:sz="4" w:space="0" w:color="auto"/>
              <w:left w:val="single" w:sz="4" w:space="0" w:color="auto"/>
              <w:bottom w:val="single" w:sz="4" w:space="0" w:color="auto"/>
              <w:right w:val="single" w:sz="4" w:space="0" w:color="auto"/>
            </w:tcBorders>
          </w:tcPr>
          <w:p w14:paraId="20D27B98" w14:textId="15BFB5D6" w:rsidR="133FF3D8" w:rsidRDefault="133FF3D8" w:rsidP="00557043">
            <w:pPr>
              <w:pStyle w:val="ListParagraph"/>
              <w:numPr>
                <w:ilvl w:val="0"/>
                <w:numId w:val="28"/>
              </w:numPr>
              <w:rPr>
                <w:rFonts w:eastAsia="Aptos"/>
              </w:rPr>
            </w:pPr>
            <w:r w:rsidRPr="781A08B5">
              <w:rPr>
                <w:rFonts w:eastAsia="Aptos"/>
              </w:rPr>
              <w:t>Have there been recent changes in debt, mortgages/lines of credit?</w:t>
            </w:r>
          </w:p>
        </w:tc>
        <w:tc>
          <w:tcPr>
            <w:tcW w:w="720" w:type="dxa"/>
            <w:tcBorders>
              <w:top w:val="single" w:sz="4" w:space="0" w:color="auto"/>
              <w:left w:val="single" w:sz="4" w:space="0" w:color="auto"/>
              <w:bottom w:val="single" w:sz="4" w:space="0" w:color="auto"/>
              <w:right w:val="single" w:sz="4" w:space="0" w:color="auto"/>
            </w:tcBorders>
          </w:tcPr>
          <w:p w14:paraId="3A75CCF3" w14:textId="77777777" w:rsidR="781A08B5" w:rsidRDefault="781A08B5" w:rsidP="781A08B5">
            <w:pPr>
              <w:rPr>
                <w:rFonts w:eastAsia="Aptos"/>
              </w:rPr>
            </w:pPr>
          </w:p>
        </w:tc>
        <w:tc>
          <w:tcPr>
            <w:tcW w:w="720" w:type="dxa"/>
            <w:tcBorders>
              <w:top w:val="single" w:sz="4" w:space="0" w:color="auto"/>
              <w:left w:val="single" w:sz="4" w:space="0" w:color="auto"/>
              <w:bottom w:val="single" w:sz="4" w:space="0" w:color="auto"/>
              <w:right w:val="single" w:sz="4" w:space="0" w:color="auto"/>
            </w:tcBorders>
          </w:tcPr>
          <w:p w14:paraId="38122B20" w14:textId="77777777" w:rsidR="781A08B5" w:rsidRDefault="781A08B5" w:rsidP="781A08B5">
            <w:pPr>
              <w:rPr>
                <w:rFonts w:eastAsia="Aptos"/>
              </w:rPr>
            </w:pPr>
          </w:p>
        </w:tc>
        <w:tc>
          <w:tcPr>
            <w:tcW w:w="721" w:type="dxa"/>
            <w:tcBorders>
              <w:top w:val="single" w:sz="4" w:space="0" w:color="auto"/>
              <w:left w:val="single" w:sz="4" w:space="0" w:color="auto"/>
              <w:bottom w:val="single" w:sz="4" w:space="0" w:color="auto"/>
              <w:right w:val="single" w:sz="4" w:space="0" w:color="auto"/>
            </w:tcBorders>
          </w:tcPr>
          <w:p w14:paraId="6B15A52A" w14:textId="77777777" w:rsidR="781A08B5" w:rsidRDefault="781A08B5" w:rsidP="781A08B5">
            <w:pPr>
              <w:rPr>
                <w:rFonts w:eastAsia="Aptos"/>
              </w:rPr>
            </w:pPr>
          </w:p>
        </w:tc>
        <w:tc>
          <w:tcPr>
            <w:tcW w:w="3690" w:type="dxa"/>
            <w:tcBorders>
              <w:top w:val="single" w:sz="4" w:space="0" w:color="auto"/>
              <w:left w:val="single" w:sz="4" w:space="0" w:color="auto"/>
              <w:bottom w:val="single" w:sz="4" w:space="0" w:color="auto"/>
              <w:right w:val="single" w:sz="4" w:space="0" w:color="auto"/>
            </w:tcBorders>
          </w:tcPr>
          <w:p w14:paraId="20B6DF68" w14:textId="77777777" w:rsidR="781A08B5" w:rsidRDefault="781A08B5" w:rsidP="781A08B5">
            <w:pPr>
              <w:rPr>
                <w:rFonts w:eastAsia="Aptos"/>
              </w:rPr>
            </w:pPr>
          </w:p>
        </w:tc>
        <w:tc>
          <w:tcPr>
            <w:tcW w:w="2785" w:type="dxa"/>
            <w:tcBorders>
              <w:top w:val="single" w:sz="4" w:space="0" w:color="auto"/>
              <w:left w:val="single" w:sz="4" w:space="0" w:color="auto"/>
              <w:bottom w:val="single" w:sz="4" w:space="0" w:color="auto"/>
              <w:right w:val="single" w:sz="4" w:space="0" w:color="auto"/>
            </w:tcBorders>
          </w:tcPr>
          <w:p w14:paraId="4C2EFF64" w14:textId="77777777" w:rsidR="781A08B5" w:rsidRDefault="781A08B5" w:rsidP="781A08B5">
            <w:pPr>
              <w:rPr>
                <w:rFonts w:eastAsia="Aptos"/>
              </w:rPr>
            </w:pPr>
          </w:p>
        </w:tc>
      </w:tr>
      <w:tr w:rsidR="781A08B5" w14:paraId="43DF7006" w14:textId="77777777" w:rsidTr="008E50C0">
        <w:trPr>
          <w:trHeight w:val="300"/>
        </w:trPr>
        <w:tc>
          <w:tcPr>
            <w:tcW w:w="5754" w:type="dxa"/>
            <w:tcBorders>
              <w:top w:val="single" w:sz="4" w:space="0" w:color="auto"/>
              <w:left w:val="single" w:sz="4" w:space="0" w:color="auto"/>
              <w:bottom w:val="single" w:sz="4" w:space="0" w:color="auto"/>
              <w:right w:val="single" w:sz="4" w:space="0" w:color="auto"/>
            </w:tcBorders>
          </w:tcPr>
          <w:p w14:paraId="01D669BC" w14:textId="255EE924" w:rsidR="133FF3D8" w:rsidRDefault="133FF3D8" w:rsidP="00557043">
            <w:pPr>
              <w:pStyle w:val="ListParagraph"/>
              <w:numPr>
                <w:ilvl w:val="0"/>
                <w:numId w:val="28"/>
              </w:numPr>
              <w:rPr>
                <w:rFonts w:eastAsia="Aptos"/>
              </w:rPr>
            </w:pPr>
            <w:r w:rsidRPr="781A08B5">
              <w:rPr>
                <w:rFonts w:eastAsia="Aptos"/>
              </w:rPr>
              <w:t>Does the agency have any outstanding loans and/or lines of credit?  If so, who can provide details?</w:t>
            </w:r>
          </w:p>
        </w:tc>
        <w:tc>
          <w:tcPr>
            <w:tcW w:w="720" w:type="dxa"/>
            <w:tcBorders>
              <w:top w:val="single" w:sz="4" w:space="0" w:color="auto"/>
              <w:left w:val="single" w:sz="4" w:space="0" w:color="auto"/>
              <w:bottom w:val="single" w:sz="4" w:space="0" w:color="auto"/>
              <w:right w:val="single" w:sz="4" w:space="0" w:color="auto"/>
            </w:tcBorders>
          </w:tcPr>
          <w:p w14:paraId="7BA1F577" w14:textId="3E9BC1F0" w:rsidR="781A08B5" w:rsidRDefault="781A08B5" w:rsidP="781A08B5">
            <w:pPr>
              <w:rPr>
                <w:rFonts w:eastAsia="Aptos"/>
              </w:rPr>
            </w:pPr>
          </w:p>
        </w:tc>
        <w:tc>
          <w:tcPr>
            <w:tcW w:w="720" w:type="dxa"/>
            <w:tcBorders>
              <w:top w:val="single" w:sz="4" w:space="0" w:color="auto"/>
              <w:left w:val="single" w:sz="4" w:space="0" w:color="auto"/>
              <w:bottom w:val="single" w:sz="4" w:space="0" w:color="auto"/>
              <w:right w:val="single" w:sz="4" w:space="0" w:color="auto"/>
            </w:tcBorders>
          </w:tcPr>
          <w:p w14:paraId="4528D9E1" w14:textId="3847E4EE" w:rsidR="781A08B5" w:rsidRDefault="781A08B5" w:rsidP="781A08B5">
            <w:pPr>
              <w:rPr>
                <w:rFonts w:eastAsia="Aptos"/>
              </w:rPr>
            </w:pPr>
          </w:p>
        </w:tc>
        <w:tc>
          <w:tcPr>
            <w:tcW w:w="721" w:type="dxa"/>
            <w:tcBorders>
              <w:top w:val="single" w:sz="4" w:space="0" w:color="auto"/>
              <w:left w:val="single" w:sz="4" w:space="0" w:color="auto"/>
              <w:bottom w:val="single" w:sz="4" w:space="0" w:color="auto"/>
              <w:right w:val="single" w:sz="4" w:space="0" w:color="auto"/>
            </w:tcBorders>
          </w:tcPr>
          <w:p w14:paraId="03F0A167" w14:textId="199A8026" w:rsidR="781A08B5" w:rsidRDefault="781A08B5" w:rsidP="781A08B5">
            <w:pPr>
              <w:rPr>
                <w:rFonts w:eastAsia="Aptos"/>
              </w:rPr>
            </w:pPr>
          </w:p>
        </w:tc>
        <w:tc>
          <w:tcPr>
            <w:tcW w:w="3690" w:type="dxa"/>
            <w:tcBorders>
              <w:top w:val="single" w:sz="4" w:space="0" w:color="auto"/>
              <w:left w:val="single" w:sz="4" w:space="0" w:color="auto"/>
              <w:bottom w:val="single" w:sz="4" w:space="0" w:color="auto"/>
              <w:right w:val="single" w:sz="4" w:space="0" w:color="auto"/>
            </w:tcBorders>
          </w:tcPr>
          <w:p w14:paraId="7E36C6AC" w14:textId="2D1F56C5" w:rsidR="781A08B5" w:rsidRDefault="781A08B5" w:rsidP="781A08B5">
            <w:pPr>
              <w:rPr>
                <w:rFonts w:eastAsia="Aptos"/>
              </w:rPr>
            </w:pPr>
          </w:p>
        </w:tc>
        <w:tc>
          <w:tcPr>
            <w:tcW w:w="2785" w:type="dxa"/>
            <w:tcBorders>
              <w:top w:val="single" w:sz="4" w:space="0" w:color="auto"/>
              <w:left w:val="single" w:sz="4" w:space="0" w:color="auto"/>
              <w:bottom w:val="single" w:sz="4" w:space="0" w:color="auto"/>
              <w:right w:val="single" w:sz="4" w:space="0" w:color="auto"/>
            </w:tcBorders>
          </w:tcPr>
          <w:p w14:paraId="13B97375" w14:textId="3C7A0B56" w:rsidR="781A08B5" w:rsidRDefault="781A08B5" w:rsidP="781A08B5">
            <w:pPr>
              <w:rPr>
                <w:rFonts w:eastAsia="Aptos"/>
              </w:rPr>
            </w:pPr>
          </w:p>
        </w:tc>
      </w:tr>
      <w:tr w:rsidR="781A08B5" w14:paraId="38E807AB" w14:textId="77777777" w:rsidTr="008E50C0">
        <w:trPr>
          <w:trHeight w:val="300"/>
        </w:trPr>
        <w:tc>
          <w:tcPr>
            <w:tcW w:w="5754" w:type="dxa"/>
            <w:tcBorders>
              <w:top w:val="single" w:sz="4" w:space="0" w:color="auto"/>
              <w:left w:val="single" w:sz="4" w:space="0" w:color="auto"/>
              <w:bottom w:val="single" w:sz="4" w:space="0" w:color="auto"/>
              <w:right w:val="single" w:sz="4" w:space="0" w:color="auto"/>
            </w:tcBorders>
          </w:tcPr>
          <w:p w14:paraId="15E06DD3" w14:textId="2D64715F" w:rsidR="78472838" w:rsidRDefault="6C3A4DAE" w:rsidP="00557043">
            <w:pPr>
              <w:pStyle w:val="ListParagraph"/>
              <w:numPr>
                <w:ilvl w:val="0"/>
                <w:numId w:val="28"/>
              </w:numPr>
              <w:rPr>
                <w:rFonts w:eastAsia="Aptos"/>
              </w:rPr>
            </w:pPr>
            <w:r w:rsidRPr="59EB6194">
              <w:rPr>
                <w:rFonts w:eastAsia="Aptos"/>
              </w:rPr>
              <w:t xml:space="preserve">Was a 990 federal tax return completed by the agency?  </w:t>
            </w:r>
          </w:p>
        </w:tc>
        <w:tc>
          <w:tcPr>
            <w:tcW w:w="720" w:type="dxa"/>
            <w:tcBorders>
              <w:top w:val="single" w:sz="4" w:space="0" w:color="auto"/>
              <w:left w:val="single" w:sz="4" w:space="0" w:color="auto"/>
              <w:bottom w:val="single" w:sz="4" w:space="0" w:color="auto"/>
              <w:right w:val="single" w:sz="4" w:space="0" w:color="auto"/>
            </w:tcBorders>
          </w:tcPr>
          <w:p w14:paraId="65BB9F78" w14:textId="7A8CF45C" w:rsidR="781A08B5" w:rsidRDefault="781A08B5" w:rsidP="781A08B5">
            <w:pPr>
              <w:rPr>
                <w:rFonts w:eastAsia="Aptos"/>
              </w:rPr>
            </w:pPr>
          </w:p>
        </w:tc>
        <w:tc>
          <w:tcPr>
            <w:tcW w:w="720" w:type="dxa"/>
            <w:tcBorders>
              <w:top w:val="single" w:sz="4" w:space="0" w:color="auto"/>
              <w:left w:val="single" w:sz="4" w:space="0" w:color="auto"/>
              <w:bottom w:val="single" w:sz="4" w:space="0" w:color="auto"/>
              <w:right w:val="single" w:sz="4" w:space="0" w:color="auto"/>
            </w:tcBorders>
          </w:tcPr>
          <w:p w14:paraId="66124D30" w14:textId="413E3147" w:rsidR="781A08B5" w:rsidRDefault="781A08B5" w:rsidP="781A08B5">
            <w:pPr>
              <w:rPr>
                <w:rFonts w:eastAsia="Aptos"/>
              </w:rPr>
            </w:pPr>
          </w:p>
        </w:tc>
        <w:tc>
          <w:tcPr>
            <w:tcW w:w="721" w:type="dxa"/>
            <w:tcBorders>
              <w:top w:val="single" w:sz="4" w:space="0" w:color="auto"/>
              <w:left w:val="single" w:sz="4" w:space="0" w:color="auto"/>
              <w:bottom w:val="single" w:sz="4" w:space="0" w:color="auto"/>
              <w:right w:val="single" w:sz="4" w:space="0" w:color="auto"/>
            </w:tcBorders>
          </w:tcPr>
          <w:p w14:paraId="16A88434" w14:textId="058B73BB" w:rsidR="781A08B5" w:rsidRDefault="781A08B5" w:rsidP="781A08B5">
            <w:pPr>
              <w:rPr>
                <w:rFonts w:eastAsia="Aptos"/>
              </w:rPr>
            </w:pPr>
          </w:p>
        </w:tc>
        <w:tc>
          <w:tcPr>
            <w:tcW w:w="3690" w:type="dxa"/>
            <w:tcBorders>
              <w:top w:val="single" w:sz="4" w:space="0" w:color="auto"/>
              <w:left w:val="single" w:sz="4" w:space="0" w:color="auto"/>
              <w:bottom w:val="single" w:sz="4" w:space="0" w:color="auto"/>
              <w:right w:val="single" w:sz="4" w:space="0" w:color="auto"/>
            </w:tcBorders>
          </w:tcPr>
          <w:p w14:paraId="2E07C543" w14:textId="7E2F17B5" w:rsidR="781A08B5" w:rsidRDefault="781A08B5" w:rsidP="781A08B5">
            <w:pPr>
              <w:rPr>
                <w:rFonts w:eastAsia="Aptos"/>
              </w:rPr>
            </w:pPr>
          </w:p>
        </w:tc>
        <w:tc>
          <w:tcPr>
            <w:tcW w:w="2785" w:type="dxa"/>
            <w:tcBorders>
              <w:top w:val="single" w:sz="4" w:space="0" w:color="auto"/>
              <w:left w:val="single" w:sz="4" w:space="0" w:color="auto"/>
              <w:bottom w:val="single" w:sz="4" w:space="0" w:color="auto"/>
              <w:right w:val="single" w:sz="4" w:space="0" w:color="auto"/>
            </w:tcBorders>
          </w:tcPr>
          <w:p w14:paraId="616F007B" w14:textId="127E01A4" w:rsidR="781A08B5" w:rsidRDefault="781A08B5" w:rsidP="781A08B5">
            <w:pPr>
              <w:rPr>
                <w:rFonts w:eastAsia="Aptos"/>
              </w:rPr>
            </w:pPr>
          </w:p>
        </w:tc>
      </w:tr>
      <w:tr w:rsidR="59EB6194" w14:paraId="77797D08" w14:textId="77777777" w:rsidTr="008E50C0">
        <w:trPr>
          <w:trHeight w:val="300"/>
        </w:trPr>
        <w:tc>
          <w:tcPr>
            <w:tcW w:w="5754" w:type="dxa"/>
            <w:tcBorders>
              <w:top w:val="single" w:sz="4" w:space="0" w:color="auto"/>
              <w:left w:val="single" w:sz="4" w:space="0" w:color="auto"/>
              <w:bottom w:val="single" w:sz="4" w:space="0" w:color="auto"/>
              <w:right w:val="single" w:sz="4" w:space="0" w:color="auto"/>
            </w:tcBorders>
          </w:tcPr>
          <w:p w14:paraId="61FDCA9C" w14:textId="4DF058DB" w:rsidR="49D92461" w:rsidRDefault="49D92461" w:rsidP="00557043">
            <w:pPr>
              <w:pStyle w:val="ListParagraph"/>
              <w:numPr>
                <w:ilvl w:val="0"/>
                <w:numId w:val="28"/>
              </w:numPr>
              <w:rPr>
                <w:rFonts w:eastAsia="Aptos"/>
              </w:rPr>
            </w:pPr>
            <w:r w:rsidRPr="59EB6194">
              <w:rPr>
                <w:rFonts w:eastAsia="Aptos"/>
              </w:rPr>
              <w:t xml:space="preserve">If so, was it filed in a timely manner?  </w:t>
            </w:r>
          </w:p>
        </w:tc>
        <w:tc>
          <w:tcPr>
            <w:tcW w:w="720" w:type="dxa"/>
            <w:tcBorders>
              <w:top w:val="single" w:sz="4" w:space="0" w:color="auto"/>
              <w:left w:val="single" w:sz="4" w:space="0" w:color="auto"/>
              <w:bottom w:val="single" w:sz="4" w:space="0" w:color="auto"/>
              <w:right w:val="single" w:sz="4" w:space="0" w:color="auto"/>
            </w:tcBorders>
          </w:tcPr>
          <w:p w14:paraId="1216461F" w14:textId="7363863C" w:rsidR="59EB6194" w:rsidRDefault="59EB6194" w:rsidP="59EB6194">
            <w:pPr>
              <w:rPr>
                <w:rFonts w:eastAsia="Aptos"/>
              </w:rPr>
            </w:pPr>
          </w:p>
        </w:tc>
        <w:tc>
          <w:tcPr>
            <w:tcW w:w="720" w:type="dxa"/>
            <w:tcBorders>
              <w:top w:val="single" w:sz="4" w:space="0" w:color="auto"/>
              <w:left w:val="single" w:sz="4" w:space="0" w:color="auto"/>
              <w:bottom w:val="single" w:sz="4" w:space="0" w:color="auto"/>
              <w:right w:val="single" w:sz="4" w:space="0" w:color="auto"/>
            </w:tcBorders>
          </w:tcPr>
          <w:p w14:paraId="1CC78BA3" w14:textId="10040E65" w:rsidR="59EB6194" w:rsidRDefault="59EB6194" w:rsidP="59EB6194">
            <w:pPr>
              <w:rPr>
                <w:rFonts w:eastAsia="Aptos"/>
              </w:rPr>
            </w:pPr>
          </w:p>
        </w:tc>
        <w:tc>
          <w:tcPr>
            <w:tcW w:w="721" w:type="dxa"/>
            <w:tcBorders>
              <w:top w:val="single" w:sz="4" w:space="0" w:color="auto"/>
              <w:left w:val="single" w:sz="4" w:space="0" w:color="auto"/>
              <w:bottom w:val="single" w:sz="4" w:space="0" w:color="auto"/>
              <w:right w:val="single" w:sz="4" w:space="0" w:color="auto"/>
            </w:tcBorders>
          </w:tcPr>
          <w:p w14:paraId="441838A0" w14:textId="550C2016" w:rsidR="59EB6194" w:rsidRDefault="59EB6194" w:rsidP="59EB6194">
            <w:pPr>
              <w:rPr>
                <w:rFonts w:eastAsia="Aptos"/>
              </w:rPr>
            </w:pPr>
          </w:p>
        </w:tc>
        <w:tc>
          <w:tcPr>
            <w:tcW w:w="3690" w:type="dxa"/>
            <w:tcBorders>
              <w:top w:val="single" w:sz="4" w:space="0" w:color="auto"/>
              <w:left w:val="single" w:sz="4" w:space="0" w:color="auto"/>
              <w:bottom w:val="single" w:sz="4" w:space="0" w:color="auto"/>
              <w:right w:val="single" w:sz="4" w:space="0" w:color="auto"/>
            </w:tcBorders>
          </w:tcPr>
          <w:p w14:paraId="4ED9763C" w14:textId="2E8DC4CB" w:rsidR="59EB6194" w:rsidRDefault="59EB6194" w:rsidP="59EB6194">
            <w:pPr>
              <w:rPr>
                <w:rFonts w:eastAsia="Aptos"/>
              </w:rPr>
            </w:pPr>
          </w:p>
        </w:tc>
        <w:tc>
          <w:tcPr>
            <w:tcW w:w="2785" w:type="dxa"/>
            <w:tcBorders>
              <w:top w:val="single" w:sz="4" w:space="0" w:color="auto"/>
              <w:left w:val="single" w:sz="4" w:space="0" w:color="auto"/>
              <w:bottom w:val="single" w:sz="4" w:space="0" w:color="auto"/>
              <w:right w:val="single" w:sz="4" w:space="0" w:color="auto"/>
            </w:tcBorders>
          </w:tcPr>
          <w:p w14:paraId="5548ADE6" w14:textId="211B74FA" w:rsidR="59EB6194" w:rsidRDefault="59EB6194" w:rsidP="59EB6194">
            <w:pPr>
              <w:rPr>
                <w:rFonts w:eastAsia="Aptos"/>
              </w:rPr>
            </w:pPr>
          </w:p>
        </w:tc>
      </w:tr>
      <w:tr w:rsidR="59EB6194" w14:paraId="63432301" w14:textId="77777777" w:rsidTr="008E50C0">
        <w:trPr>
          <w:trHeight w:val="300"/>
        </w:trPr>
        <w:tc>
          <w:tcPr>
            <w:tcW w:w="5754" w:type="dxa"/>
            <w:tcBorders>
              <w:top w:val="single" w:sz="4" w:space="0" w:color="auto"/>
              <w:left w:val="single" w:sz="4" w:space="0" w:color="auto"/>
              <w:bottom w:val="single" w:sz="4" w:space="0" w:color="auto"/>
              <w:right w:val="single" w:sz="4" w:space="0" w:color="auto"/>
            </w:tcBorders>
          </w:tcPr>
          <w:p w14:paraId="0188E1C8" w14:textId="7CC1FF05" w:rsidR="49D92461" w:rsidRDefault="49D92461" w:rsidP="00557043">
            <w:pPr>
              <w:pStyle w:val="ListParagraph"/>
              <w:numPr>
                <w:ilvl w:val="0"/>
                <w:numId w:val="28"/>
              </w:numPr>
              <w:rPr>
                <w:rFonts w:eastAsia="Aptos"/>
              </w:rPr>
            </w:pPr>
            <w:r w:rsidRPr="59EB6194">
              <w:rPr>
                <w:rFonts w:eastAsia="Aptos"/>
              </w:rPr>
              <w:t>Was the completed tax return shared with the Board?</w:t>
            </w:r>
          </w:p>
        </w:tc>
        <w:tc>
          <w:tcPr>
            <w:tcW w:w="720" w:type="dxa"/>
            <w:tcBorders>
              <w:top w:val="single" w:sz="4" w:space="0" w:color="auto"/>
              <w:left w:val="single" w:sz="4" w:space="0" w:color="auto"/>
              <w:bottom w:val="single" w:sz="4" w:space="0" w:color="auto"/>
              <w:right w:val="single" w:sz="4" w:space="0" w:color="auto"/>
            </w:tcBorders>
          </w:tcPr>
          <w:p w14:paraId="20264288" w14:textId="45D8FEA7" w:rsidR="59EB6194" w:rsidRDefault="59EB6194" w:rsidP="59EB6194">
            <w:pPr>
              <w:rPr>
                <w:rFonts w:eastAsia="Aptos"/>
              </w:rPr>
            </w:pPr>
          </w:p>
        </w:tc>
        <w:tc>
          <w:tcPr>
            <w:tcW w:w="720" w:type="dxa"/>
            <w:tcBorders>
              <w:top w:val="single" w:sz="4" w:space="0" w:color="auto"/>
              <w:left w:val="single" w:sz="4" w:space="0" w:color="auto"/>
              <w:bottom w:val="single" w:sz="4" w:space="0" w:color="auto"/>
              <w:right w:val="single" w:sz="4" w:space="0" w:color="auto"/>
            </w:tcBorders>
          </w:tcPr>
          <w:p w14:paraId="52BB82C7" w14:textId="11F279C3" w:rsidR="59EB6194" w:rsidRDefault="59EB6194" w:rsidP="59EB6194">
            <w:pPr>
              <w:rPr>
                <w:rFonts w:eastAsia="Aptos"/>
              </w:rPr>
            </w:pPr>
          </w:p>
        </w:tc>
        <w:tc>
          <w:tcPr>
            <w:tcW w:w="721" w:type="dxa"/>
            <w:tcBorders>
              <w:top w:val="single" w:sz="4" w:space="0" w:color="auto"/>
              <w:left w:val="single" w:sz="4" w:space="0" w:color="auto"/>
              <w:bottom w:val="single" w:sz="4" w:space="0" w:color="auto"/>
              <w:right w:val="single" w:sz="4" w:space="0" w:color="auto"/>
            </w:tcBorders>
          </w:tcPr>
          <w:p w14:paraId="58016064" w14:textId="2032E108" w:rsidR="59EB6194" w:rsidRDefault="59EB6194" w:rsidP="59EB6194">
            <w:pPr>
              <w:rPr>
                <w:rFonts w:eastAsia="Aptos"/>
              </w:rPr>
            </w:pPr>
          </w:p>
        </w:tc>
        <w:tc>
          <w:tcPr>
            <w:tcW w:w="3690" w:type="dxa"/>
            <w:tcBorders>
              <w:top w:val="single" w:sz="4" w:space="0" w:color="auto"/>
              <w:left w:val="single" w:sz="4" w:space="0" w:color="auto"/>
              <w:bottom w:val="single" w:sz="4" w:space="0" w:color="auto"/>
              <w:right w:val="single" w:sz="4" w:space="0" w:color="auto"/>
            </w:tcBorders>
          </w:tcPr>
          <w:p w14:paraId="10768863" w14:textId="0DDB7B3A" w:rsidR="59EB6194" w:rsidRDefault="59EB6194" w:rsidP="59EB6194">
            <w:pPr>
              <w:rPr>
                <w:rFonts w:eastAsia="Aptos"/>
              </w:rPr>
            </w:pPr>
          </w:p>
        </w:tc>
        <w:tc>
          <w:tcPr>
            <w:tcW w:w="2785" w:type="dxa"/>
            <w:tcBorders>
              <w:top w:val="single" w:sz="4" w:space="0" w:color="auto"/>
              <w:left w:val="single" w:sz="4" w:space="0" w:color="auto"/>
              <w:bottom w:val="single" w:sz="4" w:space="0" w:color="auto"/>
              <w:right w:val="single" w:sz="4" w:space="0" w:color="auto"/>
            </w:tcBorders>
          </w:tcPr>
          <w:p w14:paraId="2A677313" w14:textId="09B37D1C" w:rsidR="59EB6194" w:rsidRDefault="59EB6194" w:rsidP="59EB6194">
            <w:pPr>
              <w:rPr>
                <w:rFonts w:eastAsia="Aptos"/>
              </w:rPr>
            </w:pPr>
          </w:p>
        </w:tc>
      </w:tr>
      <w:tr w:rsidR="781A08B5" w14:paraId="3D815382" w14:textId="77777777" w:rsidTr="008E50C0">
        <w:trPr>
          <w:trHeight w:val="300"/>
        </w:trPr>
        <w:tc>
          <w:tcPr>
            <w:tcW w:w="5754" w:type="dxa"/>
            <w:tcBorders>
              <w:top w:val="single" w:sz="4" w:space="0" w:color="auto"/>
              <w:left w:val="single" w:sz="4" w:space="0" w:color="auto"/>
              <w:bottom w:val="single" w:sz="4" w:space="0" w:color="auto"/>
              <w:right w:val="single" w:sz="4" w:space="0" w:color="auto"/>
            </w:tcBorders>
          </w:tcPr>
          <w:p w14:paraId="18DED7A7" w14:textId="054FA214" w:rsidR="332E3683" w:rsidRDefault="06A526F3" w:rsidP="00557043">
            <w:pPr>
              <w:pStyle w:val="ListParagraph"/>
              <w:numPr>
                <w:ilvl w:val="0"/>
                <w:numId w:val="28"/>
              </w:numPr>
              <w:rPr>
                <w:rFonts w:eastAsia="Aptos"/>
              </w:rPr>
            </w:pPr>
            <w:r w:rsidRPr="59EB6194">
              <w:rPr>
                <w:rFonts w:eastAsia="Aptos"/>
              </w:rPr>
              <w:t>Has a check signing policy been established for the agency?</w:t>
            </w:r>
          </w:p>
        </w:tc>
        <w:tc>
          <w:tcPr>
            <w:tcW w:w="720" w:type="dxa"/>
            <w:tcBorders>
              <w:top w:val="single" w:sz="4" w:space="0" w:color="auto"/>
              <w:left w:val="single" w:sz="4" w:space="0" w:color="auto"/>
              <w:bottom w:val="single" w:sz="4" w:space="0" w:color="auto"/>
              <w:right w:val="single" w:sz="4" w:space="0" w:color="auto"/>
            </w:tcBorders>
          </w:tcPr>
          <w:p w14:paraId="36DAF3B8" w14:textId="75DE2FDA" w:rsidR="781A08B5" w:rsidRDefault="781A08B5" w:rsidP="781A08B5">
            <w:pPr>
              <w:rPr>
                <w:rFonts w:eastAsia="Aptos"/>
              </w:rPr>
            </w:pPr>
          </w:p>
        </w:tc>
        <w:tc>
          <w:tcPr>
            <w:tcW w:w="720" w:type="dxa"/>
            <w:tcBorders>
              <w:top w:val="single" w:sz="4" w:space="0" w:color="auto"/>
              <w:left w:val="single" w:sz="4" w:space="0" w:color="auto"/>
              <w:bottom w:val="single" w:sz="4" w:space="0" w:color="auto"/>
              <w:right w:val="single" w:sz="4" w:space="0" w:color="auto"/>
            </w:tcBorders>
          </w:tcPr>
          <w:p w14:paraId="4504343D" w14:textId="059C1FDD" w:rsidR="781A08B5" w:rsidRDefault="781A08B5" w:rsidP="781A08B5">
            <w:pPr>
              <w:rPr>
                <w:rFonts w:eastAsia="Aptos"/>
              </w:rPr>
            </w:pPr>
          </w:p>
        </w:tc>
        <w:tc>
          <w:tcPr>
            <w:tcW w:w="721" w:type="dxa"/>
            <w:tcBorders>
              <w:top w:val="single" w:sz="4" w:space="0" w:color="auto"/>
              <w:left w:val="single" w:sz="4" w:space="0" w:color="auto"/>
              <w:bottom w:val="single" w:sz="4" w:space="0" w:color="auto"/>
              <w:right w:val="single" w:sz="4" w:space="0" w:color="auto"/>
            </w:tcBorders>
          </w:tcPr>
          <w:p w14:paraId="165202F9" w14:textId="534BC055" w:rsidR="781A08B5" w:rsidRDefault="781A08B5" w:rsidP="781A08B5">
            <w:pPr>
              <w:rPr>
                <w:rFonts w:eastAsia="Aptos"/>
              </w:rPr>
            </w:pPr>
          </w:p>
        </w:tc>
        <w:tc>
          <w:tcPr>
            <w:tcW w:w="3690" w:type="dxa"/>
            <w:tcBorders>
              <w:top w:val="single" w:sz="4" w:space="0" w:color="auto"/>
              <w:left w:val="single" w:sz="4" w:space="0" w:color="auto"/>
              <w:bottom w:val="single" w:sz="4" w:space="0" w:color="auto"/>
              <w:right w:val="single" w:sz="4" w:space="0" w:color="auto"/>
            </w:tcBorders>
          </w:tcPr>
          <w:p w14:paraId="0C983A1A" w14:textId="6C49B068" w:rsidR="781A08B5" w:rsidRDefault="781A08B5" w:rsidP="781A08B5">
            <w:pPr>
              <w:rPr>
                <w:rFonts w:eastAsia="Aptos"/>
              </w:rPr>
            </w:pPr>
          </w:p>
        </w:tc>
        <w:tc>
          <w:tcPr>
            <w:tcW w:w="2785" w:type="dxa"/>
            <w:tcBorders>
              <w:top w:val="single" w:sz="4" w:space="0" w:color="auto"/>
              <w:left w:val="single" w:sz="4" w:space="0" w:color="auto"/>
              <w:bottom w:val="single" w:sz="4" w:space="0" w:color="auto"/>
              <w:right w:val="single" w:sz="4" w:space="0" w:color="auto"/>
            </w:tcBorders>
          </w:tcPr>
          <w:p w14:paraId="0DE205BE" w14:textId="661B78A9" w:rsidR="781A08B5" w:rsidRDefault="781A08B5" w:rsidP="781A08B5">
            <w:pPr>
              <w:rPr>
                <w:rFonts w:eastAsia="Aptos"/>
              </w:rPr>
            </w:pPr>
          </w:p>
        </w:tc>
      </w:tr>
      <w:tr w:rsidR="59EB6194" w14:paraId="6E3727F8" w14:textId="77777777" w:rsidTr="008E50C0">
        <w:trPr>
          <w:trHeight w:val="300"/>
        </w:trPr>
        <w:tc>
          <w:tcPr>
            <w:tcW w:w="5754" w:type="dxa"/>
            <w:tcBorders>
              <w:top w:val="single" w:sz="4" w:space="0" w:color="auto"/>
              <w:left w:val="single" w:sz="4" w:space="0" w:color="auto"/>
              <w:bottom w:val="single" w:sz="4" w:space="0" w:color="auto"/>
              <w:right w:val="single" w:sz="4" w:space="0" w:color="auto"/>
            </w:tcBorders>
          </w:tcPr>
          <w:p w14:paraId="6443E143" w14:textId="67EBCEB8" w:rsidR="7138CA6F" w:rsidRDefault="7138CA6F" w:rsidP="00557043">
            <w:pPr>
              <w:pStyle w:val="ListParagraph"/>
              <w:numPr>
                <w:ilvl w:val="0"/>
                <w:numId w:val="28"/>
              </w:numPr>
              <w:rPr>
                <w:rFonts w:eastAsia="Aptos"/>
              </w:rPr>
            </w:pPr>
            <w:r w:rsidRPr="59EB6194">
              <w:rPr>
                <w:rFonts w:eastAsia="Aptos"/>
              </w:rPr>
              <w:t xml:space="preserve">Is the check signing policy documented in the agency’s financial policies and procedures?   </w:t>
            </w:r>
          </w:p>
        </w:tc>
        <w:tc>
          <w:tcPr>
            <w:tcW w:w="720" w:type="dxa"/>
            <w:tcBorders>
              <w:top w:val="single" w:sz="4" w:space="0" w:color="auto"/>
              <w:left w:val="single" w:sz="4" w:space="0" w:color="auto"/>
              <w:bottom w:val="single" w:sz="4" w:space="0" w:color="auto"/>
              <w:right w:val="single" w:sz="4" w:space="0" w:color="auto"/>
            </w:tcBorders>
          </w:tcPr>
          <w:p w14:paraId="42CCA08E" w14:textId="710A052A" w:rsidR="59EB6194" w:rsidRDefault="59EB6194" w:rsidP="59EB6194">
            <w:pPr>
              <w:rPr>
                <w:rFonts w:eastAsia="Aptos"/>
              </w:rPr>
            </w:pPr>
          </w:p>
        </w:tc>
        <w:tc>
          <w:tcPr>
            <w:tcW w:w="720" w:type="dxa"/>
            <w:tcBorders>
              <w:top w:val="single" w:sz="4" w:space="0" w:color="auto"/>
              <w:left w:val="single" w:sz="4" w:space="0" w:color="auto"/>
              <w:bottom w:val="single" w:sz="4" w:space="0" w:color="auto"/>
              <w:right w:val="single" w:sz="4" w:space="0" w:color="auto"/>
            </w:tcBorders>
          </w:tcPr>
          <w:p w14:paraId="3DA016F7" w14:textId="43CE8393" w:rsidR="59EB6194" w:rsidRDefault="59EB6194" w:rsidP="59EB6194">
            <w:pPr>
              <w:rPr>
                <w:rFonts w:eastAsia="Aptos"/>
              </w:rPr>
            </w:pPr>
          </w:p>
        </w:tc>
        <w:tc>
          <w:tcPr>
            <w:tcW w:w="721" w:type="dxa"/>
            <w:tcBorders>
              <w:top w:val="single" w:sz="4" w:space="0" w:color="auto"/>
              <w:left w:val="single" w:sz="4" w:space="0" w:color="auto"/>
              <w:bottom w:val="single" w:sz="4" w:space="0" w:color="auto"/>
              <w:right w:val="single" w:sz="4" w:space="0" w:color="auto"/>
            </w:tcBorders>
          </w:tcPr>
          <w:p w14:paraId="207F4D6D" w14:textId="1D8047D0" w:rsidR="59EB6194" w:rsidRDefault="59EB6194" w:rsidP="59EB6194">
            <w:pPr>
              <w:rPr>
                <w:rFonts w:eastAsia="Aptos"/>
              </w:rPr>
            </w:pPr>
          </w:p>
        </w:tc>
        <w:tc>
          <w:tcPr>
            <w:tcW w:w="3690" w:type="dxa"/>
            <w:tcBorders>
              <w:top w:val="single" w:sz="4" w:space="0" w:color="auto"/>
              <w:left w:val="single" w:sz="4" w:space="0" w:color="auto"/>
              <w:bottom w:val="single" w:sz="4" w:space="0" w:color="auto"/>
              <w:right w:val="single" w:sz="4" w:space="0" w:color="auto"/>
            </w:tcBorders>
          </w:tcPr>
          <w:p w14:paraId="0BB1C974" w14:textId="53B88BEF" w:rsidR="59EB6194" w:rsidRDefault="59EB6194" w:rsidP="59EB6194">
            <w:pPr>
              <w:rPr>
                <w:rFonts w:eastAsia="Aptos"/>
              </w:rPr>
            </w:pPr>
          </w:p>
        </w:tc>
        <w:tc>
          <w:tcPr>
            <w:tcW w:w="2785" w:type="dxa"/>
            <w:tcBorders>
              <w:top w:val="single" w:sz="4" w:space="0" w:color="auto"/>
              <w:left w:val="single" w:sz="4" w:space="0" w:color="auto"/>
              <w:bottom w:val="single" w:sz="4" w:space="0" w:color="auto"/>
              <w:right w:val="single" w:sz="4" w:space="0" w:color="auto"/>
            </w:tcBorders>
          </w:tcPr>
          <w:p w14:paraId="305482A3" w14:textId="20C19944" w:rsidR="59EB6194" w:rsidRDefault="59EB6194" w:rsidP="59EB6194">
            <w:pPr>
              <w:rPr>
                <w:rFonts w:eastAsia="Aptos"/>
              </w:rPr>
            </w:pPr>
          </w:p>
        </w:tc>
      </w:tr>
      <w:tr w:rsidR="781A08B5" w14:paraId="764C7592" w14:textId="77777777" w:rsidTr="008E50C0">
        <w:trPr>
          <w:trHeight w:val="300"/>
        </w:trPr>
        <w:tc>
          <w:tcPr>
            <w:tcW w:w="5754" w:type="dxa"/>
            <w:tcBorders>
              <w:top w:val="single" w:sz="4" w:space="0" w:color="auto"/>
              <w:left w:val="single" w:sz="4" w:space="0" w:color="auto"/>
              <w:bottom w:val="single" w:sz="4" w:space="0" w:color="auto"/>
              <w:right w:val="single" w:sz="4" w:space="0" w:color="auto"/>
            </w:tcBorders>
          </w:tcPr>
          <w:p w14:paraId="28C54AED" w14:textId="7B539A20" w:rsidR="0F5830AB" w:rsidRDefault="4C939710" w:rsidP="00557043">
            <w:pPr>
              <w:pStyle w:val="ListParagraph"/>
              <w:numPr>
                <w:ilvl w:val="0"/>
                <w:numId w:val="28"/>
              </w:numPr>
              <w:rPr>
                <w:rFonts w:eastAsia="Aptos"/>
              </w:rPr>
            </w:pPr>
            <w:r w:rsidRPr="59EB6194">
              <w:rPr>
                <w:rFonts w:eastAsia="Aptos"/>
              </w:rPr>
              <w:t xml:space="preserve">Are agency checks manually signed? </w:t>
            </w:r>
          </w:p>
        </w:tc>
        <w:tc>
          <w:tcPr>
            <w:tcW w:w="720" w:type="dxa"/>
            <w:tcBorders>
              <w:top w:val="single" w:sz="4" w:space="0" w:color="auto"/>
              <w:left w:val="single" w:sz="4" w:space="0" w:color="auto"/>
              <w:bottom w:val="single" w:sz="4" w:space="0" w:color="auto"/>
              <w:right w:val="single" w:sz="4" w:space="0" w:color="auto"/>
            </w:tcBorders>
          </w:tcPr>
          <w:p w14:paraId="381CD402" w14:textId="03F77729" w:rsidR="781A08B5" w:rsidRDefault="781A08B5" w:rsidP="781A08B5">
            <w:pPr>
              <w:rPr>
                <w:rFonts w:eastAsia="Aptos"/>
              </w:rPr>
            </w:pPr>
          </w:p>
        </w:tc>
        <w:tc>
          <w:tcPr>
            <w:tcW w:w="720" w:type="dxa"/>
            <w:tcBorders>
              <w:top w:val="single" w:sz="4" w:space="0" w:color="auto"/>
              <w:left w:val="single" w:sz="4" w:space="0" w:color="auto"/>
              <w:bottom w:val="single" w:sz="4" w:space="0" w:color="auto"/>
              <w:right w:val="single" w:sz="4" w:space="0" w:color="auto"/>
            </w:tcBorders>
          </w:tcPr>
          <w:p w14:paraId="4A8D98E0" w14:textId="37B529B7" w:rsidR="781A08B5" w:rsidRDefault="781A08B5" w:rsidP="781A08B5">
            <w:pPr>
              <w:rPr>
                <w:rFonts w:eastAsia="Aptos"/>
              </w:rPr>
            </w:pPr>
          </w:p>
        </w:tc>
        <w:tc>
          <w:tcPr>
            <w:tcW w:w="721" w:type="dxa"/>
            <w:tcBorders>
              <w:top w:val="single" w:sz="4" w:space="0" w:color="auto"/>
              <w:left w:val="single" w:sz="4" w:space="0" w:color="auto"/>
              <w:bottom w:val="single" w:sz="4" w:space="0" w:color="auto"/>
              <w:right w:val="single" w:sz="4" w:space="0" w:color="auto"/>
            </w:tcBorders>
          </w:tcPr>
          <w:p w14:paraId="0296512E" w14:textId="0C3D555B" w:rsidR="781A08B5" w:rsidRDefault="781A08B5" w:rsidP="781A08B5">
            <w:pPr>
              <w:rPr>
                <w:rFonts w:eastAsia="Aptos"/>
              </w:rPr>
            </w:pPr>
          </w:p>
        </w:tc>
        <w:tc>
          <w:tcPr>
            <w:tcW w:w="3690" w:type="dxa"/>
            <w:tcBorders>
              <w:top w:val="single" w:sz="4" w:space="0" w:color="auto"/>
              <w:left w:val="single" w:sz="4" w:space="0" w:color="auto"/>
              <w:bottom w:val="single" w:sz="4" w:space="0" w:color="auto"/>
              <w:right w:val="single" w:sz="4" w:space="0" w:color="auto"/>
            </w:tcBorders>
          </w:tcPr>
          <w:p w14:paraId="2637C3D0" w14:textId="6CB7A911" w:rsidR="781A08B5" w:rsidRDefault="781A08B5" w:rsidP="781A08B5">
            <w:pPr>
              <w:rPr>
                <w:rFonts w:eastAsia="Aptos"/>
              </w:rPr>
            </w:pPr>
          </w:p>
        </w:tc>
        <w:tc>
          <w:tcPr>
            <w:tcW w:w="2785" w:type="dxa"/>
            <w:tcBorders>
              <w:top w:val="single" w:sz="4" w:space="0" w:color="auto"/>
              <w:left w:val="single" w:sz="4" w:space="0" w:color="auto"/>
              <w:bottom w:val="single" w:sz="4" w:space="0" w:color="auto"/>
              <w:right w:val="single" w:sz="4" w:space="0" w:color="auto"/>
            </w:tcBorders>
          </w:tcPr>
          <w:p w14:paraId="1C2BC01D" w14:textId="75AABF2E" w:rsidR="781A08B5" w:rsidRDefault="781A08B5" w:rsidP="781A08B5">
            <w:pPr>
              <w:rPr>
                <w:rFonts w:eastAsia="Aptos"/>
              </w:rPr>
            </w:pPr>
          </w:p>
        </w:tc>
      </w:tr>
      <w:tr w:rsidR="59EB6194" w14:paraId="11748C18" w14:textId="77777777" w:rsidTr="008E50C0">
        <w:trPr>
          <w:trHeight w:val="300"/>
        </w:trPr>
        <w:tc>
          <w:tcPr>
            <w:tcW w:w="5754" w:type="dxa"/>
            <w:tcBorders>
              <w:top w:val="single" w:sz="4" w:space="0" w:color="auto"/>
              <w:left w:val="single" w:sz="4" w:space="0" w:color="auto"/>
              <w:bottom w:val="single" w:sz="4" w:space="0" w:color="auto"/>
              <w:right w:val="single" w:sz="4" w:space="0" w:color="auto"/>
            </w:tcBorders>
          </w:tcPr>
          <w:p w14:paraId="470165C6" w14:textId="336D6EED" w:rsidR="2847D421" w:rsidRDefault="2847D421" w:rsidP="00557043">
            <w:pPr>
              <w:pStyle w:val="ListParagraph"/>
              <w:numPr>
                <w:ilvl w:val="0"/>
                <w:numId w:val="28"/>
              </w:numPr>
              <w:rPr>
                <w:rFonts w:eastAsia="Aptos"/>
              </w:rPr>
            </w:pPr>
            <w:r w:rsidRPr="59EB6194">
              <w:rPr>
                <w:rFonts w:eastAsia="Aptos"/>
              </w:rPr>
              <w:t xml:space="preserve">When are checks not manually signed?  </w:t>
            </w:r>
          </w:p>
        </w:tc>
        <w:tc>
          <w:tcPr>
            <w:tcW w:w="720" w:type="dxa"/>
            <w:tcBorders>
              <w:top w:val="single" w:sz="4" w:space="0" w:color="auto"/>
              <w:left w:val="single" w:sz="4" w:space="0" w:color="auto"/>
              <w:bottom w:val="single" w:sz="4" w:space="0" w:color="auto"/>
              <w:right w:val="single" w:sz="4" w:space="0" w:color="auto"/>
            </w:tcBorders>
          </w:tcPr>
          <w:p w14:paraId="6FB78EC5" w14:textId="06D4EF8E" w:rsidR="59EB6194" w:rsidRDefault="59EB6194" w:rsidP="59EB6194">
            <w:pPr>
              <w:rPr>
                <w:rFonts w:eastAsia="Aptos"/>
              </w:rPr>
            </w:pPr>
          </w:p>
        </w:tc>
        <w:tc>
          <w:tcPr>
            <w:tcW w:w="720" w:type="dxa"/>
            <w:tcBorders>
              <w:top w:val="single" w:sz="4" w:space="0" w:color="auto"/>
              <w:left w:val="single" w:sz="4" w:space="0" w:color="auto"/>
              <w:bottom w:val="single" w:sz="4" w:space="0" w:color="auto"/>
              <w:right w:val="single" w:sz="4" w:space="0" w:color="auto"/>
            </w:tcBorders>
          </w:tcPr>
          <w:p w14:paraId="565435B4" w14:textId="222038FE" w:rsidR="59EB6194" w:rsidRDefault="59EB6194" w:rsidP="59EB6194">
            <w:pPr>
              <w:rPr>
                <w:rFonts w:eastAsia="Aptos"/>
              </w:rPr>
            </w:pPr>
          </w:p>
        </w:tc>
        <w:tc>
          <w:tcPr>
            <w:tcW w:w="721" w:type="dxa"/>
            <w:tcBorders>
              <w:top w:val="single" w:sz="4" w:space="0" w:color="auto"/>
              <w:left w:val="single" w:sz="4" w:space="0" w:color="auto"/>
              <w:bottom w:val="single" w:sz="4" w:space="0" w:color="auto"/>
              <w:right w:val="single" w:sz="4" w:space="0" w:color="auto"/>
            </w:tcBorders>
          </w:tcPr>
          <w:p w14:paraId="12A82915" w14:textId="694FE982" w:rsidR="59EB6194" w:rsidRDefault="59EB6194" w:rsidP="59EB6194">
            <w:pPr>
              <w:rPr>
                <w:rFonts w:eastAsia="Aptos"/>
              </w:rPr>
            </w:pPr>
          </w:p>
        </w:tc>
        <w:tc>
          <w:tcPr>
            <w:tcW w:w="3690" w:type="dxa"/>
            <w:tcBorders>
              <w:top w:val="single" w:sz="4" w:space="0" w:color="auto"/>
              <w:left w:val="single" w:sz="4" w:space="0" w:color="auto"/>
              <w:bottom w:val="single" w:sz="4" w:space="0" w:color="auto"/>
              <w:right w:val="single" w:sz="4" w:space="0" w:color="auto"/>
            </w:tcBorders>
          </w:tcPr>
          <w:p w14:paraId="49D9F515" w14:textId="75B2662D" w:rsidR="59EB6194" w:rsidRDefault="59EB6194" w:rsidP="59EB6194">
            <w:pPr>
              <w:rPr>
                <w:rFonts w:eastAsia="Aptos"/>
              </w:rPr>
            </w:pPr>
          </w:p>
        </w:tc>
        <w:tc>
          <w:tcPr>
            <w:tcW w:w="2785" w:type="dxa"/>
            <w:tcBorders>
              <w:top w:val="single" w:sz="4" w:space="0" w:color="auto"/>
              <w:left w:val="single" w:sz="4" w:space="0" w:color="auto"/>
              <w:bottom w:val="single" w:sz="4" w:space="0" w:color="auto"/>
              <w:right w:val="single" w:sz="4" w:space="0" w:color="auto"/>
            </w:tcBorders>
          </w:tcPr>
          <w:p w14:paraId="47C54A60" w14:textId="58F3D53A" w:rsidR="59EB6194" w:rsidRDefault="59EB6194" w:rsidP="59EB6194">
            <w:pPr>
              <w:rPr>
                <w:rFonts w:eastAsia="Aptos"/>
              </w:rPr>
            </w:pPr>
          </w:p>
        </w:tc>
      </w:tr>
      <w:tr w:rsidR="781A08B5" w14:paraId="4D716CC2" w14:textId="77777777" w:rsidTr="008E50C0">
        <w:trPr>
          <w:trHeight w:val="300"/>
        </w:trPr>
        <w:tc>
          <w:tcPr>
            <w:tcW w:w="5754" w:type="dxa"/>
            <w:tcBorders>
              <w:top w:val="single" w:sz="4" w:space="0" w:color="auto"/>
              <w:left w:val="single" w:sz="4" w:space="0" w:color="auto"/>
              <w:bottom w:val="single" w:sz="4" w:space="0" w:color="auto"/>
              <w:right w:val="single" w:sz="4" w:space="0" w:color="auto"/>
            </w:tcBorders>
          </w:tcPr>
          <w:p w14:paraId="5967DF73" w14:textId="3AF3DA05" w:rsidR="1582FC26" w:rsidRDefault="3176E846" w:rsidP="00557043">
            <w:pPr>
              <w:pStyle w:val="ListParagraph"/>
              <w:numPr>
                <w:ilvl w:val="0"/>
                <w:numId w:val="28"/>
              </w:numPr>
              <w:rPr>
                <w:rFonts w:eastAsia="Aptos"/>
              </w:rPr>
            </w:pPr>
            <w:r w:rsidRPr="59EB6194">
              <w:rPr>
                <w:rFonts w:eastAsia="Aptos"/>
              </w:rPr>
              <w:t>Are two signatures required on every out-going agency check?</w:t>
            </w:r>
          </w:p>
        </w:tc>
        <w:tc>
          <w:tcPr>
            <w:tcW w:w="720" w:type="dxa"/>
            <w:tcBorders>
              <w:top w:val="single" w:sz="4" w:space="0" w:color="auto"/>
              <w:left w:val="single" w:sz="4" w:space="0" w:color="auto"/>
              <w:bottom w:val="single" w:sz="4" w:space="0" w:color="auto"/>
              <w:right w:val="single" w:sz="4" w:space="0" w:color="auto"/>
            </w:tcBorders>
          </w:tcPr>
          <w:p w14:paraId="0E639741" w14:textId="207A00E0" w:rsidR="781A08B5" w:rsidRDefault="781A08B5" w:rsidP="781A08B5">
            <w:pPr>
              <w:rPr>
                <w:rFonts w:eastAsia="Aptos"/>
              </w:rPr>
            </w:pPr>
          </w:p>
        </w:tc>
        <w:tc>
          <w:tcPr>
            <w:tcW w:w="720" w:type="dxa"/>
            <w:tcBorders>
              <w:top w:val="single" w:sz="4" w:space="0" w:color="auto"/>
              <w:left w:val="single" w:sz="4" w:space="0" w:color="auto"/>
              <w:bottom w:val="single" w:sz="4" w:space="0" w:color="auto"/>
              <w:right w:val="single" w:sz="4" w:space="0" w:color="auto"/>
            </w:tcBorders>
          </w:tcPr>
          <w:p w14:paraId="62DC365A" w14:textId="4DD02183" w:rsidR="781A08B5" w:rsidRDefault="781A08B5" w:rsidP="781A08B5">
            <w:pPr>
              <w:rPr>
                <w:rFonts w:eastAsia="Aptos"/>
              </w:rPr>
            </w:pPr>
          </w:p>
        </w:tc>
        <w:tc>
          <w:tcPr>
            <w:tcW w:w="721" w:type="dxa"/>
            <w:tcBorders>
              <w:top w:val="single" w:sz="4" w:space="0" w:color="auto"/>
              <w:left w:val="single" w:sz="4" w:space="0" w:color="auto"/>
              <w:bottom w:val="single" w:sz="4" w:space="0" w:color="auto"/>
              <w:right w:val="single" w:sz="4" w:space="0" w:color="auto"/>
            </w:tcBorders>
          </w:tcPr>
          <w:p w14:paraId="4FC2C7A1" w14:textId="59C29589" w:rsidR="781A08B5" w:rsidRDefault="781A08B5" w:rsidP="781A08B5">
            <w:pPr>
              <w:rPr>
                <w:rFonts w:eastAsia="Aptos"/>
              </w:rPr>
            </w:pPr>
          </w:p>
        </w:tc>
        <w:tc>
          <w:tcPr>
            <w:tcW w:w="3690" w:type="dxa"/>
            <w:tcBorders>
              <w:top w:val="single" w:sz="4" w:space="0" w:color="auto"/>
              <w:left w:val="single" w:sz="4" w:space="0" w:color="auto"/>
              <w:bottom w:val="single" w:sz="4" w:space="0" w:color="auto"/>
              <w:right w:val="single" w:sz="4" w:space="0" w:color="auto"/>
            </w:tcBorders>
          </w:tcPr>
          <w:p w14:paraId="34A230E2" w14:textId="647F8E99" w:rsidR="781A08B5" w:rsidRDefault="781A08B5" w:rsidP="781A08B5">
            <w:pPr>
              <w:rPr>
                <w:rFonts w:eastAsia="Aptos"/>
              </w:rPr>
            </w:pPr>
          </w:p>
        </w:tc>
        <w:tc>
          <w:tcPr>
            <w:tcW w:w="2785" w:type="dxa"/>
            <w:tcBorders>
              <w:top w:val="single" w:sz="4" w:space="0" w:color="auto"/>
              <w:left w:val="single" w:sz="4" w:space="0" w:color="auto"/>
              <w:bottom w:val="single" w:sz="4" w:space="0" w:color="auto"/>
              <w:right w:val="single" w:sz="4" w:space="0" w:color="auto"/>
            </w:tcBorders>
          </w:tcPr>
          <w:p w14:paraId="52EDBA93" w14:textId="06242A57" w:rsidR="781A08B5" w:rsidRDefault="781A08B5" w:rsidP="781A08B5">
            <w:pPr>
              <w:rPr>
                <w:rFonts w:eastAsia="Aptos"/>
              </w:rPr>
            </w:pPr>
          </w:p>
        </w:tc>
      </w:tr>
      <w:tr w:rsidR="781A08B5" w14:paraId="758E4E6F" w14:textId="77777777" w:rsidTr="008E50C0">
        <w:trPr>
          <w:trHeight w:val="300"/>
        </w:trPr>
        <w:tc>
          <w:tcPr>
            <w:tcW w:w="5754" w:type="dxa"/>
            <w:tcBorders>
              <w:top w:val="single" w:sz="4" w:space="0" w:color="auto"/>
              <w:left w:val="single" w:sz="4" w:space="0" w:color="auto"/>
              <w:bottom w:val="single" w:sz="4" w:space="0" w:color="auto"/>
              <w:right w:val="single" w:sz="4" w:space="0" w:color="auto"/>
            </w:tcBorders>
          </w:tcPr>
          <w:p w14:paraId="2165D476" w14:textId="4457EF3F" w:rsidR="50BA800E" w:rsidRDefault="50BA800E" w:rsidP="00557043">
            <w:pPr>
              <w:pStyle w:val="ListParagraph"/>
              <w:numPr>
                <w:ilvl w:val="0"/>
                <w:numId w:val="28"/>
              </w:numPr>
              <w:rPr>
                <w:rFonts w:eastAsia="Aptos"/>
              </w:rPr>
            </w:pPr>
            <w:r w:rsidRPr="781A08B5">
              <w:rPr>
                <w:rFonts w:eastAsia="Aptos"/>
              </w:rPr>
              <w:t>Are electronic signatures utilized to sign checks?  If so, when and for what purposes?</w:t>
            </w:r>
          </w:p>
        </w:tc>
        <w:tc>
          <w:tcPr>
            <w:tcW w:w="720" w:type="dxa"/>
            <w:tcBorders>
              <w:top w:val="single" w:sz="4" w:space="0" w:color="auto"/>
              <w:left w:val="single" w:sz="4" w:space="0" w:color="auto"/>
              <w:bottom w:val="single" w:sz="4" w:space="0" w:color="auto"/>
              <w:right w:val="single" w:sz="4" w:space="0" w:color="auto"/>
            </w:tcBorders>
          </w:tcPr>
          <w:p w14:paraId="74FA71CD" w14:textId="4CB50F92" w:rsidR="781A08B5" w:rsidRDefault="781A08B5" w:rsidP="781A08B5">
            <w:pPr>
              <w:rPr>
                <w:rFonts w:eastAsia="Aptos"/>
              </w:rPr>
            </w:pPr>
          </w:p>
        </w:tc>
        <w:tc>
          <w:tcPr>
            <w:tcW w:w="720" w:type="dxa"/>
            <w:tcBorders>
              <w:top w:val="single" w:sz="4" w:space="0" w:color="auto"/>
              <w:left w:val="single" w:sz="4" w:space="0" w:color="auto"/>
              <w:bottom w:val="single" w:sz="4" w:space="0" w:color="auto"/>
              <w:right w:val="single" w:sz="4" w:space="0" w:color="auto"/>
            </w:tcBorders>
          </w:tcPr>
          <w:p w14:paraId="7DE28377" w14:textId="7179830C" w:rsidR="781A08B5" w:rsidRDefault="781A08B5" w:rsidP="781A08B5">
            <w:pPr>
              <w:rPr>
                <w:rFonts w:eastAsia="Aptos"/>
              </w:rPr>
            </w:pPr>
          </w:p>
        </w:tc>
        <w:tc>
          <w:tcPr>
            <w:tcW w:w="721" w:type="dxa"/>
            <w:tcBorders>
              <w:top w:val="single" w:sz="4" w:space="0" w:color="auto"/>
              <w:left w:val="single" w:sz="4" w:space="0" w:color="auto"/>
              <w:bottom w:val="single" w:sz="4" w:space="0" w:color="auto"/>
              <w:right w:val="single" w:sz="4" w:space="0" w:color="auto"/>
            </w:tcBorders>
          </w:tcPr>
          <w:p w14:paraId="153A0A1E" w14:textId="76D9498D" w:rsidR="781A08B5" w:rsidRDefault="781A08B5" w:rsidP="781A08B5">
            <w:pPr>
              <w:rPr>
                <w:rFonts w:eastAsia="Aptos"/>
              </w:rPr>
            </w:pPr>
          </w:p>
        </w:tc>
        <w:tc>
          <w:tcPr>
            <w:tcW w:w="3690" w:type="dxa"/>
            <w:tcBorders>
              <w:top w:val="single" w:sz="4" w:space="0" w:color="auto"/>
              <w:left w:val="single" w:sz="4" w:space="0" w:color="auto"/>
              <w:bottom w:val="single" w:sz="4" w:space="0" w:color="auto"/>
              <w:right w:val="single" w:sz="4" w:space="0" w:color="auto"/>
            </w:tcBorders>
          </w:tcPr>
          <w:p w14:paraId="0D235439" w14:textId="0B27C9C4" w:rsidR="781A08B5" w:rsidRDefault="781A08B5" w:rsidP="781A08B5">
            <w:pPr>
              <w:rPr>
                <w:rFonts w:eastAsia="Aptos"/>
              </w:rPr>
            </w:pPr>
          </w:p>
        </w:tc>
        <w:tc>
          <w:tcPr>
            <w:tcW w:w="2785" w:type="dxa"/>
            <w:tcBorders>
              <w:top w:val="single" w:sz="4" w:space="0" w:color="auto"/>
              <w:left w:val="single" w:sz="4" w:space="0" w:color="auto"/>
              <w:bottom w:val="single" w:sz="4" w:space="0" w:color="auto"/>
              <w:right w:val="single" w:sz="4" w:space="0" w:color="auto"/>
            </w:tcBorders>
          </w:tcPr>
          <w:p w14:paraId="3056EDCF" w14:textId="4978C74A" w:rsidR="781A08B5" w:rsidRDefault="781A08B5" w:rsidP="781A08B5">
            <w:pPr>
              <w:rPr>
                <w:rFonts w:eastAsia="Aptos"/>
              </w:rPr>
            </w:pPr>
          </w:p>
        </w:tc>
      </w:tr>
      <w:tr w:rsidR="384965AB" w14:paraId="17003C03" w14:textId="77777777" w:rsidTr="008E50C0">
        <w:trPr>
          <w:trHeight w:val="300"/>
        </w:trPr>
        <w:tc>
          <w:tcPr>
            <w:tcW w:w="5754" w:type="dxa"/>
            <w:tcBorders>
              <w:top w:val="single" w:sz="4" w:space="0" w:color="auto"/>
              <w:left w:val="single" w:sz="4" w:space="0" w:color="auto"/>
              <w:bottom w:val="single" w:sz="4" w:space="0" w:color="auto"/>
              <w:right w:val="single" w:sz="4" w:space="0" w:color="auto"/>
            </w:tcBorders>
          </w:tcPr>
          <w:p w14:paraId="450B649A" w14:textId="1585D7D1" w:rsidR="77C98FD1" w:rsidRDefault="77C98FD1" w:rsidP="00557043">
            <w:pPr>
              <w:pStyle w:val="ListParagraph"/>
              <w:numPr>
                <w:ilvl w:val="0"/>
                <w:numId w:val="28"/>
              </w:numPr>
              <w:rPr>
                <w:rFonts w:eastAsia="Aptos"/>
              </w:rPr>
            </w:pPr>
            <w:r w:rsidRPr="384965AB">
              <w:rPr>
                <w:rFonts w:eastAsia="Aptos"/>
              </w:rPr>
              <w:t xml:space="preserve">What agency employees have signature authority in </w:t>
            </w:r>
            <w:r w:rsidR="00944EEC" w:rsidRPr="384965AB">
              <w:rPr>
                <w:rFonts w:eastAsia="Aptos"/>
              </w:rPr>
              <w:t>li</w:t>
            </w:r>
            <w:r w:rsidR="00944EEC">
              <w:rPr>
                <w:rFonts w:eastAsia="Aptos"/>
              </w:rPr>
              <w:t>e</w:t>
            </w:r>
            <w:r w:rsidR="00944EEC" w:rsidRPr="384965AB">
              <w:rPr>
                <w:rFonts w:eastAsia="Aptos"/>
              </w:rPr>
              <w:t>u</w:t>
            </w:r>
            <w:r w:rsidRPr="384965AB">
              <w:rPr>
                <w:rFonts w:eastAsia="Aptos"/>
              </w:rPr>
              <w:t xml:space="preserve"> of executive leadership?</w:t>
            </w:r>
          </w:p>
        </w:tc>
        <w:tc>
          <w:tcPr>
            <w:tcW w:w="720" w:type="dxa"/>
            <w:tcBorders>
              <w:top w:val="single" w:sz="4" w:space="0" w:color="auto"/>
              <w:left w:val="single" w:sz="4" w:space="0" w:color="auto"/>
              <w:bottom w:val="single" w:sz="4" w:space="0" w:color="auto"/>
              <w:right w:val="single" w:sz="4" w:space="0" w:color="auto"/>
            </w:tcBorders>
          </w:tcPr>
          <w:p w14:paraId="1F7C9060" w14:textId="76F8A020" w:rsidR="384965AB" w:rsidRDefault="384965AB" w:rsidP="384965AB">
            <w:pPr>
              <w:rPr>
                <w:rFonts w:eastAsia="Aptos"/>
              </w:rPr>
            </w:pPr>
          </w:p>
        </w:tc>
        <w:tc>
          <w:tcPr>
            <w:tcW w:w="720" w:type="dxa"/>
            <w:tcBorders>
              <w:top w:val="single" w:sz="4" w:space="0" w:color="auto"/>
              <w:left w:val="single" w:sz="4" w:space="0" w:color="auto"/>
              <w:bottom w:val="single" w:sz="4" w:space="0" w:color="auto"/>
              <w:right w:val="single" w:sz="4" w:space="0" w:color="auto"/>
            </w:tcBorders>
          </w:tcPr>
          <w:p w14:paraId="5303201E" w14:textId="390C3582" w:rsidR="384965AB" w:rsidRDefault="384965AB" w:rsidP="384965AB">
            <w:pPr>
              <w:rPr>
                <w:rFonts w:eastAsia="Aptos"/>
              </w:rPr>
            </w:pPr>
          </w:p>
        </w:tc>
        <w:tc>
          <w:tcPr>
            <w:tcW w:w="721" w:type="dxa"/>
            <w:tcBorders>
              <w:top w:val="single" w:sz="4" w:space="0" w:color="auto"/>
              <w:left w:val="single" w:sz="4" w:space="0" w:color="auto"/>
              <w:bottom w:val="single" w:sz="4" w:space="0" w:color="auto"/>
              <w:right w:val="single" w:sz="4" w:space="0" w:color="auto"/>
            </w:tcBorders>
          </w:tcPr>
          <w:p w14:paraId="10E4BA6D" w14:textId="555862B6" w:rsidR="384965AB" w:rsidRDefault="384965AB" w:rsidP="384965AB">
            <w:pPr>
              <w:rPr>
                <w:rFonts w:eastAsia="Aptos"/>
              </w:rPr>
            </w:pPr>
          </w:p>
        </w:tc>
        <w:tc>
          <w:tcPr>
            <w:tcW w:w="3690" w:type="dxa"/>
            <w:tcBorders>
              <w:top w:val="single" w:sz="4" w:space="0" w:color="auto"/>
              <w:left w:val="single" w:sz="4" w:space="0" w:color="auto"/>
              <w:bottom w:val="single" w:sz="4" w:space="0" w:color="auto"/>
              <w:right w:val="single" w:sz="4" w:space="0" w:color="auto"/>
            </w:tcBorders>
          </w:tcPr>
          <w:p w14:paraId="7B0B75B2" w14:textId="624076E0" w:rsidR="384965AB" w:rsidRDefault="384965AB" w:rsidP="384965AB">
            <w:pPr>
              <w:rPr>
                <w:rFonts w:eastAsia="Aptos"/>
              </w:rPr>
            </w:pPr>
          </w:p>
        </w:tc>
        <w:tc>
          <w:tcPr>
            <w:tcW w:w="2785" w:type="dxa"/>
            <w:tcBorders>
              <w:top w:val="single" w:sz="4" w:space="0" w:color="auto"/>
              <w:left w:val="single" w:sz="4" w:space="0" w:color="auto"/>
              <w:bottom w:val="single" w:sz="4" w:space="0" w:color="auto"/>
              <w:right w:val="single" w:sz="4" w:space="0" w:color="auto"/>
            </w:tcBorders>
          </w:tcPr>
          <w:p w14:paraId="427DA6F3" w14:textId="25FFEE7C" w:rsidR="384965AB" w:rsidRDefault="384965AB" w:rsidP="384965AB">
            <w:pPr>
              <w:rPr>
                <w:rFonts w:eastAsia="Aptos"/>
              </w:rPr>
            </w:pPr>
          </w:p>
        </w:tc>
      </w:tr>
      <w:tr w:rsidR="781A08B5" w14:paraId="78DF3CB2" w14:textId="77777777" w:rsidTr="008E50C0">
        <w:trPr>
          <w:trHeight w:val="300"/>
        </w:trPr>
        <w:tc>
          <w:tcPr>
            <w:tcW w:w="5754" w:type="dxa"/>
            <w:tcBorders>
              <w:top w:val="single" w:sz="4" w:space="0" w:color="auto"/>
              <w:left w:val="single" w:sz="4" w:space="0" w:color="auto"/>
              <w:bottom w:val="single" w:sz="4" w:space="0" w:color="auto"/>
              <w:right w:val="single" w:sz="4" w:space="0" w:color="auto"/>
            </w:tcBorders>
          </w:tcPr>
          <w:p w14:paraId="44BE9542" w14:textId="2AC4E4C8" w:rsidR="6BFDE98E" w:rsidRDefault="6DB65E1B" w:rsidP="00557043">
            <w:pPr>
              <w:pStyle w:val="ListParagraph"/>
              <w:numPr>
                <w:ilvl w:val="0"/>
                <w:numId w:val="28"/>
              </w:numPr>
              <w:rPr>
                <w:rFonts w:eastAsia="Aptos"/>
              </w:rPr>
            </w:pPr>
            <w:r w:rsidRPr="3BD8E7A0">
              <w:rPr>
                <w:rFonts w:eastAsia="Aptos"/>
              </w:rPr>
              <w:t>Is the financial institution a qualified depositor of the Virginia Security for Public Deposits Act?</w:t>
            </w:r>
          </w:p>
        </w:tc>
        <w:tc>
          <w:tcPr>
            <w:tcW w:w="720" w:type="dxa"/>
            <w:tcBorders>
              <w:top w:val="single" w:sz="4" w:space="0" w:color="auto"/>
              <w:left w:val="single" w:sz="4" w:space="0" w:color="auto"/>
              <w:bottom w:val="single" w:sz="4" w:space="0" w:color="auto"/>
              <w:right w:val="single" w:sz="4" w:space="0" w:color="auto"/>
            </w:tcBorders>
          </w:tcPr>
          <w:p w14:paraId="2F7F9EB8" w14:textId="0F23FDF5" w:rsidR="781A08B5" w:rsidRDefault="781A08B5" w:rsidP="781A08B5">
            <w:pPr>
              <w:rPr>
                <w:rFonts w:eastAsia="Aptos"/>
              </w:rPr>
            </w:pPr>
          </w:p>
        </w:tc>
        <w:tc>
          <w:tcPr>
            <w:tcW w:w="720" w:type="dxa"/>
            <w:tcBorders>
              <w:top w:val="single" w:sz="4" w:space="0" w:color="auto"/>
              <w:left w:val="single" w:sz="4" w:space="0" w:color="auto"/>
              <w:bottom w:val="single" w:sz="4" w:space="0" w:color="auto"/>
              <w:right w:val="single" w:sz="4" w:space="0" w:color="auto"/>
            </w:tcBorders>
          </w:tcPr>
          <w:p w14:paraId="3570697A" w14:textId="00292C65" w:rsidR="781A08B5" w:rsidRDefault="781A08B5" w:rsidP="781A08B5">
            <w:pPr>
              <w:rPr>
                <w:rFonts w:eastAsia="Aptos"/>
              </w:rPr>
            </w:pPr>
          </w:p>
        </w:tc>
        <w:tc>
          <w:tcPr>
            <w:tcW w:w="721" w:type="dxa"/>
            <w:tcBorders>
              <w:top w:val="single" w:sz="4" w:space="0" w:color="auto"/>
              <w:left w:val="single" w:sz="4" w:space="0" w:color="auto"/>
              <w:bottom w:val="single" w:sz="4" w:space="0" w:color="auto"/>
              <w:right w:val="single" w:sz="4" w:space="0" w:color="auto"/>
            </w:tcBorders>
          </w:tcPr>
          <w:p w14:paraId="6B9B7D9A" w14:textId="05065891" w:rsidR="781A08B5" w:rsidRDefault="781A08B5" w:rsidP="781A08B5">
            <w:pPr>
              <w:rPr>
                <w:rFonts w:eastAsia="Aptos"/>
              </w:rPr>
            </w:pPr>
          </w:p>
        </w:tc>
        <w:tc>
          <w:tcPr>
            <w:tcW w:w="3690" w:type="dxa"/>
            <w:tcBorders>
              <w:top w:val="single" w:sz="4" w:space="0" w:color="auto"/>
              <w:left w:val="single" w:sz="4" w:space="0" w:color="auto"/>
              <w:bottom w:val="single" w:sz="4" w:space="0" w:color="auto"/>
              <w:right w:val="single" w:sz="4" w:space="0" w:color="auto"/>
            </w:tcBorders>
          </w:tcPr>
          <w:p w14:paraId="7BB2CF2C" w14:textId="277FAA69" w:rsidR="781A08B5" w:rsidRDefault="781A08B5" w:rsidP="781A08B5">
            <w:pPr>
              <w:rPr>
                <w:rFonts w:eastAsia="Aptos"/>
              </w:rPr>
            </w:pPr>
          </w:p>
        </w:tc>
        <w:tc>
          <w:tcPr>
            <w:tcW w:w="2785" w:type="dxa"/>
            <w:tcBorders>
              <w:top w:val="single" w:sz="4" w:space="0" w:color="auto"/>
              <w:left w:val="single" w:sz="4" w:space="0" w:color="auto"/>
              <w:bottom w:val="single" w:sz="4" w:space="0" w:color="auto"/>
              <w:right w:val="single" w:sz="4" w:space="0" w:color="auto"/>
            </w:tcBorders>
          </w:tcPr>
          <w:p w14:paraId="740E483D" w14:textId="5269AAD8" w:rsidR="781A08B5" w:rsidRDefault="781A08B5" w:rsidP="781A08B5">
            <w:pPr>
              <w:rPr>
                <w:rFonts w:eastAsia="Aptos"/>
              </w:rPr>
            </w:pPr>
          </w:p>
        </w:tc>
      </w:tr>
      <w:tr w:rsidR="781A08B5" w14:paraId="1B9039F3" w14:textId="77777777" w:rsidTr="008E50C0">
        <w:trPr>
          <w:trHeight w:val="300"/>
        </w:trPr>
        <w:tc>
          <w:tcPr>
            <w:tcW w:w="5754" w:type="dxa"/>
            <w:tcBorders>
              <w:top w:val="single" w:sz="4" w:space="0" w:color="auto"/>
              <w:left w:val="single" w:sz="4" w:space="0" w:color="auto"/>
              <w:bottom w:val="single" w:sz="4" w:space="0" w:color="auto"/>
              <w:right w:val="single" w:sz="4" w:space="0" w:color="auto"/>
            </w:tcBorders>
          </w:tcPr>
          <w:p w14:paraId="00665298" w14:textId="197CB7BB" w:rsidR="6BFDE98E" w:rsidRDefault="6DB65E1B" w:rsidP="00557043">
            <w:pPr>
              <w:pStyle w:val="ListParagraph"/>
              <w:numPr>
                <w:ilvl w:val="0"/>
                <w:numId w:val="28"/>
              </w:numPr>
              <w:rPr>
                <w:rFonts w:eastAsia="Aptos"/>
              </w:rPr>
            </w:pPr>
            <w:r w:rsidRPr="3BD8E7A0">
              <w:rPr>
                <w:rFonts w:eastAsia="Aptos"/>
              </w:rPr>
              <w:t>Does the agency maintain more than $250,000 on its operating account throughout the year?</w:t>
            </w:r>
          </w:p>
        </w:tc>
        <w:tc>
          <w:tcPr>
            <w:tcW w:w="720" w:type="dxa"/>
            <w:tcBorders>
              <w:top w:val="single" w:sz="4" w:space="0" w:color="auto"/>
              <w:left w:val="single" w:sz="4" w:space="0" w:color="auto"/>
              <w:bottom w:val="single" w:sz="4" w:space="0" w:color="auto"/>
              <w:right w:val="single" w:sz="4" w:space="0" w:color="auto"/>
            </w:tcBorders>
          </w:tcPr>
          <w:p w14:paraId="5DF39F2F" w14:textId="4B8747BF" w:rsidR="781A08B5" w:rsidRDefault="781A08B5" w:rsidP="781A08B5">
            <w:pPr>
              <w:rPr>
                <w:rFonts w:eastAsia="Aptos"/>
              </w:rPr>
            </w:pPr>
          </w:p>
        </w:tc>
        <w:tc>
          <w:tcPr>
            <w:tcW w:w="720" w:type="dxa"/>
            <w:tcBorders>
              <w:top w:val="single" w:sz="4" w:space="0" w:color="auto"/>
              <w:left w:val="single" w:sz="4" w:space="0" w:color="auto"/>
              <w:bottom w:val="single" w:sz="4" w:space="0" w:color="auto"/>
              <w:right w:val="single" w:sz="4" w:space="0" w:color="auto"/>
            </w:tcBorders>
          </w:tcPr>
          <w:p w14:paraId="097C5C75" w14:textId="1A0F13D8" w:rsidR="781A08B5" w:rsidRDefault="781A08B5" w:rsidP="781A08B5">
            <w:pPr>
              <w:rPr>
                <w:rFonts w:eastAsia="Aptos"/>
              </w:rPr>
            </w:pPr>
          </w:p>
        </w:tc>
        <w:tc>
          <w:tcPr>
            <w:tcW w:w="721" w:type="dxa"/>
            <w:tcBorders>
              <w:top w:val="single" w:sz="4" w:space="0" w:color="auto"/>
              <w:left w:val="single" w:sz="4" w:space="0" w:color="auto"/>
              <w:bottom w:val="single" w:sz="4" w:space="0" w:color="auto"/>
              <w:right w:val="single" w:sz="4" w:space="0" w:color="auto"/>
            </w:tcBorders>
          </w:tcPr>
          <w:p w14:paraId="64ABC4B8" w14:textId="4BCD731C" w:rsidR="781A08B5" w:rsidRDefault="781A08B5" w:rsidP="781A08B5">
            <w:pPr>
              <w:rPr>
                <w:rFonts w:eastAsia="Aptos"/>
              </w:rPr>
            </w:pPr>
          </w:p>
        </w:tc>
        <w:tc>
          <w:tcPr>
            <w:tcW w:w="3690" w:type="dxa"/>
            <w:tcBorders>
              <w:top w:val="single" w:sz="4" w:space="0" w:color="auto"/>
              <w:left w:val="single" w:sz="4" w:space="0" w:color="auto"/>
              <w:bottom w:val="single" w:sz="4" w:space="0" w:color="auto"/>
              <w:right w:val="single" w:sz="4" w:space="0" w:color="auto"/>
            </w:tcBorders>
          </w:tcPr>
          <w:p w14:paraId="3ED82ED4" w14:textId="2FA0B51B" w:rsidR="781A08B5" w:rsidRDefault="781A08B5" w:rsidP="781A08B5">
            <w:pPr>
              <w:rPr>
                <w:rFonts w:eastAsia="Aptos"/>
              </w:rPr>
            </w:pPr>
          </w:p>
        </w:tc>
        <w:tc>
          <w:tcPr>
            <w:tcW w:w="2785" w:type="dxa"/>
            <w:tcBorders>
              <w:top w:val="single" w:sz="4" w:space="0" w:color="auto"/>
              <w:left w:val="single" w:sz="4" w:space="0" w:color="auto"/>
              <w:bottom w:val="single" w:sz="4" w:space="0" w:color="auto"/>
              <w:right w:val="single" w:sz="4" w:space="0" w:color="auto"/>
            </w:tcBorders>
          </w:tcPr>
          <w:p w14:paraId="3832098E" w14:textId="28966484" w:rsidR="781A08B5" w:rsidRDefault="781A08B5" w:rsidP="781A08B5">
            <w:pPr>
              <w:rPr>
                <w:rFonts w:eastAsia="Aptos"/>
              </w:rPr>
            </w:pPr>
          </w:p>
        </w:tc>
      </w:tr>
      <w:tr w:rsidR="781A08B5" w14:paraId="7FC9B348" w14:textId="77777777" w:rsidTr="008E50C0">
        <w:trPr>
          <w:trHeight w:val="300"/>
        </w:trPr>
        <w:tc>
          <w:tcPr>
            <w:tcW w:w="5754" w:type="dxa"/>
            <w:tcBorders>
              <w:top w:val="single" w:sz="4" w:space="0" w:color="auto"/>
              <w:left w:val="single" w:sz="4" w:space="0" w:color="auto"/>
              <w:bottom w:val="single" w:sz="4" w:space="0" w:color="auto"/>
              <w:right w:val="single" w:sz="4" w:space="0" w:color="auto"/>
            </w:tcBorders>
          </w:tcPr>
          <w:p w14:paraId="0AC4784F" w14:textId="77E17817" w:rsidR="6BFDE98E" w:rsidRDefault="6BFDE98E" w:rsidP="00557043">
            <w:pPr>
              <w:pStyle w:val="ListParagraph"/>
              <w:numPr>
                <w:ilvl w:val="0"/>
                <w:numId w:val="28"/>
              </w:numPr>
              <w:rPr>
                <w:rFonts w:eastAsia="Aptos"/>
              </w:rPr>
            </w:pPr>
            <w:r w:rsidRPr="781A08B5">
              <w:rPr>
                <w:rFonts w:eastAsia="Aptos"/>
              </w:rPr>
              <w:t xml:space="preserve">Have Virginia public funds in excess of $250,000 been collateralized through the VA Dept. Of Treasury? </w:t>
            </w:r>
          </w:p>
        </w:tc>
        <w:tc>
          <w:tcPr>
            <w:tcW w:w="720" w:type="dxa"/>
            <w:tcBorders>
              <w:top w:val="single" w:sz="4" w:space="0" w:color="auto"/>
              <w:left w:val="single" w:sz="4" w:space="0" w:color="auto"/>
              <w:bottom w:val="single" w:sz="4" w:space="0" w:color="auto"/>
              <w:right w:val="single" w:sz="4" w:space="0" w:color="auto"/>
            </w:tcBorders>
          </w:tcPr>
          <w:p w14:paraId="5B319BE8" w14:textId="40BC8862" w:rsidR="781A08B5" w:rsidRDefault="781A08B5" w:rsidP="781A08B5">
            <w:pPr>
              <w:rPr>
                <w:rFonts w:eastAsia="Aptos"/>
              </w:rPr>
            </w:pPr>
          </w:p>
        </w:tc>
        <w:tc>
          <w:tcPr>
            <w:tcW w:w="720" w:type="dxa"/>
            <w:tcBorders>
              <w:top w:val="single" w:sz="4" w:space="0" w:color="auto"/>
              <w:left w:val="single" w:sz="4" w:space="0" w:color="auto"/>
              <w:bottom w:val="single" w:sz="4" w:space="0" w:color="auto"/>
              <w:right w:val="single" w:sz="4" w:space="0" w:color="auto"/>
            </w:tcBorders>
          </w:tcPr>
          <w:p w14:paraId="54D329BD" w14:textId="4A6619A9" w:rsidR="781A08B5" w:rsidRDefault="781A08B5" w:rsidP="781A08B5">
            <w:pPr>
              <w:rPr>
                <w:rFonts w:eastAsia="Aptos"/>
              </w:rPr>
            </w:pPr>
          </w:p>
        </w:tc>
        <w:tc>
          <w:tcPr>
            <w:tcW w:w="721" w:type="dxa"/>
            <w:tcBorders>
              <w:top w:val="single" w:sz="4" w:space="0" w:color="auto"/>
              <w:left w:val="single" w:sz="4" w:space="0" w:color="auto"/>
              <w:bottom w:val="single" w:sz="4" w:space="0" w:color="auto"/>
              <w:right w:val="single" w:sz="4" w:space="0" w:color="auto"/>
            </w:tcBorders>
          </w:tcPr>
          <w:p w14:paraId="6DAE338F" w14:textId="3089487A" w:rsidR="781A08B5" w:rsidRDefault="781A08B5" w:rsidP="781A08B5">
            <w:pPr>
              <w:rPr>
                <w:rFonts w:eastAsia="Aptos"/>
              </w:rPr>
            </w:pPr>
          </w:p>
        </w:tc>
        <w:tc>
          <w:tcPr>
            <w:tcW w:w="3690" w:type="dxa"/>
            <w:tcBorders>
              <w:top w:val="single" w:sz="4" w:space="0" w:color="auto"/>
              <w:left w:val="single" w:sz="4" w:space="0" w:color="auto"/>
              <w:bottom w:val="single" w:sz="4" w:space="0" w:color="auto"/>
              <w:right w:val="single" w:sz="4" w:space="0" w:color="auto"/>
            </w:tcBorders>
          </w:tcPr>
          <w:p w14:paraId="65D05DD5" w14:textId="06D757BA" w:rsidR="781A08B5" w:rsidRDefault="781A08B5" w:rsidP="781A08B5">
            <w:pPr>
              <w:rPr>
                <w:rFonts w:eastAsia="Aptos"/>
              </w:rPr>
            </w:pPr>
          </w:p>
        </w:tc>
        <w:tc>
          <w:tcPr>
            <w:tcW w:w="2785" w:type="dxa"/>
            <w:tcBorders>
              <w:top w:val="single" w:sz="4" w:space="0" w:color="auto"/>
              <w:left w:val="single" w:sz="4" w:space="0" w:color="auto"/>
              <w:bottom w:val="single" w:sz="4" w:space="0" w:color="auto"/>
              <w:right w:val="single" w:sz="4" w:space="0" w:color="auto"/>
            </w:tcBorders>
          </w:tcPr>
          <w:p w14:paraId="06F85F04" w14:textId="78E88C00" w:rsidR="781A08B5" w:rsidRDefault="781A08B5" w:rsidP="781A08B5">
            <w:pPr>
              <w:rPr>
                <w:rFonts w:eastAsia="Aptos"/>
              </w:rPr>
            </w:pPr>
          </w:p>
        </w:tc>
      </w:tr>
      <w:tr w:rsidR="781A08B5" w14:paraId="48D1CF19" w14:textId="77777777" w:rsidTr="008E50C0">
        <w:trPr>
          <w:trHeight w:val="300"/>
        </w:trPr>
        <w:tc>
          <w:tcPr>
            <w:tcW w:w="5754" w:type="dxa"/>
            <w:tcBorders>
              <w:top w:val="single" w:sz="4" w:space="0" w:color="auto"/>
              <w:left w:val="single" w:sz="4" w:space="0" w:color="auto"/>
              <w:bottom w:val="single" w:sz="4" w:space="0" w:color="auto"/>
              <w:right w:val="single" w:sz="4" w:space="0" w:color="auto"/>
            </w:tcBorders>
          </w:tcPr>
          <w:p w14:paraId="4C448557" w14:textId="09D47342" w:rsidR="6BFDE98E" w:rsidRDefault="6BFDE98E" w:rsidP="00557043">
            <w:pPr>
              <w:pStyle w:val="ListParagraph"/>
              <w:numPr>
                <w:ilvl w:val="0"/>
                <w:numId w:val="28"/>
              </w:numPr>
              <w:rPr>
                <w:rFonts w:eastAsia="Aptos"/>
              </w:rPr>
            </w:pPr>
            <w:r w:rsidRPr="781A08B5">
              <w:rPr>
                <w:rFonts w:eastAsia="Aptos"/>
              </w:rPr>
              <w:lastRenderedPageBreak/>
              <w:t>Does the agency have an Investment Policy?  If so, was it approved by the board?</w:t>
            </w:r>
          </w:p>
        </w:tc>
        <w:tc>
          <w:tcPr>
            <w:tcW w:w="720" w:type="dxa"/>
            <w:tcBorders>
              <w:top w:val="single" w:sz="4" w:space="0" w:color="auto"/>
              <w:left w:val="single" w:sz="4" w:space="0" w:color="auto"/>
              <w:bottom w:val="single" w:sz="4" w:space="0" w:color="auto"/>
              <w:right w:val="single" w:sz="4" w:space="0" w:color="auto"/>
            </w:tcBorders>
          </w:tcPr>
          <w:p w14:paraId="5F597AAF" w14:textId="524D9577" w:rsidR="781A08B5" w:rsidRDefault="781A08B5" w:rsidP="781A08B5">
            <w:pPr>
              <w:rPr>
                <w:rFonts w:eastAsia="Aptos"/>
              </w:rPr>
            </w:pPr>
          </w:p>
        </w:tc>
        <w:tc>
          <w:tcPr>
            <w:tcW w:w="720" w:type="dxa"/>
            <w:tcBorders>
              <w:top w:val="single" w:sz="4" w:space="0" w:color="auto"/>
              <w:left w:val="single" w:sz="4" w:space="0" w:color="auto"/>
              <w:bottom w:val="single" w:sz="4" w:space="0" w:color="auto"/>
              <w:right w:val="single" w:sz="4" w:space="0" w:color="auto"/>
            </w:tcBorders>
          </w:tcPr>
          <w:p w14:paraId="3D196C08" w14:textId="5A9B7C16" w:rsidR="781A08B5" w:rsidRDefault="781A08B5" w:rsidP="781A08B5">
            <w:pPr>
              <w:rPr>
                <w:rFonts w:eastAsia="Aptos"/>
              </w:rPr>
            </w:pPr>
          </w:p>
        </w:tc>
        <w:tc>
          <w:tcPr>
            <w:tcW w:w="721" w:type="dxa"/>
            <w:tcBorders>
              <w:top w:val="single" w:sz="4" w:space="0" w:color="auto"/>
              <w:left w:val="single" w:sz="4" w:space="0" w:color="auto"/>
              <w:bottom w:val="single" w:sz="4" w:space="0" w:color="auto"/>
              <w:right w:val="single" w:sz="4" w:space="0" w:color="auto"/>
            </w:tcBorders>
          </w:tcPr>
          <w:p w14:paraId="1B288C52" w14:textId="6169FB26" w:rsidR="781A08B5" w:rsidRDefault="781A08B5" w:rsidP="781A08B5">
            <w:pPr>
              <w:rPr>
                <w:rFonts w:eastAsia="Aptos"/>
              </w:rPr>
            </w:pPr>
          </w:p>
        </w:tc>
        <w:tc>
          <w:tcPr>
            <w:tcW w:w="3690" w:type="dxa"/>
            <w:tcBorders>
              <w:top w:val="single" w:sz="4" w:space="0" w:color="auto"/>
              <w:left w:val="single" w:sz="4" w:space="0" w:color="auto"/>
              <w:bottom w:val="single" w:sz="4" w:space="0" w:color="auto"/>
              <w:right w:val="single" w:sz="4" w:space="0" w:color="auto"/>
            </w:tcBorders>
          </w:tcPr>
          <w:p w14:paraId="76B512C4" w14:textId="22DF1A45" w:rsidR="781A08B5" w:rsidRDefault="781A08B5" w:rsidP="781A08B5">
            <w:pPr>
              <w:rPr>
                <w:rFonts w:eastAsia="Aptos"/>
              </w:rPr>
            </w:pPr>
          </w:p>
        </w:tc>
        <w:tc>
          <w:tcPr>
            <w:tcW w:w="2785" w:type="dxa"/>
            <w:tcBorders>
              <w:top w:val="single" w:sz="4" w:space="0" w:color="auto"/>
              <w:left w:val="single" w:sz="4" w:space="0" w:color="auto"/>
              <w:bottom w:val="single" w:sz="4" w:space="0" w:color="auto"/>
              <w:right w:val="single" w:sz="4" w:space="0" w:color="auto"/>
            </w:tcBorders>
          </w:tcPr>
          <w:p w14:paraId="279E536F" w14:textId="533ACC8D" w:rsidR="781A08B5" w:rsidRDefault="781A08B5" w:rsidP="781A08B5">
            <w:pPr>
              <w:rPr>
                <w:rFonts w:eastAsia="Aptos"/>
              </w:rPr>
            </w:pPr>
          </w:p>
        </w:tc>
      </w:tr>
      <w:tr w:rsidR="781A08B5" w14:paraId="45E9A77E" w14:textId="77777777" w:rsidTr="008E50C0">
        <w:trPr>
          <w:trHeight w:val="300"/>
        </w:trPr>
        <w:tc>
          <w:tcPr>
            <w:tcW w:w="5754" w:type="dxa"/>
            <w:tcBorders>
              <w:top w:val="single" w:sz="4" w:space="0" w:color="auto"/>
              <w:left w:val="single" w:sz="4" w:space="0" w:color="auto"/>
              <w:bottom w:val="single" w:sz="4" w:space="0" w:color="auto"/>
              <w:right w:val="single" w:sz="4" w:space="0" w:color="auto"/>
            </w:tcBorders>
          </w:tcPr>
          <w:p w14:paraId="64FF52D7" w14:textId="7DF7D595" w:rsidR="6BFDE98E" w:rsidRDefault="6BFDE98E" w:rsidP="00557043">
            <w:pPr>
              <w:pStyle w:val="ListParagraph"/>
              <w:numPr>
                <w:ilvl w:val="0"/>
                <w:numId w:val="28"/>
              </w:numPr>
              <w:rPr>
                <w:rFonts w:eastAsia="Aptos"/>
              </w:rPr>
            </w:pPr>
            <w:r w:rsidRPr="781A08B5">
              <w:rPr>
                <w:rFonts w:eastAsia="Aptos"/>
              </w:rPr>
              <w:t xml:space="preserve">Is the Investment Policy documented in the agency’s financial policies and procedures? </w:t>
            </w:r>
          </w:p>
        </w:tc>
        <w:tc>
          <w:tcPr>
            <w:tcW w:w="720" w:type="dxa"/>
            <w:tcBorders>
              <w:top w:val="single" w:sz="4" w:space="0" w:color="auto"/>
              <w:left w:val="single" w:sz="4" w:space="0" w:color="auto"/>
              <w:bottom w:val="single" w:sz="4" w:space="0" w:color="auto"/>
              <w:right w:val="single" w:sz="4" w:space="0" w:color="auto"/>
            </w:tcBorders>
          </w:tcPr>
          <w:p w14:paraId="691D0D86" w14:textId="7E433030" w:rsidR="781A08B5" w:rsidRDefault="781A08B5" w:rsidP="781A08B5">
            <w:pPr>
              <w:rPr>
                <w:rFonts w:eastAsia="Aptos"/>
              </w:rPr>
            </w:pPr>
          </w:p>
        </w:tc>
        <w:tc>
          <w:tcPr>
            <w:tcW w:w="720" w:type="dxa"/>
            <w:tcBorders>
              <w:top w:val="single" w:sz="4" w:space="0" w:color="auto"/>
              <w:left w:val="single" w:sz="4" w:space="0" w:color="auto"/>
              <w:bottom w:val="single" w:sz="4" w:space="0" w:color="auto"/>
              <w:right w:val="single" w:sz="4" w:space="0" w:color="auto"/>
            </w:tcBorders>
          </w:tcPr>
          <w:p w14:paraId="694EEBAC" w14:textId="32B61C36" w:rsidR="781A08B5" w:rsidRDefault="781A08B5" w:rsidP="781A08B5">
            <w:pPr>
              <w:rPr>
                <w:rFonts w:eastAsia="Aptos"/>
              </w:rPr>
            </w:pPr>
          </w:p>
        </w:tc>
        <w:tc>
          <w:tcPr>
            <w:tcW w:w="721" w:type="dxa"/>
            <w:tcBorders>
              <w:top w:val="single" w:sz="4" w:space="0" w:color="auto"/>
              <w:left w:val="single" w:sz="4" w:space="0" w:color="auto"/>
              <w:bottom w:val="single" w:sz="4" w:space="0" w:color="auto"/>
              <w:right w:val="single" w:sz="4" w:space="0" w:color="auto"/>
            </w:tcBorders>
          </w:tcPr>
          <w:p w14:paraId="7138271C" w14:textId="0AD5F86D" w:rsidR="781A08B5" w:rsidRDefault="781A08B5" w:rsidP="781A08B5">
            <w:pPr>
              <w:rPr>
                <w:rFonts w:eastAsia="Aptos"/>
              </w:rPr>
            </w:pPr>
          </w:p>
        </w:tc>
        <w:tc>
          <w:tcPr>
            <w:tcW w:w="3690" w:type="dxa"/>
            <w:tcBorders>
              <w:top w:val="single" w:sz="4" w:space="0" w:color="auto"/>
              <w:left w:val="single" w:sz="4" w:space="0" w:color="auto"/>
              <w:bottom w:val="single" w:sz="4" w:space="0" w:color="auto"/>
              <w:right w:val="single" w:sz="4" w:space="0" w:color="auto"/>
            </w:tcBorders>
          </w:tcPr>
          <w:p w14:paraId="142543F3" w14:textId="0ECBE3FB" w:rsidR="781A08B5" w:rsidRDefault="781A08B5" w:rsidP="781A08B5">
            <w:pPr>
              <w:rPr>
                <w:rFonts w:eastAsia="Aptos"/>
              </w:rPr>
            </w:pPr>
          </w:p>
        </w:tc>
        <w:tc>
          <w:tcPr>
            <w:tcW w:w="2785" w:type="dxa"/>
            <w:tcBorders>
              <w:top w:val="single" w:sz="4" w:space="0" w:color="auto"/>
              <w:left w:val="single" w:sz="4" w:space="0" w:color="auto"/>
              <w:bottom w:val="single" w:sz="4" w:space="0" w:color="auto"/>
              <w:right w:val="single" w:sz="4" w:space="0" w:color="auto"/>
            </w:tcBorders>
          </w:tcPr>
          <w:p w14:paraId="639ACF28" w14:textId="635BF9F3" w:rsidR="781A08B5" w:rsidRDefault="781A08B5" w:rsidP="781A08B5">
            <w:pPr>
              <w:rPr>
                <w:rFonts w:eastAsia="Aptos"/>
              </w:rPr>
            </w:pPr>
          </w:p>
        </w:tc>
      </w:tr>
      <w:tr w:rsidR="781A08B5" w14:paraId="49427994" w14:textId="77777777" w:rsidTr="008E50C0">
        <w:trPr>
          <w:trHeight w:val="300"/>
        </w:trPr>
        <w:tc>
          <w:tcPr>
            <w:tcW w:w="5754" w:type="dxa"/>
            <w:tcBorders>
              <w:top w:val="single" w:sz="4" w:space="0" w:color="auto"/>
              <w:left w:val="single" w:sz="4" w:space="0" w:color="auto"/>
              <w:bottom w:val="single" w:sz="4" w:space="0" w:color="auto"/>
              <w:right w:val="single" w:sz="4" w:space="0" w:color="auto"/>
            </w:tcBorders>
          </w:tcPr>
          <w:p w14:paraId="6EA89108" w14:textId="1EFA65D1" w:rsidR="6BFDE98E" w:rsidRDefault="6BFDE98E" w:rsidP="00557043">
            <w:pPr>
              <w:pStyle w:val="ListParagraph"/>
              <w:numPr>
                <w:ilvl w:val="0"/>
                <w:numId w:val="28"/>
              </w:numPr>
              <w:rPr>
                <w:rFonts w:eastAsia="Aptos"/>
              </w:rPr>
            </w:pPr>
            <w:r w:rsidRPr="781A08B5">
              <w:rPr>
                <w:rFonts w:eastAsia="Aptos"/>
              </w:rPr>
              <w:t xml:space="preserve">Does the Investment policy address the security of funds in excess of $250,000? </w:t>
            </w:r>
          </w:p>
        </w:tc>
        <w:tc>
          <w:tcPr>
            <w:tcW w:w="720" w:type="dxa"/>
            <w:tcBorders>
              <w:top w:val="single" w:sz="4" w:space="0" w:color="auto"/>
              <w:left w:val="single" w:sz="4" w:space="0" w:color="auto"/>
              <w:bottom w:val="single" w:sz="4" w:space="0" w:color="auto"/>
              <w:right w:val="single" w:sz="4" w:space="0" w:color="auto"/>
            </w:tcBorders>
          </w:tcPr>
          <w:p w14:paraId="73BC47E0" w14:textId="10DE2169" w:rsidR="781A08B5" w:rsidRDefault="781A08B5" w:rsidP="781A08B5">
            <w:pPr>
              <w:rPr>
                <w:rFonts w:eastAsia="Aptos"/>
              </w:rPr>
            </w:pPr>
          </w:p>
        </w:tc>
        <w:tc>
          <w:tcPr>
            <w:tcW w:w="720" w:type="dxa"/>
            <w:tcBorders>
              <w:top w:val="single" w:sz="4" w:space="0" w:color="auto"/>
              <w:left w:val="single" w:sz="4" w:space="0" w:color="auto"/>
              <w:bottom w:val="single" w:sz="4" w:space="0" w:color="auto"/>
              <w:right w:val="single" w:sz="4" w:space="0" w:color="auto"/>
            </w:tcBorders>
          </w:tcPr>
          <w:p w14:paraId="06693C69" w14:textId="4F1277D7" w:rsidR="781A08B5" w:rsidRDefault="781A08B5" w:rsidP="781A08B5">
            <w:pPr>
              <w:rPr>
                <w:rFonts w:eastAsia="Aptos"/>
              </w:rPr>
            </w:pPr>
          </w:p>
        </w:tc>
        <w:tc>
          <w:tcPr>
            <w:tcW w:w="721" w:type="dxa"/>
            <w:tcBorders>
              <w:top w:val="single" w:sz="4" w:space="0" w:color="auto"/>
              <w:left w:val="single" w:sz="4" w:space="0" w:color="auto"/>
              <w:bottom w:val="single" w:sz="4" w:space="0" w:color="auto"/>
              <w:right w:val="single" w:sz="4" w:space="0" w:color="auto"/>
            </w:tcBorders>
          </w:tcPr>
          <w:p w14:paraId="4A3A70E4" w14:textId="05B26472" w:rsidR="781A08B5" w:rsidRDefault="781A08B5" w:rsidP="781A08B5">
            <w:pPr>
              <w:rPr>
                <w:rFonts w:eastAsia="Aptos"/>
              </w:rPr>
            </w:pPr>
          </w:p>
        </w:tc>
        <w:tc>
          <w:tcPr>
            <w:tcW w:w="3690" w:type="dxa"/>
            <w:tcBorders>
              <w:top w:val="single" w:sz="4" w:space="0" w:color="auto"/>
              <w:left w:val="single" w:sz="4" w:space="0" w:color="auto"/>
              <w:bottom w:val="single" w:sz="4" w:space="0" w:color="auto"/>
              <w:right w:val="single" w:sz="4" w:space="0" w:color="auto"/>
            </w:tcBorders>
          </w:tcPr>
          <w:p w14:paraId="50FA03DB" w14:textId="5239CD74" w:rsidR="781A08B5" w:rsidRDefault="781A08B5" w:rsidP="781A08B5">
            <w:pPr>
              <w:rPr>
                <w:rFonts w:eastAsia="Aptos"/>
              </w:rPr>
            </w:pPr>
          </w:p>
        </w:tc>
        <w:tc>
          <w:tcPr>
            <w:tcW w:w="2785" w:type="dxa"/>
            <w:tcBorders>
              <w:top w:val="single" w:sz="4" w:space="0" w:color="auto"/>
              <w:left w:val="single" w:sz="4" w:space="0" w:color="auto"/>
              <w:bottom w:val="single" w:sz="4" w:space="0" w:color="auto"/>
              <w:right w:val="single" w:sz="4" w:space="0" w:color="auto"/>
            </w:tcBorders>
          </w:tcPr>
          <w:p w14:paraId="235B7CB8" w14:textId="4D513089" w:rsidR="781A08B5" w:rsidRDefault="781A08B5" w:rsidP="781A08B5">
            <w:pPr>
              <w:rPr>
                <w:rFonts w:eastAsia="Aptos"/>
              </w:rPr>
            </w:pPr>
          </w:p>
        </w:tc>
      </w:tr>
      <w:tr w:rsidR="004B7720" w14:paraId="1860D856" w14:textId="77777777">
        <w:trPr>
          <w:trHeight w:val="300"/>
        </w:trPr>
        <w:tc>
          <w:tcPr>
            <w:tcW w:w="5754" w:type="dxa"/>
            <w:tcBorders>
              <w:top w:val="single" w:sz="4" w:space="0" w:color="auto"/>
              <w:left w:val="single" w:sz="4" w:space="0" w:color="auto"/>
              <w:bottom w:val="single" w:sz="4" w:space="0" w:color="auto"/>
              <w:right w:val="single" w:sz="4" w:space="0" w:color="auto"/>
            </w:tcBorders>
          </w:tcPr>
          <w:p w14:paraId="13217B32" w14:textId="4D87E920" w:rsidR="004B7720" w:rsidRDefault="004B7720" w:rsidP="00557043">
            <w:pPr>
              <w:pStyle w:val="ListParagraph"/>
              <w:numPr>
                <w:ilvl w:val="0"/>
                <w:numId w:val="28"/>
              </w:numPr>
              <w:rPr>
                <w:rFonts w:eastAsia="Aptos"/>
              </w:rPr>
            </w:pPr>
            <w:r w:rsidRPr="781A08B5">
              <w:rPr>
                <w:rFonts w:eastAsia="Aptos"/>
              </w:rPr>
              <w:t>W</w:t>
            </w:r>
            <w:r>
              <w:rPr>
                <w:rFonts w:eastAsia="Aptos"/>
              </w:rPr>
              <w:t xml:space="preserve">ho </w:t>
            </w:r>
            <w:r w:rsidRPr="781A08B5">
              <w:rPr>
                <w:rFonts w:eastAsia="Aptos"/>
              </w:rPr>
              <w:t>is responsible for managing agency accounts and investments?</w:t>
            </w:r>
          </w:p>
        </w:tc>
        <w:tc>
          <w:tcPr>
            <w:tcW w:w="8636" w:type="dxa"/>
            <w:gridSpan w:val="5"/>
            <w:tcBorders>
              <w:top w:val="single" w:sz="4" w:space="0" w:color="auto"/>
              <w:left w:val="single" w:sz="4" w:space="0" w:color="auto"/>
              <w:bottom w:val="single" w:sz="4" w:space="0" w:color="auto"/>
              <w:right w:val="single" w:sz="4" w:space="0" w:color="auto"/>
            </w:tcBorders>
          </w:tcPr>
          <w:p w14:paraId="5385D19F" w14:textId="06C07F2F" w:rsidR="004B7720" w:rsidRDefault="004B7720" w:rsidP="781A08B5">
            <w:pPr>
              <w:rPr>
                <w:rFonts w:eastAsia="Aptos"/>
              </w:rPr>
            </w:pPr>
          </w:p>
        </w:tc>
      </w:tr>
      <w:tr w:rsidR="004B7720" w14:paraId="16480637" w14:textId="77777777">
        <w:trPr>
          <w:trHeight w:val="300"/>
        </w:trPr>
        <w:tc>
          <w:tcPr>
            <w:tcW w:w="5754" w:type="dxa"/>
            <w:tcBorders>
              <w:top w:val="single" w:sz="4" w:space="0" w:color="auto"/>
              <w:left w:val="single" w:sz="4" w:space="0" w:color="auto"/>
              <w:bottom w:val="single" w:sz="4" w:space="0" w:color="auto"/>
              <w:right w:val="single" w:sz="4" w:space="0" w:color="auto"/>
            </w:tcBorders>
          </w:tcPr>
          <w:p w14:paraId="31A2E07D" w14:textId="02AA3B83" w:rsidR="004B7720" w:rsidRDefault="004B7720" w:rsidP="00557043">
            <w:pPr>
              <w:pStyle w:val="ListParagraph"/>
              <w:numPr>
                <w:ilvl w:val="0"/>
                <w:numId w:val="28"/>
              </w:numPr>
              <w:rPr>
                <w:rFonts w:eastAsia="Aptos"/>
              </w:rPr>
            </w:pPr>
            <w:r w:rsidRPr="59EB6194">
              <w:rPr>
                <w:rFonts w:eastAsia="Aptos"/>
              </w:rPr>
              <w:t>Who is responsible for reconciling monthly credit card statements and expenses?</w:t>
            </w:r>
          </w:p>
        </w:tc>
        <w:tc>
          <w:tcPr>
            <w:tcW w:w="8636" w:type="dxa"/>
            <w:gridSpan w:val="5"/>
            <w:tcBorders>
              <w:top w:val="single" w:sz="4" w:space="0" w:color="auto"/>
              <w:left w:val="single" w:sz="4" w:space="0" w:color="auto"/>
              <w:bottom w:val="single" w:sz="4" w:space="0" w:color="auto"/>
              <w:right w:val="single" w:sz="4" w:space="0" w:color="auto"/>
            </w:tcBorders>
          </w:tcPr>
          <w:p w14:paraId="44D58222" w14:textId="30875F6E" w:rsidR="004B7720" w:rsidRDefault="004B7720" w:rsidP="59EB6194">
            <w:pPr>
              <w:rPr>
                <w:rFonts w:eastAsia="Aptos"/>
              </w:rPr>
            </w:pPr>
          </w:p>
        </w:tc>
      </w:tr>
      <w:tr w:rsidR="004B7720" w14:paraId="5B817A95" w14:textId="77777777">
        <w:trPr>
          <w:trHeight w:val="300"/>
        </w:trPr>
        <w:tc>
          <w:tcPr>
            <w:tcW w:w="5754" w:type="dxa"/>
            <w:tcBorders>
              <w:top w:val="single" w:sz="4" w:space="0" w:color="auto"/>
              <w:left w:val="single" w:sz="4" w:space="0" w:color="auto"/>
              <w:bottom w:val="single" w:sz="4" w:space="0" w:color="auto"/>
              <w:right w:val="single" w:sz="4" w:space="0" w:color="auto"/>
            </w:tcBorders>
          </w:tcPr>
          <w:p w14:paraId="78EC884B" w14:textId="0E0B66AD" w:rsidR="004B7720" w:rsidRDefault="004B7720" w:rsidP="00557043">
            <w:pPr>
              <w:pStyle w:val="ListParagraph"/>
              <w:numPr>
                <w:ilvl w:val="0"/>
                <w:numId w:val="28"/>
              </w:numPr>
              <w:rPr>
                <w:rFonts w:eastAsia="Aptos"/>
              </w:rPr>
            </w:pPr>
            <w:r w:rsidRPr="59EB6194">
              <w:rPr>
                <w:rFonts w:eastAsia="Aptos"/>
              </w:rPr>
              <w:t xml:space="preserve">How is credit card reconciliation documented? </w:t>
            </w:r>
          </w:p>
        </w:tc>
        <w:tc>
          <w:tcPr>
            <w:tcW w:w="8636" w:type="dxa"/>
            <w:gridSpan w:val="5"/>
            <w:tcBorders>
              <w:top w:val="single" w:sz="4" w:space="0" w:color="auto"/>
              <w:left w:val="single" w:sz="4" w:space="0" w:color="auto"/>
              <w:bottom w:val="single" w:sz="4" w:space="0" w:color="auto"/>
              <w:right w:val="single" w:sz="4" w:space="0" w:color="auto"/>
            </w:tcBorders>
          </w:tcPr>
          <w:p w14:paraId="214D58AB" w14:textId="77777777" w:rsidR="004B7720" w:rsidRDefault="004B7720" w:rsidP="59EB6194">
            <w:pPr>
              <w:rPr>
                <w:rFonts w:eastAsia="Aptos"/>
              </w:rPr>
            </w:pPr>
          </w:p>
          <w:p w14:paraId="138F162A" w14:textId="77777777" w:rsidR="004B7720" w:rsidRDefault="004B7720" w:rsidP="59EB6194">
            <w:pPr>
              <w:rPr>
                <w:rFonts w:eastAsia="Aptos"/>
              </w:rPr>
            </w:pPr>
          </w:p>
          <w:p w14:paraId="364702FF" w14:textId="77777777" w:rsidR="004B7720" w:rsidRDefault="004B7720" w:rsidP="59EB6194">
            <w:pPr>
              <w:rPr>
                <w:rFonts w:eastAsia="Aptos"/>
              </w:rPr>
            </w:pPr>
          </w:p>
          <w:p w14:paraId="1AC8760D" w14:textId="1FACE9AE" w:rsidR="004B7720" w:rsidRDefault="004B7720" w:rsidP="59EB6194">
            <w:pPr>
              <w:rPr>
                <w:rFonts w:eastAsia="Aptos"/>
              </w:rPr>
            </w:pPr>
          </w:p>
        </w:tc>
      </w:tr>
      <w:tr w:rsidR="004B7720" w14:paraId="5D9DD0D1" w14:textId="77777777">
        <w:trPr>
          <w:trHeight w:val="300"/>
        </w:trPr>
        <w:tc>
          <w:tcPr>
            <w:tcW w:w="5754" w:type="dxa"/>
            <w:tcBorders>
              <w:top w:val="single" w:sz="4" w:space="0" w:color="auto"/>
              <w:left w:val="single" w:sz="4" w:space="0" w:color="auto"/>
              <w:bottom w:val="single" w:sz="4" w:space="0" w:color="auto"/>
              <w:right w:val="single" w:sz="4" w:space="0" w:color="auto"/>
            </w:tcBorders>
          </w:tcPr>
          <w:p w14:paraId="7A924A60" w14:textId="0EC5889D" w:rsidR="004B7720" w:rsidRDefault="004B7720" w:rsidP="00557043">
            <w:pPr>
              <w:pStyle w:val="ListParagraph"/>
              <w:numPr>
                <w:ilvl w:val="0"/>
                <w:numId w:val="28"/>
              </w:numPr>
              <w:rPr>
                <w:rFonts w:eastAsia="Aptos"/>
              </w:rPr>
            </w:pPr>
            <w:r w:rsidRPr="59EB6194">
              <w:rPr>
                <w:rFonts w:eastAsia="Aptos"/>
              </w:rPr>
              <w:t>Who is responsible for card issuance and return?</w:t>
            </w:r>
          </w:p>
        </w:tc>
        <w:tc>
          <w:tcPr>
            <w:tcW w:w="8636" w:type="dxa"/>
            <w:gridSpan w:val="5"/>
            <w:tcBorders>
              <w:top w:val="single" w:sz="4" w:space="0" w:color="auto"/>
              <w:left w:val="single" w:sz="4" w:space="0" w:color="auto"/>
              <w:bottom w:val="single" w:sz="4" w:space="0" w:color="auto"/>
              <w:right w:val="single" w:sz="4" w:space="0" w:color="auto"/>
            </w:tcBorders>
          </w:tcPr>
          <w:p w14:paraId="42EC276D" w14:textId="77777777" w:rsidR="004B7720" w:rsidRDefault="004B7720" w:rsidP="59EB6194">
            <w:pPr>
              <w:rPr>
                <w:rFonts w:eastAsia="Aptos"/>
              </w:rPr>
            </w:pPr>
          </w:p>
          <w:p w14:paraId="4EF72DD9" w14:textId="2ABA54EA" w:rsidR="004B7720" w:rsidRDefault="004B7720" w:rsidP="59EB6194">
            <w:pPr>
              <w:rPr>
                <w:rFonts w:eastAsia="Aptos"/>
              </w:rPr>
            </w:pPr>
          </w:p>
        </w:tc>
      </w:tr>
      <w:tr w:rsidR="59EB6194" w14:paraId="42941A44" w14:textId="77777777" w:rsidTr="008E50C0">
        <w:trPr>
          <w:trHeight w:val="300"/>
        </w:trPr>
        <w:tc>
          <w:tcPr>
            <w:tcW w:w="5754" w:type="dxa"/>
            <w:tcBorders>
              <w:top w:val="single" w:sz="4" w:space="0" w:color="auto"/>
              <w:left w:val="single" w:sz="4" w:space="0" w:color="auto"/>
              <w:bottom w:val="single" w:sz="4" w:space="0" w:color="auto"/>
              <w:right w:val="single" w:sz="4" w:space="0" w:color="auto"/>
            </w:tcBorders>
          </w:tcPr>
          <w:p w14:paraId="4DF36234" w14:textId="3C872D9B" w:rsidR="77CB6BD9" w:rsidRDefault="77CB6BD9" w:rsidP="00557043">
            <w:pPr>
              <w:pStyle w:val="ListParagraph"/>
              <w:numPr>
                <w:ilvl w:val="0"/>
                <w:numId w:val="28"/>
              </w:numPr>
              <w:rPr>
                <w:rFonts w:eastAsia="Aptos"/>
              </w:rPr>
            </w:pPr>
            <w:r w:rsidRPr="59EB6194">
              <w:rPr>
                <w:rFonts w:eastAsia="Aptos"/>
              </w:rPr>
              <w:t>Are credit cards assigned to specific employees?</w:t>
            </w:r>
          </w:p>
        </w:tc>
        <w:tc>
          <w:tcPr>
            <w:tcW w:w="720" w:type="dxa"/>
            <w:tcBorders>
              <w:top w:val="single" w:sz="4" w:space="0" w:color="auto"/>
              <w:left w:val="single" w:sz="4" w:space="0" w:color="auto"/>
              <w:bottom w:val="single" w:sz="4" w:space="0" w:color="auto"/>
              <w:right w:val="single" w:sz="4" w:space="0" w:color="auto"/>
            </w:tcBorders>
          </w:tcPr>
          <w:p w14:paraId="2099B4B2" w14:textId="07FC141B" w:rsidR="59EB6194" w:rsidRDefault="59EB6194" w:rsidP="59EB6194">
            <w:pPr>
              <w:rPr>
                <w:rFonts w:eastAsia="Aptos"/>
              </w:rPr>
            </w:pPr>
          </w:p>
        </w:tc>
        <w:tc>
          <w:tcPr>
            <w:tcW w:w="720" w:type="dxa"/>
            <w:tcBorders>
              <w:top w:val="single" w:sz="4" w:space="0" w:color="auto"/>
              <w:left w:val="single" w:sz="4" w:space="0" w:color="auto"/>
              <w:bottom w:val="single" w:sz="4" w:space="0" w:color="auto"/>
              <w:right w:val="single" w:sz="4" w:space="0" w:color="auto"/>
            </w:tcBorders>
          </w:tcPr>
          <w:p w14:paraId="0EFBFB1F" w14:textId="1D34FB2C" w:rsidR="59EB6194" w:rsidRDefault="59EB6194" w:rsidP="59EB6194">
            <w:pPr>
              <w:rPr>
                <w:rFonts w:eastAsia="Aptos"/>
              </w:rPr>
            </w:pPr>
          </w:p>
        </w:tc>
        <w:tc>
          <w:tcPr>
            <w:tcW w:w="721" w:type="dxa"/>
            <w:tcBorders>
              <w:top w:val="single" w:sz="4" w:space="0" w:color="auto"/>
              <w:left w:val="single" w:sz="4" w:space="0" w:color="auto"/>
              <w:bottom w:val="single" w:sz="4" w:space="0" w:color="auto"/>
              <w:right w:val="single" w:sz="4" w:space="0" w:color="auto"/>
            </w:tcBorders>
          </w:tcPr>
          <w:p w14:paraId="2B80C51D" w14:textId="0553E22D" w:rsidR="59EB6194" w:rsidRDefault="59EB6194" w:rsidP="59EB6194">
            <w:pPr>
              <w:rPr>
                <w:rFonts w:eastAsia="Aptos"/>
              </w:rPr>
            </w:pPr>
          </w:p>
        </w:tc>
        <w:tc>
          <w:tcPr>
            <w:tcW w:w="3690" w:type="dxa"/>
            <w:tcBorders>
              <w:top w:val="single" w:sz="4" w:space="0" w:color="auto"/>
              <w:left w:val="single" w:sz="4" w:space="0" w:color="auto"/>
              <w:bottom w:val="single" w:sz="4" w:space="0" w:color="auto"/>
              <w:right w:val="single" w:sz="4" w:space="0" w:color="auto"/>
            </w:tcBorders>
          </w:tcPr>
          <w:p w14:paraId="3CF3D06A" w14:textId="14D70D4A" w:rsidR="59EB6194" w:rsidRDefault="59EB6194" w:rsidP="59EB6194">
            <w:pPr>
              <w:rPr>
                <w:rFonts w:eastAsia="Aptos"/>
              </w:rPr>
            </w:pPr>
          </w:p>
        </w:tc>
        <w:tc>
          <w:tcPr>
            <w:tcW w:w="2785" w:type="dxa"/>
            <w:tcBorders>
              <w:top w:val="single" w:sz="4" w:space="0" w:color="auto"/>
              <w:left w:val="single" w:sz="4" w:space="0" w:color="auto"/>
              <w:bottom w:val="single" w:sz="4" w:space="0" w:color="auto"/>
              <w:right w:val="single" w:sz="4" w:space="0" w:color="auto"/>
            </w:tcBorders>
          </w:tcPr>
          <w:p w14:paraId="455D31C1" w14:textId="4D5FEC72" w:rsidR="59EB6194" w:rsidRDefault="59EB6194" w:rsidP="59EB6194">
            <w:pPr>
              <w:rPr>
                <w:rFonts w:eastAsia="Aptos"/>
              </w:rPr>
            </w:pPr>
          </w:p>
        </w:tc>
      </w:tr>
      <w:tr w:rsidR="59EB6194" w14:paraId="3918E710" w14:textId="77777777" w:rsidTr="008E50C0">
        <w:trPr>
          <w:trHeight w:val="300"/>
        </w:trPr>
        <w:tc>
          <w:tcPr>
            <w:tcW w:w="5754" w:type="dxa"/>
            <w:tcBorders>
              <w:top w:val="single" w:sz="4" w:space="0" w:color="auto"/>
              <w:left w:val="single" w:sz="4" w:space="0" w:color="auto"/>
              <w:bottom w:val="single" w:sz="4" w:space="0" w:color="auto"/>
              <w:right w:val="single" w:sz="4" w:space="0" w:color="auto"/>
            </w:tcBorders>
          </w:tcPr>
          <w:p w14:paraId="4588A8B2" w14:textId="6366986D" w:rsidR="5F990AA3" w:rsidRDefault="5F990AA3" w:rsidP="00557043">
            <w:pPr>
              <w:pStyle w:val="ListParagraph"/>
              <w:numPr>
                <w:ilvl w:val="0"/>
                <w:numId w:val="28"/>
              </w:numPr>
              <w:rPr>
                <w:rFonts w:eastAsia="Aptos"/>
              </w:rPr>
            </w:pPr>
            <w:r w:rsidRPr="59EB6194">
              <w:rPr>
                <w:rFonts w:eastAsia="Aptos"/>
              </w:rPr>
              <w:t>Does your agency utilize charge card accounts with local vendors who send bills for purchased goods?</w:t>
            </w:r>
          </w:p>
        </w:tc>
        <w:tc>
          <w:tcPr>
            <w:tcW w:w="720" w:type="dxa"/>
            <w:tcBorders>
              <w:top w:val="single" w:sz="4" w:space="0" w:color="auto"/>
              <w:left w:val="single" w:sz="4" w:space="0" w:color="auto"/>
              <w:bottom w:val="single" w:sz="4" w:space="0" w:color="auto"/>
              <w:right w:val="single" w:sz="4" w:space="0" w:color="auto"/>
            </w:tcBorders>
          </w:tcPr>
          <w:p w14:paraId="0DFED05A" w14:textId="54FC4DCA" w:rsidR="59EB6194" w:rsidRDefault="59EB6194" w:rsidP="59EB6194">
            <w:pPr>
              <w:rPr>
                <w:rFonts w:eastAsia="Aptos"/>
              </w:rPr>
            </w:pPr>
          </w:p>
        </w:tc>
        <w:tc>
          <w:tcPr>
            <w:tcW w:w="720" w:type="dxa"/>
            <w:tcBorders>
              <w:top w:val="single" w:sz="4" w:space="0" w:color="auto"/>
              <w:left w:val="single" w:sz="4" w:space="0" w:color="auto"/>
              <w:bottom w:val="single" w:sz="4" w:space="0" w:color="auto"/>
              <w:right w:val="single" w:sz="4" w:space="0" w:color="auto"/>
            </w:tcBorders>
          </w:tcPr>
          <w:p w14:paraId="590A1389" w14:textId="7EC006DD" w:rsidR="59EB6194" w:rsidRDefault="59EB6194" w:rsidP="59EB6194">
            <w:pPr>
              <w:rPr>
                <w:rFonts w:eastAsia="Aptos"/>
              </w:rPr>
            </w:pPr>
          </w:p>
        </w:tc>
        <w:tc>
          <w:tcPr>
            <w:tcW w:w="721" w:type="dxa"/>
            <w:tcBorders>
              <w:top w:val="single" w:sz="4" w:space="0" w:color="auto"/>
              <w:left w:val="single" w:sz="4" w:space="0" w:color="auto"/>
              <w:bottom w:val="single" w:sz="4" w:space="0" w:color="auto"/>
              <w:right w:val="single" w:sz="4" w:space="0" w:color="auto"/>
            </w:tcBorders>
          </w:tcPr>
          <w:p w14:paraId="63FC655A" w14:textId="558EDE0F" w:rsidR="59EB6194" w:rsidRDefault="59EB6194" w:rsidP="59EB6194">
            <w:pPr>
              <w:rPr>
                <w:rFonts w:eastAsia="Aptos"/>
              </w:rPr>
            </w:pPr>
          </w:p>
        </w:tc>
        <w:tc>
          <w:tcPr>
            <w:tcW w:w="3690" w:type="dxa"/>
            <w:tcBorders>
              <w:top w:val="single" w:sz="4" w:space="0" w:color="auto"/>
              <w:left w:val="single" w:sz="4" w:space="0" w:color="auto"/>
              <w:bottom w:val="single" w:sz="4" w:space="0" w:color="auto"/>
              <w:right w:val="single" w:sz="4" w:space="0" w:color="auto"/>
            </w:tcBorders>
          </w:tcPr>
          <w:p w14:paraId="7833C27F" w14:textId="5F6A056A" w:rsidR="59EB6194" w:rsidRDefault="59EB6194" w:rsidP="59EB6194">
            <w:pPr>
              <w:rPr>
                <w:rFonts w:eastAsia="Aptos"/>
              </w:rPr>
            </w:pPr>
          </w:p>
        </w:tc>
        <w:tc>
          <w:tcPr>
            <w:tcW w:w="2785" w:type="dxa"/>
            <w:tcBorders>
              <w:top w:val="single" w:sz="4" w:space="0" w:color="auto"/>
              <w:left w:val="single" w:sz="4" w:space="0" w:color="auto"/>
              <w:bottom w:val="single" w:sz="4" w:space="0" w:color="auto"/>
              <w:right w:val="single" w:sz="4" w:space="0" w:color="auto"/>
            </w:tcBorders>
          </w:tcPr>
          <w:p w14:paraId="154CE8C7" w14:textId="51D1A6DB" w:rsidR="59EB6194" w:rsidRDefault="59EB6194" w:rsidP="59EB6194">
            <w:pPr>
              <w:rPr>
                <w:rFonts w:eastAsia="Aptos"/>
              </w:rPr>
            </w:pPr>
          </w:p>
        </w:tc>
      </w:tr>
      <w:tr w:rsidR="00EA6436" w14:paraId="28BE6A0F" w14:textId="77777777" w:rsidTr="008E50C0">
        <w:trPr>
          <w:trHeight w:val="300"/>
        </w:trPr>
        <w:tc>
          <w:tcPr>
            <w:tcW w:w="5754" w:type="dxa"/>
            <w:tcBorders>
              <w:top w:val="single" w:sz="4" w:space="0" w:color="auto"/>
              <w:left w:val="single" w:sz="4" w:space="0" w:color="auto"/>
              <w:bottom w:val="single" w:sz="4" w:space="0" w:color="auto"/>
              <w:right w:val="single" w:sz="4" w:space="0" w:color="auto"/>
            </w:tcBorders>
          </w:tcPr>
          <w:p w14:paraId="5087180F" w14:textId="0659C23F" w:rsidR="00EA6436" w:rsidRDefault="00EA6436" w:rsidP="00557043">
            <w:pPr>
              <w:pStyle w:val="ListParagraph"/>
              <w:numPr>
                <w:ilvl w:val="0"/>
                <w:numId w:val="18"/>
              </w:numPr>
              <w:rPr>
                <w:rFonts w:eastAsia="Aptos"/>
              </w:rPr>
            </w:pPr>
            <w:r w:rsidRPr="59EB6194">
              <w:rPr>
                <w:rFonts w:eastAsia="Aptos"/>
              </w:rPr>
              <w:t>If so, with what vendors?</w:t>
            </w:r>
          </w:p>
        </w:tc>
        <w:tc>
          <w:tcPr>
            <w:tcW w:w="8636" w:type="dxa"/>
            <w:gridSpan w:val="5"/>
            <w:tcBorders>
              <w:top w:val="single" w:sz="4" w:space="0" w:color="auto"/>
              <w:left w:val="single" w:sz="4" w:space="0" w:color="auto"/>
              <w:bottom w:val="single" w:sz="4" w:space="0" w:color="auto"/>
              <w:right w:val="single" w:sz="4" w:space="0" w:color="auto"/>
            </w:tcBorders>
          </w:tcPr>
          <w:p w14:paraId="454F1EB9" w14:textId="77777777" w:rsidR="00EA6436" w:rsidRDefault="00EA6436" w:rsidP="59EB6194">
            <w:pPr>
              <w:rPr>
                <w:rFonts w:eastAsia="Aptos"/>
              </w:rPr>
            </w:pPr>
          </w:p>
          <w:p w14:paraId="4A88F199" w14:textId="2A8373F7" w:rsidR="004B7720" w:rsidRDefault="004B7720" w:rsidP="59EB6194">
            <w:pPr>
              <w:rPr>
                <w:rFonts w:eastAsia="Aptos"/>
              </w:rPr>
            </w:pPr>
          </w:p>
        </w:tc>
      </w:tr>
      <w:tr w:rsidR="00EA6436" w14:paraId="11B01F09" w14:textId="77777777" w:rsidTr="008E50C0">
        <w:trPr>
          <w:trHeight w:val="300"/>
        </w:trPr>
        <w:tc>
          <w:tcPr>
            <w:tcW w:w="5754" w:type="dxa"/>
            <w:tcBorders>
              <w:top w:val="single" w:sz="4" w:space="0" w:color="auto"/>
              <w:left w:val="single" w:sz="4" w:space="0" w:color="auto"/>
              <w:bottom w:val="single" w:sz="4" w:space="0" w:color="auto"/>
              <w:right w:val="single" w:sz="4" w:space="0" w:color="auto"/>
            </w:tcBorders>
          </w:tcPr>
          <w:p w14:paraId="45884C2E" w14:textId="7B32A923" w:rsidR="00EA6436" w:rsidRDefault="00EA6436" w:rsidP="00557043">
            <w:pPr>
              <w:pStyle w:val="ListParagraph"/>
              <w:numPr>
                <w:ilvl w:val="0"/>
                <w:numId w:val="18"/>
              </w:numPr>
              <w:rPr>
                <w:rFonts w:eastAsia="Aptos"/>
              </w:rPr>
            </w:pPr>
            <w:r w:rsidRPr="59EB6194">
              <w:rPr>
                <w:rFonts w:eastAsia="Aptos"/>
              </w:rPr>
              <w:t>What staff are authorized to make purchases on established accounts with local vendors?</w:t>
            </w:r>
          </w:p>
        </w:tc>
        <w:tc>
          <w:tcPr>
            <w:tcW w:w="8636" w:type="dxa"/>
            <w:gridSpan w:val="5"/>
            <w:tcBorders>
              <w:top w:val="single" w:sz="4" w:space="0" w:color="auto"/>
              <w:left w:val="single" w:sz="4" w:space="0" w:color="auto"/>
              <w:bottom w:val="single" w:sz="4" w:space="0" w:color="auto"/>
              <w:right w:val="single" w:sz="4" w:space="0" w:color="auto"/>
            </w:tcBorders>
          </w:tcPr>
          <w:p w14:paraId="691BF2C0" w14:textId="23C7A214" w:rsidR="00EA6436" w:rsidRDefault="00EA6436" w:rsidP="59EB6194">
            <w:pPr>
              <w:rPr>
                <w:rFonts w:eastAsia="Aptos"/>
              </w:rPr>
            </w:pPr>
          </w:p>
        </w:tc>
      </w:tr>
      <w:tr w:rsidR="59EB6194" w14:paraId="33BD033F" w14:textId="77777777" w:rsidTr="008E50C0">
        <w:trPr>
          <w:trHeight w:val="300"/>
        </w:trPr>
        <w:tc>
          <w:tcPr>
            <w:tcW w:w="5754" w:type="dxa"/>
            <w:tcBorders>
              <w:top w:val="single" w:sz="4" w:space="0" w:color="auto"/>
              <w:left w:val="single" w:sz="4" w:space="0" w:color="auto"/>
              <w:bottom w:val="single" w:sz="4" w:space="0" w:color="auto"/>
              <w:right w:val="single" w:sz="4" w:space="0" w:color="auto"/>
            </w:tcBorders>
          </w:tcPr>
          <w:p w14:paraId="26FFDA77" w14:textId="432E72A9" w:rsidR="5F990AA3" w:rsidRDefault="5F990AA3" w:rsidP="00557043">
            <w:pPr>
              <w:pStyle w:val="ListParagraph"/>
              <w:numPr>
                <w:ilvl w:val="0"/>
                <w:numId w:val="28"/>
              </w:numPr>
              <w:rPr>
                <w:rFonts w:eastAsia="Aptos"/>
              </w:rPr>
            </w:pPr>
            <w:r w:rsidRPr="59EB6194">
              <w:rPr>
                <w:rFonts w:eastAsia="Aptos"/>
              </w:rPr>
              <w:t>Are credit card or charge card policies and procedures periodically reviewed?</w:t>
            </w:r>
          </w:p>
        </w:tc>
        <w:tc>
          <w:tcPr>
            <w:tcW w:w="720" w:type="dxa"/>
            <w:tcBorders>
              <w:top w:val="single" w:sz="4" w:space="0" w:color="auto"/>
              <w:left w:val="single" w:sz="4" w:space="0" w:color="auto"/>
              <w:bottom w:val="single" w:sz="4" w:space="0" w:color="auto"/>
              <w:right w:val="single" w:sz="4" w:space="0" w:color="auto"/>
            </w:tcBorders>
          </w:tcPr>
          <w:p w14:paraId="764CCB12" w14:textId="2C55A01B" w:rsidR="59EB6194" w:rsidRDefault="59EB6194" w:rsidP="59EB6194">
            <w:pPr>
              <w:rPr>
                <w:rFonts w:eastAsia="Aptos"/>
              </w:rPr>
            </w:pPr>
          </w:p>
        </w:tc>
        <w:tc>
          <w:tcPr>
            <w:tcW w:w="720" w:type="dxa"/>
            <w:tcBorders>
              <w:top w:val="single" w:sz="4" w:space="0" w:color="auto"/>
              <w:left w:val="single" w:sz="4" w:space="0" w:color="auto"/>
              <w:bottom w:val="single" w:sz="4" w:space="0" w:color="auto"/>
              <w:right w:val="single" w:sz="4" w:space="0" w:color="auto"/>
            </w:tcBorders>
          </w:tcPr>
          <w:p w14:paraId="428907ED" w14:textId="5AE49402" w:rsidR="59EB6194" w:rsidRDefault="59EB6194" w:rsidP="59EB6194">
            <w:pPr>
              <w:rPr>
                <w:rFonts w:eastAsia="Aptos"/>
              </w:rPr>
            </w:pPr>
          </w:p>
        </w:tc>
        <w:tc>
          <w:tcPr>
            <w:tcW w:w="721" w:type="dxa"/>
            <w:tcBorders>
              <w:top w:val="single" w:sz="4" w:space="0" w:color="auto"/>
              <w:left w:val="single" w:sz="4" w:space="0" w:color="auto"/>
              <w:bottom w:val="single" w:sz="4" w:space="0" w:color="auto"/>
              <w:right w:val="single" w:sz="4" w:space="0" w:color="auto"/>
            </w:tcBorders>
          </w:tcPr>
          <w:p w14:paraId="6D079934" w14:textId="2F50FBE0" w:rsidR="59EB6194" w:rsidRDefault="59EB6194" w:rsidP="59EB6194">
            <w:pPr>
              <w:rPr>
                <w:rFonts w:eastAsia="Aptos"/>
              </w:rPr>
            </w:pPr>
          </w:p>
        </w:tc>
        <w:tc>
          <w:tcPr>
            <w:tcW w:w="3690" w:type="dxa"/>
            <w:tcBorders>
              <w:top w:val="single" w:sz="4" w:space="0" w:color="auto"/>
              <w:left w:val="single" w:sz="4" w:space="0" w:color="auto"/>
              <w:bottom w:val="single" w:sz="4" w:space="0" w:color="auto"/>
              <w:right w:val="single" w:sz="4" w:space="0" w:color="auto"/>
            </w:tcBorders>
          </w:tcPr>
          <w:p w14:paraId="31B69AF2" w14:textId="12AA2E8B" w:rsidR="59EB6194" w:rsidRDefault="59EB6194" w:rsidP="59EB6194">
            <w:pPr>
              <w:rPr>
                <w:rFonts w:eastAsia="Aptos"/>
              </w:rPr>
            </w:pPr>
          </w:p>
        </w:tc>
        <w:tc>
          <w:tcPr>
            <w:tcW w:w="2785" w:type="dxa"/>
            <w:tcBorders>
              <w:top w:val="single" w:sz="4" w:space="0" w:color="auto"/>
              <w:left w:val="single" w:sz="4" w:space="0" w:color="auto"/>
              <w:bottom w:val="single" w:sz="4" w:space="0" w:color="auto"/>
              <w:right w:val="single" w:sz="4" w:space="0" w:color="auto"/>
            </w:tcBorders>
          </w:tcPr>
          <w:p w14:paraId="080A5A24" w14:textId="7E247DFA" w:rsidR="59EB6194" w:rsidRDefault="59EB6194" w:rsidP="59EB6194">
            <w:pPr>
              <w:rPr>
                <w:rFonts w:eastAsia="Aptos"/>
              </w:rPr>
            </w:pPr>
          </w:p>
        </w:tc>
      </w:tr>
      <w:tr w:rsidR="59EB6194" w14:paraId="6CFBF68E" w14:textId="77777777" w:rsidTr="008E50C0">
        <w:trPr>
          <w:trHeight w:val="300"/>
        </w:trPr>
        <w:tc>
          <w:tcPr>
            <w:tcW w:w="5754" w:type="dxa"/>
            <w:tcBorders>
              <w:top w:val="single" w:sz="4" w:space="0" w:color="auto"/>
              <w:left w:val="single" w:sz="4" w:space="0" w:color="auto"/>
              <w:bottom w:val="single" w:sz="4" w:space="0" w:color="auto"/>
              <w:right w:val="single" w:sz="4" w:space="0" w:color="auto"/>
            </w:tcBorders>
          </w:tcPr>
          <w:p w14:paraId="0AF6DD02" w14:textId="24AF27D3" w:rsidR="79F59CC1" w:rsidRDefault="79F59CC1" w:rsidP="00557043">
            <w:pPr>
              <w:pStyle w:val="ListParagraph"/>
              <w:numPr>
                <w:ilvl w:val="0"/>
                <w:numId w:val="28"/>
              </w:numPr>
              <w:rPr>
                <w:rFonts w:eastAsia="Aptos"/>
              </w:rPr>
            </w:pPr>
            <w:r w:rsidRPr="59EB6194">
              <w:rPr>
                <w:rFonts w:eastAsia="Aptos"/>
              </w:rPr>
              <w:t>Do employees who use agency credit cards sign a user agreement?</w:t>
            </w:r>
          </w:p>
        </w:tc>
        <w:tc>
          <w:tcPr>
            <w:tcW w:w="720" w:type="dxa"/>
            <w:tcBorders>
              <w:top w:val="single" w:sz="4" w:space="0" w:color="auto"/>
              <w:left w:val="single" w:sz="4" w:space="0" w:color="auto"/>
              <w:bottom w:val="single" w:sz="4" w:space="0" w:color="auto"/>
              <w:right w:val="single" w:sz="4" w:space="0" w:color="auto"/>
            </w:tcBorders>
          </w:tcPr>
          <w:p w14:paraId="45D1217D" w14:textId="4C6BB5B1" w:rsidR="59EB6194" w:rsidRDefault="59EB6194" w:rsidP="59EB6194">
            <w:pPr>
              <w:rPr>
                <w:rFonts w:eastAsia="Aptos"/>
              </w:rPr>
            </w:pPr>
          </w:p>
        </w:tc>
        <w:tc>
          <w:tcPr>
            <w:tcW w:w="720" w:type="dxa"/>
            <w:tcBorders>
              <w:top w:val="single" w:sz="4" w:space="0" w:color="auto"/>
              <w:left w:val="single" w:sz="4" w:space="0" w:color="auto"/>
              <w:bottom w:val="single" w:sz="4" w:space="0" w:color="auto"/>
              <w:right w:val="single" w:sz="4" w:space="0" w:color="auto"/>
            </w:tcBorders>
          </w:tcPr>
          <w:p w14:paraId="406926DA" w14:textId="217BA100" w:rsidR="59EB6194" w:rsidRDefault="59EB6194" w:rsidP="59EB6194">
            <w:pPr>
              <w:rPr>
                <w:rFonts w:eastAsia="Aptos"/>
              </w:rPr>
            </w:pPr>
          </w:p>
        </w:tc>
        <w:tc>
          <w:tcPr>
            <w:tcW w:w="721" w:type="dxa"/>
            <w:tcBorders>
              <w:top w:val="single" w:sz="4" w:space="0" w:color="auto"/>
              <w:left w:val="single" w:sz="4" w:space="0" w:color="auto"/>
              <w:bottom w:val="single" w:sz="4" w:space="0" w:color="auto"/>
              <w:right w:val="single" w:sz="4" w:space="0" w:color="auto"/>
            </w:tcBorders>
          </w:tcPr>
          <w:p w14:paraId="04044383" w14:textId="1F712FFF" w:rsidR="59EB6194" w:rsidRDefault="59EB6194" w:rsidP="59EB6194">
            <w:pPr>
              <w:rPr>
                <w:rFonts w:eastAsia="Aptos"/>
              </w:rPr>
            </w:pPr>
          </w:p>
        </w:tc>
        <w:tc>
          <w:tcPr>
            <w:tcW w:w="3690" w:type="dxa"/>
            <w:tcBorders>
              <w:top w:val="single" w:sz="4" w:space="0" w:color="auto"/>
              <w:left w:val="single" w:sz="4" w:space="0" w:color="auto"/>
              <w:bottom w:val="single" w:sz="4" w:space="0" w:color="auto"/>
              <w:right w:val="single" w:sz="4" w:space="0" w:color="auto"/>
            </w:tcBorders>
          </w:tcPr>
          <w:p w14:paraId="49D5F8A2" w14:textId="04369D95" w:rsidR="59EB6194" w:rsidRDefault="59EB6194" w:rsidP="59EB6194">
            <w:pPr>
              <w:rPr>
                <w:rFonts w:eastAsia="Aptos"/>
              </w:rPr>
            </w:pPr>
          </w:p>
        </w:tc>
        <w:tc>
          <w:tcPr>
            <w:tcW w:w="2785" w:type="dxa"/>
            <w:tcBorders>
              <w:top w:val="single" w:sz="4" w:space="0" w:color="auto"/>
              <w:left w:val="single" w:sz="4" w:space="0" w:color="auto"/>
              <w:bottom w:val="single" w:sz="4" w:space="0" w:color="auto"/>
              <w:right w:val="single" w:sz="4" w:space="0" w:color="auto"/>
            </w:tcBorders>
          </w:tcPr>
          <w:p w14:paraId="562261E8" w14:textId="35D2CA8C" w:rsidR="59EB6194" w:rsidRDefault="59EB6194" w:rsidP="59EB6194">
            <w:pPr>
              <w:rPr>
                <w:rFonts w:eastAsia="Aptos"/>
              </w:rPr>
            </w:pPr>
          </w:p>
        </w:tc>
      </w:tr>
      <w:tr w:rsidR="384965AB" w14:paraId="09D42C2D" w14:textId="77777777" w:rsidTr="008E50C0">
        <w:trPr>
          <w:trHeight w:val="300"/>
        </w:trPr>
        <w:tc>
          <w:tcPr>
            <w:tcW w:w="5754" w:type="dxa"/>
            <w:tcBorders>
              <w:top w:val="single" w:sz="4" w:space="0" w:color="auto"/>
              <w:left w:val="single" w:sz="4" w:space="0" w:color="auto"/>
              <w:bottom w:val="single" w:sz="4" w:space="0" w:color="auto"/>
              <w:right w:val="single" w:sz="4" w:space="0" w:color="auto"/>
            </w:tcBorders>
          </w:tcPr>
          <w:p w14:paraId="1D668B76" w14:textId="25C97428" w:rsidR="1CE5ED9F" w:rsidRDefault="1CE5ED9F" w:rsidP="00557043">
            <w:pPr>
              <w:pStyle w:val="ListParagraph"/>
              <w:numPr>
                <w:ilvl w:val="0"/>
                <w:numId w:val="28"/>
              </w:numPr>
              <w:rPr>
                <w:rFonts w:eastAsia="Aptos"/>
              </w:rPr>
            </w:pPr>
            <w:r w:rsidRPr="384965AB">
              <w:rPr>
                <w:rFonts w:eastAsia="Aptos"/>
              </w:rPr>
              <w:t>Has DARS funding been used to make capital improvements?</w:t>
            </w:r>
          </w:p>
        </w:tc>
        <w:tc>
          <w:tcPr>
            <w:tcW w:w="720" w:type="dxa"/>
            <w:tcBorders>
              <w:top w:val="single" w:sz="4" w:space="0" w:color="auto"/>
              <w:left w:val="single" w:sz="4" w:space="0" w:color="auto"/>
              <w:bottom w:val="single" w:sz="4" w:space="0" w:color="auto"/>
              <w:right w:val="single" w:sz="4" w:space="0" w:color="auto"/>
            </w:tcBorders>
          </w:tcPr>
          <w:p w14:paraId="72E69032" w14:textId="3977A42C" w:rsidR="384965AB" w:rsidRDefault="384965AB" w:rsidP="384965AB">
            <w:pPr>
              <w:rPr>
                <w:rFonts w:eastAsia="Aptos"/>
              </w:rPr>
            </w:pPr>
          </w:p>
        </w:tc>
        <w:tc>
          <w:tcPr>
            <w:tcW w:w="720" w:type="dxa"/>
            <w:tcBorders>
              <w:top w:val="single" w:sz="4" w:space="0" w:color="auto"/>
              <w:left w:val="single" w:sz="4" w:space="0" w:color="auto"/>
              <w:bottom w:val="single" w:sz="4" w:space="0" w:color="auto"/>
              <w:right w:val="single" w:sz="4" w:space="0" w:color="auto"/>
            </w:tcBorders>
          </w:tcPr>
          <w:p w14:paraId="0476D4B0" w14:textId="32BF02B8" w:rsidR="384965AB" w:rsidRDefault="384965AB" w:rsidP="384965AB">
            <w:pPr>
              <w:rPr>
                <w:rFonts w:eastAsia="Aptos"/>
              </w:rPr>
            </w:pPr>
          </w:p>
        </w:tc>
        <w:tc>
          <w:tcPr>
            <w:tcW w:w="721" w:type="dxa"/>
            <w:tcBorders>
              <w:top w:val="single" w:sz="4" w:space="0" w:color="auto"/>
              <w:left w:val="single" w:sz="4" w:space="0" w:color="auto"/>
              <w:bottom w:val="single" w:sz="4" w:space="0" w:color="auto"/>
              <w:right w:val="single" w:sz="4" w:space="0" w:color="auto"/>
            </w:tcBorders>
          </w:tcPr>
          <w:p w14:paraId="76F6A534" w14:textId="5FF850EE" w:rsidR="384965AB" w:rsidRDefault="384965AB" w:rsidP="384965AB">
            <w:pPr>
              <w:rPr>
                <w:rFonts w:eastAsia="Aptos"/>
              </w:rPr>
            </w:pPr>
          </w:p>
        </w:tc>
        <w:tc>
          <w:tcPr>
            <w:tcW w:w="3690" w:type="dxa"/>
            <w:tcBorders>
              <w:top w:val="single" w:sz="4" w:space="0" w:color="auto"/>
              <w:left w:val="single" w:sz="4" w:space="0" w:color="auto"/>
              <w:bottom w:val="single" w:sz="4" w:space="0" w:color="auto"/>
              <w:right w:val="single" w:sz="4" w:space="0" w:color="auto"/>
            </w:tcBorders>
          </w:tcPr>
          <w:p w14:paraId="2A501A16" w14:textId="1C1C9692" w:rsidR="384965AB" w:rsidRDefault="384965AB" w:rsidP="384965AB">
            <w:pPr>
              <w:rPr>
                <w:rFonts w:eastAsia="Aptos"/>
              </w:rPr>
            </w:pPr>
          </w:p>
        </w:tc>
        <w:tc>
          <w:tcPr>
            <w:tcW w:w="2785" w:type="dxa"/>
            <w:tcBorders>
              <w:top w:val="single" w:sz="4" w:space="0" w:color="auto"/>
              <w:left w:val="single" w:sz="4" w:space="0" w:color="auto"/>
              <w:bottom w:val="single" w:sz="4" w:space="0" w:color="auto"/>
              <w:right w:val="single" w:sz="4" w:space="0" w:color="auto"/>
            </w:tcBorders>
          </w:tcPr>
          <w:p w14:paraId="4525C6B6" w14:textId="7C324E75" w:rsidR="384965AB" w:rsidRDefault="384965AB" w:rsidP="384965AB">
            <w:pPr>
              <w:rPr>
                <w:rFonts w:eastAsia="Aptos"/>
              </w:rPr>
            </w:pPr>
          </w:p>
        </w:tc>
      </w:tr>
      <w:tr w:rsidR="384965AB" w14:paraId="708523E4" w14:textId="77777777" w:rsidTr="008E50C0">
        <w:trPr>
          <w:trHeight w:val="300"/>
        </w:trPr>
        <w:tc>
          <w:tcPr>
            <w:tcW w:w="5754" w:type="dxa"/>
            <w:tcBorders>
              <w:top w:val="single" w:sz="4" w:space="0" w:color="auto"/>
              <w:left w:val="single" w:sz="4" w:space="0" w:color="auto"/>
              <w:bottom w:val="single" w:sz="4" w:space="0" w:color="auto"/>
              <w:right w:val="single" w:sz="4" w:space="0" w:color="auto"/>
            </w:tcBorders>
          </w:tcPr>
          <w:p w14:paraId="12F2D478" w14:textId="40D7C5DE" w:rsidR="365F0D68" w:rsidRDefault="365F0D68" w:rsidP="00557043">
            <w:pPr>
              <w:pStyle w:val="ListParagraph"/>
              <w:numPr>
                <w:ilvl w:val="0"/>
                <w:numId w:val="28"/>
              </w:numPr>
              <w:rPr>
                <w:rFonts w:eastAsia="Aptos"/>
              </w:rPr>
            </w:pPr>
            <w:r w:rsidRPr="384965AB">
              <w:rPr>
                <w:rFonts w:eastAsia="Aptos"/>
              </w:rPr>
              <w:t xml:space="preserve">Is written approval obtained from DARS prior to making capital improvements? </w:t>
            </w:r>
          </w:p>
        </w:tc>
        <w:tc>
          <w:tcPr>
            <w:tcW w:w="720" w:type="dxa"/>
            <w:tcBorders>
              <w:top w:val="single" w:sz="4" w:space="0" w:color="auto"/>
              <w:left w:val="single" w:sz="4" w:space="0" w:color="auto"/>
              <w:bottom w:val="single" w:sz="4" w:space="0" w:color="auto"/>
              <w:right w:val="single" w:sz="4" w:space="0" w:color="auto"/>
            </w:tcBorders>
          </w:tcPr>
          <w:p w14:paraId="39EE9A58" w14:textId="6B2F1526" w:rsidR="384965AB" w:rsidRDefault="384965AB" w:rsidP="384965AB">
            <w:pPr>
              <w:rPr>
                <w:rFonts w:eastAsia="Aptos"/>
              </w:rPr>
            </w:pPr>
          </w:p>
        </w:tc>
        <w:tc>
          <w:tcPr>
            <w:tcW w:w="720" w:type="dxa"/>
            <w:tcBorders>
              <w:top w:val="single" w:sz="4" w:space="0" w:color="auto"/>
              <w:left w:val="single" w:sz="4" w:space="0" w:color="auto"/>
              <w:bottom w:val="single" w:sz="4" w:space="0" w:color="auto"/>
              <w:right w:val="single" w:sz="4" w:space="0" w:color="auto"/>
            </w:tcBorders>
          </w:tcPr>
          <w:p w14:paraId="48293CF1" w14:textId="25726F6E" w:rsidR="384965AB" w:rsidRDefault="384965AB" w:rsidP="384965AB">
            <w:pPr>
              <w:rPr>
                <w:rFonts w:eastAsia="Aptos"/>
              </w:rPr>
            </w:pPr>
          </w:p>
        </w:tc>
        <w:tc>
          <w:tcPr>
            <w:tcW w:w="721" w:type="dxa"/>
            <w:tcBorders>
              <w:top w:val="single" w:sz="4" w:space="0" w:color="auto"/>
              <w:left w:val="single" w:sz="4" w:space="0" w:color="auto"/>
              <w:bottom w:val="single" w:sz="4" w:space="0" w:color="auto"/>
              <w:right w:val="single" w:sz="4" w:space="0" w:color="auto"/>
            </w:tcBorders>
          </w:tcPr>
          <w:p w14:paraId="6D76E146" w14:textId="5DD266B7" w:rsidR="384965AB" w:rsidRDefault="384965AB" w:rsidP="384965AB">
            <w:pPr>
              <w:rPr>
                <w:rFonts w:eastAsia="Aptos"/>
              </w:rPr>
            </w:pPr>
          </w:p>
        </w:tc>
        <w:tc>
          <w:tcPr>
            <w:tcW w:w="3690" w:type="dxa"/>
            <w:tcBorders>
              <w:top w:val="single" w:sz="4" w:space="0" w:color="auto"/>
              <w:left w:val="single" w:sz="4" w:space="0" w:color="auto"/>
              <w:bottom w:val="single" w:sz="4" w:space="0" w:color="auto"/>
              <w:right w:val="single" w:sz="4" w:space="0" w:color="auto"/>
            </w:tcBorders>
          </w:tcPr>
          <w:p w14:paraId="03001F7A" w14:textId="1D73B7F9" w:rsidR="384965AB" w:rsidRDefault="384965AB" w:rsidP="384965AB">
            <w:pPr>
              <w:rPr>
                <w:rFonts w:eastAsia="Aptos"/>
              </w:rPr>
            </w:pPr>
          </w:p>
        </w:tc>
        <w:tc>
          <w:tcPr>
            <w:tcW w:w="2785" w:type="dxa"/>
            <w:tcBorders>
              <w:top w:val="single" w:sz="4" w:space="0" w:color="auto"/>
              <w:left w:val="single" w:sz="4" w:space="0" w:color="auto"/>
              <w:bottom w:val="single" w:sz="4" w:space="0" w:color="auto"/>
              <w:right w:val="single" w:sz="4" w:space="0" w:color="auto"/>
            </w:tcBorders>
          </w:tcPr>
          <w:p w14:paraId="4E574218" w14:textId="10E4600D" w:rsidR="384965AB" w:rsidRDefault="384965AB" w:rsidP="384965AB">
            <w:pPr>
              <w:rPr>
                <w:rFonts w:eastAsia="Aptos"/>
              </w:rPr>
            </w:pPr>
          </w:p>
        </w:tc>
      </w:tr>
      <w:tr w:rsidR="384965AB" w14:paraId="7DA6815E" w14:textId="77777777" w:rsidTr="008E50C0">
        <w:trPr>
          <w:trHeight w:val="300"/>
        </w:trPr>
        <w:tc>
          <w:tcPr>
            <w:tcW w:w="5754" w:type="dxa"/>
            <w:tcBorders>
              <w:top w:val="single" w:sz="4" w:space="0" w:color="auto"/>
              <w:left w:val="single" w:sz="4" w:space="0" w:color="auto"/>
              <w:bottom w:val="single" w:sz="4" w:space="0" w:color="auto"/>
              <w:right w:val="single" w:sz="4" w:space="0" w:color="auto"/>
            </w:tcBorders>
          </w:tcPr>
          <w:p w14:paraId="58D23525" w14:textId="460B1589" w:rsidR="4C0A2392" w:rsidRDefault="4C0A2392" w:rsidP="00557043">
            <w:pPr>
              <w:pStyle w:val="ListParagraph"/>
              <w:numPr>
                <w:ilvl w:val="0"/>
                <w:numId w:val="28"/>
              </w:numPr>
              <w:rPr>
                <w:rFonts w:eastAsia="Aptos"/>
              </w:rPr>
            </w:pPr>
            <w:r w:rsidRPr="384965AB">
              <w:rPr>
                <w:rFonts w:eastAsia="Aptos"/>
              </w:rPr>
              <w:lastRenderedPageBreak/>
              <w:t xml:space="preserve">Are program expenditures procured in accordance with agency purchasing policies and procedures? </w:t>
            </w:r>
          </w:p>
        </w:tc>
        <w:tc>
          <w:tcPr>
            <w:tcW w:w="720" w:type="dxa"/>
            <w:tcBorders>
              <w:top w:val="single" w:sz="4" w:space="0" w:color="auto"/>
              <w:left w:val="single" w:sz="4" w:space="0" w:color="auto"/>
              <w:bottom w:val="single" w:sz="4" w:space="0" w:color="auto"/>
              <w:right w:val="single" w:sz="4" w:space="0" w:color="auto"/>
            </w:tcBorders>
          </w:tcPr>
          <w:p w14:paraId="515942A3" w14:textId="345615F8" w:rsidR="384965AB" w:rsidRDefault="384965AB" w:rsidP="384965AB">
            <w:pPr>
              <w:rPr>
                <w:rFonts w:eastAsia="Aptos"/>
              </w:rPr>
            </w:pPr>
          </w:p>
        </w:tc>
        <w:tc>
          <w:tcPr>
            <w:tcW w:w="720" w:type="dxa"/>
            <w:tcBorders>
              <w:top w:val="single" w:sz="4" w:space="0" w:color="auto"/>
              <w:left w:val="single" w:sz="4" w:space="0" w:color="auto"/>
              <w:bottom w:val="single" w:sz="4" w:space="0" w:color="auto"/>
              <w:right w:val="single" w:sz="4" w:space="0" w:color="auto"/>
            </w:tcBorders>
          </w:tcPr>
          <w:p w14:paraId="28E3E721" w14:textId="27D34C08" w:rsidR="384965AB" w:rsidRDefault="384965AB" w:rsidP="384965AB">
            <w:pPr>
              <w:rPr>
                <w:rFonts w:eastAsia="Aptos"/>
              </w:rPr>
            </w:pPr>
          </w:p>
        </w:tc>
        <w:tc>
          <w:tcPr>
            <w:tcW w:w="721" w:type="dxa"/>
            <w:tcBorders>
              <w:top w:val="single" w:sz="4" w:space="0" w:color="auto"/>
              <w:left w:val="single" w:sz="4" w:space="0" w:color="auto"/>
              <w:bottom w:val="single" w:sz="4" w:space="0" w:color="auto"/>
              <w:right w:val="single" w:sz="4" w:space="0" w:color="auto"/>
            </w:tcBorders>
          </w:tcPr>
          <w:p w14:paraId="328C4F05" w14:textId="19A3C079" w:rsidR="384965AB" w:rsidRDefault="384965AB" w:rsidP="384965AB">
            <w:pPr>
              <w:rPr>
                <w:rFonts w:eastAsia="Aptos"/>
              </w:rPr>
            </w:pPr>
          </w:p>
        </w:tc>
        <w:tc>
          <w:tcPr>
            <w:tcW w:w="3690" w:type="dxa"/>
            <w:tcBorders>
              <w:top w:val="single" w:sz="4" w:space="0" w:color="auto"/>
              <w:left w:val="single" w:sz="4" w:space="0" w:color="auto"/>
              <w:bottom w:val="single" w:sz="4" w:space="0" w:color="auto"/>
              <w:right w:val="single" w:sz="4" w:space="0" w:color="auto"/>
            </w:tcBorders>
          </w:tcPr>
          <w:p w14:paraId="600034CF" w14:textId="762C1110" w:rsidR="384965AB" w:rsidRDefault="384965AB" w:rsidP="384965AB">
            <w:pPr>
              <w:rPr>
                <w:rFonts w:eastAsia="Aptos"/>
              </w:rPr>
            </w:pPr>
          </w:p>
        </w:tc>
        <w:tc>
          <w:tcPr>
            <w:tcW w:w="2785" w:type="dxa"/>
            <w:tcBorders>
              <w:top w:val="single" w:sz="4" w:space="0" w:color="auto"/>
              <w:left w:val="single" w:sz="4" w:space="0" w:color="auto"/>
              <w:bottom w:val="single" w:sz="4" w:space="0" w:color="auto"/>
              <w:right w:val="single" w:sz="4" w:space="0" w:color="auto"/>
            </w:tcBorders>
          </w:tcPr>
          <w:p w14:paraId="0844F0A1" w14:textId="6A995199" w:rsidR="384965AB" w:rsidRDefault="384965AB" w:rsidP="384965AB">
            <w:pPr>
              <w:rPr>
                <w:rFonts w:eastAsia="Aptos"/>
              </w:rPr>
            </w:pPr>
          </w:p>
        </w:tc>
      </w:tr>
      <w:tr w:rsidR="384965AB" w14:paraId="29F16F4F" w14:textId="77777777" w:rsidTr="008E50C0">
        <w:trPr>
          <w:trHeight w:val="300"/>
        </w:trPr>
        <w:tc>
          <w:tcPr>
            <w:tcW w:w="5754" w:type="dxa"/>
            <w:tcBorders>
              <w:top w:val="single" w:sz="4" w:space="0" w:color="auto"/>
              <w:left w:val="single" w:sz="4" w:space="0" w:color="auto"/>
              <w:bottom w:val="single" w:sz="4" w:space="0" w:color="auto"/>
              <w:right w:val="single" w:sz="4" w:space="0" w:color="auto"/>
            </w:tcBorders>
          </w:tcPr>
          <w:p w14:paraId="4E1B7A0D" w14:textId="3B0D1473" w:rsidR="04E04468" w:rsidRDefault="04E04468" w:rsidP="00557043">
            <w:pPr>
              <w:pStyle w:val="ListParagraph"/>
              <w:numPr>
                <w:ilvl w:val="0"/>
                <w:numId w:val="28"/>
              </w:numPr>
              <w:rPr>
                <w:rFonts w:eastAsia="Aptos"/>
              </w:rPr>
            </w:pPr>
            <w:r w:rsidRPr="384965AB">
              <w:rPr>
                <w:rFonts w:eastAsia="Aptos"/>
              </w:rPr>
              <w:t>Are purchase requisitions and/or purchase orders completed when initiating purchases?</w:t>
            </w:r>
          </w:p>
        </w:tc>
        <w:tc>
          <w:tcPr>
            <w:tcW w:w="720" w:type="dxa"/>
            <w:tcBorders>
              <w:top w:val="single" w:sz="4" w:space="0" w:color="auto"/>
              <w:left w:val="single" w:sz="4" w:space="0" w:color="auto"/>
              <w:bottom w:val="single" w:sz="4" w:space="0" w:color="auto"/>
              <w:right w:val="single" w:sz="4" w:space="0" w:color="auto"/>
            </w:tcBorders>
          </w:tcPr>
          <w:p w14:paraId="0A4EAF51" w14:textId="06EECAB3" w:rsidR="384965AB" w:rsidRDefault="384965AB" w:rsidP="384965AB">
            <w:pPr>
              <w:rPr>
                <w:rFonts w:eastAsia="Aptos"/>
              </w:rPr>
            </w:pPr>
          </w:p>
        </w:tc>
        <w:tc>
          <w:tcPr>
            <w:tcW w:w="720" w:type="dxa"/>
            <w:tcBorders>
              <w:top w:val="single" w:sz="4" w:space="0" w:color="auto"/>
              <w:left w:val="single" w:sz="4" w:space="0" w:color="auto"/>
              <w:bottom w:val="single" w:sz="4" w:space="0" w:color="auto"/>
              <w:right w:val="single" w:sz="4" w:space="0" w:color="auto"/>
            </w:tcBorders>
          </w:tcPr>
          <w:p w14:paraId="2C77221F" w14:textId="406DCC94" w:rsidR="384965AB" w:rsidRDefault="384965AB" w:rsidP="384965AB">
            <w:pPr>
              <w:rPr>
                <w:rFonts w:eastAsia="Aptos"/>
              </w:rPr>
            </w:pPr>
          </w:p>
        </w:tc>
        <w:tc>
          <w:tcPr>
            <w:tcW w:w="721" w:type="dxa"/>
            <w:tcBorders>
              <w:top w:val="single" w:sz="4" w:space="0" w:color="auto"/>
              <w:left w:val="single" w:sz="4" w:space="0" w:color="auto"/>
              <w:bottom w:val="single" w:sz="4" w:space="0" w:color="auto"/>
              <w:right w:val="single" w:sz="4" w:space="0" w:color="auto"/>
            </w:tcBorders>
          </w:tcPr>
          <w:p w14:paraId="7550F6C3" w14:textId="4B8BB7D5" w:rsidR="384965AB" w:rsidRDefault="384965AB" w:rsidP="384965AB">
            <w:pPr>
              <w:rPr>
                <w:rFonts w:eastAsia="Aptos"/>
              </w:rPr>
            </w:pPr>
          </w:p>
        </w:tc>
        <w:tc>
          <w:tcPr>
            <w:tcW w:w="3690" w:type="dxa"/>
            <w:tcBorders>
              <w:top w:val="single" w:sz="4" w:space="0" w:color="auto"/>
              <w:left w:val="single" w:sz="4" w:space="0" w:color="auto"/>
              <w:bottom w:val="single" w:sz="4" w:space="0" w:color="auto"/>
              <w:right w:val="single" w:sz="4" w:space="0" w:color="auto"/>
            </w:tcBorders>
          </w:tcPr>
          <w:p w14:paraId="00C09D89" w14:textId="67322DD2" w:rsidR="384965AB" w:rsidRDefault="384965AB" w:rsidP="384965AB">
            <w:pPr>
              <w:rPr>
                <w:rFonts w:eastAsia="Aptos"/>
              </w:rPr>
            </w:pPr>
          </w:p>
        </w:tc>
        <w:tc>
          <w:tcPr>
            <w:tcW w:w="2785" w:type="dxa"/>
            <w:tcBorders>
              <w:top w:val="single" w:sz="4" w:space="0" w:color="auto"/>
              <w:left w:val="single" w:sz="4" w:space="0" w:color="auto"/>
              <w:bottom w:val="single" w:sz="4" w:space="0" w:color="auto"/>
              <w:right w:val="single" w:sz="4" w:space="0" w:color="auto"/>
            </w:tcBorders>
          </w:tcPr>
          <w:p w14:paraId="164F15F3" w14:textId="1541AB17" w:rsidR="384965AB" w:rsidRDefault="384965AB" w:rsidP="384965AB">
            <w:pPr>
              <w:rPr>
                <w:rFonts w:eastAsia="Aptos"/>
              </w:rPr>
            </w:pPr>
          </w:p>
        </w:tc>
      </w:tr>
      <w:tr w:rsidR="384965AB" w14:paraId="610F2786" w14:textId="77777777" w:rsidTr="008E50C0">
        <w:trPr>
          <w:trHeight w:val="300"/>
        </w:trPr>
        <w:tc>
          <w:tcPr>
            <w:tcW w:w="5754" w:type="dxa"/>
            <w:tcBorders>
              <w:top w:val="single" w:sz="4" w:space="0" w:color="auto"/>
              <w:left w:val="single" w:sz="4" w:space="0" w:color="auto"/>
              <w:bottom w:val="single" w:sz="4" w:space="0" w:color="auto"/>
              <w:right w:val="single" w:sz="4" w:space="0" w:color="auto"/>
            </w:tcBorders>
          </w:tcPr>
          <w:p w14:paraId="65606659" w14:textId="6FFC88FB" w:rsidR="46A14ED3" w:rsidRDefault="46A14ED3" w:rsidP="00557043">
            <w:pPr>
              <w:pStyle w:val="ListParagraph"/>
              <w:numPr>
                <w:ilvl w:val="0"/>
                <w:numId w:val="28"/>
              </w:numPr>
              <w:rPr>
                <w:rFonts w:eastAsia="Aptos"/>
              </w:rPr>
            </w:pPr>
            <w:r w:rsidRPr="384965AB">
              <w:rPr>
                <w:rFonts w:eastAsia="Aptos"/>
              </w:rPr>
              <w:t xml:space="preserve">Are purchase requisitions/Purchase Orders approved by the authorized program manager? </w:t>
            </w:r>
          </w:p>
        </w:tc>
        <w:tc>
          <w:tcPr>
            <w:tcW w:w="720" w:type="dxa"/>
            <w:tcBorders>
              <w:top w:val="single" w:sz="4" w:space="0" w:color="auto"/>
              <w:left w:val="single" w:sz="4" w:space="0" w:color="auto"/>
              <w:bottom w:val="single" w:sz="4" w:space="0" w:color="auto"/>
              <w:right w:val="single" w:sz="4" w:space="0" w:color="auto"/>
            </w:tcBorders>
          </w:tcPr>
          <w:p w14:paraId="3BBAD11C" w14:textId="6FA6036B" w:rsidR="384965AB" w:rsidRDefault="384965AB" w:rsidP="384965AB">
            <w:pPr>
              <w:rPr>
                <w:rFonts w:eastAsia="Aptos"/>
              </w:rPr>
            </w:pPr>
          </w:p>
        </w:tc>
        <w:tc>
          <w:tcPr>
            <w:tcW w:w="720" w:type="dxa"/>
            <w:tcBorders>
              <w:top w:val="single" w:sz="4" w:space="0" w:color="auto"/>
              <w:left w:val="single" w:sz="4" w:space="0" w:color="auto"/>
              <w:bottom w:val="single" w:sz="4" w:space="0" w:color="auto"/>
              <w:right w:val="single" w:sz="4" w:space="0" w:color="auto"/>
            </w:tcBorders>
          </w:tcPr>
          <w:p w14:paraId="60AD1E10" w14:textId="7B74DC26" w:rsidR="384965AB" w:rsidRDefault="384965AB" w:rsidP="384965AB">
            <w:pPr>
              <w:rPr>
                <w:rFonts w:eastAsia="Aptos"/>
              </w:rPr>
            </w:pPr>
          </w:p>
        </w:tc>
        <w:tc>
          <w:tcPr>
            <w:tcW w:w="721" w:type="dxa"/>
            <w:tcBorders>
              <w:top w:val="single" w:sz="4" w:space="0" w:color="auto"/>
              <w:left w:val="single" w:sz="4" w:space="0" w:color="auto"/>
              <w:bottom w:val="single" w:sz="4" w:space="0" w:color="auto"/>
              <w:right w:val="single" w:sz="4" w:space="0" w:color="auto"/>
            </w:tcBorders>
          </w:tcPr>
          <w:p w14:paraId="3D8FB0D0" w14:textId="09E5FC35" w:rsidR="384965AB" w:rsidRDefault="384965AB" w:rsidP="384965AB">
            <w:pPr>
              <w:rPr>
                <w:rFonts w:eastAsia="Aptos"/>
              </w:rPr>
            </w:pPr>
          </w:p>
        </w:tc>
        <w:tc>
          <w:tcPr>
            <w:tcW w:w="3690" w:type="dxa"/>
            <w:tcBorders>
              <w:top w:val="single" w:sz="4" w:space="0" w:color="auto"/>
              <w:left w:val="single" w:sz="4" w:space="0" w:color="auto"/>
              <w:bottom w:val="single" w:sz="4" w:space="0" w:color="auto"/>
              <w:right w:val="single" w:sz="4" w:space="0" w:color="auto"/>
            </w:tcBorders>
          </w:tcPr>
          <w:p w14:paraId="54CD1870" w14:textId="7D33D299" w:rsidR="384965AB" w:rsidRDefault="384965AB" w:rsidP="384965AB">
            <w:pPr>
              <w:rPr>
                <w:rFonts w:eastAsia="Aptos"/>
              </w:rPr>
            </w:pPr>
          </w:p>
        </w:tc>
        <w:tc>
          <w:tcPr>
            <w:tcW w:w="2785" w:type="dxa"/>
            <w:tcBorders>
              <w:top w:val="single" w:sz="4" w:space="0" w:color="auto"/>
              <w:left w:val="single" w:sz="4" w:space="0" w:color="auto"/>
              <w:bottom w:val="single" w:sz="4" w:space="0" w:color="auto"/>
              <w:right w:val="single" w:sz="4" w:space="0" w:color="auto"/>
            </w:tcBorders>
          </w:tcPr>
          <w:p w14:paraId="7B0FBCEF" w14:textId="7D60498A" w:rsidR="384965AB" w:rsidRDefault="384965AB" w:rsidP="384965AB">
            <w:pPr>
              <w:rPr>
                <w:rFonts w:eastAsia="Aptos"/>
              </w:rPr>
            </w:pPr>
          </w:p>
        </w:tc>
      </w:tr>
      <w:tr w:rsidR="384965AB" w14:paraId="710EEEA1" w14:textId="77777777" w:rsidTr="008E50C0">
        <w:trPr>
          <w:trHeight w:val="300"/>
        </w:trPr>
        <w:tc>
          <w:tcPr>
            <w:tcW w:w="5754" w:type="dxa"/>
            <w:tcBorders>
              <w:top w:val="single" w:sz="4" w:space="0" w:color="auto"/>
              <w:left w:val="single" w:sz="4" w:space="0" w:color="auto"/>
              <w:bottom w:val="single" w:sz="4" w:space="0" w:color="auto"/>
              <w:right w:val="single" w:sz="4" w:space="0" w:color="auto"/>
            </w:tcBorders>
          </w:tcPr>
          <w:p w14:paraId="751BD4A9" w14:textId="35DFC74F" w:rsidR="46A14ED3" w:rsidRDefault="46A14ED3" w:rsidP="00557043">
            <w:pPr>
              <w:pStyle w:val="ListParagraph"/>
              <w:numPr>
                <w:ilvl w:val="0"/>
                <w:numId w:val="13"/>
              </w:numPr>
              <w:rPr>
                <w:rFonts w:eastAsia="Aptos"/>
              </w:rPr>
            </w:pPr>
            <w:r w:rsidRPr="384965AB">
              <w:rPr>
                <w:rFonts w:eastAsia="Aptos"/>
              </w:rPr>
              <w:t xml:space="preserve">Are program </w:t>
            </w:r>
            <w:r w:rsidR="3BB5707E" w:rsidRPr="384965AB">
              <w:rPr>
                <w:rFonts w:eastAsia="Aptos"/>
              </w:rPr>
              <w:t>expenditures</w:t>
            </w:r>
            <w:r w:rsidRPr="384965AB">
              <w:rPr>
                <w:rFonts w:eastAsia="Aptos"/>
              </w:rPr>
              <w:t xml:space="preserve"> adequately supported with purchase requisitions, POs/contracts, invoices, sales </w:t>
            </w:r>
            <w:r w:rsidR="7295CF2E" w:rsidRPr="384965AB">
              <w:rPr>
                <w:rFonts w:eastAsia="Aptos"/>
              </w:rPr>
              <w:t>receipts</w:t>
            </w:r>
            <w:r w:rsidRPr="384965AB">
              <w:rPr>
                <w:rFonts w:eastAsia="Aptos"/>
              </w:rPr>
              <w:t>, packing slips/receiving reports, etc. Before issuing pa</w:t>
            </w:r>
            <w:r w:rsidR="476BAD2D" w:rsidRPr="384965AB">
              <w:rPr>
                <w:rFonts w:eastAsia="Aptos"/>
              </w:rPr>
              <w:t xml:space="preserve">yment? </w:t>
            </w:r>
          </w:p>
        </w:tc>
        <w:tc>
          <w:tcPr>
            <w:tcW w:w="720" w:type="dxa"/>
            <w:tcBorders>
              <w:top w:val="single" w:sz="4" w:space="0" w:color="auto"/>
              <w:left w:val="single" w:sz="4" w:space="0" w:color="auto"/>
              <w:bottom w:val="single" w:sz="4" w:space="0" w:color="auto"/>
              <w:right w:val="single" w:sz="4" w:space="0" w:color="auto"/>
            </w:tcBorders>
          </w:tcPr>
          <w:p w14:paraId="4EE9C312" w14:textId="77B79826" w:rsidR="384965AB" w:rsidRDefault="384965AB" w:rsidP="384965AB">
            <w:pPr>
              <w:rPr>
                <w:rFonts w:eastAsia="Aptos"/>
              </w:rPr>
            </w:pPr>
          </w:p>
        </w:tc>
        <w:tc>
          <w:tcPr>
            <w:tcW w:w="720" w:type="dxa"/>
            <w:tcBorders>
              <w:top w:val="single" w:sz="4" w:space="0" w:color="auto"/>
              <w:left w:val="single" w:sz="4" w:space="0" w:color="auto"/>
              <w:bottom w:val="single" w:sz="4" w:space="0" w:color="auto"/>
              <w:right w:val="single" w:sz="4" w:space="0" w:color="auto"/>
            </w:tcBorders>
          </w:tcPr>
          <w:p w14:paraId="6E0EDB06" w14:textId="3CD2A390" w:rsidR="384965AB" w:rsidRDefault="384965AB" w:rsidP="384965AB">
            <w:pPr>
              <w:rPr>
                <w:rFonts w:eastAsia="Aptos"/>
              </w:rPr>
            </w:pPr>
          </w:p>
        </w:tc>
        <w:tc>
          <w:tcPr>
            <w:tcW w:w="721" w:type="dxa"/>
            <w:tcBorders>
              <w:top w:val="single" w:sz="4" w:space="0" w:color="auto"/>
              <w:left w:val="single" w:sz="4" w:space="0" w:color="auto"/>
              <w:bottom w:val="single" w:sz="4" w:space="0" w:color="auto"/>
              <w:right w:val="single" w:sz="4" w:space="0" w:color="auto"/>
            </w:tcBorders>
          </w:tcPr>
          <w:p w14:paraId="798EA728" w14:textId="7F8776AE" w:rsidR="384965AB" w:rsidRDefault="384965AB" w:rsidP="384965AB">
            <w:pPr>
              <w:rPr>
                <w:rFonts w:eastAsia="Aptos"/>
              </w:rPr>
            </w:pPr>
          </w:p>
        </w:tc>
        <w:tc>
          <w:tcPr>
            <w:tcW w:w="3690" w:type="dxa"/>
            <w:tcBorders>
              <w:top w:val="single" w:sz="4" w:space="0" w:color="auto"/>
              <w:left w:val="single" w:sz="4" w:space="0" w:color="auto"/>
              <w:bottom w:val="single" w:sz="4" w:space="0" w:color="auto"/>
              <w:right w:val="single" w:sz="4" w:space="0" w:color="auto"/>
            </w:tcBorders>
          </w:tcPr>
          <w:p w14:paraId="1695B165" w14:textId="73D7467C" w:rsidR="384965AB" w:rsidRDefault="384965AB" w:rsidP="384965AB">
            <w:pPr>
              <w:rPr>
                <w:rFonts w:eastAsia="Aptos"/>
              </w:rPr>
            </w:pPr>
          </w:p>
        </w:tc>
        <w:tc>
          <w:tcPr>
            <w:tcW w:w="2785" w:type="dxa"/>
            <w:tcBorders>
              <w:top w:val="single" w:sz="4" w:space="0" w:color="auto"/>
              <w:left w:val="single" w:sz="4" w:space="0" w:color="auto"/>
              <w:bottom w:val="single" w:sz="4" w:space="0" w:color="auto"/>
              <w:right w:val="single" w:sz="4" w:space="0" w:color="auto"/>
            </w:tcBorders>
          </w:tcPr>
          <w:p w14:paraId="7AA9BFB7" w14:textId="484F6AC0" w:rsidR="384965AB" w:rsidRDefault="384965AB" w:rsidP="384965AB">
            <w:pPr>
              <w:rPr>
                <w:rFonts w:eastAsia="Aptos"/>
              </w:rPr>
            </w:pPr>
          </w:p>
        </w:tc>
      </w:tr>
      <w:tr w:rsidR="384965AB" w14:paraId="11441AF1" w14:textId="77777777" w:rsidTr="008E50C0">
        <w:trPr>
          <w:trHeight w:val="300"/>
        </w:trPr>
        <w:tc>
          <w:tcPr>
            <w:tcW w:w="5754" w:type="dxa"/>
            <w:tcBorders>
              <w:top w:val="single" w:sz="4" w:space="0" w:color="auto"/>
              <w:left w:val="single" w:sz="4" w:space="0" w:color="auto"/>
              <w:bottom w:val="single" w:sz="4" w:space="0" w:color="auto"/>
              <w:right w:val="single" w:sz="4" w:space="0" w:color="auto"/>
            </w:tcBorders>
          </w:tcPr>
          <w:p w14:paraId="6A4FD1D3" w14:textId="27C35576" w:rsidR="15B61165" w:rsidRDefault="15B61165" w:rsidP="00557043">
            <w:pPr>
              <w:pStyle w:val="ListParagraph"/>
              <w:numPr>
                <w:ilvl w:val="0"/>
                <w:numId w:val="13"/>
              </w:numPr>
              <w:rPr>
                <w:rFonts w:eastAsia="Aptos"/>
              </w:rPr>
            </w:pPr>
            <w:r w:rsidRPr="384965AB">
              <w:rPr>
                <w:rFonts w:eastAsia="Aptos"/>
              </w:rPr>
              <w:t>Have internal controls been established to accurately record program expenditures and financial record</w:t>
            </w:r>
            <w:r w:rsidR="039938E1" w:rsidRPr="384965AB">
              <w:rPr>
                <w:rFonts w:eastAsia="Aptos"/>
              </w:rPr>
              <w:t>ing of program funds?</w:t>
            </w:r>
          </w:p>
        </w:tc>
        <w:tc>
          <w:tcPr>
            <w:tcW w:w="720" w:type="dxa"/>
            <w:tcBorders>
              <w:top w:val="single" w:sz="4" w:space="0" w:color="auto"/>
              <w:left w:val="single" w:sz="4" w:space="0" w:color="auto"/>
              <w:bottom w:val="single" w:sz="4" w:space="0" w:color="auto"/>
              <w:right w:val="single" w:sz="4" w:space="0" w:color="auto"/>
            </w:tcBorders>
          </w:tcPr>
          <w:p w14:paraId="6D68F377" w14:textId="22349BD0" w:rsidR="384965AB" w:rsidRDefault="384965AB" w:rsidP="384965AB">
            <w:pPr>
              <w:rPr>
                <w:rFonts w:eastAsia="Aptos"/>
              </w:rPr>
            </w:pPr>
          </w:p>
        </w:tc>
        <w:tc>
          <w:tcPr>
            <w:tcW w:w="720" w:type="dxa"/>
            <w:tcBorders>
              <w:top w:val="single" w:sz="4" w:space="0" w:color="auto"/>
              <w:left w:val="single" w:sz="4" w:space="0" w:color="auto"/>
              <w:bottom w:val="single" w:sz="4" w:space="0" w:color="auto"/>
              <w:right w:val="single" w:sz="4" w:space="0" w:color="auto"/>
            </w:tcBorders>
          </w:tcPr>
          <w:p w14:paraId="6C1FB0B5" w14:textId="5F2C8250" w:rsidR="384965AB" w:rsidRDefault="384965AB" w:rsidP="384965AB">
            <w:pPr>
              <w:rPr>
                <w:rFonts w:eastAsia="Aptos"/>
              </w:rPr>
            </w:pPr>
          </w:p>
        </w:tc>
        <w:tc>
          <w:tcPr>
            <w:tcW w:w="721" w:type="dxa"/>
            <w:tcBorders>
              <w:top w:val="single" w:sz="4" w:space="0" w:color="auto"/>
              <w:left w:val="single" w:sz="4" w:space="0" w:color="auto"/>
              <w:bottom w:val="single" w:sz="4" w:space="0" w:color="auto"/>
              <w:right w:val="single" w:sz="4" w:space="0" w:color="auto"/>
            </w:tcBorders>
          </w:tcPr>
          <w:p w14:paraId="0D59DF6F" w14:textId="4D76A64C" w:rsidR="384965AB" w:rsidRDefault="384965AB" w:rsidP="384965AB">
            <w:pPr>
              <w:rPr>
                <w:rFonts w:eastAsia="Aptos"/>
              </w:rPr>
            </w:pPr>
          </w:p>
        </w:tc>
        <w:tc>
          <w:tcPr>
            <w:tcW w:w="3690" w:type="dxa"/>
            <w:tcBorders>
              <w:top w:val="single" w:sz="4" w:space="0" w:color="auto"/>
              <w:left w:val="single" w:sz="4" w:space="0" w:color="auto"/>
              <w:bottom w:val="single" w:sz="4" w:space="0" w:color="auto"/>
              <w:right w:val="single" w:sz="4" w:space="0" w:color="auto"/>
            </w:tcBorders>
          </w:tcPr>
          <w:p w14:paraId="1A267CF3" w14:textId="0A5BB27C" w:rsidR="384965AB" w:rsidRDefault="384965AB" w:rsidP="384965AB">
            <w:pPr>
              <w:rPr>
                <w:rFonts w:eastAsia="Aptos"/>
              </w:rPr>
            </w:pPr>
          </w:p>
        </w:tc>
        <w:tc>
          <w:tcPr>
            <w:tcW w:w="2785" w:type="dxa"/>
            <w:tcBorders>
              <w:top w:val="single" w:sz="4" w:space="0" w:color="auto"/>
              <w:left w:val="single" w:sz="4" w:space="0" w:color="auto"/>
              <w:bottom w:val="single" w:sz="4" w:space="0" w:color="auto"/>
              <w:right w:val="single" w:sz="4" w:space="0" w:color="auto"/>
            </w:tcBorders>
          </w:tcPr>
          <w:p w14:paraId="718A3033" w14:textId="672CE8E9" w:rsidR="384965AB" w:rsidRDefault="384965AB" w:rsidP="384965AB">
            <w:pPr>
              <w:rPr>
                <w:rFonts w:eastAsia="Aptos"/>
              </w:rPr>
            </w:pPr>
          </w:p>
        </w:tc>
      </w:tr>
      <w:tr w:rsidR="384965AB" w14:paraId="158B43A8" w14:textId="77777777" w:rsidTr="008E50C0">
        <w:trPr>
          <w:trHeight w:val="300"/>
        </w:trPr>
        <w:tc>
          <w:tcPr>
            <w:tcW w:w="5754" w:type="dxa"/>
            <w:tcBorders>
              <w:top w:val="single" w:sz="4" w:space="0" w:color="auto"/>
              <w:left w:val="single" w:sz="4" w:space="0" w:color="auto"/>
              <w:bottom w:val="single" w:sz="4" w:space="0" w:color="auto"/>
              <w:right w:val="single" w:sz="4" w:space="0" w:color="auto"/>
            </w:tcBorders>
          </w:tcPr>
          <w:p w14:paraId="5262E704" w14:textId="7CA8C4CE" w:rsidR="0725C195" w:rsidRDefault="0725C195" w:rsidP="00557043">
            <w:pPr>
              <w:pStyle w:val="ListParagraph"/>
              <w:numPr>
                <w:ilvl w:val="0"/>
                <w:numId w:val="28"/>
              </w:numPr>
              <w:rPr>
                <w:rFonts w:eastAsia="Aptos"/>
              </w:rPr>
            </w:pPr>
            <w:r w:rsidRPr="384965AB">
              <w:rPr>
                <w:rFonts w:eastAsia="Aptos"/>
              </w:rPr>
              <w:t xml:space="preserve">Are invoices paid timely? </w:t>
            </w:r>
          </w:p>
        </w:tc>
        <w:tc>
          <w:tcPr>
            <w:tcW w:w="720" w:type="dxa"/>
            <w:tcBorders>
              <w:top w:val="single" w:sz="4" w:space="0" w:color="auto"/>
              <w:left w:val="single" w:sz="4" w:space="0" w:color="auto"/>
              <w:bottom w:val="single" w:sz="4" w:space="0" w:color="auto"/>
              <w:right w:val="single" w:sz="4" w:space="0" w:color="auto"/>
            </w:tcBorders>
          </w:tcPr>
          <w:p w14:paraId="7AA07937" w14:textId="70CC0280" w:rsidR="384965AB" w:rsidRDefault="384965AB" w:rsidP="384965AB">
            <w:pPr>
              <w:rPr>
                <w:rFonts w:eastAsia="Aptos"/>
              </w:rPr>
            </w:pPr>
          </w:p>
        </w:tc>
        <w:tc>
          <w:tcPr>
            <w:tcW w:w="720" w:type="dxa"/>
            <w:tcBorders>
              <w:top w:val="single" w:sz="4" w:space="0" w:color="auto"/>
              <w:left w:val="single" w:sz="4" w:space="0" w:color="auto"/>
              <w:bottom w:val="single" w:sz="4" w:space="0" w:color="auto"/>
              <w:right w:val="single" w:sz="4" w:space="0" w:color="auto"/>
            </w:tcBorders>
          </w:tcPr>
          <w:p w14:paraId="19F71C79" w14:textId="3083C6F8" w:rsidR="384965AB" w:rsidRDefault="384965AB" w:rsidP="384965AB">
            <w:pPr>
              <w:rPr>
                <w:rFonts w:eastAsia="Aptos"/>
              </w:rPr>
            </w:pPr>
          </w:p>
        </w:tc>
        <w:tc>
          <w:tcPr>
            <w:tcW w:w="721" w:type="dxa"/>
            <w:tcBorders>
              <w:top w:val="single" w:sz="4" w:space="0" w:color="auto"/>
              <w:left w:val="single" w:sz="4" w:space="0" w:color="auto"/>
              <w:bottom w:val="single" w:sz="4" w:space="0" w:color="auto"/>
              <w:right w:val="single" w:sz="4" w:space="0" w:color="auto"/>
            </w:tcBorders>
          </w:tcPr>
          <w:p w14:paraId="266119D7" w14:textId="29B9A9E5" w:rsidR="384965AB" w:rsidRDefault="384965AB" w:rsidP="384965AB">
            <w:pPr>
              <w:rPr>
                <w:rFonts w:eastAsia="Aptos"/>
              </w:rPr>
            </w:pPr>
          </w:p>
        </w:tc>
        <w:tc>
          <w:tcPr>
            <w:tcW w:w="3690" w:type="dxa"/>
            <w:tcBorders>
              <w:top w:val="single" w:sz="4" w:space="0" w:color="auto"/>
              <w:left w:val="single" w:sz="4" w:space="0" w:color="auto"/>
              <w:bottom w:val="single" w:sz="4" w:space="0" w:color="auto"/>
              <w:right w:val="single" w:sz="4" w:space="0" w:color="auto"/>
            </w:tcBorders>
          </w:tcPr>
          <w:p w14:paraId="03C7C6C9" w14:textId="7C6A4B63" w:rsidR="384965AB" w:rsidRDefault="384965AB" w:rsidP="384965AB">
            <w:pPr>
              <w:rPr>
                <w:rFonts w:eastAsia="Aptos"/>
              </w:rPr>
            </w:pPr>
          </w:p>
        </w:tc>
        <w:tc>
          <w:tcPr>
            <w:tcW w:w="2785" w:type="dxa"/>
            <w:tcBorders>
              <w:top w:val="single" w:sz="4" w:space="0" w:color="auto"/>
              <w:left w:val="single" w:sz="4" w:space="0" w:color="auto"/>
              <w:bottom w:val="single" w:sz="4" w:space="0" w:color="auto"/>
              <w:right w:val="single" w:sz="4" w:space="0" w:color="auto"/>
            </w:tcBorders>
          </w:tcPr>
          <w:p w14:paraId="39F89149" w14:textId="497A0023" w:rsidR="384965AB" w:rsidRDefault="384965AB" w:rsidP="384965AB">
            <w:pPr>
              <w:rPr>
                <w:rFonts w:eastAsia="Aptos"/>
              </w:rPr>
            </w:pPr>
          </w:p>
        </w:tc>
      </w:tr>
      <w:tr w:rsidR="384965AB" w14:paraId="6B5E10C3" w14:textId="77777777" w:rsidTr="008E50C0">
        <w:trPr>
          <w:trHeight w:val="300"/>
        </w:trPr>
        <w:tc>
          <w:tcPr>
            <w:tcW w:w="5754" w:type="dxa"/>
            <w:tcBorders>
              <w:top w:val="single" w:sz="4" w:space="0" w:color="auto"/>
              <w:left w:val="single" w:sz="4" w:space="0" w:color="auto"/>
              <w:bottom w:val="single" w:sz="4" w:space="0" w:color="auto"/>
              <w:right w:val="single" w:sz="4" w:space="0" w:color="auto"/>
            </w:tcBorders>
          </w:tcPr>
          <w:p w14:paraId="1C485AE1" w14:textId="038B5C31" w:rsidR="717A1A04" w:rsidRDefault="717A1A04" w:rsidP="00557043">
            <w:pPr>
              <w:pStyle w:val="ListParagraph"/>
              <w:numPr>
                <w:ilvl w:val="0"/>
                <w:numId w:val="28"/>
              </w:numPr>
              <w:rPr>
                <w:rFonts w:eastAsia="Aptos"/>
              </w:rPr>
            </w:pPr>
            <w:r w:rsidRPr="384965AB">
              <w:rPr>
                <w:rFonts w:eastAsia="Aptos"/>
              </w:rPr>
              <w:t>Does the agency lease any vehicles?</w:t>
            </w:r>
          </w:p>
        </w:tc>
        <w:tc>
          <w:tcPr>
            <w:tcW w:w="720" w:type="dxa"/>
            <w:tcBorders>
              <w:top w:val="single" w:sz="4" w:space="0" w:color="auto"/>
              <w:left w:val="single" w:sz="4" w:space="0" w:color="auto"/>
              <w:bottom w:val="single" w:sz="4" w:space="0" w:color="auto"/>
              <w:right w:val="single" w:sz="4" w:space="0" w:color="auto"/>
            </w:tcBorders>
          </w:tcPr>
          <w:p w14:paraId="62F4646A" w14:textId="7181054B" w:rsidR="384965AB" w:rsidRDefault="384965AB" w:rsidP="384965AB">
            <w:pPr>
              <w:rPr>
                <w:rFonts w:eastAsia="Aptos"/>
              </w:rPr>
            </w:pPr>
          </w:p>
        </w:tc>
        <w:tc>
          <w:tcPr>
            <w:tcW w:w="720" w:type="dxa"/>
            <w:tcBorders>
              <w:top w:val="single" w:sz="4" w:space="0" w:color="auto"/>
              <w:left w:val="single" w:sz="4" w:space="0" w:color="auto"/>
              <w:bottom w:val="single" w:sz="4" w:space="0" w:color="auto"/>
              <w:right w:val="single" w:sz="4" w:space="0" w:color="auto"/>
            </w:tcBorders>
          </w:tcPr>
          <w:p w14:paraId="0AE8E884" w14:textId="2F4AA73F" w:rsidR="384965AB" w:rsidRDefault="384965AB" w:rsidP="384965AB">
            <w:pPr>
              <w:rPr>
                <w:rFonts w:eastAsia="Aptos"/>
              </w:rPr>
            </w:pPr>
          </w:p>
        </w:tc>
        <w:tc>
          <w:tcPr>
            <w:tcW w:w="721" w:type="dxa"/>
            <w:tcBorders>
              <w:top w:val="single" w:sz="4" w:space="0" w:color="auto"/>
              <w:left w:val="single" w:sz="4" w:space="0" w:color="auto"/>
              <w:bottom w:val="single" w:sz="4" w:space="0" w:color="auto"/>
              <w:right w:val="single" w:sz="4" w:space="0" w:color="auto"/>
            </w:tcBorders>
          </w:tcPr>
          <w:p w14:paraId="1A5BBFB7" w14:textId="20271FA9" w:rsidR="384965AB" w:rsidRDefault="384965AB" w:rsidP="384965AB">
            <w:pPr>
              <w:rPr>
                <w:rFonts w:eastAsia="Aptos"/>
              </w:rPr>
            </w:pPr>
          </w:p>
        </w:tc>
        <w:tc>
          <w:tcPr>
            <w:tcW w:w="3690" w:type="dxa"/>
            <w:tcBorders>
              <w:top w:val="single" w:sz="4" w:space="0" w:color="auto"/>
              <w:left w:val="single" w:sz="4" w:space="0" w:color="auto"/>
              <w:bottom w:val="single" w:sz="4" w:space="0" w:color="auto"/>
              <w:right w:val="single" w:sz="4" w:space="0" w:color="auto"/>
            </w:tcBorders>
          </w:tcPr>
          <w:p w14:paraId="7ED5EB34" w14:textId="2A8BD455" w:rsidR="384965AB" w:rsidRDefault="384965AB" w:rsidP="384965AB">
            <w:pPr>
              <w:rPr>
                <w:rFonts w:eastAsia="Aptos"/>
              </w:rPr>
            </w:pPr>
          </w:p>
        </w:tc>
        <w:tc>
          <w:tcPr>
            <w:tcW w:w="2785" w:type="dxa"/>
            <w:tcBorders>
              <w:top w:val="single" w:sz="4" w:space="0" w:color="auto"/>
              <w:left w:val="single" w:sz="4" w:space="0" w:color="auto"/>
              <w:bottom w:val="single" w:sz="4" w:space="0" w:color="auto"/>
              <w:right w:val="single" w:sz="4" w:space="0" w:color="auto"/>
            </w:tcBorders>
          </w:tcPr>
          <w:p w14:paraId="56E61DD2" w14:textId="531E7222" w:rsidR="384965AB" w:rsidRDefault="384965AB" w:rsidP="384965AB">
            <w:pPr>
              <w:rPr>
                <w:rFonts w:eastAsia="Aptos"/>
              </w:rPr>
            </w:pPr>
          </w:p>
        </w:tc>
      </w:tr>
      <w:tr w:rsidR="384965AB" w14:paraId="6457007B" w14:textId="77777777" w:rsidTr="008E50C0">
        <w:trPr>
          <w:trHeight w:val="300"/>
        </w:trPr>
        <w:tc>
          <w:tcPr>
            <w:tcW w:w="5754" w:type="dxa"/>
            <w:tcBorders>
              <w:top w:val="single" w:sz="4" w:space="0" w:color="auto"/>
              <w:left w:val="single" w:sz="4" w:space="0" w:color="auto"/>
              <w:bottom w:val="single" w:sz="4" w:space="0" w:color="auto"/>
              <w:right w:val="single" w:sz="4" w:space="0" w:color="auto"/>
            </w:tcBorders>
          </w:tcPr>
          <w:p w14:paraId="5B1CD577" w14:textId="31D39BBE" w:rsidR="717A1A04" w:rsidRDefault="717A1A04" w:rsidP="00557043">
            <w:pPr>
              <w:pStyle w:val="ListParagraph"/>
              <w:numPr>
                <w:ilvl w:val="0"/>
                <w:numId w:val="12"/>
              </w:numPr>
              <w:rPr>
                <w:rFonts w:eastAsia="Aptos"/>
              </w:rPr>
            </w:pPr>
            <w:r w:rsidRPr="384965AB">
              <w:rPr>
                <w:rFonts w:eastAsia="Aptos"/>
              </w:rPr>
              <w:t xml:space="preserve"> If so, provide list of leased property </w:t>
            </w:r>
          </w:p>
        </w:tc>
        <w:tc>
          <w:tcPr>
            <w:tcW w:w="720" w:type="dxa"/>
            <w:tcBorders>
              <w:top w:val="single" w:sz="4" w:space="0" w:color="auto"/>
              <w:left w:val="single" w:sz="4" w:space="0" w:color="auto"/>
              <w:bottom w:val="single" w:sz="4" w:space="0" w:color="auto"/>
              <w:right w:val="single" w:sz="4" w:space="0" w:color="auto"/>
            </w:tcBorders>
          </w:tcPr>
          <w:p w14:paraId="38407581" w14:textId="661D1F30" w:rsidR="384965AB" w:rsidRDefault="384965AB" w:rsidP="384965AB">
            <w:pPr>
              <w:rPr>
                <w:rFonts w:eastAsia="Aptos"/>
              </w:rPr>
            </w:pPr>
          </w:p>
        </w:tc>
        <w:tc>
          <w:tcPr>
            <w:tcW w:w="720" w:type="dxa"/>
            <w:tcBorders>
              <w:top w:val="single" w:sz="4" w:space="0" w:color="auto"/>
              <w:left w:val="single" w:sz="4" w:space="0" w:color="auto"/>
              <w:bottom w:val="single" w:sz="4" w:space="0" w:color="auto"/>
              <w:right w:val="single" w:sz="4" w:space="0" w:color="auto"/>
            </w:tcBorders>
          </w:tcPr>
          <w:p w14:paraId="2711B195" w14:textId="44ACE9D0" w:rsidR="384965AB" w:rsidRDefault="384965AB" w:rsidP="384965AB">
            <w:pPr>
              <w:rPr>
                <w:rFonts w:eastAsia="Aptos"/>
              </w:rPr>
            </w:pPr>
          </w:p>
        </w:tc>
        <w:tc>
          <w:tcPr>
            <w:tcW w:w="721" w:type="dxa"/>
            <w:tcBorders>
              <w:top w:val="single" w:sz="4" w:space="0" w:color="auto"/>
              <w:left w:val="single" w:sz="4" w:space="0" w:color="auto"/>
              <w:bottom w:val="single" w:sz="4" w:space="0" w:color="auto"/>
              <w:right w:val="single" w:sz="4" w:space="0" w:color="auto"/>
            </w:tcBorders>
          </w:tcPr>
          <w:p w14:paraId="5801089D" w14:textId="0BEC0B03" w:rsidR="384965AB" w:rsidRDefault="384965AB" w:rsidP="384965AB">
            <w:pPr>
              <w:rPr>
                <w:rFonts w:eastAsia="Aptos"/>
              </w:rPr>
            </w:pPr>
          </w:p>
        </w:tc>
        <w:tc>
          <w:tcPr>
            <w:tcW w:w="3690" w:type="dxa"/>
            <w:tcBorders>
              <w:top w:val="single" w:sz="4" w:space="0" w:color="auto"/>
              <w:left w:val="single" w:sz="4" w:space="0" w:color="auto"/>
              <w:bottom w:val="single" w:sz="4" w:space="0" w:color="auto"/>
              <w:right w:val="single" w:sz="4" w:space="0" w:color="auto"/>
            </w:tcBorders>
          </w:tcPr>
          <w:p w14:paraId="56FEF02B" w14:textId="669DD8F0" w:rsidR="384965AB" w:rsidRDefault="384965AB" w:rsidP="384965AB">
            <w:pPr>
              <w:rPr>
                <w:rFonts w:eastAsia="Aptos"/>
              </w:rPr>
            </w:pPr>
          </w:p>
        </w:tc>
        <w:tc>
          <w:tcPr>
            <w:tcW w:w="2785" w:type="dxa"/>
            <w:tcBorders>
              <w:top w:val="single" w:sz="4" w:space="0" w:color="auto"/>
              <w:left w:val="single" w:sz="4" w:space="0" w:color="auto"/>
              <w:bottom w:val="single" w:sz="4" w:space="0" w:color="auto"/>
              <w:right w:val="single" w:sz="4" w:space="0" w:color="auto"/>
            </w:tcBorders>
          </w:tcPr>
          <w:p w14:paraId="29EDD1DA" w14:textId="6052A7D5" w:rsidR="384965AB" w:rsidRDefault="384965AB" w:rsidP="384965AB">
            <w:pPr>
              <w:rPr>
                <w:rFonts w:eastAsia="Aptos"/>
              </w:rPr>
            </w:pPr>
          </w:p>
        </w:tc>
      </w:tr>
      <w:tr w:rsidR="384965AB" w14:paraId="3F469B8F" w14:textId="77777777" w:rsidTr="008E50C0">
        <w:trPr>
          <w:trHeight w:val="300"/>
        </w:trPr>
        <w:tc>
          <w:tcPr>
            <w:tcW w:w="5754" w:type="dxa"/>
            <w:tcBorders>
              <w:top w:val="single" w:sz="4" w:space="0" w:color="auto"/>
              <w:left w:val="single" w:sz="4" w:space="0" w:color="auto"/>
              <w:bottom w:val="single" w:sz="4" w:space="0" w:color="auto"/>
              <w:right w:val="single" w:sz="4" w:space="0" w:color="auto"/>
            </w:tcBorders>
          </w:tcPr>
          <w:p w14:paraId="6B277A82" w14:textId="1C981028" w:rsidR="149D9551" w:rsidRDefault="149D9551" w:rsidP="00557043">
            <w:pPr>
              <w:pStyle w:val="ListParagraph"/>
              <w:numPr>
                <w:ilvl w:val="0"/>
                <w:numId w:val="28"/>
              </w:numPr>
              <w:rPr>
                <w:rFonts w:eastAsia="Aptos"/>
              </w:rPr>
            </w:pPr>
            <w:r w:rsidRPr="384965AB">
              <w:rPr>
                <w:rFonts w:eastAsia="Aptos"/>
              </w:rPr>
              <w:t>Does the agency maintain the insurance coverage limits &amp; required types of coverage that are outlined in the DARS Area Agency Contract?</w:t>
            </w:r>
          </w:p>
        </w:tc>
        <w:tc>
          <w:tcPr>
            <w:tcW w:w="720" w:type="dxa"/>
            <w:tcBorders>
              <w:top w:val="single" w:sz="4" w:space="0" w:color="auto"/>
              <w:left w:val="single" w:sz="4" w:space="0" w:color="auto"/>
              <w:bottom w:val="single" w:sz="4" w:space="0" w:color="auto"/>
              <w:right w:val="single" w:sz="4" w:space="0" w:color="auto"/>
            </w:tcBorders>
          </w:tcPr>
          <w:p w14:paraId="25D33B67" w14:textId="40BAFF8A" w:rsidR="384965AB" w:rsidRDefault="384965AB" w:rsidP="384965AB">
            <w:pPr>
              <w:rPr>
                <w:rFonts w:eastAsia="Aptos"/>
              </w:rPr>
            </w:pPr>
          </w:p>
        </w:tc>
        <w:tc>
          <w:tcPr>
            <w:tcW w:w="720" w:type="dxa"/>
            <w:tcBorders>
              <w:top w:val="single" w:sz="4" w:space="0" w:color="auto"/>
              <w:left w:val="single" w:sz="4" w:space="0" w:color="auto"/>
              <w:bottom w:val="single" w:sz="4" w:space="0" w:color="auto"/>
              <w:right w:val="single" w:sz="4" w:space="0" w:color="auto"/>
            </w:tcBorders>
          </w:tcPr>
          <w:p w14:paraId="4B4C5A5E" w14:textId="2352549A" w:rsidR="384965AB" w:rsidRDefault="384965AB" w:rsidP="384965AB">
            <w:pPr>
              <w:rPr>
                <w:rFonts w:eastAsia="Aptos"/>
              </w:rPr>
            </w:pPr>
          </w:p>
        </w:tc>
        <w:tc>
          <w:tcPr>
            <w:tcW w:w="721" w:type="dxa"/>
            <w:tcBorders>
              <w:top w:val="single" w:sz="4" w:space="0" w:color="auto"/>
              <w:left w:val="single" w:sz="4" w:space="0" w:color="auto"/>
              <w:bottom w:val="single" w:sz="4" w:space="0" w:color="auto"/>
              <w:right w:val="single" w:sz="4" w:space="0" w:color="auto"/>
            </w:tcBorders>
          </w:tcPr>
          <w:p w14:paraId="7DFB98C8" w14:textId="159986A6" w:rsidR="384965AB" w:rsidRDefault="384965AB" w:rsidP="384965AB">
            <w:pPr>
              <w:rPr>
                <w:rFonts w:eastAsia="Aptos"/>
              </w:rPr>
            </w:pPr>
          </w:p>
        </w:tc>
        <w:tc>
          <w:tcPr>
            <w:tcW w:w="3690" w:type="dxa"/>
            <w:tcBorders>
              <w:top w:val="single" w:sz="4" w:space="0" w:color="auto"/>
              <w:left w:val="single" w:sz="4" w:space="0" w:color="auto"/>
              <w:bottom w:val="single" w:sz="4" w:space="0" w:color="auto"/>
              <w:right w:val="single" w:sz="4" w:space="0" w:color="auto"/>
            </w:tcBorders>
          </w:tcPr>
          <w:p w14:paraId="27CE883B" w14:textId="1261CC36" w:rsidR="384965AB" w:rsidRDefault="384965AB" w:rsidP="384965AB">
            <w:pPr>
              <w:rPr>
                <w:rFonts w:eastAsia="Aptos"/>
              </w:rPr>
            </w:pPr>
          </w:p>
        </w:tc>
        <w:tc>
          <w:tcPr>
            <w:tcW w:w="2785" w:type="dxa"/>
            <w:tcBorders>
              <w:top w:val="single" w:sz="4" w:space="0" w:color="auto"/>
              <w:left w:val="single" w:sz="4" w:space="0" w:color="auto"/>
              <w:bottom w:val="single" w:sz="4" w:space="0" w:color="auto"/>
              <w:right w:val="single" w:sz="4" w:space="0" w:color="auto"/>
            </w:tcBorders>
          </w:tcPr>
          <w:p w14:paraId="399009EF" w14:textId="2C13A293" w:rsidR="384965AB" w:rsidRDefault="384965AB" w:rsidP="384965AB">
            <w:pPr>
              <w:rPr>
                <w:rFonts w:eastAsia="Aptos"/>
              </w:rPr>
            </w:pPr>
          </w:p>
        </w:tc>
      </w:tr>
      <w:tr w:rsidR="00EA6436" w14:paraId="2F90B1AF" w14:textId="77777777" w:rsidTr="008E50C0">
        <w:trPr>
          <w:trHeight w:val="300"/>
        </w:trPr>
        <w:tc>
          <w:tcPr>
            <w:tcW w:w="5754" w:type="dxa"/>
            <w:tcBorders>
              <w:top w:val="single" w:sz="4" w:space="0" w:color="auto"/>
              <w:left w:val="single" w:sz="4" w:space="0" w:color="auto"/>
              <w:bottom w:val="single" w:sz="4" w:space="0" w:color="auto"/>
              <w:right w:val="single" w:sz="4" w:space="0" w:color="auto"/>
            </w:tcBorders>
          </w:tcPr>
          <w:p w14:paraId="431AC62C" w14:textId="29647823" w:rsidR="00EA6436" w:rsidRDefault="00EA6436" w:rsidP="00557043">
            <w:pPr>
              <w:pStyle w:val="ListParagraph"/>
              <w:numPr>
                <w:ilvl w:val="0"/>
                <w:numId w:val="11"/>
              </w:numPr>
              <w:rPr>
                <w:rFonts w:eastAsia="Aptos"/>
              </w:rPr>
            </w:pPr>
            <w:r w:rsidRPr="384965AB">
              <w:rPr>
                <w:rFonts w:eastAsia="Aptos"/>
              </w:rPr>
              <w:t>What staff person is responsible for managing the insurance for the agency?</w:t>
            </w:r>
          </w:p>
        </w:tc>
        <w:tc>
          <w:tcPr>
            <w:tcW w:w="8636" w:type="dxa"/>
            <w:gridSpan w:val="5"/>
            <w:tcBorders>
              <w:top w:val="single" w:sz="4" w:space="0" w:color="auto"/>
              <w:left w:val="single" w:sz="4" w:space="0" w:color="auto"/>
              <w:bottom w:val="single" w:sz="4" w:space="0" w:color="auto"/>
              <w:right w:val="single" w:sz="4" w:space="0" w:color="auto"/>
            </w:tcBorders>
          </w:tcPr>
          <w:p w14:paraId="361B7248" w14:textId="15F66D00" w:rsidR="00EA6436" w:rsidRDefault="00EA6436" w:rsidP="384965AB">
            <w:pPr>
              <w:rPr>
                <w:rFonts w:eastAsia="Aptos"/>
              </w:rPr>
            </w:pPr>
          </w:p>
        </w:tc>
      </w:tr>
      <w:tr w:rsidR="00967FC5" w14:paraId="037BADCA" w14:textId="77777777" w:rsidTr="008E50C0">
        <w:trPr>
          <w:trHeight w:val="300"/>
        </w:trPr>
        <w:tc>
          <w:tcPr>
            <w:tcW w:w="5754" w:type="dxa"/>
            <w:tcBorders>
              <w:top w:val="single" w:sz="4" w:space="0" w:color="auto"/>
              <w:left w:val="single" w:sz="4" w:space="0" w:color="auto"/>
              <w:bottom w:val="single" w:sz="4" w:space="0" w:color="auto"/>
              <w:right w:val="single" w:sz="4" w:space="0" w:color="auto"/>
            </w:tcBorders>
          </w:tcPr>
          <w:p w14:paraId="079AAD41" w14:textId="4FB19562" w:rsidR="00967FC5" w:rsidRPr="001845D6" w:rsidRDefault="00967FC5" w:rsidP="00557043">
            <w:pPr>
              <w:pStyle w:val="ListParagraph"/>
              <w:numPr>
                <w:ilvl w:val="0"/>
                <w:numId w:val="28"/>
              </w:numPr>
              <w:rPr>
                <w:rFonts w:eastAsia="Aptos"/>
              </w:rPr>
            </w:pPr>
            <w:r w:rsidRPr="38BBDD03">
              <w:rPr>
                <w:rFonts w:eastAsia="Aptos"/>
              </w:rPr>
              <w:t xml:space="preserve"> </w:t>
            </w:r>
            <w:r w:rsidR="00C222D1" w:rsidRPr="38BBDD03">
              <w:rPr>
                <w:rFonts w:eastAsia="Aptos"/>
              </w:rPr>
              <w:t>Does you</w:t>
            </w:r>
            <w:r w:rsidR="374E60D1" w:rsidRPr="38BBDD03">
              <w:rPr>
                <w:rFonts w:eastAsia="Aptos"/>
              </w:rPr>
              <w:t>r</w:t>
            </w:r>
            <w:r w:rsidR="00C222D1" w:rsidRPr="38BBDD03">
              <w:rPr>
                <w:rFonts w:eastAsia="Aptos"/>
              </w:rPr>
              <w:t xml:space="preserve"> agency balance the general ledger entries to source documentation?</w:t>
            </w:r>
          </w:p>
        </w:tc>
        <w:tc>
          <w:tcPr>
            <w:tcW w:w="720" w:type="dxa"/>
            <w:tcBorders>
              <w:top w:val="single" w:sz="4" w:space="0" w:color="auto"/>
              <w:left w:val="single" w:sz="4" w:space="0" w:color="auto"/>
              <w:bottom w:val="single" w:sz="4" w:space="0" w:color="auto"/>
              <w:right w:val="single" w:sz="4" w:space="0" w:color="auto"/>
            </w:tcBorders>
          </w:tcPr>
          <w:p w14:paraId="22592091" w14:textId="77777777" w:rsidR="00967FC5" w:rsidRDefault="00967FC5" w:rsidP="384965AB">
            <w:pPr>
              <w:rPr>
                <w:rFonts w:eastAsia="Aptos"/>
              </w:rPr>
            </w:pPr>
          </w:p>
        </w:tc>
        <w:tc>
          <w:tcPr>
            <w:tcW w:w="720" w:type="dxa"/>
            <w:tcBorders>
              <w:top w:val="single" w:sz="4" w:space="0" w:color="auto"/>
              <w:left w:val="single" w:sz="4" w:space="0" w:color="auto"/>
              <w:bottom w:val="single" w:sz="4" w:space="0" w:color="auto"/>
              <w:right w:val="single" w:sz="4" w:space="0" w:color="auto"/>
            </w:tcBorders>
          </w:tcPr>
          <w:p w14:paraId="50431E09" w14:textId="77777777" w:rsidR="00967FC5" w:rsidRDefault="00967FC5" w:rsidP="384965AB">
            <w:pPr>
              <w:rPr>
                <w:rFonts w:eastAsia="Aptos"/>
              </w:rPr>
            </w:pPr>
          </w:p>
        </w:tc>
        <w:tc>
          <w:tcPr>
            <w:tcW w:w="721" w:type="dxa"/>
            <w:tcBorders>
              <w:top w:val="single" w:sz="4" w:space="0" w:color="auto"/>
              <w:left w:val="single" w:sz="4" w:space="0" w:color="auto"/>
              <w:bottom w:val="single" w:sz="4" w:space="0" w:color="auto"/>
              <w:right w:val="single" w:sz="4" w:space="0" w:color="auto"/>
            </w:tcBorders>
          </w:tcPr>
          <w:p w14:paraId="39E4246C" w14:textId="77777777" w:rsidR="00967FC5" w:rsidRDefault="00967FC5" w:rsidP="384965AB">
            <w:pPr>
              <w:rPr>
                <w:rFonts w:eastAsia="Aptos"/>
              </w:rPr>
            </w:pPr>
          </w:p>
        </w:tc>
        <w:tc>
          <w:tcPr>
            <w:tcW w:w="3690" w:type="dxa"/>
            <w:tcBorders>
              <w:top w:val="single" w:sz="4" w:space="0" w:color="auto"/>
              <w:left w:val="single" w:sz="4" w:space="0" w:color="auto"/>
              <w:bottom w:val="single" w:sz="4" w:space="0" w:color="auto"/>
              <w:right w:val="single" w:sz="4" w:space="0" w:color="auto"/>
            </w:tcBorders>
          </w:tcPr>
          <w:p w14:paraId="00562552" w14:textId="77777777" w:rsidR="00967FC5" w:rsidRDefault="00967FC5" w:rsidP="384965AB">
            <w:pPr>
              <w:rPr>
                <w:rFonts w:eastAsia="Aptos"/>
              </w:rPr>
            </w:pPr>
          </w:p>
        </w:tc>
        <w:tc>
          <w:tcPr>
            <w:tcW w:w="2785" w:type="dxa"/>
            <w:tcBorders>
              <w:top w:val="single" w:sz="4" w:space="0" w:color="auto"/>
              <w:left w:val="single" w:sz="4" w:space="0" w:color="auto"/>
              <w:bottom w:val="single" w:sz="4" w:space="0" w:color="auto"/>
              <w:right w:val="single" w:sz="4" w:space="0" w:color="auto"/>
            </w:tcBorders>
          </w:tcPr>
          <w:p w14:paraId="53F54598" w14:textId="6D138EC6" w:rsidR="00967FC5" w:rsidRDefault="00967FC5" w:rsidP="384965AB">
            <w:pPr>
              <w:rPr>
                <w:rFonts w:eastAsia="Aptos"/>
              </w:rPr>
            </w:pPr>
          </w:p>
        </w:tc>
      </w:tr>
    </w:tbl>
    <w:p w14:paraId="60A1B10E" w14:textId="098E18EF" w:rsidR="384965AB" w:rsidRDefault="384965AB"/>
    <w:p w14:paraId="3617D4AF" w14:textId="15F751E1" w:rsidR="1AC44852" w:rsidRDefault="001937ED" w:rsidP="00654C66">
      <w:pPr>
        <w:pStyle w:val="AlternativeHeading2"/>
      </w:pPr>
      <w:bookmarkStart w:id="11" w:name="_Toc214888692"/>
      <w:bookmarkStart w:id="12" w:name="_Toc218622550"/>
      <w:r>
        <w:t xml:space="preserve">Finance: </w:t>
      </w:r>
      <w:r w:rsidR="397CCF75">
        <w:t>Bank</w:t>
      </w:r>
      <w:r>
        <w:t xml:space="preserve"> Reconciliation</w:t>
      </w:r>
      <w:bookmarkEnd w:id="11"/>
      <w:bookmarkEnd w:id="12"/>
      <w:r>
        <w:t xml:space="preserve">  </w:t>
      </w:r>
    </w:p>
    <w:tbl>
      <w:tblPr>
        <w:tblStyle w:val="TableGrid"/>
        <w:tblW w:w="0" w:type="auto"/>
        <w:tblLook w:val="04A0" w:firstRow="1" w:lastRow="0" w:firstColumn="1" w:lastColumn="0" w:noHBand="0" w:noVBand="1"/>
      </w:tblPr>
      <w:tblGrid>
        <w:gridCol w:w="5755"/>
        <w:gridCol w:w="720"/>
        <w:gridCol w:w="720"/>
        <w:gridCol w:w="720"/>
        <w:gridCol w:w="3690"/>
        <w:gridCol w:w="2785"/>
      </w:tblGrid>
      <w:tr w:rsidR="384965AB" w14:paraId="5E178287"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009C6E7E" w14:textId="77777777" w:rsidR="384965AB" w:rsidRDefault="384965AB" w:rsidP="384965AB">
            <w:pPr>
              <w:jc w:val="center"/>
              <w:rPr>
                <w:b/>
                <w:bCs/>
              </w:rPr>
            </w:pPr>
            <w:r w:rsidRPr="384965AB">
              <w:rPr>
                <w:b/>
                <w:bCs/>
              </w:rPr>
              <w:t>Components</w:t>
            </w:r>
          </w:p>
        </w:tc>
        <w:tc>
          <w:tcPr>
            <w:tcW w:w="720" w:type="dxa"/>
            <w:tcBorders>
              <w:top w:val="single" w:sz="4" w:space="0" w:color="auto"/>
              <w:left w:val="single" w:sz="4" w:space="0" w:color="auto"/>
              <w:bottom w:val="single" w:sz="4" w:space="0" w:color="auto"/>
              <w:right w:val="single" w:sz="4" w:space="0" w:color="auto"/>
            </w:tcBorders>
          </w:tcPr>
          <w:p w14:paraId="38D7FA5A" w14:textId="77777777" w:rsidR="384965AB" w:rsidRDefault="384965AB" w:rsidP="384965AB">
            <w:pPr>
              <w:jc w:val="center"/>
              <w:rPr>
                <w:b/>
                <w:bCs/>
              </w:rPr>
            </w:pPr>
            <w:r w:rsidRPr="384965AB">
              <w:rPr>
                <w:b/>
                <w:bCs/>
              </w:rPr>
              <w:t>Yes</w:t>
            </w:r>
          </w:p>
        </w:tc>
        <w:tc>
          <w:tcPr>
            <w:tcW w:w="720" w:type="dxa"/>
            <w:tcBorders>
              <w:top w:val="single" w:sz="4" w:space="0" w:color="auto"/>
              <w:left w:val="single" w:sz="4" w:space="0" w:color="auto"/>
              <w:bottom w:val="single" w:sz="4" w:space="0" w:color="auto"/>
              <w:right w:val="single" w:sz="4" w:space="0" w:color="auto"/>
            </w:tcBorders>
          </w:tcPr>
          <w:p w14:paraId="27759F51" w14:textId="77777777" w:rsidR="384965AB" w:rsidRDefault="384965AB" w:rsidP="384965AB">
            <w:pPr>
              <w:jc w:val="center"/>
              <w:rPr>
                <w:b/>
                <w:bCs/>
              </w:rPr>
            </w:pPr>
            <w:r w:rsidRPr="384965AB">
              <w:rPr>
                <w:b/>
                <w:bCs/>
              </w:rPr>
              <w:t>No</w:t>
            </w:r>
          </w:p>
        </w:tc>
        <w:tc>
          <w:tcPr>
            <w:tcW w:w="720" w:type="dxa"/>
            <w:tcBorders>
              <w:top w:val="single" w:sz="4" w:space="0" w:color="auto"/>
              <w:left w:val="single" w:sz="4" w:space="0" w:color="auto"/>
              <w:bottom w:val="single" w:sz="4" w:space="0" w:color="auto"/>
              <w:right w:val="single" w:sz="4" w:space="0" w:color="auto"/>
            </w:tcBorders>
          </w:tcPr>
          <w:p w14:paraId="051B29C1" w14:textId="77777777" w:rsidR="384965AB" w:rsidRDefault="384965AB" w:rsidP="384965AB">
            <w:pPr>
              <w:jc w:val="center"/>
              <w:rPr>
                <w:b/>
                <w:bCs/>
              </w:rPr>
            </w:pPr>
            <w:r w:rsidRPr="384965AB">
              <w:rPr>
                <w:b/>
                <w:bCs/>
              </w:rPr>
              <w:t>N/A</w:t>
            </w:r>
          </w:p>
        </w:tc>
        <w:tc>
          <w:tcPr>
            <w:tcW w:w="3690" w:type="dxa"/>
            <w:tcBorders>
              <w:top w:val="single" w:sz="4" w:space="0" w:color="auto"/>
              <w:left w:val="single" w:sz="4" w:space="0" w:color="auto"/>
              <w:bottom w:val="single" w:sz="4" w:space="0" w:color="auto"/>
              <w:right w:val="single" w:sz="4" w:space="0" w:color="auto"/>
            </w:tcBorders>
          </w:tcPr>
          <w:p w14:paraId="546D7DB9" w14:textId="77777777" w:rsidR="384965AB" w:rsidRDefault="384965AB" w:rsidP="384965AB">
            <w:pPr>
              <w:jc w:val="center"/>
              <w:rPr>
                <w:b/>
                <w:bCs/>
              </w:rPr>
            </w:pPr>
            <w:r w:rsidRPr="384965AB">
              <w:rPr>
                <w:b/>
                <w:bCs/>
              </w:rPr>
              <w:t>Notes</w:t>
            </w:r>
          </w:p>
        </w:tc>
        <w:tc>
          <w:tcPr>
            <w:tcW w:w="2785" w:type="dxa"/>
            <w:tcBorders>
              <w:top w:val="single" w:sz="4" w:space="0" w:color="auto"/>
              <w:left w:val="single" w:sz="4" w:space="0" w:color="auto"/>
              <w:bottom w:val="single" w:sz="4" w:space="0" w:color="auto"/>
              <w:right w:val="single" w:sz="4" w:space="0" w:color="auto"/>
            </w:tcBorders>
          </w:tcPr>
          <w:p w14:paraId="7765BC8F" w14:textId="77777777" w:rsidR="384965AB" w:rsidRDefault="384965AB" w:rsidP="384965AB">
            <w:pPr>
              <w:jc w:val="center"/>
              <w:rPr>
                <w:b/>
                <w:bCs/>
              </w:rPr>
            </w:pPr>
            <w:r w:rsidRPr="384965AB">
              <w:rPr>
                <w:b/>
                <w:bCs/>
              </w:rPr>
              <w:t>Location</w:t>
            </w:r>
          </w:p>
        </w:tc>
      </w:tr>
      <w:tr w:rsidR="384965AB" w14:paraId="20356B59" w14:textId="77777777" w:rsidTr="008E50C0">
        <w:trPr>
          <w:trHeight w:val="305"/>
        </w:trPr>
        <w:tc>
          <w:tcPr>
            <w:tcW w:w="5755" w:type="dxa"/>
            <w:tcBorders>
              <w:top w:val="single" w:sz="4" w:space="0" w:color="auto"/>
              <w:left w:val="single" w:sz="4" w:space="0" w:color="auto"/>
              <w:bottom w:val="single" w:sz="4" w:space="0" w:color="auto"/>
              <w:right w:val="single" w:sz="4" w:space="0" w:color="auto"/>
            </w:tcBorders>
          </w:tcPr>
          <w:p w14:paraId="56A5EFA9" w14:textId="57D07824" w:rsidR="384965AB" w:rsidRPr="00B976F8" w:rsidRDefault="6C96DC63" w:rsidP="00557043">
            <w:pPr>
              <w:pStyle w:val="ListParagraph"/>
              <w:numPr>
                <w:ilvl w:val="0"/>
                <w:numId w:val="35"/>
              </w:numPr>
            </w:pPr>
            <w:r w:rsidRPr="00B976F8">
              <w:t>Written protocols for reconciling bank accounts</w:t>
            </w:r>
          </w:p>
        </w:tc>
        <w:tc>
          <w:tcPr>
            <w:tcW w:w="720" w:type="dxa"/>
            <w:tcBorders>
              <w:top w:val="single" w:sz="4" w:space="0" w:color="auto"/>
              <w:left w:val="single" w:sz="4" w:space="0" w:color="auto"/>
              <w:bottom w:val="single" w:sz="4" w:space="0" w:color="auto"/>
              <w:right w:val="single" w:sz="4" w:space="0" w:color="auto"/>
            </w:tcBorders>
          </w:tcPr>
          <w:p w14:paraId="4D90DAC3" w14:textId="77777777" w:rsidR="384965AB" w:rsidRDefault="384965AB"/>
        </w:tc>
        <w:tc>
          <w:tcPr>
            <w:tcW w:w="720" w:type="dxa"/>
            <w:tcBorders>
              <w:top w:val="single" w:sz="4" w:space="0" w:color="auto"/>
              <w:left w:val="single" w:sz="4" w:space="0" w:color="auto"/>
              <w:bottom w:val="single" w:sz="4" w:space="0" w:color="auto"/>
              <w:right w:val="single" w:sz="4" w:space="0" w:color="auto"/>
            </w:tcBorders>
          </w:tcPr>
          <w:p w14:paraId="1DD939E2" w14:textId="77777777" w:rsidR="384965AB" w:rsidRDefault="384965AB"/>
        </w:tc>
        <w:tc>
          <w:tcPr>
            <w:tcW w:w="720" w:type="dxa"/>
            <w:tcBorders>
              <w:top w:val="single" w:sz="4" w:space="0" w:color="auto"/>
              <w:left w:val="single" w:sz="4" w:space="0" w:color="auto"/>
              <w:bottom w:val="single" w:sz="4" w:space="0" w:color="auto"/>
              <w:right w:val="single" w:sz="4" w:space="0" w:color="auto"/>
            </w:tcBorders>
          </w:tcPr>
          <w:p w14:paraId="784D702B" w14:textId="77777777" w:rsidR="384965AB" w:rsidRDefault="384965AB"/>
        </w:tc>
        <w:tc>
          <w:tcPr>
            <w:tcW w:w="3690" w:type="dxa"/>
            <w:tcBorders>
              <w:top w:val="single" w:sz="4" w:space="0" w:color="auto"/>
              <w:left w:val="single" w:sz="4" w:space="0" w:color="auto"/>
              <w:bottom w:val="single" w:sz="4" w:space="0" w:color="auto"/>
              <w:right w:val="single" w:sz="4" w:space="0" w:color="auto"/>
            </w:tcBorders>
          </w:tcPr>
          <w:p w14:paraId="0DD9B2C0" w14:textId="77777777" w:rsidR="384965AB" w:rsidRDefault="384965AB"/>
        </w:tc>
        <w:tc>
          <w:tcPr>
            <w:tcW w:w="2785" w:type="dxa"/>
            <w:tcBorders>
              <w:top w:val="single" w:sz="4" w:space="0" w:color="auto"/>
              <w:left w:val="single" w:sz="4" w:space="0" w:color="auto"/>
              <w:bottom w:val="single" w:sz="4" w:space="0" w:color="auto"/>
              <w:right w:val="single" w:sz="4" w:space="0" w:color="auto"/>
            </w:tcBorders>
          </w:tcPr>
          <w:p w14:paraId="10917E5B" w14:textId="3D26796C" w:rsidR="384965AB" w:rsidRDefault="384965AB"/>
        </w:tc>
      </w:tr>
      <w:tr w:rsidR="384965AB" w14:paraId="1E5B8BFD" w14:textId="77777777" w:rsidTr="008E50C0">
        <w:trPr>
          <w:trHeight w:val="620"/>
        </w:trPr>
        <w:tc>
          <w:tcPr>
            <w:tcW w:w="5755" w:type="dxa"/>
            <w:tcBorders>
              <w:top w:val="single" w:sz="4" w:space="0" w:color="auto"/>
              <w:left w:val="single" w:sz="4" w:space="0" w:color="auto"/>
              <w:bottom w:val="single" w:sz="4" w:space="0" w:color="auto"/>
              <w:right w:val="single" w:sz="4" w:space="0" w:color="auto"/>
            </w:tcBorders>
          </w:tcPr>
          <w:p w14:paraId="453ACAC3" w14:textId="3F3F4CCA" w:rsidR="5CFFF1D6" w:rsidRDefault="2FB3679B" w:rsidP="00557043">
            <w:pPr>
              <w:pStyle w:val="ListParagraph"/>
              <w:numPr>
                <w:ilvl w:val="0"/>
                <w:numId w:val="35"/>
              </w:numPr>
            </w:pPr>
            <w:r>
              <w:t>Current signature card for the operating bank account or letter from bank</w:t>
            </w:r>
          </w:p>
        </w:tc>
        <w:tc>
          <w:tcPr>
            <w:tcW w:w="720" w:type="dxa"/>
            <w:tcBorders>
              <w:top w:val="single" w:sz="4" w:space="0" w:color="auto"/>
              <w:left w:val="single" w:sz="4" w:space="0" w:color="auto"/>
              <w:bottom w:val="single" w:sz="4" w:space="0" w:color="auto"/>
              <w:right w:val="single" w:sz="4" w:space="0" w:color="auto"/>
            </w:tcBorders>
          </w:tcPr>
          <w:p w14:paraId="433EEB49" w14:textId="72560A48" w:rsidR="384965AB" w:rsidRDefault="384965AB"/>
        </w:tc>
        <w:tc>
          <w:tcPr>
            <w:tcW w:w="720" w:type="dxa"/>
            <w:tcBorders>
              <w:top w:val="single" w:sz="4" w:space="0" w:color="auto"/>
              <w:left w:val="single" w:sz="4" w:space="0" w:color="auto"/>
              <w:bottom w:val="single" w:sz="4" w:space="0" w:color="auto"/>
              <w:right w:val="single" w:sz="4" w:space="0" w:color="auto"/>
            </w:tcBorders>
          </w:tcPr>
          <w:p w14:paraId="0F2907B3" w14:textId="7C8C64CF" w:rsidR="384965AB" w:rsidRDefault="384965AB"/>
        </w:tc>
        <w:tc>
          <w:tcPr>
            <w:tcW w:w="720" w:type="dxa"/>
            <w:tcBorders>
              <w:top w:val="single" w:sz="4" w:space="0" w:color="auto"/>
              <w:left w:val="single" w:sz="4" w:space="0" w:color="auto"/>
              <w:bottom w:val="single" w:sz="4" w:space="0" w:color="auto"/>
              <w:right w:val="single" w:sz="4" w:space="0" w:color="auto"/>
            </w:tcBorders>
          </w:tcPr>
          <w:p w14:paraId="3EA4CB3E" w14:textId="48846318" w:rsidR="384965AB" w:rsidRDefault="384965AB"/>
        </w:tc>
        <w:tc>
          <w:tcPr>
            <w:tcW w:w="3690" w:type="dxa"/>
            <w:tcBorders>
              <w:top w:val="single" w:sz="4" w:space="0" w:color="auto"/>
              <w:left w:val="single" w:sz="4" w:space="0" w:color="auto"/>
              <w:bottom w:val="single" w:sz="4" w:space="0" w:color="auto"/>
              <w:right w:val="single" w:sz="4" w:space="0" w:color="auto"/>
            </w:tcBorders>
          </w:tcPr>
          <w:p w14:paraId="3CB3F20F" w14:textId="1F4430AF" w:rsidR="384965AB" w:rsidRDefault="384965AB"/>
        </w:tc>
        <w:tc>
          <w:tcPr>
            <w:tcW w:w="2785" w:type="dxa"/>
            <w:tcBorders>
              <w:top w:val="single" w:sz="4" w:space="0" w:color="auto"/>
              <w:left w:val="single" w:sz="4" w:space="0" w:color="auto"/>
              <w:bottom w:val="single" w:sz="4" w:space="0" w:color="auto"/>
              <w:right w:val="single" w:sz="4" w:space="0" w:color="auto"/>
            </w:tcBorders>
          </w:tcPr>
          <w:p w14:paraId="13F80778" w14:textId="4F3813F9" w:rsidR="384965AB" w:rsidRDefault="384965AB"/>
        </w:tc>
      </w:tr>
      <w:tr w:rsidR="3BD8E7A0" w14:paraId="02D94551"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6E8535B7" w14:textId="2C4B2F4E" w:rsidR="3BD8E7A0" w:rsidRDefault="5BEB1371" w:rsidP="00557043">
            <w:pPr>
              <w:pStyle w:val="ListParagraph"/>
              <w:numPr>
                <w:ilvl w:val="0"/>
                <w:numId w:val="35"/>
              </w:numPr>
            </w:pPr>
            <w:r>
              <w:lastRenderedPageBreak/>
              <w:t>Evidence of FDIC/SPDA coverage from Virginia Treasury</w:t>
            </w:r>
          </w:p>
        </w:tc>
        <w:tc>
          <w:tcPr>
            <w:tcW w:w="720" w:type="dxa"/>
            <w:tcBorders>
              <w:top w:val="single" w:sz="4" w:space="0" w:color="auto"/>
              <w:left w:val="single" w:sz="4" w:space="0" w:color="auto"/>
              <w:bottom w:val="single" w:sz="4" w:space="0" w:color="auto"/>
              <w:right w:val="single" w:sz="4" w:space="0" w:color="auto"/>
            </w:tcBorders>
          </w:tcPr>
          <w:p w14:paraId="61F97B48" w14:textId="680CF07F" w:rsidR="3BD8E7A0" w:rsidRDefault="3BD8E7A0" w:rsidP="3BD8E7A0"/>
        </w:tc>
        <w:tc>
          <w:tcPr>
            <w:tcW w:w="720" w:type="dxa"/>
            <w:tcBorders>
              <w:top w:val="single" w:sz="4" w:space="0" w:color="auto"/>
              <w:left w:val="single" w:sz="4" w:space="0" w:color="auto"/>
              <w:bottom w:val="single" w:sz="4" w:space="0" w:color="auto"/>
              <w:right w:val="single" w:sz="4" w:space="0" w:color="auto"/>
            </w:tcBorders>
          </w:tcPr>
          <w:p w14:paraId="0E835B99" w14:textId="02CFC24E" w:rsidR="3BD8E7A0" w:rsidRDefault="3BD8E7A0" w:rsidP="3BD8E7A0"/>
        </w:tc>
        <w:tc>
          <w:tcPr>
            <w:tcW w:w="720" w:type="dxa"/>
            <w:tcBorders>
              <w:top w:val="single" w:sz="4" w:space="0" w:color="auto"/>
              <w:left w:val="single" w:sz="4" w:space="0" w:color="auto"/>
              <w:bottom w:val="single" w:sz="4" w:space="0" w:color="auto"/>
              <w:right w:val="single" w:sz="4" w:space="0" w:color="auto"/>
            </w:tcBorders>
          </w:tcPr>
          <w:p w14:paraId="0D71CE20" w14:textId="0F883905" w:rsidR="3BD8E7A0" w:rsidRDefault="3BD8E7A0" w:rsidP="3BD8E7A0"/>
        </w:tc>
        <w:tc>
          <w:tcPr>
            <w:tcW w:w="3690" w:type="dxa"/>
            <w:tcBorders>
              <w:top w:val="single" w:sz="4" w:space="0" w:color="auto"/>
              <w:left w:val="single" w:sz="4" w:space="0" w:color="auto"/>
              <w:bottom w:val="single" w:sz="4" w:space="0" w:color="auto"/>
              <w:right w:val="single" w:sz="4" w:space="0" w:color="auto"/>
            </w:tcBorders>
          </w:tcPr>
          <w:p w14:paraId="11FC908E" w14:textId="1721EFBC" w:rsidR="3BD8E7A0" w:rsidRDefault="3BD8E7A0" w:rsidP="3BD8E7A0"/>
        </w:tc>
        <w:tc>
          <w:tcPr>
            <w:tcW w:w="2785" w:type="dxa"/>
            <w:tcBorders>
              <w:top w:val="single" w:sz="4" w:space="0" w:color="auto"/>
              <w:left w:val="single" w:sz="4" w:space="0" w:color="auto"/>
              <w:bottom w:val="single" w:sz="4" w:space="0" w:color="auto"/>
              <w:right w:val="single" w:sz="4" w:space="0" w:color="auto"/>
            </w:tcBorders>
          </w:tcPr>
          <w:p w14:paraId="68336A46" w14:textId="4425F6E0" w:rsidR="3BD8E7A0" w:rsidRDefault="3BD8E7A0" w:rsidP="3BD8E7A0"/>
        </w:tc>
      </w:tr>
      <w:tr w:rsidR="3BD8E7A0" w14:paraId="0D4F1B68"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78A1A36F" w14:textId="2EED9373" w:rsidR="0DFECADC" w:rsidRDefault="0DFECADC" w:rsidP="00557043">
            <w:pPr>
              <w:pStyle w:val="ListParagraph"/>
              <w:numPr>
                <w:ilvl w:val="0"/>
                <w:numId w:val="35"/>
              </w:numPr>
            </w:pPr>
            <w:r>
              <w:t>Latest Balance Sheet</w:t>
            </w:r>
          </w:p>
        </w:tc>
        <w:tc>
          <w:tcPr>
            <w:tcW w:w="720" w:type="dxa"/>
            <w:tcBorders>
              <w:top w:val="single" w:sz="4" w:space="0" w:color="auto"/>
              <w:left w:val="single" w:sz="4" w:space="0" w:color="auto"/>
              <w:bottom w:val="single" w:sz="4" w:space="0" w:color="auto"/>
              <w:right w:val="single" w:sz="4" w:space="0" w:color="auto"/>
            </w:tcBorders>
          </w:tcPr>
          <w:p w14:paraId="35B1C3D5" w14:textId="57846D5D" w:rsidR="3BD8E7A0" w:rsidRDefault="3BD8E7A0" w:rsidP="3BD8E7A0"/>
        </w:tc>
        <w:tc>
          <w:tcPr>
            <w:tcW w:w="720" w:type="dxa"/>
            <w:tcBorders>
              <w:top w:val="single" w:sz="4" w:space="0" w:color="auto"/>
              <w:left w:val="single" w:sz="4" w:space="0" w:color="auto"/>
              <w:bottom w:val="single" w:sz="4" w:space="0" w:color="auto"/>
              <w:right w:val="single" w:sz="4" w:space="0" w:color="auto"/>
            </w:tcBorders>
          </w:tcPr>
          <w:p w14:paraId="0B61420F" w14:textId="09C8EFB3" w:rsidR="3BD8E7A0" w:rsidRDefault="3BD8E7A0" w:rsidP="3BD8E7A0"/>
        </w:tc>
        <w:tc>
          <w:tcPr>
            <w:tcW w:w="720" w:type="dxa"/>
            <w:tcBorders>
              <w:top w:val="single" w:sz="4" w:space="0" w:color="auto"/>
              <w:left w:val="single" w:sz="4" w:space="0" w:color="auto"/>
              <w:bottom w:val="single" w:sz="4" w:space="0" w:color="auto"/>
              <w:right w:val="single" w:sz="4" w:space="0" w:color="auto"/>
            </w:tcBorders>
          </w:tcPr>
          <w:p w14:paraId="30CEAC6D" w14:textId="4A4563EB" w:rsidR="3BD8E7A0" w:rsidRDefault="3BD8E7A0" w:rsidP="3BD8E7A0"/>
        </w:tc>
        <w:tc>
          <w:tcPr>
            <w:tcW w:w="3690" w:type="dxa"/>
            <w:tcBorders>
              <w:top w:val="single" w:sz="4" w:space="0" w:color="auto"/>
              <w:left w:val="single" w:sz="4" w:space="0" w:color="auto"/>
              <w:bottom w:val="single" w:sz="4" w:space="0" w:color="auto"/>
              <w:right w:val="single" w:sz="4" w:space="0" w:color="auto"/>
            </w:tcBorders>
          </w:tcPr>
          <w:p w14:paraId="2B87BC53" w14:textId="600D8006" w:rsidR="3BD8E7A0" w:rsidRDefault="3BD8E7A0" w:rsidP="3BD8E7A0"/>
        </w:tc>
        <w:tc>
          <w:tcPr>
            <w:tcW w:w="2785" w:type="dxa"/>
            <w:tcBorders>
              <w:top w:val="single" w:sz="4" w:space="0" w:color="auto"/>
              <w:left w:val="single" w:sz="4" w:space="0" w:color="auto"/>
              <w:bottom w:val="single" w:sz="4" w:space="0" w:color="auto"/>
              <w:right w:val="single" w:sz="4" w:space="0" w:color="auto"/>
            </w:tcBorders>
          </w:tcPr>
          <w:p w14:paraId="55BCBA07" w14:textId="2DB7DC9E" w:rsidR="3BD8E7A0" w:rsidRDefault="3BD8E7A0" w:rsidP="3BD8E7A0"/>
        </w:tc>
      </w:tr>
      <w:tr w:rsidR="3BD8E7A0" w14:paraId="1248FB46"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58196BF3" w14:textId="63CED7DC" w:rsidR="3BD8E7A0" w:rsidRDefault="3BD8E7A0" w:rsidP="00557043">
            <w:pPr>
              <w:pStyle w:val="ListParagraph"/>
              <w:numPr>
                <w:ilvl w:val="0"/>
                <w:numId w:val="35"/>
              </w:numPr>
            </w:pPr>
            <w:r>
              <w:t>Bank Reconciliations for the Operating Account for the previous 12 months at least. Include the following supporting documents:</w:t>
            </w:r>
          </w:p>
        </w:tc>
        <w:tc>
          <w:tcPr>
            <w:tcW w:w="720" w:type="dxa"/>
            <w:tcBorders>
              <w:top w:val="single" w:sz="4" w:space="0" w:color="auto"/>
              <w:left w:val="single" w:sz="4" w:space="0" w:color="auto"/>
              <w:bottom w:val="single" w:sz="4" w:space="0" w:color="auto"/>
              <w:right w:val="single" w:sz="4" w:space="0" w:color="auto"/>
            </w:tcBorders>
          </w:tcPr>
          <w:p w14:paraId="1E3C5E6A" w14:textId="5BC88DEA" w:rsidR="3BD8E7A0" w:rsidRDefault="3BD8E7A0" w:rsidP="3BD8E7A0"/>
        </w:tc>
        <w:tc>
          <w:tcPr>
            <w:tcW w:w="720" w:type="dxa"/>
            <w:tcBorders>
              <w:top w:val="single" w:sz="4" w:space="0" w:color="auto"/>
              <w:left w:val="single" w:sz="4" w:space="0" w:color="auto"/>
              <w:bottom w:val="single" w:sz="4" w:space="0" w:color="auto"/>
              <w:right w:val="single" w:sz="4" w:space="0" w:color="auto"/>
            </w:tcBorders>
          </w:tcPr>
          <w:p w14:paraId="68B6BF6C" w14:textId="038CACDD" w:rsidR="3BD8E7A0" w:rsidRDefault="3BD8E7A0" w:rsidP="3BD8E7A0"/>
        </w:tc>
        <w:tc>
          <w:tcPr>
            <w:tcW w:w="720" w:type="dxa"/>
            <w:tcBorders>
              <w:top w:val="single" w:sz="4" w:space="0" w:color="auto"/>
              <w:left w:val="single" w:sz="4" w:space="0" w:color="auto"/>
              <w:bottom w:val="single" w:sz="4" w:space="0" w:color="auto"/>
              <w:right w:val="single" w:sz="4" w:space="0" w:color="auto"/>
            </w:tcBorders>
          </w:tcPr>
          <w:p w14:paraId="14AF0F82" w14:textId="7449DA6E" w:rsidR="3BD8E7A0" w:rsidRDefault="3BD8E7A0" w:rsidP="3BD8E7A0"/>
        </w:tc>
        <w:tc>
          <w:tcPr>
            <w:tcW w:w="3690" w:type="dxa"/>
            <w:tcBorders>
              <w:top w:val="single" w:sz="4" w:space="0" w:color="auto"/>
              <w:left w:val="single" w:sz="4" w:space="0" w:color="auto"/>
              <w:bottom w:val="single" w:sz="4" w:space="0" w:color="auto"/>
              <w:right w:val="single" w:sz="4" w:space="0" w:color="auto"/>
            </w:tcBorders>
          </w:tcPr>
          <w:p w14:paraId="64635365" w14:textId="640BE644" w:rsidR="3BD8E7A0" w:rsidRDefault="3BD8E7A0" w:rsidP="3BD8E7A0"/>
        </w:tc>
        <w:tc>
          <w:tcPr>
            <w:tcW w:w="2785" w:type="dxa"/>
            <w:tcBorders>
              <w:top w:val="single" w:sz="4" w:space="0" w:color="auto"/>
              <w:left w:val="single" w:sz="4" w:space="0" w:color="auto"/>
              <w:bottom w:val="single" w:sz="4" w:space="0" w:color="auto"/>
              <w:right w:val="single" w:sz="4" w:space="0" w:color="auto"/>
            </w:tcBorders>
          </w:tcPr>
          <w:p w14:paraId="49F2F0C7" w14:textId="34AF0666" w:rsidR="3BD8E7A0" w:rsidRDefault="3BD8E7A0" w:rsidP="3BD8E7A0"/>
        </w:tc>
      </w:tr>
      <w:tr w:rsidR="00583279" w14:paraId="575A759D"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162D78E3" w14:textId="281A0A57" w:rsidR="00583279" w:rsidRDefault="00583279" w:rsidP="00557043">
            <w:pPr>
              <w:pStyle w:val="ListParagraph"/>
              <w:numPr>
                <w:ilvl w:val="0"/>
                <w:numId w:val="3"/>
              </w:numPr>
            </w:pPr>
            <w:r>
              <w:t>General Ledger</w:t>
            </w:r>
          </w:p>
        </w:tc>
        <w:tc>
          <w:tcPr>
            <w:tcW w:w="720" w:type="dxa"/>
            <w:tcBorders>
              <w:top w:val="single" w:sz="4" w:space="0" w:color="auto"/>
              <w:left w:val="single" w:sz="4" w:space="0" w:color="auto"/>
              <w:bottom w:val="single" w:sz="4" w:space="0" w:color="auto"/>
              <w:right w:val="single" w:sz="4" w:space="0" w:color="auto"/>
            </w:tcBorders>
          </w:tcPr>
          <w:p w14:paraId="69835B8D" w14:textId="77777777" w:rsidR="00583279" w:rsidRDefault="00583279" w:rsidP="0F1F1DA2"/>
        </w:tc>
        <w:tc>
          <w:tcPr>
            <w:tcW w:w="720" w:type="dxa"/>
            <w:tcBorders>
              <w:top w:val="single" w:sz="4" w:space="0" w:color="auto"/>
              <w:left w:val="single" w:sz="4" w:space="0" w:color="auto"/>
              <w:bottom w:val="single" w:sz="4" w:space="0" w:color="auto"/>
              <w:right w:val="single" w:sz="4" w:space="0" w:color="auto"/>
            </w:tcBorders>
          </w:tcPr>
          <w:p w14:paraId="6F5C2E2D" w14:textId="77777777" w:rsidR="00583279" w:rsidRDefault="00583279" w:rsidP="0F1F1DA2"/>
        </w:tc>
        <w:tc>
          <w:tcPr>
            <w:tcW w:w="720" w:type="dxa"/>
            <w:tcBorders>
              <w:top w:val="single" w:sz="4" w:space="0" w:color="auto"/>
              <w:left w:val="single" w:sz="4" w:space="0" w:color="auto"/>
              <w:bottom w:val="single" w:sz="4" w:space="0" w:color="auto"/>
              <w:right w:val="single" w:sz="4" w:space="0" w:color="auto"/>
            </w:tcBorders>
          </w:tcPr>
          <w:p w14:paraId="3E645B26" w14:textId="77777777" w:rsidR="00583279" w:rsidRDefault="00583279" w:rsidP="0F1F1DA2"/>
        </w:tc>
        <w:tc>
          <w:tcPr>
            <w:tcW w:w="3690" w:type="dxa"/>
            <w:tcBorders>
              <w:top w:val="single" w:sz="4" w:space="0" w:color="auto"/>
              <w:left w:val="single" w:sz="4" w:space="0" w:color="auto"/>
              <w:bottom w:val="single" w:sz="4" w:space="0" w:color="auto"/>
              <w:right w:val="single" w:sz="4" w:space="0" w:color="auto"/>
            </w:tcBorders>
          </w:tcPr>
          <w:p w14:paraId="2B09A2BD" w14:textId="77777777" w:rsidR="00583279" w:rsidRDefault="00583279" w:rsidP="0F1F1DA2"/>
        </w:tc>
        <w:tc>
          <w:tcPr>
            <w:tcW w:w="2785" w:type="dxa"/>
            <w:tcBorders>
              <w:top w:val="single" w:sz="4" w:space="0" w:color="auto"/>
              <w:left w:val="single" w:sz="4" w:space="0" w:color="auto"/>
              <w:bottom w:val="single" w:sz="4" w:space="0" w:color="auto"/>
              <w:right w:val="single" w:sz="4" w:space="0" w:color="auto"/>
            </w:tcBorders>
          </w:tcPr>
          <w:p w14:paraId="2BB4EFA6" w14:textId="77777777" w:rsidR="00583279" w:rsidRDefault="00583279" w:rsidP="0F1F1DA2"/>
        </w:tc>
      </w:tr>
      <w:tr w:rsidR="0F1F1DA2" w14:paraId="7257C5AE"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7CE4A65C" w14:textId="2A0251DE" w:rsidR="0CC9CFB7" w:rsidRDefault="0CC9CFB7" w:rsidP="00557043">
            <w:pPr>
              <w:pStyle w:val="ListParagraph"/>
              <w:numPr>
                <w:ilvl w:val="0"/>
                <w:numId w:val="3"/>
              </w:numPr>
            </w:pPr>
            <w:r>
              <w:t>Account balance</w:t>
            </w:r>
          </w:p>
        </w:tc>
        <w:tc>
          <w:tcPr>
            <w:tcW w:w="720" w:type="dxa"/>
            <w:tcBorders>
              <w:top w:val="single" w:sz="4" w:space="0" w:color="auto"/>
              <w:left w:val="single" w:sz="4" w:space="0" w:color="auto"/>
              <w:bottom w:val="single" w:sz="4" w:space="0" w:color="auto"/>
              <w:right w:val="single" w:sz="4" w:space="0" w:color="auto"/>
            </w:tcBorders>
          </w:tcPr>
          <w:p w14:paraId="5698C5C0" w14:textId="1DBE9785" w:rsidR="0F1F1DA2" w:rsidRDefault="0F1F1DA2" w:rsidP="0F1F1DA2"/>
        </w:tc>
        <w:tc>
          <w:tcPr>
            <w:tcW w:w="720" w:type="dxa"/>
            <w:tcBorders>
              <w:top w:val="single" w:sz="4" w:space="0" w:color="auto"/>
              <w:left w:val="single" w:sz="4" w:space="0" w:color="auto"/>
              <w:bottom w:val="single" w:sz="4" w:space="0" w:color="auto"/>
              <w:right w:val="single" w:sz="4" w:space="0" w:color="auto"/>
            </w:tcBorders>
          </w:tcPr>
          <w:p w14:paraId="40336291" w14:textId="32F618CE" w:rsidR="0F1F1DA2" w:rsidRDefault="0F1F1DA2" w:rsidP="0F1F1DA2"/>
        </w:tc>
        <w:tc>
          <w:tcPr>
            <w:tcW w:w="720" w:type="dxa"/>
            <w:tcBorders>
              <w:top w:val="single" w:sz="4" w:space="0" w:color="auto"/>
              <w:left w:val="single" w:sz="4" w:space="0" w:color="auto"/>
              <w:bottom w:val="single" w:sz="4" w:space="0" w:color="auto"/>
              <w:right w:val="single" w:sz="4" w:space="0" w:color="auto"/>
            </w:tcBorders>
          </w:tcPr>
          <w:p w14:paraId="30551A73" w14:textId="1155C035" w:rsidR="0F1F1DA2" w:rsidRDefault="0F1F1DA2" w:rsidP="0F1F1DA2"/>
        </w:tc>
        <w:tc>
          <w:tcPr>
            <w:tcW w:w="3690" w:type="dxa"/>
            <w:tcBorders>
              <w:top w:val="single" w:sz="4" w:space="0" w:color="auto"/>
              <w:left w:val="single" w:sz="4" w:space="0" w:color="auto"/>
              <w:bottom w:val="single" w:sz="4" w:space="0" w:color="auto"/>
              <w:right w:val="single" w:sz="4" w:space="0" w:color="auto"/>
            </w:tcBorders>
          </w:tcPr>
          <w:p w14:paraId="35BE2ABB" w14:textId="6DBA4143" w:rsidR="0F1F1DA2" w:rsidRDefault="0F1F1DA2" w:rsidP="0F1F1DA2"/>
        </w:tc>
        <w:tc>
          <w:tcPr>
            <w:tcW w:w="2785" w:type="dxa"/>
            <w:tcBorders>
              <w:top w:val="single" w:sz="4" w:space="0" w:color="auto"/>
              <w:left w:val="single" w:sz="4" w:space="0" w:color="auto"/>
              <w:bottom w:val="single" w:sz="4" w:space="0" w:color="auto"/>
              <w:right w:val="single" w:sz="4" w:space="0" w:color="auto"/>
            </w:tcBorders>
          </w:tcPr>
          <w:p w14:paraId="6BD201C3" w14:textId="0B23E60C" w:rsidR="0F1F1DA2" w:rsidRDefault="0F1F1DA2" w:rsidP="0F1F1DA2"/>
        </w:tc>
      </w:tr>
      <w:tr w:rsidR="3BD8E7A0" w14:paraId="59BF6417"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3D317490" w14:textId="498FB86B" w:rsidR="3BD8E7A0" w:rsidRDefault="3BD8E7A0" w:rsidP="00557043">
            <w:pPr>
              <w:pStyle w:val="ListParagraph"/>
              <w:numPr>
                <w:ilvl w:val="0"/>
                <w:numId w:val="3"/>
              </w:numPr>
            </w:pPr>
            <w:r>
              <w:t xml:space="preserve">Bank Statement  </w:t>
            </w:r>
          </w:p>
        </w:tc>
        <w:tc>
          <w:tcPr>
            <w:tcW w:w="720" w:type="dxa"/>
            <w:tcBorders>
              <w:top w:val="single" w:sz="4" w:space="0" w:color="auto"/>
              <w:left w:val="single" w:sz="4" w:space="0" w:color="auto"/>
              <w:bottom w:val="single" w:sz="4" w:space="0" w:color="auto"/>
              <w:right w:val="single" w:sz="4" w:space="0" w:color="auto"/>
            </w:tcBorders>
          </w:tcPr>
          <w:p w14:paraId="5F5626FD" w14:textId="5258F0C3" w:rsidR="3BD8E7A0" w:rsidRDefault="3BD8E7A0" w:rsidP="3BD8E7A0"/>
        </w:tc>
        <w:tc>
          <w:tcPr>
            <w:tcW w:w="720" w:type="dxa"/>
            <w:tcBorders>
              <w:top w:val="single" w:sz="4" w:space="0" w:color="auto"/>
              <w:left w:val="single" w:sz="4" w:space="0" w:color="auto"/>
              <w:bottom w:val="single" w:sz="4" w:space="0" w:color="auto"/>
              <w:right w:val="single" w:sz="4" w:space="0" w:color="auto"/>
            </w:tcBorders>
          </w:tcPr>
          <w:p w14:paraId="253FE588" w14:textId="39CFB55F" w:rsidR="3BD8E7A0" w:rsidRDefault="3BD8E7A0" w:rsidP="3BD8E7A0"/>
        </w:tc>
        <w:tc>
          <w:tcPr>
            <w:tcW w:w="720" w:type="dxa"/>
            <w:tcBorders>
              <w:top w:val="single" w:sz="4" w:space="0" w:color="auto"/>
              <w:left w:val="single" w:sz="4" w:space="0" w:color="auto"/>
              <w:bottom w:val="single" w:sz="4" w:space="0" w:color="auto"/>
              <w:right w:val="single" w:sz="4" w:space="0" w:color="auto"/>
            </w:tcBorders>
          </w:tcPr>
          <w:p w14:paraId="0D99BDB6" w14:textId="5A81ED00" w:rsidR="3BD8E7A0" w:rsidRDefault="3BD8E7A0" w:rsidP="3BD8E7A0"/>
        </w:tc>
        <w:tc>
          <w:tcPr>
            <w:tcW w:w="3690" w:type="dxa"/>
            <w:tcBorders>
              <w:top w:val="single" w:sz="4" w:space="0" w:color="auto"/>
              <w:left w:val="single" w:sz="4" w:space="0" w:color="auto"/>
              <w:bottom w:val="single" w:sz="4" w:space="0" w:color="auto"/>
              <w:right w:val="single" w:sz="4" w:space="0" w:color="auto"/>
            </w:tcBorders>
          </w:tcPr>
          <w:p w14:paraId="0BA0A7CD" w14:textId="175F8C57" w:rsidR="3BD8E7A0" w:rsidRDefault="3BD8E7A0" w:rsidP="3BD8E7A0"/>
        </w:tc>
        <w:tc>
          <w:tcPr>
            <w:tcW w:w="2785" w:type="dxa"/>
            <w:tcBorders>
              <w:top w:val="single" w:sz="4" w:space="0" w:color="auto"/>
              <w:left w:val="single" w:sz="4" w:space="0" w:color="auto"/>
              <w:bottom w:val="single" w:sz="4" w:space="0" w:color="auto"/>
              <w:right w:val="single" w:sz="4" w:space="0" w:color="auto"/>
            </w:tcBorders>
          </w:tcPr>
          <w:p w14:paraId="56937C68" w14:textId="2C16FC12" w:rsidR="3BD8E7A0" w:rsidRDefault="3BD8E7A0" w:rsidP="3BD8E7A0"/>
        </w:tc>
      </w:tr>
      <w:tr w:rsidR="3BD8E7A0" w14:paraId="6061D064"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1685EDD8" w14:textId="66E3F3C0" w:rsidR="3BD8E7A0" w:rsidRDefault="3BD8E7A0" w:rsidP="00557043">
            <w:pPr>
              <w:pStyle w:val="ListParagraph"/>
              <w:numPr>
                <w:ilvl w:val="0"/>
                <w:numId w:val="3"/>
              </w:numPr>
            </w:pPr>
            <w:r>
              <w:t>Settlement/reconciliation</w:t>
            </w:r>
          </w:p>
        </w:tc>
        <w:tc>
          <w:tcPr>
            <w:tcW w:w="720" w:type="dxa"/>
            <w:tcBorders>
              <w:top w:val="single" w:sz="4" w:space="0" w:color="auto"/>
              <w:left w:val="single" w:sz="4" w:space="0" w:color="auto"/>
              <w:bottom w:val="single" w:sz="4" w:space="0" w:color="auto"/>
              <w:right w:val="single" w:sz="4" w:space="0" w:color="auto"/>
            </w:tcBorders>
          </w:tcPr>
          <w:p w14:paraId="73289224" w14:textId="558E1918" w:rsidR="3BD8E7A0" w:rsidRDefault="3BD8E7A0" w:rsidP="3BD8E7A0"/>
        </w:tc>
        <w:tc>
          <w:tcPr>
            <w:tcW w:w="720" w:type="dxa"/>
            <w:tcBorders>
              <w:top w:val="single" w:sz="4" w:space="0" w:color="auto"/>
              <w:left w:val="single" w:sz="4" w:space="0" w:color="auto"/>
              <w:bottom w:val="single" w:sz="4" w:space="0" w:color="auto"/>
              <w:right w:val="single" w:sz="4" w:space="0" w:color="auto"/>
            </w:tcBorders>
          </w:tcPr>
          <w:p w14:paraId="320AAFA0" w14:textId="6B9532DC" w:rsidR="3BD8E7A0" w:rsidRDefault="3BD8E7A0" w:rsidP="3BD8E7A0"/>
        </w:tc>
        <w:tc>
          <w:tcPr>
            <w:tcW w:w="720" w:type="dxa"/>
            <w:tcBorders>
              <w:top w:val="single" w:sz="4" w:space="0" w:color="auto"/>
              <w:left w:val="single" w:sz="4" w:space="0" w:color="auto"/>
              <w:bottom w:val="single" w:sz="4" w:space="0" w:color="auto"/>
              <w:right w:val="single" w:sz="4" w:space="0" w:color="auto"/>
            </w:tcBorders>
          </w:tcPr>
          <w:p w14:paraId="1120EEF1" w14:textId="698834F5" w:rsidR="3BD8E7A0" w:rsidRDefault="3BD8E7A0" w:rsidP="3BD8E7A0"/>
        </w:tc>
        <w:tc>
          <w:tcPr>
            <w:tcW w:w="3690" w:type="dxa"/>
            <w:tcBorders>
              <w:top w:val="single" w:sz="4" w:space="0" w:color="auto"/>
              <w:left w:val="single" w:sz="4" w:space="0" w:color="auto"/>
              <w:bottom w:val="single" w:sz="4" w:space="0" w:color="auto"/>
              <w:right w:val="single" w:sz="4" w:space="0" w:color="auto"/>
            </w:tcBorders>
          </w:tcPr>
          <w:p w14:paraId="6D5133D1" w14:textId="1E504D3E" w:rsidR="3BD8E7A0" w:rsidRDefault="3BD8E7A0" w:rsidP="3BD8E7A0"/>
        </w:tc>
        <w:tc>
          <w:tcPr>
            <w:tcW w:w="2785" w:type="dxa"/>
            <w:tcBorders>
              <w:top w:val="single" w:sz="4" w:space="0" w:color="auto"/>
              <w:left w:val="single" w:sz="4" w:space="0" w:color="auto"/>
              <w:bottom w:val="single" w:sz="4" w:space="0" w:color="auto"/>
              <w:right w:val="single" w:sz="4" w:space="0" w:color="auto"/>
            </w:tcBorders>
          </w:tcPr>
          <w:p w14:paraId="05E70599" w14:textId="1F31579B" w:rsidR="3BD8E7A0" w:rsidRDefault="3BD8E7A0" w:rsidP="3BD8E7A0"/>
        </w:tc>
      </w:tr>
      <w:tr w:rsidR="3BD8E7A0" w14:paraId="321E53C9"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1D931A6F" w14:textId="124B3C7F" w:rsidR="3BD8E7A0" w:rsidRDefault="3BD8E7A0" w:rsidP="00557043">
            <w:pPr>
              <w:pStyle w:val="ListParagraph"/>
              <w:numPr>
                <w:ilvl w:val="0"/>
                <w:numId w:val="3"/>
              </w:numPr>
            </w:pPr>
            <w:r>
              <w:t xml:space="preserve">Copy of canceled checks   </w:t>
            </w:r>
          </w:p>
        </w:tc>
        <w:tc>
          <w:tcPr>
            <w:tcW w:w="720" w:type="dxa"/>
            <w:tcBorders>
              <w:top w:val="single" w:sz="4" w:space="0" w:color="auto"/>
              <w:left w:val="single" w:sz="4" w:space="0" w:color="auto"/>
              <w:bottom w:val="single" w:sz="4" w:space="0" w:color="auto"/>
              <w:right w:val="single" w:sz="4" w:space="0" w:color="auto"/>
            </w:tcBorders>
          </w:tcPr>
          <w:p w14:paraId="7EC7568E" w14:textId="7AA9B382" w:rsidR="3BD8E7A0" w:rsidRDefault="3BD8E7A0" w:rsidP="3BD8E7A0"/>
        </w:tc>
        <w:tc>
          <w:tcPr>
            <w:tcW w:w="720" w:type="dxa"/>
            <w:tcBorders>
              <w:top w:val="single" w:sz="4" w:space="0" w:color="auto"/>
              <w:left w:val="single" w:sz="4" w:space="0" w:color="auto"/>
              <w:bottom w:val="single" w:sz="4" w:space="0" w:color="auto"/>
              <w:right w:val="single" w:sz="4" w:space="0" w:color="auto"/>
            </w:tcBorders>
          </w:tcPr>
          <w:p w14:paraId="5E6C4F19" w14:textId="3EE74492" w:rsidR="3BD8E7A0" w:rsidRDefault="3BD8E7A0" w:rsidP="3BD8E7A0"/>
        </w:tc>
        <w:tc>
          <w:tcPr>
            <w:tcW w:w="720" w:type="dxa"/>
            <w:tcBorders>
              <w:top w:val="single" w:sz="4" w:space="0" w:color="auto"/>
              <w:left w:val="single" w:sz="4" w:space="0" w:color="auto"/>
              <w:bottom w:val="single" w:sz="4" w:space="0" w:color="auto"/>
              <w:right w:val="single" w:sz="4" w:space="0" w:color="auto"/>
            </w:tcBorders>
          </w:tcPr>
          <w:p w14:paraId="4F6CB1B0" w14:textId="666B0E01" w:rsidR="3BD8E7A0" w:rsidRDefault="3BD8E7A0" w:rsidP="3BD8E7A0"/>
        </w:tc>
        <w:tc>
          <w:tcPr>
            <w:tcW w:w="3690" w:type="dxa"/>
            <w:tcBorders>
              <w:top w:val="single" w:sz="4" w:space="0" w:color="auto"/>
              <w:left w:val="single" w:sz="4" w:space="0" w:color="auto"/>
              <w:bottom w:val="single" w:sz="4" w:space="0" w:color="auto"/>
              <w:right w:val="single" w:sz="4" w:space="0" w:color="auto"/>
            </w:tcBorders>
          </w:tcPr>
          <w:p w14:paraId="27933FA4" w14:textId="21255D2E" w:rsidR="3BD8E7A0" w:rsidRDefault="3BD8E7A0" w:rsidP="3BD8E7A0"/>
        </w:tc>
        <w:tc>
          <w:tcPr>
            <w:tcW w:w="2785" w:type="dxa"/>
            <w:tcBorders>
              <w:top w:val="single" w:sz="4" w:space="0" w:color="auto"/>
              <w:left w:val="single" w:sz="4" w:space="0" w:color="auto"/>
              <w:bottom w:val="single" w:sz="4" w:space="0" w:color="auto"/>
              <w:right w:val="single" w:sz="4" w:space="0" w:color="auto"/>
            </w:tcBorders>
          </w:tcPr>
          <w:p w14:paraId="189A0EA3" w14:textId="46C67C6D" w:rsidR="3BD8E7A0" w:rsidRDefault="3BD8E7A0" w:rsidP="3BD8E7A0"/>
        </w:tc>
      </w:tr>
      <w:tr w:rsidR="3BD8E7A0" w14:paraId="6040D08F"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62CE902C" w14:textId="43A6C65A" w:rsidR="3BD8E7A0" w:rsidRDefault="3BD8E7A0" w:rsidP="00557043">
            <w:pPr>
              <w:pStyle w:val="ListParagraph"/>
              <w:numPr>
                <w:ilvl w:val="0"/>
                <w:numId w:val="3"/>
              </w:numPr>
            </w:pPr>
            <w:r>
              <w:t xml:space="preserve">Outstanding check and deposit listing  </w:t>
            </w:r>
          </w:p>
        </w:tc>
        <w:tc>
          <w:tcPr>
            <w:tcW w:w="720" w:type="dxa"/>
            <w:tcBorders>
              <w:top w:val="single" w:sz="4" w:space="0" w:color="auto"/>
              <w:left w:val="single" w:sz="4" w:space="0" w:color="auto"/>
              <w:bottom w:val="single" w:sz="4" w:space="0" w:color="auto"/>
              <w:right w:val="single" w:sz="4" w:space="0" w:color="auto"/>
            </w:tcBorders>
          </w:tcPr>
          <w:p w14:paraId="55D1B7DD" w14:textId="2B364234" w:rsidR="3BD8E7A0" w:rsidRDefault="3BD8E7A0" w:rsidP="3BD8E7A0"/>
        </w:tc>
        <w:tc>
          <w:tcPr>
            <w:tcW w:w="720" w:type="dxa"/>
            <w:tcBorders>
              <w:top w:val="single" w:sz="4" w:space="0" w:color="auto"/>
              <w:left w:val="single" w:sz="4" w:space="0" w:color="auto"/>
              <w:bottom w:val="single" w:sz="4" w:space="0" w:color="auto"/>
              <w:right w:val="single" w:sz="4" w:space="0" w:color="auto"/>
            </w:tcBorders>
          </w:tcPr>
          <w:p w14:paraId="0897C1A5" w14:textId="6E7E242F" w:rsidR="3BD8E7A0" w:rsidRDefault="3BD8E7A0" w:rsidP="3BD8E7A0"/>
        </w:tc>
        <w:tc>
          <w:tcPr>
            <w:tcW w:w="720" w:type="dxa"/>
            <w:tcBorders>
              <w:top w:val="single" w:sz="4" w:space="0" w:color="auto"/>
              <w:left w:val="single" w:sz="4" w:space="0" w:color="auto"/>
              <w:bottom w:val="single" w:sz="4" w:space="0" w:color="auto"/>
              <w:right w:val="single" w:sz="4" w:space="0" w:color="auto"/>
            </w:tcBorders>
          </w:tcPr>
          <w:p w14:paraId="47FD0753" w14:textId="79F0D87E" w:rsidR="3BD8E7A0" w:rsidRDefault="3BD8E7A0" w:rsidP="3BD8E7A0"/>
        </w:tc>
        <w:tc>
          <w:tcPr>
            <w:tcW w:w="3690" w:type="dxa"/>
            <w:tcBorders>
              <w:top w:val="single" w:sz="4" w:space="0" w:color="auto"/>
              <w:left w:val="single" w:sz="4" w:space="0" w:color="auto"/>
              <w:bottom w:val="single" w:sz="4" w:space="0" w:color="auto"/>
              <w:right w:val="single" w:sz="4" w:space="0" w:color="auto"/>
            </w:tcBorders>
          </w:tcPr>
          <w:p w14:paraId="58928664" w14:textId="5CAFD82E" w:rsidR="3BD8E7A0" w:rsidRDefault="3BD8E7A0" w:rsidP="3BD8E7A0"/>
        </w:tc>
        <w:tc>
          <w:tcPr>
            <w:tcW w:w="2785" w:type="dxa"/>
            <w:tcBorders>
              <w:top w:val="single" w:sz="4" w:space="0" w:color="auto"/>
              <w:left w:val="single" w:sz="4" w:space="0" w:color="auto"/>
              <w:bottom w:val="single" w:sz="4" w:space="0" w:color="auto"/>
              <w:right w:val="single" w:sz="4" w:space="0" w:color="auto"/>
            </w:tcBorders>
          </w:tcPr>
          <w:p w14:paraId="112A55EC" w14:textId="5A724AE7" w:rsidR="3BD8E7A0" w:rsidRDefault="3BD8E7A0" w:rsidP="3BD8E7A0"/>
        </w:tc>
      </w:tr>
      <w:tr w:rsidR="004B7720" w14:paraId="0A09A243"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03DFB399" w14:textId="6656E150" w:rsidR="004B7720" w:rsidRDefault="004B7720" w:rsidP="00557043">
            <w:pPr>
              <w:pStyle w:val="ListParagraph"/>
              <w:numPr>
                <w:ilvl w:val="0"/>
                <w:numId w:val="35"/>
              </w:numPr>
            </w:pPr>
            <w:r>
              <w:t>List and identify each agency bank account:</w:t>
            </w:r>
          </w:p>
          <w:p w14:paraId="1431BEE5" w14:textId="009AFC53" w:rsidR="004B7720" w:rsidRDefault="004B7720" w:rsidP="3BD8E7A0">
            <w:pPr>
              <w:pStyle w:val="ListParagraph"/>
              <w:ind w:left="360"/>
            </w:pPr>
          </w:p>
          <w:p w14:paraId="27603F48" w14:textId="53F4E2DC" w:rsidR="004B7720" w:rsidRDefault="004B7720" w:rsidP="3BD8E7A0">
            <w:pPr>
              <w:pStyle w:val="ListParagraph"/>
              <w:ind w:left="360"/>
            </w:pPr>
          </w:p>
          <w:p w14:paraId="33420FAB" w14:textId="3422BD62" w:rsidR="004B7720" w:rsidRDefault="004B7720" w:rsidP="3BD8E7A0">
            <w:pPr>
              <w:pStyle w:val="ListParagraph"/>
              <w:ind w:left="360"/>
            </w:pPr>
          </w:p>
          <w:p w14:paraId="391014FD" w14:textId="1F25AD88" w:rsidR="004B7720" w:rsidRDefault="004B7720" w:rsidP="3BD8E7A0">
            <w:pPr>
              <w:pStyle w:val="ListParagraph"/>
              <w:ind w:left="360"/>
            </w:pPr>
          </w:p>
          <w:p w14:paraId="2D7887B9" w14:textId="65D8A774" w:rsidR="004B7720" w:rsidRDefault="004B7720" w:rsidP="3BD8E7A0">
            <w:pPr>
              <w:pStyle w:val="ListParagraph"/>
              <w:ind w:left="360"/>
            </w:pPr>
          </w:p>
        </w:tc>
        <w:tc>
          <w:tcPr>
            <w:tcW w:w="8635" w:type="dxa"/>
            <w:gridSpan w:val="5"/>
            <w:tcBorders>
              <w:top w:val="single" w:sz="4" w:space="0" w:color="auto"/>
              <w:left w:val="single" w:sz="4" w:space="0" w:color="auto"/>
              <w:bottom w:val="single" w:sz="4" w:space="0" w:color="auto"/>
              <w:right w:val="single" w:sz="4" w:space="0" w:color="auto"/>
            </w:tcBorders>
          </w:tcPr>
          <w:p w14:paraId="4FDB7668" w14:textId="2D3B9231" w:rsidR="004B7720" w:rsidRDefault="004B7720" w:rsidP="3BD8E7A0"/>
        </w:tc>
      </w:tr>
    </w:tbl>
    <w:p w14:paraId="16EA90FA" w14:textId="32B37002" w:rsidR="384965AB" w:rsidRDefault="384965AB" w:rsidP="00D32A01"/>
    <w:tbl>
      <w:tblPr>
        <w:tblStyle w:val="TableGrid"/>
        <w:tblW w:w="0" w:type="auto"/>
        <w:tblLook w:val="04A0" w:firstRow="1" w:lastRow="0" w:firstColumn="1" w:lastColumn="0" w:noHBand="0" w:noVBand="1"/>
      </w:tblPr>
      <w:tblGrid>
        <w:gridCol w:w="5755"/>
        <w:gridCol w:w="720"/>
        <w:gridCol w:w="720"/>
        <w:gridCol w:w="720"/>
        <w:gridCol w:w="3690"/>
        <w:gridCol w:w="2785"/>
      </w:tblGrid>
      <w:tr w:rsidR="384965AB" w14:paraId="123BCAEC" w14:textId="77777777" w:rsidTr="008E50C0">
        <w:trPr>
          <w:trHeight w:val="300"/>
          <w:tblHeader/>
        </w:trPr>
        <w:tc>
          <w:tcPr>
            <w:tcW w:w="5755" w:type="dxa"/>
            <w:tcBorders>
              <w:top w:val="single" w:sz="4" w:space="0" w:color="auto"/>
              <w:left w:val="single" w:sz="4" w:space="0" w:color="auto"/>
              <w:bottom w:val="single" w:sz="4" w:space="0" w:color="auto"/>
              <w:right w:val="single" w:sz="4" w:space="0" w:color="auto"/>
            </w:tcBorders>
          </w:tcPr>
          <w:p w14:paraId="74B0B01C" w14:textId="1E905BA2" w:rsidR="6ED9888D" w:rsidRDefault="6ED9888D" w:rsidP="384965AB">
            <w:pPr>
              <w:jc w:val="center"/>
            </w:pPr>
            <w:r w:rsidRPr="384965AB">
              <w:rPr>
                <w:b/>
                <w:bCs/>
              </w:rPr>
              <w:t>Questions</w:t>
            </w:r>
          </w:p>
        </w:tc>
        <w:tc>
          <w:tcPr>
            <w:tcW w:w="720" w:type="dxa"/>
            <w:tcBorders>
              <w:top w:val="single" w:sz="4" w:space="0" w:color="auto"/>
              <w:left w:val="single" w:sz="4" w:space="0" w:color="auto"/>
              <w:bottom w:val="single" w:sz="4" w:space="0" w:color="auto"/>
              <w:right w:val="single" w:sz="4" w:space="0" w:color="auto"/>
            </w:tcBorders>
          </w:tcPr>
          <w:p w14:paraId="2DFE82D4" w14:textId="77777777" w:rsidR="384965AB" w:rsidRDefault="384965AB" w:rsidP="384965AB">
            <w:pPr>
              <w:jc w:val="center"/>
              <w:rPr>
                <w:b/>
                <w:bCs/>
              </w:rPr>
            </w:pPr>
            <w:r w:rsidRPr="384965AB">
              <w:rPr>
                <w:b/>
                <w:bCs/>
              </w:rPr>
              <w:t>Yes</w:t>
            </w:r>
          </w:p>
        </w:tc>
        <w:tc>
          <w:tcPr>
            <w:tcW w:w="720" w:type="dxa"/>
            <w:tcBorders>
              <w:top w:val="single" w:sz="4" w:space="0" w:color="auto"/>
              <w:left w:val="single" w:sz="4" w:space="0" w:color="auto"/>
              <w:bottom w:val="single" w:sz="4" w:space="0" w:color="auto"/>
              <w:right w:val="single" w:sz="4" w:space="0" w:color="auto"/>
            </w:tcBorders>
          </w:tcPr>
          <w:p w14:paraId="53A2C7B7" w14:textId="77777777" w:rsidR="384965AB" w:rsidRDefault="384965AB" w:rsidP="384965AB">
            <w:pPr>
              <w:jc w:val="center"/>
              <w:rPr>
                <w:b/>
                <w:bCs/>
              </w:rPr>
            </w:pPr>
            <w:r w:rsidRPr="384965AB">
              <w:rPr>
                <w:b/>
                <w:bCs/>
              </w:rPr>
              <w:t>No</w:t>
            </w:r>
          </w:p>
        </w:tc>
        <w:tc>
          <w:tcPr>
            <w:tcW w:w="720" w:type="dxa"/>
            <w:tcBorders>
              <w:top w:val="single" w:sz="4" w:space="0" w:color="auto"/>
              <w:left w:val="single" w:sz="4" w:space="0" w:color="auto"/>
              <w:bottom w:val="single" w:sz="4" w:space="0" w:color="auto"/>
              <w:right w:val="single" w:sz="4" w:space="0" w:color="auto"/>
            </w:tcBorders>
          </w:tcPr>
          <w:p w14:paraId="1D6E2EB5" w14:textId="77777777" w:rsidR="384965AB" w:rsidRDefault="384965AB" w:rsidP="384965AB">
            <w:pPr>
              <w:jc w:val="center"/>
              <w:rPr>
                <w:b/>
                <w:bCs/>
              </w:rPr>
            </w:pPr>
            <w:r w:rsidRPr="384965AB">
              <w:rPr>
                <w:b/>
                <w:bCs/>
              </w:rPr>
              <w:t>N/A</w:t>
            </w:r>
          </w:p>
        </w:tc>
        <w:tc>
          <w:tcPr>
            <w:tcW w:w="3690" w:type="dxa"/>
            <w:tcBorders>
              <w:top w:val="single" w:sz="4" w:space="0" w:color="auto"/>
              <w:left w:val="single" w:sz="4" w:space="0" w:color="auto"/>
              <w:bottom w:val="single" w:sz="4" w:space="0" w:color="auto"/>
              <w:right w:val="single" w:sz="4" w:space="0" w:color="auto"/>
            </w:tcBorders>
          </w:tcPr>
          <w:p w14:paraId="7B697C78" w14:textId="77777777" w:rsidR="384965AB" w:rsidRDefault="384965AB" w:rsidP="384965AB">
            <w:pPr>
              <w:jc w:val="center"/>
              <w:rPr>
                <w:b/>
                <w:bCs/>
              </w:rPr>
            </w:pPr>
            <w:r w:rsidRPr="384965AB">
              <w:rPr>
                <w:b/>
                <w:bCs/>
              </w:rPr>
              <w:t>Notes</w:t>
            </w:r>
          </w:p>
        </w:tc>
        <w:tc>
          <w:tcPr>
            <w:tcW w:w="2785" w:type="dxa"/>
            <w:tcBorders>
              <w:top w:val="single" w:sz="4" w:space="0" w:color="auto"/>
              <w:left w:val="single" w:sz="4" w:space="0" w:color="auto"/>
              <w:bottom w:val="single" w:sz="4" w:space="0" w:color="auto"/>
              <w:right w:val="single" w:sz="4" w:space="0" w:color="auto"/>
            </w:tcBorders>
          </w:tcPr>
          <w:p w14:paraId="71D267DB" w14:textId="77777777" w:rsidR="384965AB" w:rsidRDefault="384965AB" w:rsidP="384965AB">
            <w:pPr>
              <w:jc w:val="center"/>
              <w:rPr>
                <w:b/>
                <w:bCs/>
              </w:rPr>
            </w:pPr>
            <w:r w:rsidRPr="384965AB">
              <w:rPr>
                <w:b/>
                <w:bCs/>
              </w:rPr>
              <w:t>Location</w:t>
            </w:r>
          </w:p>
        </w:tc>
      </w:tr>
      <w:tr w:rsidR="384965AB" w14:paraId="4C2BFAC0"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6CD7A57D" w14:textId="7E9908ED" w:rsidR="384965AB" w:rsidRDefault="1A54E8D2" w:rsidP="00557043">
            <w:pPr>
              <w:pStyle w:val="ListParagraph"/>
              <w:numPr>
                <w:ilvl w:val="0"/>
                <w:numId w:val="36"/>
              </w:numPr>
            </w:pPr>
            <w:r>
              <w:t xml:space="preserve">Are bank reconciliations prepared in a timely manner (within 30 days of month’s end)? </w:t>
            </w:r>
          </w:p>
        </w:tc>
        <w:tc>
          <w:tcPr>
            <w:tcW w:w="720" w:type="dxa"/>
            <w:tcBorders>
              <w:top w:val="single" w:sz="4" w:space="0" w:color="auto"/>
              <w:left w:val="single" w:sz="4" w:space="0" w:color="auto"/>
              <w:bottom w:val="single" w:sz="4" w:space="0" w:color="auto"/>
              <w:right w:val="single" w:sz="4" w:space="0" w:color="auto"/>
            </w:tcBorders>
          </w:tcPr>
          <w:p w14:paraId="1BA1547E" w14:textId="77777777" w:rsidR="384965AB" w:rsidRDefault="384965AB"/>
        </w:tc>
        <w:tc>
          <w:tcPr>
            <w:tcW w:w="720" w:type="dxa"/>
            <w:tcBorders>
              <w:top w:val="single" w:sz="4" w:space="0" w:color="auto"/>
              <w:left w:val="single" w:sz="4" w:space="0" w:color="auto"/>
              <w:bottom w:val="single" w:sz="4" w:space="0" w:color="auto"/>
              <w:right w:val="single" w:sz="4" w:space="0" w:color="auto"/>
            </w:tcBorders>
          </w:tcPr>
          <w:p w14:paraId="089FFBB5" w14:textId="77777777" w:rsidR="384965AB" w:rsidRDefault="384965AB"/>
        </w:tc>
        <w:tc>
          <w:tcPr>
            <w:tcW w:w="720" w:type="dxa"/>
            <w:tcBorders>
              <w:top w:val="single" w:sz="4" w:space="0" w:color="auto"/>
              <w:left w:val="single" w:sz="4" w:space="0" w:color="auto"/>
              <w:bottom w:val="single" w:sz="4" w:space="0" w:color="auto"/>
              <w:right w:val="single" w:sz="4" w:space="0" w:color="auto"/>
            </w:tcBorders>
          </w:tcPr>
          <w:p w14:paraId="09FCBA5C" w14:textId="77777777" w:rsidR="384965AB" w:rsidRDefault="384965AB"/>
        </w:tc>
        <w:tc>
          <w:tcPr>
            <w:tcW w:w="3690" w:type="dxa"/>
            <w:tcBorders>
              <w:top w:val="single" w:sz="4" w:space="0" w:color="auto"/>
              <w:left w:val="single" w:sz="4" w:space="0" w:color="auto"/>
              <w:bottom w:val="single" w:sz="4" w:space="0" w:color="auto"/>
              <w:right w:val="single" w:sz="4" w:space="0" w:color="auto"/>
            </w:tcBorders>
          </w:tcPr>
          <w:p w14:paraId="7843F7E6" w14:textId="77777777" w:rsidR="384965AB" w:rsidRDefault="384965AB"/>
        </w:tc>
        <w:tc>
          <w:tcPr>
            <w:tcW w:w="2785" w:type="dxa"/>
            <w:tcBorders>
              <w:top w:val="single" w:sz="4" w:space="0" w:color="auto"/>
              <w:left w:val="single" w:sz="4" w:space="0" w:color="auto"/>
              <w:bottom w:val="single" w:sz="4" w:space="0" w:color="auto"/>
              <w:right w:val="single" w:sz="4" w:space="0" w:color="auto"/>
            </w:tcBorders>
          </w:tcPr>
          <w:p w14:paraId="1545E7A0" w14:textId="480127A3" w:rsidR="384965AB" w:rsidRDefault="384965AB"/>
          <w:p w14:paraId="34BF31EF" w14:textId="3D26796C" w:rsidR="384965AB" w:rsidRDefault="384965AB"/>
        </w:tc>
      </w:tr>
      <w:tr w:rsidR="384965AB" w14:paraId="39881CDB"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4084AAE7" w14:textId="66CFFC3C" w:rsidR="17E460B1" w:rsidRDefault="17E460B1" w:rsidP="00557043">
            <w:pPr>
              <w:pStyle w:val="ListParagraph"/>
              <w:numPr>
                <w:ilvl w:val="0"/>
                <w:numId w:val="36"/>
              </w:numPr>
            </w:pPr>
            <w:r>
              <w:t>Is the preparer of the reconcilements documented?  How so?</w:t>
            </w:r>
          </w:p>
        </w:tc>
        <w:tc>
          <w:tcPr>
            <w:tcW w:w="720" w:type="dxa"/>
            <w:tcBorders>
              <w:top w:val="single" w:sz="4" w:space="0" w:color="auto"/>
              <w:left w:val="single" w:sz="4" w:space="0" w:color="auto"/>
              <w:bottom w:val="single" w:sz="4" w:space="0" w:color="auto"/>
              <w:right w:val="single" w:sz="4" w:space="0" w:color="auto"/>
            </w:tcBorders>
          </w:tcPr>
          <w:p w14:paraId="44197FB4" w14:textId="1CCF366A" w:rsidR="384965AB" w:rsidRDefault="384965AB" w:rsidP="384965AB"/>
        </w:tc>
        <w:tc>
          <w:tcPr>
            <w:tcW w:w="720" w:type="dxa"/>
            <w:tcBorders>
              <w:top w:val="single" w:sz="4" w:space="0" w:color="auto"/>
              <w:left w:val="single" w:sz="4" w:space="0" w:color="auto"/>
              <w:bottom w:val="single" w:sz="4" w:space="0" w:color="auto"/>
              <w:right w:val="single" w:sz="4" w:space="0" w:color="auto"/>
            </w:tcBorders>
          </w:tcPr>
          <w:p w14:paraId="4DDCFB72" w14:textId="22F2790E" w:rsidR="384965AB" w:rsidRDefault="384965AB" w:rsidP="384965AB"/>
        </w:tc>
        <w:tc>
          <w:tcPr>
            <w:tcW w:w="720" w:type="dxa"/>
            <w:tcBorders>
              <w:top w:val="single" w:sz="4" w:space="0" w:color="auto"/>
              <w:left w:val="single" w:sz="4" w:space="0" w:color="auto"/>
              <w:bottom w:val="single" w:sz="4" w:space="0" w:color="auto"/>
              <w:right w:val="single" w:sz="4" w:space="0" w:color="auto"/>
            </w:tcBorders>
          </w:tcPr>
          <w:p w14:paraId="0062425B" w14:textId="42B7829A" w:rsidR="384965AB" w:rsidRDefault="384965AB" w:rsidP="384965AB"/>
        </w:tc>
        <w:tc>
          <w:tcPr>
            <w:tcW w:w="3690" w:type="dxa"/>
            <w:tcBorders>
              <w:top w:val="single" w:sz="4" w:space="0" w:color="auto"/>
              <w:left w:val="single" w:sz="4" w:space="0" w:color="auto"/>
              <w:bottom w:val="single" w:sz="4" w:space="0" w:color="auto"/>
              <w:right w:val="single" w:sz="4" w:space="0" w:color="auto"/>
            </w:tcBorders>
          </w:tcPr>
          <w:p w14:paraId="751FE46A" w14:textId="2ACAB0BB" w:rsidR="384965AB" w:rsidRDefault="384965AB" w:rsidP="384965AB"/>
        </w:tc>
        <w:tc>
          <w:tcPr>
            <w:tcW w:w="2785" w:type="dxa"/>
            <w:tcBorders>
              <w:top w:val="single" w:sz="4" w:space="0" w:color="auto"/>
              <w:left w:val="single" w:sz="4" w:space="0" w:color="auto"/>
              <w:bottom w:val="single" w:sz="4" w:space="0" w:color="auto"/>
              <w:right w:val="single" w:sz="4" w:space="0" w:color="auto"/>
            </w:tcBorders>
          </w:tcPr>
          <w:p w14:paraId="67A3ACD6" w14:textId="267C84CF" w:rsidR="384965AB" w:rsidRDefault="384965AB" w:rsidP="384965AB"/>
        </w:tc>
      </w:tr>
      <w:tr w:rsidR="001937ED" w14:paraId="39C05AE4"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4E632F32" w14:textId="6D88947E" w:rsidR="001937ED" w:rsidRDefault="001937ED" w:rsidP="00557043">
            <w:pPr>
              <w:pStyle w:val="ListParagraph"/>
              <w:numPr>
                <w:ilvl w:val="0"/>
                <w:numId w:val="36"/>
              </w:numPr>
            </w:pPr>
            <w:r>
              <w:t>Who is responsible for reconciling bank</w:t>
            </w:r>
            <w:r w:rsidR="00692A3E">
              <w:t xml:space="preserve"> </w:t>
            </w:r>
            <w:r>
              <w:t xml:space="preserve">accounts? </w:t>
            </w:r>
          </w:p>
        </w:tc>
        <w:tc>
          <w:tcPr>
            <w:tcW w:w="8635" w:type="dxa"/>
            <w:gridSpan w:val="5"/>
            <w:tcBorders>
              <w:top w:val="single" w:sz="4" w:space="0" w:color="auto"/>
              <w:left w:val="single" w:sz="4" w:space="0" w:color="auto"/>
              <w:bottom w:val="single" w:sz="4" w:space="0" w:color="auto"/>
              <w:right w:val="single" w:sz="4" w:space="0" w:color="auto"/>
            </w:tcBorders>
          </w:tcPr>
          <w:p w14:paraId="77291304" w14:textId="4F3813F9" w:rsidR="001937ED" w:rsidRDefault="001937ED"/>
        </w:tc>
      </w:tr>
      <w:tr w:rsidR="384965AB" w14:paraId="076D1C1D"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0C92E789" w14:textId="2F0375A2" w:rsidR="64493848" w:rsidRDefault="3171F08C" w:rsidP="00557043">
            <w:pPr>
              <w:pStyle w:val="ListParagraph"/>
              <w:numPr>
                <w:ilvl w:val="0"/>
                <w:numId w:val="36"/>
              </w:numPr>
            </w:pPr>
            <w:r>
              <w:t xml:space="preserve">Are reconcilements reviewed by a second </w:t>
            </w:r>
            <w:r w:rsidR="00692A3E">
              <w:t xml:space="preserve">   </w:t>
            </w:r>
            <w:r>
              <w:t>individual?</w:t>
            </w:r>
          </w:p>
        </w:tc>
        <w:tc>
          <w:tcPr>
            <w:tcW w:w="720" w:type="dxa"/>
            <w:tcBorders>
              <w:top w:val="single" w:sz="4" w:space="0" w:color="auto"/>
              <w:left w:val="single" w:sz="4" w:space="0" w:color="auto"/>
              <w:bottom w:val="single" w:sz="4" w:space="0" w:color="auto"/>
              <w:right w:val="single" w:sz="4" w:space="0" w:color="auto"/>
            </w:tcBorders>
          </w:tcPr>
          <w:p w14:paraId="720B28F1" w14:textId="77490F80" w:rsidR="384965AB" w:rsidRDefault="384965AB" w:rsidP="384965AB"/>
        </w:tc>
        <w:tc>
          <w:tcPr>
            <w:tcW w:w="720" w:type="dxa"/>
            <w:tcBorders>
              <w:top w:val="single" w:sz="4" w:space="0" w:color="auto"/>
              <w:left w:val="single" w:sz="4" w:space="0" w:color="auto"/>
              <w:bottom w:val="single" w:sz="4" w:space="0" w:color="auto"/>
              <w:right w:val="single" w:sz="4" w:space="0" w:color="auto"/>
            </w:tcBorders>
          </w:tcPr>
          <w:p w14:paraId="5FEC610D" w14:textId="053EC3EA" w:rsidR="384965AB" w:rsidRDefault="384965AB" w:rsidP="384965AB"/>
        </w:tc>
        <w:tc>
          <w:tcPr>
            <w:tcW w:w="720" w:type="dxa"/>
            <w:tcBorders>
              <w:top w:val="single" w:sz="4" w:space="0" w:color="auto"/>
              <w:left w:val="single" w:sz="4" w:space="0" w:color="auto"/>
              <w:bottom w:val="single" w:sz="4" w:space="0" w:color="auto"/>
              <w:right w:val="single" w:sz="4" w:space="0" w:color="auto"/>
            </w:tcBorders>
          </w:tcPr>
          <w:p w14:paraId="66904662" w14:textId="3F752217" w:rsidR="384965AB" w:rsidRDefault="384965AB" w:rsidP="384965AB"/>
        </w:tc>
        <w:tc>
          <w:tcPr>
            <w:tcW w:w="3690" w:type="dxa"/>
            <w:tcBorders>
              <w:top w:val="single" w:sz="4" w:space="0" w:color="auto"/>
              <w:left w:val="single" w:sz="4" w:space="0" w:color="auto"/>
              <w:bottom w:val="single" w:sz="4" w:space="0" w:color="auto"/>
              <w:right w:val="single" w:sz="4" w:space="0" w:color="auto"/>
            </w:tcBorders>
          </w:tcPr>
          <w:p w14:paraId="6021CD99" w14:textId="235EE4A1" w:rsidR="384965AB" w:rsidRDefault="384965AB" w:rsidP="384965AB"/>
        </w:tc>
        <w:tc>
          <w:tcPr>
            <w:tcW w:w="2785" w:type="dxa"/>
            <w:tcBorders>
              <w:top w:val="single" w:sz="4" w:space="0" w:color="auto"/>
              <w:left w:val="single" w:sz="4" w:space="0" w:color="auto"/>
              <w:bottom w:val="single" w:sz="4" w:space="0" w:color="auto"/>
              <w:right w:val="single" w:sz="4" w:space="0" w:color="auto"/>
            </w:tcBorders>
          </w:tcPr>
          <w:p w14:paraId="4AC3F78F" w14:textId="7C77F231" w:rsidR="384965AB" w:rsidRDefault="384965AB" w:rsidP="384965AB"/>
        </w:tc>
      </w:tr>
      <w:tr w:rsidR="001937ED" w14:paraId="78B8BEFC"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047E6B98" w14:textId="5C953B68" w:rsidR="001937ED" w:rsidRDefault="001937ED" w:rsidP="00557043">
            <w:pPr>
              <w:pStyle w:val="ListParagraph"/>
              <w:numPr>
                <w:ilvl w:val="1"/>
                <w:numId w:val="36"/>
              </w:numPr>
              <w:ind w:left="780" w:hanging="450"/>
            </w:pPr>
            <w:r>
              <w:t xml:space="preserve">If so, who? </w:t>
            </w:r>
          </w:p>
        </w:tc>
        <w:tc>
          <w:tcPr>
            <w:tcW w:w="8635" w:type="dxa"/>
            <w:gridSpan w:val="5"/>
            <w:tcBorders>
              <w:top w:val="single" w:sz="4" w:space="0" w:color="auto"/>
              <w:left w:val="single" w:sz="4" w:space="0" w:color="auto"/>
              <w:bottom w:val="single" w:sz="4" w:space="0" w:color="auto"/>
              <w:right w:val="single" w:sz="4" w:space="0" w:color="auto"/>
            </w:tcBorders>
          </w:tcPr>
          <w:p w14:paraId="709732DE" w14:textId="6F7A2BB3" w:rsidR="001937ED" w:rsidRDefault="001937ED" w:rsidP="384965AB"/>
        </w:tc>
      </w:tr>
      <w:tr w:rsidR="384965AB" w14:paraId="123601CD"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42135684" w14:textId="5F4B8EDC" w:rsidR="3A4A2F50" w:rsidRDefault="3A4A2F50" w:rsidP="00557043">
            <w:pPr>
              <w:pStyle w:val="ListParagraph"/>
              <w:numPr>
                <w:ilvl w:val="0"/>
                <w:numId w:val="37"/>
              </w:numPr>
            </w:pPr>
            <w:r>
              <w:t xml:space="preserve">Is the second review documented and dated? </w:t>
            </w:r>
          </w:p>
        </w:tc>
        <w:tc>
          <w:tcPr>
            <w:tcW w:w="720" w:type="dxa"/>
            <w:tcBorders>
              <w:top w:val="single" w:sz="4" w:space="0" w:color="auto"/>
              <w:left w:val="single" w:sz="4" w:space="0" w:color="auto"/>
              <w:bottom w:val="single" w:sz="4" w:space="0" w:color="auto"/>
              <w:right w:val="single" w:sz="4" w:space="0" w:color="auto"/>
            </w:tcBorders>
          </w:tcPr>
          <w:p w14:paraId="7F95C776" w14:textId="5DB410D2" w:rsidR="384965AB" w:rsidRDefault="384965AB" w:rsidP="384965AB"/>
        </w:tc>
        <w:tc>
          <w:tcPr>
            <w:tcW w:w="720" w:type="dxa"/>
            <w:tcBorders>
              <w:top w:val="single" w:sz="4" w:space="0" w:color="auto"/>
              <w:left w:val="single" w:sz="4" w:space="0" w:color="auto"/>
              <w:bottom w:val="single" w:sz="4" w:space="0" w:color="auto"/>
              <w:right w:val="single" w:sz="4" w:space="0" w:color="auto"/>
            </w:tcBorders>
          </w:tcPr>
          <w:p w14:paraId="47CCEC5A" w14:textId="6951FD30" w:rsidR="384965AB" w:rsidRDefault="384965AB" w:rsidP="384965AB"/>
        </w:tc>
        <w:tc>
          <w:tcPr>
            <w:tcW w:w="720" w:type="dxa"/>
            <w:tcBorders>
              <w:top w:val="single" w:sz="4" w:space="0" w:color="auto"/>
              <w:left w:val="single" w:sz="4" w:space="0" w:color="auto"/>
              <w:bottom w:val="single" w:sz="4" w:space="0" w:color="auto"/>
              <w:right w:val="single" w:sz="4" w:space="0" w:color="auto"/>
            </w:tcBorders>
          </w:tcPr>
          <w:p w14:paraId="1CFE9EAC" w14:textId="560F19D5" w:rsidR="384965AB" w:rsidRDefault="384965AB" w:rsidP="384965AB"/>
        </w:tc>
        <w:tc>
          <w:tcPr>
            <w:tcW w:w="3690" w:type="dxa"/>
            <w:tcBorders>
              <w:top w:val="single" w:sz="4" w:space="0" w:color="auto"/>
              <w:left w:val="single" w:sz="4" w:space="0" w:color="auto"/>
              <w:bottom w:val="single" w:sz="4" w:space="0" w:color="auto"/>
              <w:right w:val="single" w:sz="4" w:space="0" w:color="auto"/>
            </w:tcBorders>
          </w:tcPr>
          <w:p w14:paraId="33352BB1" w14:textId="42C6E899" w:rsidR="384965AB" w:rsidRDefault="384965AB" w:rsidP="384965AB"/>
        </w:tc>
        <w:tc>
          <w:tcPr>
            <w:tcW w:w="2785" w:type="dxa"/>
            <w:tcBorders>
              <w:top w:val="single" w:sz="4" w:space="0" w:color="auto"/>
              <w:left w:val="single" w:sz="4" w:space="0" w:color="auto"/>
              <w:bottom w:val="single" w:sz="4" w:space="0" w:color="auto"/>
              <w:right w:val="single" w:sz="4" w:space="0" w:color="auto"/>
            </w:tcBorders>
          </w:tcPr>
          <w:p w14:paraId="7E506F16" w14:textId="393ED226" w:rsidR="384965AB" w:rsidRDefault="384965AB" w:rsidP="384965AB"/>
        </w:tc>
      </w:tr>
      <w:tr w:rsidR="384965AB" w14:paraId="66EC40C3"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4471146C" w14:textId="6CCC6B05" w:rsidR="3171F08C" w:rsidRDefault="3171F08C" w:rsidP="00557043">
            <w:pPr>
              <w:pStyle w:val="ListParagraph"/>
              <w:numPr>
                <w:ilvl w:val="0"/>
                <w:numId w:val="37"/>
              </w:numPr>
            </w:pPr>
            <w:r>
              <w:t>Are reconcil</w:t>
            </w:r>
            <w:r w:rsidR="1E821712">
              <w:t>ed</w:t>
            </w:r>
            <w:r>
              <w:t xml:space="preserve"> items investigated and explained on the bank reconciliation? </w:t>
            </w:r>
            <w:r w:rsidR="4D84372E">
              <w:t xml:space="preserve"> </w:t>
            </w:r>
          </w:p>
        </w:tc>
        <w:tc>
          <w:tcPr>
            <w:tcW w:w="720" w:type="dxa"/>
            <w:tcBorders>
              <w:top w:val="single" w:sz="4" w:space="0" w:color="auto"/>
              <w:left w:val="single" w:sz="4" w:space="0" w:color="auto"/>
              <w:bottom w:val="single" w:sz="4" w:space="0" w:color="auto"/>
              <w:right w:val="single" w:sz="4" w:space="0" w:color="auto"/>
            </w:tcBorders>
          </w:tcPr>
          <w:p w14:paraId="3EB925B5" w14:textId="3E8C6040" w:rsidR="384965AB" w:rsidRDefault="384965AB" w:rsidP="384965AB"/>
        </w:tc>
        <w:tc>
          <w:tcPr>
            <w:tcW w:w="720" w:type="dxa"/>
            <w:tcBorders>
              <w:top w:val="single" w:sz="4" w:space="0" w:color="auto"/>
              <w:left w:val="single" w:sz="4" w:space="0" w:color="auto"/>
              <w:bottom w:val="single" w:sz="4" w:space="0" w:color="auto"/>
              <w:right w:val="single" w:sz="4" w:space="0" w:color="auto"/>
            </w:tcBorders>
          </w:tcPr>
          <w:p w14:paraId="3BD3534D" w14:textId="3A286544" w:rsidR="384965AB" w:rsidRDefault="384965AB" w:rsidP="384965AB"/>
        </w:tc>
        <w:tc>
          <w:tcPr>
            <w:tcW w:w="720" w:type="dxa"/>
            <w:tcBorders>
              <w:top w:val="single" w:sz="4" w:space="0" w:color="auto"/>
              <w:left w:val="single" w:sz="4" w:space="0" w:color="auto"/>
              <w:bottom w:val="single" w:sz="4" w:space="0" w:color="auto"/>
              <w:right w:val="single" w:sz="4" w:space="0" w:color="auto"/>
            </w:tcBorders>
          </w:tcPr>
          <w:p w14:paraId="3226FE05" w14:textId="6A5E7AA6" w:rsidR="384965AB" w:rsidRDefault="384965AB" w:rsidP="384965AB"/>
        </w:tc>
        <w:tc>
          <w:tcPr>
            <w:tcW w:w="3690" w:type="dxa"/>
            <w:tcBorders>
              <w:top w:val="single" w:sz="4" w:space="0" w:color="auto"/>
              <w:left w:val="single" w:sz="4" w:space="0" w:color="auto"/>
              <w:bottom w:val="single" w:sz="4" w:space="0" w:color="auto"/>
              <w:right w:val="single" w:sz="4" w:space="0" w:color="auto"/>
            </w:tcBorders>
          </w:tcPr>
          <w:p w14:paraId="38F9D7A4" w14:textId="72B2B795" w:rsidR="384965AB" w:rsidRDefault="384965AB" w:rsidP="384965AB"/>
        </w:tc>
        <w:tc>
          <w:tcPr>
            <w:tcW w:w="2785" w:type="dxa"/>
            <w:tcBorders>
              <w:top w:val="single" w:sz="4" w:space="0" w:color="auto"/>
              <w:left w:val="single" w:sz="4" w:space="0" w:color="auto"/>
              <w:bottom w:val="single" w:sz="4" w:space="0" w:color="auto"/>
              <w:right w:val="single" w:sz="4" w:space="0" w:color="auto"/>
            </w:tcBorders>
          </w:tcPr>
          <w:p w14:paraId="005124D4" w14:textId="116B6715" w:rsidR="384965AB" w:rsidRDefault="384965AB" w:rsidP="384965AB"/>
        </w:tc>
      </w:tr>
      <w:tr w:rsidR="384965AB" w14:paraId="72F95B26"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6F71F8A9" w14:textId="5DD4C3F6" w:rsidR="2DDC1AD1" w:rsidRDefault="001937ED" w:rsidP="00557043">
            <w:pPr>
              <w:pStyle w:val="ListParagraph"/>
              <w:numPr>
                <w:ilvl w:val="0"/>
                <w:numId w:val="37"/>
              </w:numPr>
            </w:pPr>
            <w:r>
              <w:t>Do</w:t>
            </w:r>
            <w:r w:rsidR="2DDC1AD1">
              <w:t xml:space="preserve"> the amounts on the bank reconciliation </w:t>
            </w:r>
            <w:r>
              <w:t xml:space="preserve">get </w:t>
            </w:r>
            <w:r w:rsidR="2DDC1AD1">
              <w:t xml:space="preserve">settled with the bank statement, the deposit and </w:t>
            </w:r>
            <w:r w:rsidR="55C05B35">
              <w:t xml:space="preserve">outstanding check listing, general ledger, etc.?  </w:t>
            </w:r>
          </w:p>
        </w:tc>
        <w:tc>
          <w:tcPr>
            <w:tcW w:w="720" w:type="dxa"/>
            <w:tcBorders>
              <w:top w:val="single" w:sz="4" w:space="0" w:color="auto"/>
              <w:left w:val="single" w:sz="4" w:space="0" w:color="auto"/>
              <w:bottom w:val="single" w:sz="4" w:space="0" w:color="auto"/>
              <w:right w:val="single" w:sz="4" w:space="0" w:color="auto"/>
            </w:tcBorders>
          </w:tcPr>
          <w:p w14:paraId="4AAE1C45" w14:textId="42B26481" w:rsidR="384965AB" w:rsidRDefault="384965AB" w:rsidP="384965AB"/>
        </w:tc>
        <w:tc>
          <w:tcPr>
            <w:tcW w:w="720" w:type="dxa"/>
            <w:tcBorders>
              <w:top w:val="single" w:sz="4" w:space="0" w:color="auto"/>
              <w:left w:val="single" w:sz="4" w:space="0" w:color="auto"/>
              <w:bottom w:val="single" w:sz="4" w:space="0" w:color="auto"/>
              <w:right w:val="single" w:sz="4" w:space="0" w:color="auto"/>
            </w:tcBorders>
          </w:tcPr>
          <w:p w14:paraId="1AB0F3BC" w14:textId="6BEF50E9" w:rsidR="384965AB" w:rsidRDefault="384965AB" w:rsidP="384965AB"/>
        </w:tc>
        <w:tc>
          <w:tcPr>
            <w:tcW w:w="720" w:type="dxa"/>
            <w:tcBorders>
              <w:top w:val="single" w:sz="4" w:space="0" w:color="auto"/>
              <w:left w:val="single" w:sz="4" w:space="0" w:color="auto"/>
              <w:bottom w:val="single" w:sz="4" w:space="0" w:color="auto"/>
              <w:right w:val="single" w:sz="4" w:space="0" w:color="auto"/>
            </w:tcBorders>
          </w:tcPr>
          <w:p w14:paraId="1431106B" w14:textId="65E33B76" w:rsidR="384965AB" w:rsidRDefault="384965AB" w:rsidP="384965AB"/>
        </w:tc>
        <w:tc>
          <w:tcPr>
            <w:tcW w:w="3690" w:type="dxa"/>
            <w:tcBorders>
              <w:top w:val="single" w:sz="4" w:space="0" w:color="auto"/>
              <w:left w:val="single" w:sz="4" w:space="0" w:color="auto"/>
              <w:bottom w:val="single" w:sz="4" w:space="0" w:color="auto"/>
              <w:right w:val="single" w:sz="4" w:space="0" w:color="auto"/>
            </w:tcBorders>
          </w:tcPr>
          <w:p w14:paraId="6B21DD01" w14:textId="4B853F5E" w:rsidR="384965AB" w:rsidRDefault="384965AB" w:rsidP="384965AB"/>
        </w:tc>
        <w:tc>
          <w:tcPr>
            <w:tcW w:w="2785" w:type="dxa"/>
            <w:tcBorders>
              <w:top w:val="single" w:sz="4" w:space="0" w:color="auto"/>
              <w:left w:val="single" w:sz="4" w:space="0" w:color="auto"/>
              <w:bottom w:val="single" w:sz="4" w:space="0" w:color="auto"/>
              <w:right w:val="single" w:sz="4" w:space="0" w:color="auto"/>
            </w:tcBorders>
          </w:tcPr>
          <w:p w14:paraId="7C700E9F" w14:textId="4228A38D" w:rsidR="384965AB" w:rsidRDefault="384965AB" w:rsidP="384965AB"/>
        </w:tc>
      </w:tr>
      <w:tr w:rsidR="384965AB" w14:paraId="281C6AB0"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35FC55F9" w14:textId="6A50AEAC" w:rsidR="55C05B35" w:rsidRDefault="55C05B35" w:rsidP="00557043">
            <w:pPr>
              <w:pStyle w:val="ListParagraph"/>
              <w:numPr>
                <w:ilvl w:val="0"/>
                <w:numId w:val="37"/>
              </w:numPr>
            </w:pPr>
            <w:r>
              <w:lastRenderedPageBreak/>
              <w:t>Are due diligence procedures performed on outstanding checks that are older than 90 days?</w:t>
            </w:r>
          </w:p>
        </w:tc>
        <w:tc>
          <w:tcPr>
            <w:tcW w:w="720" w:type="dxa"/>
            <w:tcBorders>
              <w:top w:val="single" w:sz="4" w:space="0" w:color="auto"/>
              <w:left w:val="single" w:sz="4" w:space="0" w:color="auto"/>
              <w:bottom w:val="single" w:sz="4" w:space="0" w:color="auto"/>
              <w:right w:val="single" w:sz="4" w:space="0" w:color="auto"/>
            </w:tcBorders>
          </w:tcPr>
          <w:p w14:paraId="280C3C39" w14:textId="293FA3EA" w:rsidR="384965AB" w:rsidRDefault="384965AB" w:rsidP="384965AB"/>
        </w:tc>
        <w:tc>
          <w:tcPr>
            <w:tcW w:w="720" w:type="dxa"/>
            <w:tcBorders>
              <w:top w:val="single" w:sz="4" w:space="0" w:color="auto"/>
              <w:left w:val="single" w:sz="4" w:space="0" w:color="auto"/>
              <w:bottom w:val="single" w:sz="4" w:space="0" w:color="auto"/>
              <w:right w:val="single" w:sz="4" w:space="0" w:color="auto"/>
            </w:tcBorders>
          </w:tcPr>
          <w:p w14:paraId="1823B30D" w14:textId="0BF5338B" w:rsidR="384965AB" w:rsidRDefault="384965AB" w:rsidP="384965AB"/>
        </w:tc>
        <w:tc>
          <w:tcPr>
            <w:tcW w:w="720" w:type="dxa"/>
            <w:tcBorders>
              <w:top w:val="single" w:sz="4" w:space="0" w:color="auto"/>
              <w:left w:val="single" w:sz="4" w:space="0" w:color="auto"/>
              <w:bottom w:val="single" w:sz="4" w:space="0" w:color="auto"/>
              <w:right w:val="single" w:sz="4" w:space="0" w:color="auto"/>
            </w:tcBorders>
          </w:tcPr>
          <w:p w14:paraId="728C633C" w14:textId="45AF2FA0" w:rsidR="384965AB" w:rsidRDefault="384965AB" w:rsidP="384965AB"/>
        </w:tc>
        <w:tc>
          <w:tcPr>
            <w:tcW w:w="3690" w:type="dxa"/>
            <w:tcBorders>
              <w:top w:val="single" w:sz="4" w:space="0" w:color="auto"/>
              <w:left w:val="single" w:sz="4" w:space="0" w:color="auto"/>
              <w:bottom w:val="single" w:sz="4" w:space="0" w:color="auto"/>
              <w:right w:val="single" w:sz="4" w:space="0" w:color="auto"/>
            </w:tcBorders>
          </w:tcPr>
          <w:p w14:paraId="0E504DA0" w14:textId="6A78D7C0" w:rsidR="384965AB" w:rsidRDefault="384965AB" w:rsidP="384965AB"/>
        </w:tc>
        <w:tc>
          <w:tcPr>
            <w:tcW w:w="2785" w:type="dxa"/>
            <w:tcBorders>
              <w:top w:val="single" w:sz="4" w:space="0" w:color="auto"/>
              <w:left w:val="single" w:sz="4" w:space="0" w:color="auto"/>
              <w:bottom w:val="single" w:sz="4" w:space="0" w:color="auto"/>
              <w:right w:val="single" w:sz="4" w:space="0" w:color="auto"/>
            </w:tcBorders>
          </w:tcPr>
          <w:p w14:paraId="50F0BFD0" w14:textId="14ED4A2E" w:rsidR="384965AB" w:rsidRDefault="384965AB" w:rsidP="384965AB"/>
        </w:tc>
      </w:tr>
      <w:tr w:rsidR="384965AB" w14:paraId="75CC1E5F"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22F5F174" w14:textId="5007F728" w:rsidR="55C05B35" w:rsidRDefault="55C05B35" w:rsidP="00557043">
            <w:pPr>
              <w:pStyle w:val="ListParagraph"/>
              <w:numPr>
                <w:ilvl w:val="0"/>
                <w:numId w:val="37"/>
              </w:numPr>
            </w:pPr>
            <w:r>
              <w:t>Are outstanding checks that are more than 180 days old being escheated to the state’s Department of Treasury Unclaimed Properties?</w:t>
            </w:r>
          </w:p>
        </w:tc>
        <w:tc>
          <w:tcPr>
            <w:tcW w:w="720" w:type="dxa"/>
            <w:tcBorders>
              <w:top w:val="single" w:sz="4" w:space="0" w:color="auto"/>
              <w:left w:val="single" w:sz="4" w:space="0" w:color="auto"/>
              <w:bottom w:val="single" w:sz="4" w:space="0" w:color="auto"/>
              <w:right w:val="single" w:sz="4" w:space="0" w:color="auto"/>
            </w:tcBorders>
          </w:tcPr>
          <w:p w14:paraId="4F41E421" w14:textId="79F0CA7D" w:rsidR="384965AB" w:rsidRDefault="384965AB" w:rsidP="384965AB"/>
        </w:tc>
        <w:tc>
          <w:tcPr>
            <w:tcW w:w="720" w:type="dxa"/>
            <w:tcBorders>
              <w:top w:val="single" w:sz="4" w:space="0" w:color="auto"/>
              <w:left w:val="single" w:sz="4" w:space="0" w:color="auto"/>
              <w:bottom w:val="single" w:sz="4" w:space="0" w:color="auto"/>
              <w:right w:val="single" w:sz="4" w:space="0" w:color="auto"/>
            </w:tcBorders>
          </w:tcPr>
          <w:p w14:paraId="128C2263" w14:textId="1D0564AC" w:rsidR="384965AB" w:rsidRDefault="384965AB" w:rsidP="384965AB"/>
        </w:tc>
        <w:tc>
          <w:tcPr>
            <w:tcW w:w="720" w:type="dxa"/>
            <w:tcBorders>
              <w:top w:val="single" w:sz="4" w:space="0" w:color="auto"/>
              <w:left w:val="single" w:sz="4" w:space="0" w:color="auto"/>
              <w:bottom w:val="single" w:sz="4" w:space="0" w:color="auto"/>
              <w:right w:val="single" w:sz="4" w:space="0" w:color="auto"/>
            </w:tcBorders>
          </w:tcPr>
          <w:p w14:paraId="016E4E41" w14:textId="5CF9DEC4" w:rsidR="384965AB" w:rsidRDefault="384965AB" w:rsidP="384965AB"/>
        </w:tc>
        <w:tc>
          <w:tcPr>
            <w:tcW w:w="3690" w:type="dxa"/>
            <w:tcBorders>
              <w:top w:val="single" w:sz="4" w:space="0" w:color="auto"/>
              <w:left w:val="single" w:sz="4" w:space="0" w:color="auto"/>
              <w:bottom w:val="single" w:sz="4" w:space="0" w:color="auto"/>
              <w:right w:val="single" w:sz="4" w:space="0" w:color="auto"/>
            </w:tcBorders>
          </w:tcPr>
          <w:p w14:paraId="603295D1" w14:textId="00A5B76A" w:rsidR="384965AB" w:rsidRDefault="384965AB" w:rsidP="384965AB"/>
        </w:tc>
        <w:tc>
          <w:tcPr>
            <w:tcW w:w="2785" w:type="dxa"/>
            <w:tcBorders>
              <w:top w:val="single" w:sz="4" w:space="0" w:color="auto"/>
              <w:left w:val="single" w:sz="4" w:space="0" w:color="auto"/>
              <w:bottom w:val="single" w:sz="4" w:space="0" w:color="auto"/>
              <w:right w:val="single" w:sz="4" w:space="0" w:color="auto"/>
            </w:tcBorders>
          </w:tcPr>
          <w:p w14:paraId="4AE6C34F" w14:textId="141B0367" w:rsidR="384965AB" w:rsidRDefault="384965AB" w:rsidP="384965AB"/>
        </w:tc>
      </w:tr>
      <w:tr w:rsidR="3BD8E7A0" w14:paraId="41168368"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6B755A07" w14:textId="5B687C99" w:rsidR="231520DA" w:rsidRDefault="231520DA" w:rsidP="00557043">
            <w:pPr>
              <w:pStyle w:val="ListParagraph"/>
              <w:numPr>
                <w:ilvl w:val="0"/>
                <w:numId w:val="37"/>
              </w:numPr>
              <w:rPr>
                <w:rFonts w:eastAsia="Aptos"/>
              </w:rPr>
            </w:pPr>
            <w:r w:rsidRPr="3BD8E7A0">
              <w:rPr>
                <w:rFonts w:eastAsia="Aptos"/>
              </w:rPr>
              <w:t>Are the types of bank accounts and investments maintained by the agency documented in the Fiscal Manual?</w:t>
            </w:r>
          </w:p>
        </w:tc>
        <w:tc>
          <w:tcPr>
            <w:tcW w:w="720" w:type="dxa"/>
            <w:tcBorders>
              <w:top w:val="single" w:sz="4" w:space="0" w:color="auto"/>
              <w:left w:val="single" w:sz="4" w:space="0" w:color="auto"/>
              <w:bottom w:val="single" w:sz="4" w:space="0" w:color="auto"/>
              <w:right w:val="single" w:sz="4" w:space="0" w:color="auto"/>
            </w:tcBorders>
          </w:tcPr>
          <w:p w14:paraId="2ACD952B" w14:textId="687CEA0E" w:rsidR="3BD8E7A0" w:rsidRDefault="3BD8E7A0" w:rsidP="3BD8E7A0"/>
        </w:tc>
        <w:tc>
          <w:tcPr>
            <w:tcW w:w="720" w:type="dxa"/>
            <w:tcBorders>
              <w:top w:val="single" w:sz="4" w:space="0" w:color="auto"/>
              <w:left w:val="single" w:sz="4" w:space="0" w:color="auto"/>
              <w:bottom w:val="single" w:sz="4" w:space="0" w:color="auto"/>
              <w:right w:val="single" w:sz="4" w:space="0" w:color="auto"/>
            </w:tcBorders>
          </w:tcPr>
          <w:p w14:paraId="2E9BC96E" w14:textId="4BB0B32B" w:rsidR="3BD8E7A0" w:rsidRDefault="3BD8E7A0" w:rsidP="3BD8E7A0"/>
        </w:tc>
        <w:tc>
          <w:tcPr>
            <w:tcW w:w="720" w:type="dxa"/>
            <w:tcBorders>
              <w:top w:val="single" w:sz="4" w:space="0" w:color="auto"/>
              <w:left w:val="single" w:sz="4" w:space="0" w:color="auto"/>
              <w:bottom w:val="single" w:sz="4" w:space="0" w:color="auto"/>
              <w:right w:val="single" w:sz="4" w:space="0" w:color="auto"/>
            </w:tcBorders>
          </w:tcPr>
          <w:p w14:paraId="2F7FC6D1" w14:textId="7F2765B8" w:rsidR="3BD8E7A0" w:rsidRDefault="3BD8E7A0" w:rsidP="3BD8E7A0"/>
        </w:tc>
        <w:tc>
          <w:tcPr>
            <w:tcW w:w="3690" w:type="dxa"/>
            <w:tcBorders>
              <w:top w:val="single" w:sz="4" w:space="0" w:color="auto"/>
              <w:left w:val="single" w:sz="4" w:space="0" w:color="auto"/>
              <w:bottom w:val="single" w:sz="4" w:space="0" w:color="auto"/>
              <w:right w:val="single" w:sz="4" w:space="0" w:color="auto"/>
            </w:tcBorders>
          </w:tcPr>
          <w:p w14:paraId="0EC5AFFC" w14:textId="67A33ECA" w:rsidR="3BD8E7A0" w:rsidRDefault="3BD8E7A0" w:rsidP="3BD8E7A0"/>
        </w:tc>
        <w:tc>
          <w:tcPr>
            <w:tcW w:w="2785" w:type="dxa"/>
            <w:tcBorders>
              <w:top w:val="single" w:sz="4" w:space="0" w:color="auto"/>
              <w:left w:val="single" w:sz="4" w:space="0" w:color="auto"/>
              <w:bottom w:val="single" w:sz="4" w:space="0" w:color="auto"/>
              <w:right w:val="single" w:sz="4" w:space="0" w:color="auto"/>
            </w:tcBorders>
          </w:tcPr>
          <w:p w14:paraId="6DC467EB" w14:textId="51FD8587" w:rsidR="3BD8E7A0" w:rsidRDefault="3BD8E7A0" w:rsidP="3BD8E7A0"/>
        </w:tc>
      </w:tr>
      <w:tr w:rsidR="3BD8E7A0" w14:paraId="7C8416B9"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2EF95E91" w14:textId="3CEC4A9A" w:rsidR="09ACA2C3" w:rsidRDefault="09ACA2C3" w:rsidP="00557043">
            <w:pPr>
              <w:pStyle w:val="ListParagraph"/>
              <w:numPr>
                <w:ilvl w:val="0"/>
                <w:numId w:val="37"/>
              </w:numPr>
              <w:rPr>
                <w:rFonts w:eastAsia="Aptos"/>
              </w:rPr>
            </w:pPr>
            <w:r w:rsidRPr="3BD8E7A0">
              <w:rPr>
                <w:rFonts w:eastAsia="Aptos"/>
              </w:rPr>
              <w:t>Are all agency funds maintained with financial institutions and/or credit unions that are federally insured?</w:t>
            </w:r>
          </w:p>
        </w:tc>
        <w:tc>
          <w:tcPr>
            <w:tcW w:w="720" w:type="dxa"/>
            <w:tcBorders>
              <w:top w:val="single" w:sz="4" w:space="0" w:color="auto"/>
              <w:left w:val="single" w:sz="4" w:space="0" w:color="auto"/>
              <w:bottom w:val="single" w:sz="4" w:space="0" w:color="auto"/>
              <w:right w:val="single" w:sz="4" w:space="0" w:color="auto"/>
            </w:tcBorders>
          </w:tcPr>
          <w:p w14:paraId="3E9E89FE" w14:textId="24E628BA" w:rsidR="3BD8E7A0" w:rsidRDefault="3BD8E7A0" w:rsidP="3BD8E7A0"/>
        </w:tc>
        <w:tc>
          <w:tcPr>
            <w:tcW w:w="720" w:type="dxa"/>
            <w:tcBorders>
              <w:top w:val="single" w:sz="4" w:space="0" w:color="auto"/>
              <w:left w:val="single" w:sz="4" w:space="0" w:color="auto"/>
              <w:bottom w:val="single" w:sz="4" w:space="0" w:color="auto"/>
              <w:right w:val="single" w:sz="4" w:space="0" w:color="auto"/>
            </w:tcBorders>
          </w:tcPr>
          <w:p w14:paraId="3AC1D459" w14:textId="5D385F35" w:rsidR="3BD8E7A0" w:rsidRDefault="3BD8E7A0" w:rsidP="3BD8E7A0"/>
        </w:tc>
        <w:tc>
          <w:tcPr>
            <w:tcW w:w="720" w:type="dxa"/>
            <w:tcBorders>
              <w:top w:val="single" w:sz="4" w:space="0" w:color="auto"/>
              <w:left w:val="single" w:sz="4" w:space="0" w:color="auto"/>
              <w:bottom w:val="single" w:sz="4" w:space="0" w:color="auto"/>
              <w:right w:val="single" w:sz="4" w:space="0" w:color="auto"/>
            </w:tcBorders>
          </w:tcPr>
          <w:p w14:paraId="665F98EE" w14:textId="7629C9BC" w:rsidR="3BD8E7A0" w:rsidRDefault="3BD8E7A0" w:rsidP="3BD8E7A0"/>
        </w:tc>
        <w:tc>
          <w:tcPr>
            <w:tcW w:w="3690" w:type="dxa"/>
            <w:tcBorders>
              <w:top w:val="single" w:sz="4" w:space="0" w:color="auto"/>
              <w:left w:val="single" w:sz="4" w:space="0" w:color="auto"/>
              <w:bottom w:val="single" w:sz="4" w:space="0" w:color="auto"/>
              <w:right w:val="single" w:sz="4" w:space="0" w:color="auto"/>
            </w:tcBorders>
          </w:tcPr>
          <w:p w14:paraId="469B0710" w14:textId="0221A8F9" w:rsidR="3BD8E7A0" w:rsidRDefault="3BD8E7A0" w:rsidP="3BD8E7A0"/>
        </w:tc>
        <w:tc>
          <w:tcPr>
            <w:tcW w:w="2785" w:type="dxa"/>
            <w:tcBorders>
              <w:top w:val="single" w:sz="4" w:space="0" w:color="auto"/>
              <w:left w:val="single" w:sz="4" w:space="0" w:color="auto"/>
              <w:bottom w:val="single" w:sz="4" w:space="0" w:color="auto"/>
              <w:right w:val="single" w:sz="4" w:space="0" w:color="auto"/>
            </w:tcBorders>
          </w:tcPr>
          <w:p w14:paraId="2E35710A" w14:textId="1AFA7439" w:rsidR="3BD8E7A0" w:rsidRDefault="3BD8E7A0" w:rsidP="3BD8E7A0"/>
        </w:tc>
      </w:tr>
    </w:tbl>
    <w:p w14:paraId="55BB40CA" w14:textId="6BFCCCDB" w:rsidR="781A08B5" w:rsidRDefault="781A08B5"/>
    <w:p w14:paraId="11E03881" w14:textId="093733A5" w:rsidR="71A8B85F" w:rsidRDefault="762C8894" w:rsidP="00654C66">
      <w:pPr>
        <w:pStyle w:val="AlternativeHeading2"/>
      </w:pPr>
      <w:bookmarkStart w:id="13" w:name="_Toc214888693"/>
      <w:bookmarkStart w:id="14" w:name="_Toc218622551"/>
      <w:r>
        <w:t xml:space="preserve">Finance: </w:t>
      </w:r>
      <w:r w:rsidR="3225A0DD" w:rsidRPr="001937ED">
        <w:t>Travel</w:t>
      </w:r>
      <w:bookmarkEnd w:id="13"/>
      <w:bookmarkEnd w:id="14"/>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5"/>
        <w:gridCol w:w="720"/>
        <w:gridCol w:w="720"/>
        <w:gridCol w:w="720"/>
        <w:gridCol w:w="3690"/>
        <w:gridCol w:w="2785"/>
      </w:tblGrid>
      <w:tr w:rsidR="781A08B5" w14:paraId="73F6F90A" w14:textId="77777777" w:rsidTr="008E50C0">
        <w:trPr>
          <w:trHeight w:val="300"/>
        </w:trPr>
        <w:tc>
          <w:tcPr>
            <w:tcW w:w="5755" w:type="dxa"/>
          </w:tcPr>
          <w:p w14:paraId="7805C0D6" w14:textId="77777777" w:rsidR="781A08B5" w:rsidRDefault="6098EDC7" w:rsidP="59EB6194">
            <w:pPr>
              <w:ind w:left="2160"/>
              <w:rPr>
                <w:rFonts w:eastAsia="Aptos"/>
                <w:b/>
                <w:bCs/>
              </w:rPr>
            </w:pPr>
            <w:r w:rsidRPr="59EB6194">
              <w:rPr>
                <w:rFonts w:eastAsia="Aptos"/>
                <w:b/>
                <w:bCs/>
              </w:rPr>
              <w:t>Components</w:t>
            </w:r>
          </w:p>
        </w:tc>
        <w:tc>
          <w:tcPr>
            <w:tcW w:w="720" w:type="dxa"/>
          </w:tcPr>
          <w:p w14:paraId="677BA780" w14:textId="77777777" w:rsidR="781A08B5" w:rsidRDefault="6098EDC7" w:rsidP="59EB6194">
            <w:pPr>
              <w:jc w:val="center"/>
              <w:rPr>
                <w:rFonts w:eastAsia="Aptos"/>
                <w:b/>
                <w:bCs/>
              </w:rPr>
            </w:pPr>
            <w:r w:rsidRPr="59EB6194">
              <w:rPr>
                <w:rFonts w:eastAsia="Aptos"/>
                <w:b/>
                <w:bCs/>
              </w:rPr>
              <w:t>Yes</w:t>
            </w:r>
          </w:p>
        </w:tc>
        <w:tc>
          <w:tcPr>
            <w:tcW w:w="720" w:type="dxa"/>
          </w:tcPr>
          <w:p w14:paraId="386252F3" w14:textId="77777777" w:rsidR="781A08B5" w:rsidRDefault="6098EDC7" w:rsidP="59EB6194">
            <w:pPr>
              <w:jc w:val="center"/>
              <w:rPr>
                <w:rFonts w:eastAsia="Aptos"/>
                <w:b/>
                <w:bCs/>
              </w:rPr>
            </w:pPr>
            <w:r w:rsidRPr="59EB6194">
              <w:rPr>
                <w:rFonts w:eastAsia="Aptos"/>
                <w:b/>
                <w:bCs/>
              </w:rPr>
              <w:t>No</w:t>
            </w:r>
          </w:p>
        </w:tc>
        <w:tc>
          <w:tcPr>
            <w:tcW w:w="720" w:type="dxa"/>
          </w:tcPr>
          <w:p w14:paraId="29462A14" w14:textId="77777777" w:rsidR="781A08B5" w:rsidRDefault="6098EDC7" w:rsidP="59EB6194">
            <w:pPr>
              <w:jc w:val="center"/>
              <w:rPr>
                <w:rFonts w:eastAsia="Aptos"/>
                <w:b/>
                <w:bCs/>
              </w:rPr>
            </w:pPr>
            <w:r w:rsidRPr="59EB6194">
              <w:rPr>
                <w:rFonts w:eastAsia="Aptos"/>
                <w:b/>
                <w:bCs/>
              </w:rPr>
              <w:t>N/A</w:t>
            </w:r>
          </w:p>
        </w:tc>
        <w:tc>
          <w:tcPr>
            <w:tcW w:w="3690" w:type="dxa"/>
          </w:tcPr>
          <w:p w14:paraId="4DF07E5D" w14:textId="77777777" w:rsidR="781A08B5" w:rsidRDefault="6098EDC7" w:rsidP="59EB6194">
            <w:pPr>
              <w:jc w:val="center"/>
              <w:rPr>
                <w:rFonts w:eastAsia="Aptos"/>
                <w:b/>
                <w:bCs/>
              </w:rPr>
            </w:pPr>
            <w:r w:rsidRPr="59EB6194">
              <w:rPr>
                <w:rFonts w:eastAsia="Aptos"/>
                <w:b/>
                <w:bCs/>
              </w:rPr>
              <w:t>Notes</w:t>
            </w:r>
          </w:p>
        </w:tc>
        <w:tc>
          <w:tcPr>
            <w:tcW w:w="2785" w:type="dxa"/>
          </w:tcPr>
          <w:p w14:paraId="72F68DA0" w14:textId="77777777" w:rsidR="781A08B5" w:rsidRDefault="6098EDC7" w:rsidP="59EB6194">
            <w:pPr>
              <w:jc w:val="center"/>
              <w:rPr>
                <w:rFonts w:eastAsia="Aptos"/>
                <w:b/>
                <w:bCs/>
              </w:rPr>
            </w:pPr>
            <w:r w:rsidRPr="59EB6194">
              <w:rPr>
                <w:rFonts w:eastAsia="Aptos"/>
                <w:b/>
                <w:bCs/>
              </w:rPr>
              <w:t>Location</w:t>
            </w:r>
          </w:p>
        </w:tc>
      </w:tr>
      <w:tr w:rsidR="009C585F" w14:paraId="4194EA6C" w14:textId="77777777" w:rsidTr="008E50C0">
        <w:trPr>
          <w:trHeight w:val="300"/>
        </w:trPr>
        <w:tc>
          <w:tcPr>
            <w:tcW w:w="5755" w:type="dxa"/>
          </w:tcPr>
          <w:p w14:paraId="36314190" w14:textId="421A1086" w:rsidR="009C585F" w:rsidRPr="00B976F8" w:rsidRDefault="009C585F" w:rsidP="00557043">
            <w:pPr>
              <w:pStyle w:val="ListParagraph"/>
              <w:numPr>
                <w:ilvl w:val="0"/>
                <w:numId w:val="26"/>
              </w:numPr>
              <w:rPr>
                <w:rFonts w:eastAsia="Aptos"/>
              </w:rPr>
            </w:pPr>
            <w:r w:rsidRPr="00B976F8">
              <w:rPr>
                <w:rFonts w:eastAsia="Aptos"/>
              </w:rPr>
              <w:t>Travel Policies and Procedures</w:t>
            </w:r>
          </w:p>
        </w:tc>
        <w:tc>
          <w:tcPr>
            <w:tcW w:w="720" w:type="dxa"/>
          </w:tcPr>
          <w:p w14:paraId="1AAD05E9" w14:textId="77777777" w:rsidR="009C585F" w:rsidRDefault="009C585F" w:rsidP="781A08B5">
            <w:pPr>
              <w:rPr>
                <w:rFonts w:eastAsia="Aptos"/>
              </w:rPr>
            </w:pPr>
          </w:p>
        </w:tc>
        <w:tc>
          <w:tcPr>
            <w:tcW w:w="720" w:type="dxa"/>
          </w:tcPr>
          <w:p w14:paraId="7AC871E4" w14:textId="77777777" w:rsidR="009C585F" w:rsidRDefault="009C585F" w:rsidP="781A08B5">
            <w:pPr>
              <w:rPr>
                <w:rFonts w:eastAsia="Aptos"/>
              </w:rPr>
            </w:pPr>
          </w:p>
        </w:tc>
        <w:tc>
          <w:tcPr>
            <w:tcW w:w="720" w:type="dxa"/>
          </w:tcPr>
          <w:p w14:paraId="76C62525" w14:textId="77777777" w:rsidR="009C585F" w:rsidRDefault="009C585F" w:rsidP="781A08B5">
            <w:pPr>
              <w:rPr>
                <w:rFonts w:eastAsia="Aptos"/>
              </w:rPr>
            </w:pPr>
          </w:p>
        </w:tc>
        <w:tc>
          <w:tcPr>
            <w:tcW w:w="3690" w:type="dxa"/>
          </w:tcPr>
          <w:p w14:paraId="2A8BFD3F" w14:textId="77777777" w:rsidR="009C585F" w:rsidRDefault="009C585F" w:rsidP="781A08B5">
            <w:pPr>
              <w:rPr>
                <w:rFonts w:eastAsia="Aptos"/>
              </w:rPr>
            </w:pPr>
          </w:p>
        </w:tc>
        <w:tc>
          <w:tcPr>
            <w:tcW w:w="2785" w:type="dxa"/>
          </w:tcPr>
          <w:p w14:paraId="577F16A7" w14:textId="77777777" w:rsidR="009C585F" w:rsidRDefault="009C585F" w:rsidP="781A08B5">
            <w:pPr>
              <w:rPr>
                <w:rFonts w:eastAsia="Aptos"/>
              </w:rPr>
            </w:pPr>
          </w:p>
        </w:tc>
      </w:tr>
      <w:tr w:rsidR="781A08B5" w14:paraId="79635004" w14:textId="77777777" w:rsidTr="008E50C0">
        <w:trPr>
          <w:trHeight w:val="300"/>
        </w:trPr>
        <w:tc>
          <w:tcPr>
            <w:tcW w:w="5755" w:type="dxa"/>
          </w:tcPr>
          <w:p w14:paraId="0C73E251" w14:textId="642F4DF5" w:rsidR="341A1323" w:rsidRPr="00B976F8" w:rsidRDefault="341A1323" w:rsidP="00557043">
            <w:pPr>
              <w:pStyle w:val="ListParagraph"/>
              <w:numPr>
                <w:ilvl w:val="0"/>
                <w:numId w:val="26"/>
              </w:numPr>
              <w:rPr>
                <w:rFonts w:eastAsia="Aptos"/>
              </w:rPr>
            </w:pPr>
            <w:r w:rsidRPr="00B976F8">
              <w:rPr>
                <w:rFonts w:eastAsia="Aptos"/>
              </w:rPr>
              <w:t>Travel Expense Reimbursement &amp; Mileage Forms (past two years)</w:t>
            </w:r>
          </w:p>
        </w:tc>
        <w:tc>
          <w:tcPr>
            <w:tcW w:w="720" w:type="dxa"/>
          </w:tcPr>
          <w:p w14:paraId="3552584C" w14:textId="77777777" w:rsidR="781A08B5" w:rsidRDefault="781A08B5" w:rsidP="781A08B5">
            <w:pPr>
              <w:rPr>
                <w:rFonts w:eastAsia="Aptos"/>
              </w:rPr>
            </w:pPr>
          </w:p>
        </w:tc>
        <w:tc>
          <w:tcPr>
            <w:tcW w:w="720" w:type="dxa"/>
          </w:tcPr>
          <w:p w14:paraId="615F7C00" w14:textId="77777777" w:rsidR="781A08B5" w:rsidRDefault="781A08B5" w:rsidP="781A08B5">
            <w:pPr>
              <w:rPr>
                <w:rFonts w:eastAsia="Aptos"/>
              </w:rPr>
            </w:pPr>
          </w:p>
        </w:tc>
        <w:tc>
          <w:tcPr>
            <w:tcW w:w="720" w:type="dxa"/>
          </w:tcPr>
          <w:p w14:paraId="209E16F9" w14:textId="77777777" w:rsidR="781A08B5" w:rsidRDefault="781A08B5" w:rsidP="781A08B5">
            <w:pPr>
              <w:rPr>
                <w:rFonts w:eastAsia="Aptos"/>
              </w:rPr>
            </w:pPr>
          </w:p>
        </w:tc>
        <w:tc>
          <w:tcPr>
            <w:tcW w:w="3690" w:type="dxa"/>
          </w:tcPr>
          <w:p w14:paraId="0A88C063" w14:textId="77777777" w:rsidR="781A08B5" w:rsidRDefault="781A08B5" w:rsidP="781A08B5">
            <w:pPr>
              <w:rPr>
                <w:rFonts w:eastAsia="Aptos"/>
              </w:rPr>
            </w:pPr>
          </w:p>
        </w:tc>
        <w:tc>
          <w:tcPr>
            <w:tcW w:w="2785" w:type="dxa"/>
          </w:tcPr>
          <w:p w14:paraId="585A5F62" w14:textId="480127A3" w:rsidR="781A08B5" w:rsidRDefault="781A08B5" w:rsidP="781A08B5">
            <w:pPr>
              <w:rPr>
                <w:rFonts w:eastAsia="Aptos"/>
              </w:rPr>
            </w:pPr>
          </w:p>
          <w:p w14:paraId="75074B4E" w14:textId="3D26796C" w:rsidR="781A08B5" w:rsidRDefault="781A08B5" w:rsidP="781A08B5">
            <w:pPr>
              <w:rPr>
                <w:rFonts w:eastAsia="Aptos"/>
              </w:rPr>
            </w:pPr>
          </w:p>
        </w:tc>
      </w:tr>
      <w:tr w:rsidR="781A08B5" w14:paraId="2EE92C68" w14:textId="77777777" w:rsidTr="008E50C0">
        <w:trPr>
          <w:trHeight w:val="300"/>
        </w:trPr>
        <w:tc>
          <w:tcPr>
            <w:tcW w:w="5755" w:type="dxa"/>
          </w:tcPr>
          <w:p w14:paraId="33D1ADC1" w14:textId="03CEB098" w:rsidR="781A08B5" w:rsidRDefault="0E488324" w:rsidP="00557043">
            <w:pPr>
              <w:pStyle w:val="ListParagraph"/>
              <w:numPr>
                <w:ilvl w:val="0"/>
                <w:numId w:val="26"/>
              </w:numPr>
              <w:rPr>
                <w:rFonts w:eastAsia="Aptos"/>
              </w:rPr>
            </w:pPr>
            <w:r w:rsidRPr="59EB6194">
              <w:rPr>
                <w:rFonts w:eastAsia="Aptos"/>
              </w:rPr>
              <w:t>Provide a sample of four travel reimbursement forms and supporting documentation for monitor’s review.</w:t>
            </w:r>
          </w:p>
        </w:tc>
        <w:tc>
          <w:tcPr>
            <w:tcW w:w="720" w:type="dxa"/>
          </w:tcPr>
          <w:p w14:paraId="5E1EAD0A" w14:textId="7C3B539E" w:rsidR="781A08B5" w:rsidRDefault="781A08B5" w:rsidP="781A08B5">
            <w:pPr>
              <w:rPr>
                <w:rFonts w:eastAsia="Aptos"/>
              </w:rPr>
            </w:pPr>
          </w:p>
        </w:tc>
        <w:tc>
          <w:tcPr>
            <w:tcW w:w="720" w:type="dxa"/>
          </w:tcPr>
          <w:p w14:paraId="122852DB" w14:textId="4658F7AE" w:rsidR="781A08B5" w:rsidRDefault="781A08B5" w:rsidP="781A08B5">
            <w:pPr>
              <w:rPr>
                <w:rFonts w:eastAsia="Aptos"/>
              </w:rPr>
            </w:pPr>
          </w:p>
        </w:tc>
        <w:tc>
          <w:tcPr>
            <w:tcW w:w="720" w:type="dxa"/>
          </w:tcPr>
          <w:p w14:paraId="137F6CD3" w14:textId="277F6F11" w:rsidR="781A08B5" w:rsidRDefault="781A08B5" w:rsidP="781A08B5">
            <w:pPr>
              <w:rPr>
                <w:rFonts w:eastAsia="Aptos"/>
              </w:rPr>
            </w:pPr>
          </w:p>
        </w:tc>
        <w:tc>
          <w:tcPr>
            <w:tcW w:w="3690" w:type="dxa"/>
          </w:tcPr>
          <w:p w14:paraId="315F14AD" w14:textId="575AB14C" w:rsidR="781A08B5" w:rsidRDefault="781A08B5" w:rsidP="781A08B5">
            <w:pPr>
              <w:rPr>
                <w:rFonts w:eastAsia="Aptos"/>
              </w:rPr>
            </w:pPr>
          </w:p>
        </w:tc>
        <w:tc>
          <w:tcPr>
            <w:tcW w:w="2785" w:type="dxa"/>
          </w:tcPr>
          <w:p w14:paraId="27772978" w14:textId="51894F7A" w:rsidR="781A08B5" w:rsidRDefault="781A08B5" w:rsidP="781A08B5">
            <w:pPr>
              <w:rPr>
                <w:rFonts w:eastAsia="Aptos"/>
              </w:rPr>
            </w:pPr>
          </w:p>
        </w:tc>
      </w:tr>
      <w:tr w:rsidR="384965AB" w14:paraId="738AC732" w14:textId="77777777" w:rsidTr="008E50C0">
        <w:trPr>
          <w:trHeight w:val="300"/>
        </w:trPr>
        <w:tc>
          <w:tcPr>
            <w:tcW w:w="5755" w:type="dxa"/>
          </w:tcPr>
          <w:p w14:paraId="747AE0E8" w14:textId="04D4B94C" w:rsidR="6B8D4CDD" w:rsidRDefault="6B8D4CDD" w:rsidP="00557043">
            <w:pPr>
              <w:pStyle w:val="ListParagraph"/>
              <w:numPr>
                <w:ilvl w:val="0"/>
                <w:numId w:val="26"/>
              </w:numPr>
              <w:rPr>
                <w:rFonts w:eastAsia="Aptos"/>
              </w:rPr>
            </w:pPr>
            <w:r w:rsidRPr="384965AB">
              <w:rPr>
                <w:rFonts w:eastAsia="Aptos"/>
              </w:rPr>
              <w:t xml:space="preserve">Records of all overnight travel expenses </w:t>
            </w:r>
            <w:r w:rsidR="532E6137" w:rsidRPr="384965AB">
              <w:rPr>
                <w:rFonts w:eastAsia="Aptos"/>
              </w:rPr>
              <w:t xml:space="preserve">and reimbursements </w:t>
            </w:r>
            <w:r w:rsidRPr="384965AB">
              <w:rPr>
                <w:rFonts w:eastAsia="Aptos"/>
              </w:rPr>
              <w:t>for senior management and executive staff</w:t>
            </w:r>
          </w:p>
        </w:tc>
        <w:tc>
          <w:tcPr>
            <w:tcW w:w="720" w:type="dxa"/>
          </w:tcPr>
          <w:p w14:paraId="2A01DF97" w14:textId="67558580" w:rsidR="384965AB" w:rsidRDefault="384965AB" w:rsidP="384965AB">
            <w:pPr>
              <w:rPr>
                <w:rFonts w:eastAsia="Aptos"/>
              </w:rPr>
            </w:pPr>
          </w:p>
        </w:tc>
        <w:tc>
          <w:tcPr>
            <w:tcW w:w="720" w:type="dxa"/>
          </w:tcPr>
          <w:p w14:paraId="15433866" w14:textId="6158B143" w:rsidR="384965AB" w:rsidRDefault="384965AB" w:rsidP="384965AB">
            <w:pPr>
              <w:rPr>
                <w:rFonts w:eastAsia="Aptos"/>
              </w:rPr>
            </w:pPr>
          </w:p>
        </w:tc>
        <w:tc>
          <w:tcPr>
            <w:tcW w:w="720" w:type="dxa"/>
          </w:tcPr>
          <w:p w14:paraId="417508E8" w14:textId="362E9A47" w:rsidR="384965AB" w:rsidRDefault="384965AB" w:rsidP="384965AB">
            <w:pPr>
              <w:rPr>
                <w:rFonts w:eastAsia="Aptos"/>
              </w:rPr>
            </w:pPr>
          </w:p>
        </w:tc>
        <w:tc>
          <w:tcPr>
            <w:tcW w:w="3690" w:type="dxa"/>
          </w:tcPr>
          <w:p w14:paraId="598175CD" w14:textId="390113D3" w:rsidR="384965AB" w:rsidRDefault="384965AB" w:rsidP="384965AB">
            <w:pPr>
              <w:rPr>
                <w:rFonts w:eastAsia="Aptos"/>
              </w:rPr>
            </w:pPr>
          </w:p>
        </w:tc>
        <w:tc>
          <w:tcPr>
            <w:tcW w:w="2785" w:type="dxa"/>
          </w:tcPr>
          <w:p w14:paraId="6716730C" w14:textId="2CB5E127" w:rsidR="384965AB" w:rsidRDefault="384965AB" w:rsidP="384965AB">
            <w:pPr>
              <w:rPr>
                <w:rFonts w:eastAsia="Aptos"/>
              </w:rPr>
            </w:pPr>
          </w:p>
        </w:tc>
      </w:tr>
      <w:tr w:rsidR="384965AB" w14:paraId="72EAE26C" w14:textId="77777777" w:rsidTr="008E50C0">
        <w:trPr>
          <w:trHeight w:val="300"/>
        </w:trPr>
        <w:tc>
          <w:tcPr>
            <w:tcW w:w="5755" w:type="dxa"/>
          </w:tcPr>
          <w:p w14:paraId="6EEBE99C" w14:textId="7961A5F9" w:rsidR="6B8D4CDD" w:rsidRDefault="6B8D4CDD" w:rsidP="00557043">
            <w:pPr>
              <w:pStyle w:val="ListParagraph"/>
              <w:numPr>
                <w:ilvl w:val="0"/>
                <w:numId w:val="26"/>
              </w:numPr>
              <w:rPr>
                <w:rFonts w:eastAsia="Aptos"/>
              </w:rPr>
            </w:pPr>
            <w:r w:rsidRPr="384965AB">
              <w:rPr>
                <w:rFonts w:eastAsia="Aptos"/>
              </w:rPr>
              <w:t xml:space="preserve">Records of all overnight travel expenses </w:t>
            </w:r>
            <w:r w:rsidR="0E281024" w:rsidRPr="384965AB">
              <w:rPr>
                <w:rFonts w:eastAsia="Aptos"/>
              </w:rPr>
              <w:t xml:space="preserve">and reimbursements </w:t>
            </w:r>
            <w:r w:rsidRPr="384965AB">
              <w:rPr>
                <w:rFonts w:eastAsia="Aptos"/>
              </w:rPr>
              <w:t xml:space="preserve">for general staff </w:t>
            </w:r>
          </w:p>
        </w:tc>
        <w:tc>
          <w:tcPr>
            <w:tcW w:w="720" w:type="dxa"/>
          </w:tcPr>
          <w:p w14:paraId="7E5D10A7" w14:textId="54826794" w:rsidR="384965AB" w:rsidRDefault="384965AB" w:rsidP="384965AB">
            <w:pPr>
              <w:rPr>
                <w:rFonts w:eastAsia="Aptos"/>
              </w:rPr>
            </w:pPr>
          </w:p>
        </w:tc>
        <w:tc>
          <w:tcPr>
            <w:tcW w:w="720" w:type="dxa"/>
          </w:tcPr>
          <w:p w14:paraId="0EC89CA1" w14:textId="3694FB65" w:rsidR="384965AB" w:rsidRDefault="384965AB" w:rsidP="384965AB">
            <w:pPr>
              <w:rPr>
                <w:rFonts w:eastAsia="Aptos"/>
              </w:rPr>
            </w:pPr>
          </w:p>
        </w:tc>
        <w:tc>
          <w:tcPr>
            <w:tcW w:w="720" w:type="dxa"/>
          </w:tcPr>
          <w:p w14:paraId="2D8FD3F5" w14:textId="081A358A" w:rsidR="384965AB" w:rsidRDefault="384965AB" w:rsidP="384965AB">
            <w:pPr>
              <w:rPr>
                <w:rFonts w:eastAsia="Aptos"/>
              </w:rPr>
            </w:pPr>
          </w:p>
        </w:tc>
        <w:tc>
          <w:tcPr>
            <w:tcW w:w="3690" w:type="dxa"/>
          </w:tcPr>
          <w:p w14:paraId="1A3FAA61" w14:textId="1288F556" w:rsidR="384965AB" w:rsidRDefault="384965AB" w:rsidP="384965AB">
            <w:pPr>
              <w:rPr>
                <w:rFonts w:eastAsia="Aptos"/>
              </w:rPr>
            </w:pPr>
          </w:p>
        </w:tc>
        <w:tc>
          <w:tcPr>
            <w:tcW w:w="2785" w:type="dxa"/>
          </w:tcPr>
          <w:p w14:paraId="325A61DA" w14:textId="6ED04322" w:rsidR="384965AB" w:rsidRDefault="384965AB" w:rsidP="384965AB">
            <w:pPr>
              <w:rPr>
                <w:rFonts w:eastAsia="Aptos"/>
              </w:rPr>
            </w:pPr>
          </w:p>
        </w:tc>
      </w:tr>
    </w:tbl>
    <w:p w14:paraId="130072BF" w14:textId="329C7AEB" w:rsidR="781A08B5" w:rsidRDefault="781A08B5"/>
    <w:tbl>
      <w:tblPr>
        <w:tblStyle w:val="TableGrid"/>
        <w:tblW w:w="0" w:type="auto"/>
        <w:tblLook w:val="04A0" w:firstRow="1" w:lastRow="0" w:firstColumn="1" w:lastColumn="0" w:noHBand="0" w:noVBand="1"/>
      </w:tblPr>
      <w:tblGrid>
        <w:gridCol w:w="5755"/>
        <w:gridCol w:w="720"/>
        <w:gridCol w:w="719"/>
        <w:gridCol w:w="721"/>
        <w:gridCol w:w="3690"/>
        <w:gridCol w:w="2785"/>
      </w:tblGrid>
      <w:tr w:rsidR="00F73459" w:rsidRPr="009A7990" w14:paraId="2A68B586" w14:textId="77777777" w:rsidTr="008E50C0">
        <w:tc>
          <w:tcPr>
            <w:tcW w:w="5755" w:type="dxa"/>
            <w:tcBorders>
              <w:top w:val="single" w:sz="4" w:space="0" w:color="auto"/>
              <w:left w:val="single" w:sz="4" w:space="0" w:color="auto"/>
              <w:bottom w:val="single" w:sz="4" w:space="0" w:color="auto"/>
              <w:right w:val="single" w:sz="4" w:space="0" w:color="auto"/>
            </w:tcBorders>
          </w:tcPr>
          <w:p w14:paraId="3F7AB520" w14:textId="77777777" w:rsidR="00F73459" w:rsidRPr="009A7990" w:rsidRDefault="00F73459" w:rsidP="0085095D">
            <w:pPr>
              <w:jc w:val="center"/>
              <w:rPr>
                <w:b/>
                <w:bCs/>
              </w:rPr>
            </w:pPr>
            <w:r w:rsidRPr="009A7990">
              <w:rPr>
                <w:b/>
                <w:bCs/>
              </w:rPr>
              <w:t>Question</w:t>
            </w:r>
            <w:r>
              <w:rPr>
                <w:b/>
                <w:bCs/>
              </w:rPr>
              <w:t>s</w:t>
            </w:r>
          </w:p>
        </w:tc>
        <w:tc>
          <w:tcPr>
            <w:tcW w:w="720" w:type="dxa"/>
            <w:tcBorders>
              <w:top w:val="single" w:sz="4" w:space="0" w:color="auto"/>
              <w:left w:val="single" w:sz="4" w:space="0" w:color="auto"/>
              <w:bottom w:val="single" w:sz="4" w:space="0" w:color="auto"/>
              <w:right w:val="single" w:sz="4" w:space="0" w:color="auto"/>
            </w:tcBorders>
          </w:tcPr>
          <w:p w14:paraId="61835C92" w14:textId="77777777" w:rsidR="00F73459" w:rsidRPr="009A7990" w:rsidRDefault="00F73459" w:rsidP="0085095D">
            <w:pPr>
              <w:jc w:val="center"/>
              <w:rPr>
                <w:b/>
                <w:bCs/>
              </w:rPr>
            </w:pPr>
            <w:r w:rsidRPr="009A7990">
              <w:rPr>
                <w:b/>
                <w:bCs/>
              </w:rPr>
              <w:t>Yes</w:t>
            </w:r>
          </w:p>
        </w:tc>
        <w:tc>
          <w:tcPr>
            <w:tcW w:w="719" w:type="dxa"/>
            <w:tcBorders>
              <w:top w:val="single" w:sz="4" w:space="0" w:color="auto"/>
              <w:left w:val="single" w:sz="4" w:space="0" w:color="auto"/>
              <w:bottom w:val="single" w:sz="4" w:space="0" w:color="auto"/>
              <w:right w:val="single" w:sz="4" w:space="0" w:color="auto"/>
            </w:tcBorders>
          </w:tcPr>
          <w:p w14:paraId="078345FA" w14:textId="77777777" w:rsidR="00F73459" w:rsidRPr="009A7990" w:rsidRDefault="00F73459" w:rsidP="0085095D">
            <w:pPr>
              <w:jc w:val="center"/>
              <w:rPr>
                <w:b/>
                <w:bCs/>
              </w:rPr>
            </w:pPr>
            <w:r w:rsidRPr="009A7990">
              <w:rPr>
                <w:b/>
                <w:bCs/>
              </w:rPr>
              <w:t>No</w:t>
            </w:r>
          </w:p>
        </w:tc>
        <w:tc>
          <w:tcPr>
            <w:tcW w:w="721" w:type="dxa"/>
            <w:tcBorders>
              <w:top w:val="single" w:sz="4" w:space="0" w:color="auto"/>
              <w:left w:val="single" w:sz="4" w:space="0" w:color="auto"/>
              <w:bottom w:val="single" w:sz="4" w:space="0" w:color="auto"/>
              <w:right w:val="single" w:sz="4" w:space="0" w:color="auto"/>
            </w:tcBorders>
          </w:tcPr>
          <w:p w14:paraId="522041BD" w14:textId="77777777" w:rsidR="00F73459" w:rsidRPr="009A7990" w:rsidRDefault="00F73459" w:rsidP="0085095D">
            <w:pPr>
              <w:jc w:val="center"/>
              <w:rPr>
                <w:b/>
                <w:bCs/>
              </w:rPr>
            </w:pPr>
            <w:r w:rsidRPr="009A7990">
              <w:rPr>
                <w:b/>
                <w:bCs/>
              </w:rPr>
              <w:t>N/A</w:t>
            </w:r>
          </w:p>
        </w:tc>
        <w:tc>
          <w:tcPr>
            <w:tcW w:w="3690" w:type="dxa"/>
            <w:tcBorders>
              <w:top w:val="single" w:sz="4" w:space="0" w:color="auto"/>
              <w:left w:val="single" w:sz="4" w:space="0" w:color="auto"/>
              <w:bottom w:val="single" w:sz="4" w:space="0" w:color="auto"/>
              <w:right w:val="single" w:sz="4" w:space="0" w:color="auto"/>
            </w:tcBorders>
          </w:tcPr>
          <w:p w14:paraId="3A86D929" w14:textId="77777777" w:rsidR="00F73459" w:rsidRPr="009A7990" w:rsidRDefault="00F73459" w:rsidP="0085095D">
            <w:pPr>
              <w:jc w:val="center"/>
              <w:rPr>
                <w:b/>
                <w:bCs/>
              </w:rPr>
            </w:pPr>
            <w:r w:rsidRPr="009A7990">
              <w:rPr>
                <w:b/>
                <w:bCs/>
              </w:rPr>
              <w:t>Notes</w:t>
            </w:r>
          </w:p>
        </w:tc>
        <w:tc>
          <w:tcPr>
            <w:tcW w:w="2785" w:type="dxa"/>
            <w:tcBorders>
              <w:top w:val="single" w:sz="4" w:space="0" w:color="auto"/>
              <w:left w:val="single" w:sz="4" w:space="0" w:color="auto"/>
              <w:bottom w:val="single" w:sz="4" w:space="0" w:color="auto"/>
              <w:right w:val="single" w:sz="4" w:space="0" w:color="auto"/>
            </w:tcBorders>
          </w:tcPr>
          <w:p w14:paraId="6245CA24" w14:textId="77777777" w:rsidR="00F73459" w:rsidRPr="009A7990" w:rsidRDefault="00F73459" w:rsidP="0085095D">
            <w:pPr>
              <w:jc w:val="center"/>
              <w:rPr>
                <w:b/>
                <w:bCs/>
              </w:rPr>
            </w:pPr>
            <w:r w:rsidRPr="009A7990">
              <w:rPr>
                <w:b/>
                <w:bCs/>
              </w:rPr>
              <w:t>Location</w:t>
            </w:r>
          </w:p>
        </w:tc>
      </w:tr>
      <w:tr w:rsidR="00F73459" w14:paraId="5BD0F7BD" w14:textId="77777777" w:rsidTr="008E50C0">
        <w:tc>
          <w:tcPr>
            <w:tcW w:w="5755" w:type="dxa"/>
            <w:tcBorders>
              <w:top w:val="single" w:sz="4" w:space="0" w:color="auto"/>
              <w:left w:val="single" w:sz="4" w:space="0" w:color="auto"/>
              <w:bottom w:val="single" w:sz="4" w:space="0" w:color="auto"/>
              <w:right w:val="single" w:sz="4" w:space="0" w:color="auto"/>
            </w:tcBorders>
          </w:tcPr>
          <w:p w14:paraId="0E08A57B" w14:textId="4847CAC5" w:rsidR="00F73459" w:rsidRDefault="61E88D3D" w:rsidP="00557043">
            <w:pPr>
              <w:pStyle w:val="ListParagraph"/>
              <w:numPr>
                <w:ilvl w:val="0"/>
                <w:numId w:val="17"/>
              </w:numPr>
            </w:pPr>
            <w:r>
              <w:t>Are agency credit cards used to pay for travel expenses such as lodging, meals, gas, etc.?</w:t>
            </w:r>
          </w:p>
        </w:tc>
        <w:tc>
          <w:tcPr>
            <w:tcW w:w="720" w:type="dxa"/>
            <w:tcBorders>
              <w:top w:val="single" w:sz="4" w:space="0" w:color="auto"/>
              <w:left w:val="single" w:sz="4" w:space="0" w:color="auto"/>
              <w:bottom w:val="single" w:sz="4" w:space="0" w:color="auto"/>
              <w:right w:val="single" w:sz="4" w:space="0" w:color="auto"/>
            </w:tcBorders>
          </w:tcPr>
          <w:p w14:paraId="7CC12451" w14:textId="77777777" w:rsidR="00F73459" w:rsidRDefault="00F73459" w:rsidP="0085095D"/>
        </w:tc>
        <w:tc>
          <w:tcPr>
            <w:tcW w:w="719" w:type="dxa"/>
            <w:tcBorders>
              <w:top w:val="single" w:sz="4" w:space="0" w:color="auto"/>
              <w:left w:val="single" w:sz="4" w:space="0" w:color="auto"/>
              <w:bottom w:val="single" w:sz="4" w:space="0" w:color="auto"/>
              <w:right w:val="single" w:sz="4" w:space="0" w:color="auto"/>
            </w:tcBorders>
          </w:tcPr>
          <w:p w14:paraId="189B1FF4" w14:textId="77777777" w:rsidR="00F73459" w:rsidRDefault="00F73459" w:rsidP="0085095D"/>
        </w:tc>
        <w:tc>
          <w:tcPr>
            <w:tcW w:w="721" w:type="dxa"/>
            <w:tcBorders>
              <w:top w:val="single" w:sz="4" w:space="0" w:color="auto"/>
              <w:left w:val="single" w:sz="4" w:space="0" w:color="auto"/>
              <w:bottom w:val="single" w:sz="4" w:space="0" w:color="auto"/>
              <w:right w:val="single" w:sz="4" w:space="0" w:color="auto"/>
            </w:tcBorders>
          </w:tcPr>
          <w:p w14:paraId="1225961B" w14:textId="77777777" w:rsidR="00F73459" w:rsidRDefault="00F73459" w:rsidP="0085095D"/>
        </w:tc>
        <w:tc>
          <w:tcPr>
            <w:tcW w:w="3690" w:type="dxa"/>
            <w:tcBorders>
              <w:top w:val="single" w:sz="4" w:space="0" w:color="auto"/>
              <w:left w:val="single" w:sz="4" w:space="0" w:color="auto"/>
              <w:bottom w:val="single" w:sz="4" w:space="0" w:color="auto"/>
              <w:right w:val="single" w:sz="4" w:space="0" w:color="auto"/>
            </w:tcBorders>
          </w:tcPr>
          <w:p w14:paraId="46FC41B4" w14:textId="77777777" w:rsidR="00F73459" w:rsidRDefault="00F73459" w:rsidP="0085095D"/>
        </w:tc>
        <w:tc>
          <w:tcPr>
            <w:tcW w:w="2785" w:type="dxa"/>
            <w:tcBorders>
              <w:top w:val="single" w:sz="4" w:space="0" w:color="auto"/>
              <w:left w:val="single" w:sz="4" w:space="0" w:color="auto"/>
              <w:bottom w:val="single" w:sz="4" w:space="0" w:color="auto"/>
              <w:right w:val="single" w:sz="4" w:space="0" w:color="auto"/>
            </w:tcBorders>
          </w:tcPr>
          <w:p w14:paraId="5671838F" w14:textId="77777777" w:rsidR="00F73459" w:rsidRDefault="00F73459" w:rsidP="0085095D"/>
        </w:tc>
      </w:tr>
      <w:tr w:rsidR="59EB6194" w14:paraId="3E75AEDE"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764BC1A7" w14:textId="5228FD46" w:rsidR="61E88D3D" w:rsidRDefault="61E88D3D" w:rsidP="00557043">
            <w:pPr>
              <w:pStyle w:val="ListParagraph"/>
              <w:numPr>
                <w:ilvl w:val="0"/>
                <w:numId w:val="17"/>
              </w:numPr>
            </w:pPr>
            <w:r>
              <w:t>Are agency cards checked in and out by an agency custodian?</w:t>
            </w:r>
          </w:p>
        </w:tc>
        <w:tc>
          <w:tcPr>
            <w:tcW w:w="720" w:type="dxa"/>
            <w:tcBorders>
              <w:top w:val="single" w:sz="4" w:space="0" w:color="auto"/>
              <w:left w:val="single" w:sz="4" w:space="0" w:color="auto"/>
              <w:bottom w:val="single" w:sz="4" w:space="0" w:color="auto"/>
              <w:right w:val="single" w:sz="4" w:space="0" w:color="auto"/>
            </w:tcBorders>
          </w:tcPr>
          <w:p w14:paraId="0E2ABDF2" w14:textId="1ADA82BE" w:rsidR="59EB6194" w:rsidRDefault="59EB6194" w:rsidP="59EB6194"/>
        </w:tc>
        <w:tc>
          <w:tcPr>
            <w:tcW w:w="719" w:type="dxa"/>
            <w:tcBorders>
              <w:top w:val="single" w:sz="4" w:space="0" w:color="auto"/>
              <w:left w:val="single" w:sz="4" w:space="0" w:color="auto"/>
              <w:bottom w:val="single" w:sz="4" w:space="0" w:color="auto"/>
              <w:right w:val="single" w:sz="4" w:space="0" w:color="auto"/>
            </w:tcBorders>
          </w:tcPr>
          <w:p w14:paraId="086E0200" w14:textId="45802141" w:rsidR="59EB6194" w:rsidRDefault="59EB6194" w:rsidP="59EB6194"/>
        </w:tc>
        <w:tc>
          <w:tcPr>
            <w:tcW w:w="721" w:type="dxa"/>
            <w:tcBorders>
              <w:top w:val="single" w:sz="4" w:space="0" w:color="auto"/>
              <w:left w:val="single" w:sz="4" w:space="0" w:color="auto"/>
              <w:bottom w:val="single" w:sz="4" w:space="0" w:color="auto"/>
              <w:right w:val="single" w:sz="4" w:space="0" w:color="auto"/>
            </w:tcBorders>
          </w:tcPr>
          <w:p w14:paraId="2552E2A1" w14:textId="5E867F97" w:rsidR="59EB6194" w:rsidRDefault="59EB6194" w:rsidP="59EB6194"/>
        </w:tc>
        <w:tc>
          <w:tcPr>
            <w:tcW w:w="3690" w:type="dxa"/>
            <w:tcBorders>
              <w:top w:val="single" w:sz="4" w:space="0" w:color="auto"/>
              <w:left w:val="single" w:sz="4" w:space="0" w:color="auto"/>
              <w:bottom w:val="single" w:sz="4" w:space="0" w:color="auto"/>
              <w:right w:val="single" w:sz="4" w:space="0" w:color="auto"/>
            </w:tcBorders>
          </w:tcPr>
          <w:p w14:paraId="29DE4265" w14:textId="70F6C138" w:rsidR="59EB6194" w:rsidRDefault="59EB6194" w:rsidP="59EB6194"/>
        </w:tc>
        <w:tc>
          <w:tcPr>
            <w:tcW w:w="2785" w:type="dxa"/>
            <w:tcBorders>
              <w:top w:val="single" w:sz="4" w:space="0" w:color="auto"/>
              <w:left w:val="single" w:sz="4" w:space="0" w:color="auto"/>
              <w:bottom w:val="single" w:sz="4" w:space="0" w:color="auto"/>
              <w:right w:val="single" w:sz="4" w:space="0" w:color="auto"/>
            </w:tcBorders>
          </w:tcPr>
          <w:p w14:paraId="4B24460D" w14:textId="0ED984F2" w:rsidR="59EB6194" w:rsidRDefault="59EB6194" w:rsidP="59EB6194"/>
        </w:tc>
      </w:tr>
      <w:tr w:rsidR="59EB6194" w14:paraId="23927C86"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166F5E4A" w14:textId="2ED2A89F" w:rsidR="15A3A9E0" w:rsidRDefault="15A3A9E0" w:rsidP="00557043">
            <w:pPr>
              <w:pStyle w:val="ListParagraph"/>
              <w:numPr>
                <w:ilvl w:val="0"/>
                <w:numId w:val="17"/>
              </w:numPr>
            </w:pPr>
            <w:r>
              <w:t>Does the agency have a standard travel reimbursement form?</w:t>
            </w:r>
          </w:p>
        </w:tc>
        <w:tc>
          <w:tcPr>
            <w:tcW w:w="720" w:type="dxa"/>
            <w:tcBorders>
              <w:top w:val="single" w:sz="4" w:space="0" w:color="auto"/>
              <w:left w:val="single" w:sz="4" w:space="0" w:color="auto"/>
              <w:bottom w:val="single" w:sz="4" w:space="0" w:color="auto"/>
              <w:right w:val="single" w:sz="4" w:space="0" w:color="auto"/>
            </w:tcBorders>
          </w:tcPr>
          <w:p w14:paraId="6F8DACF5" w14:textId="40AB9CF7" w:rsidR="59EB6194" w:rsidRDefault="59EB6194" w:rsidP="59EB6194"/>
        </w:tc>
        <w:tc>
          <w:tcPr>
            <w:tcW w:w="719" w:type="dxa"/>
            <w:tcBorders>
              <w:top w:val="single" w:sz="4" w:space="0" w:color="auto"/>
              <w:left w:val="single" w:sz="4" w:space="0" w:color="auto"/>
              <w:bottom w:val="single" w:sz="4" w:space="0" w:color="auto"/>
              <w:right w:val="single" w:sz="4" w:space="0" w:color="auto"/>
            </w:tcBorders>
          </w:tcPr>
          <w:p w14:paraId="6339A54B" w14:textId="2751F485" w:rsidR="59EB6194" w:rsidRDefault="59EB6194" w:rsidP="59EB6194"/>
        </w:tc>
        <w:tc>
          <w:tcPr>
            <w:tcW w:w="721" w:type="dxa"/>
            <w:tcBorders>
              <w:top w:val="single" w:sz="4" w:space="0" w:color="auto"/>
              <w:left w:val="single" w:sz="4" w:space="0" w:color="auto"/>
              <w:bottom w:val="single" w:sz="4" w:space="0" w:color="auto"/>
              <w:right w:val="single" w:sz="4" w:space="0" w:color="auto"/>
            </w:tcBorders>
          </w:tcPr>
          <w:p w14:paraId="305496E0" w14:textId="46B41424" w:rsidR="59EB6194" w:rsidRDefault="59EB6194" w:rsidP="59EB6194"/>
        </w:tc>
        <w:tc>
          <w:tcPr>
            <w:tcW w:w="3690" w:type="dxa"/>
            <w:tcBorders>
              <w:top w:val="single" w:sz="4" w:space="0" w:color="auto"/>
              <w:left w:val="single" w:sz="4" w:space="0" w:color="auto"/>
              <w:bottom w:val="single" w:sz="4" w:space="0" w:color="auto"/>
              <w:right w:val="single" w:sz="4" w:space="0" w:color="auto"/>
            </w:tcBorders>
          </w:tcPr>
          <w:p w14:paraId="3D200784" w14:textId="411CE08D" w:rsidR="59EB6194" w:rsidRDefault="59EB6194" w:rsidP="59EB6194"/>
        </w:tc>
        <w:tc>
          <w:tcPr>
            <w:tcW w:w="2785" w:type="dxa"/>
            <w:tcBorders>
              <w:top w:val="single" w:sz="4" w:space="0" w:color="auto"/>
              <w:left w:val="single" w:sz="4" w:space="0" w:color="auto"/>
              <w:bottom w:val="single" w:sz="4" w:space="0" w:color="auto"/>
              <w:right w:val="single" w:sz="4" w:space="0" w:color="auto"/>
            </w:tcBorders>
          </w:tcPr>
          <w:p w14:paraId="3648913D" w14:textId="72C99E5B" w:rsidR="59EB6194" w:rsidRDefault="59EB6194" w:rsidP="59EB6194"/>
        </w:tc>
      </w:tr>
      <w:tr w:rsidR="59EB6194" w14:paraId="6BA36B22"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77E6F958" w14:textId="084903D1" w:rsidR="7BC54048" w:rsidRDefault="7BC54048" w:rsidP="00557043">
            <w:pPr>
              <w:pStyle w:val="ListParagraph"/>
              <w:numPr>
                <w:ilvl w:val="0"/>
                <w:numId w:val="17"/>
              </w:numPr>
            </w:pPr>
            <w:r>
              <w:lastRenderedPageBreak/>
              <w:t xml:space="preserve">Does the travel policy prohibit reimbursement </w:t>
            </w:r>
            <w:r w:rsidR="00583279">
              <w:t>of</w:t>
            </w:r>
            <w:r>
              <w:t xml:space="preserve"> alcoholic beverages?  If so, provide this written policy.</w:t>
            </w:r>
          </w:p>
        </w:tc>
        <w:tc>
          <w:tcPr>
            <w:tcW w:w="720" w:type="dxa"/>
            <w:tcBorders>
              <w:top w:val="single" w:sz="4" w:space="0" w:color="auto"/>
              <w:left w:val="single" w:sz="4" w:space="0" w:color="auto"/>
              <w:bottom w:val="single" w:sz="4" w:space="0" w:color="auto"/>
              <w:right w:val="single" w:sz="4" w:space="0" w:color="auto"/>
            </w:tcBorders>
          </w:tcPr>
          <w:p w14:paraId="68E4DA4A" w14:textId="34F80CE8" w:rsidR="59EB6194" w:rsidRDefault="59EB6194" w:rsidP="59EB6194"/>
        </w:tc>
        <w:tc>
          <w:tcPr>
            <w:tcW w:w="719" w:type="dxa"/>
            <w:tcBorders>
              <w:top w:val="single" w:sz="4" w:space="0" w:color="auto"/>
              <w:left w:val="single" w:sz="4" w:space="0" w:color="auto"/>
              <w:bottom w:val="single" w:sz="4" w:space="0" w:color="auto"/>
              <w:right w:val="single" w:sz="4" w:space="0" w:color="auto"/>
            </w:tcBorders>
          </w:tcPr>
          <w:p w14:paraId="5B0DA58E" w14:textId="7D894A1C" w:rsidR="59EB6194" w:rsidRDefault="59EB6194" w:rsidP="59EB6194"/>
        </w:tc>
        <w:tc>
          <w:tcPr>
            <w:tcW w:w="721" w:type="dxa"/>
            <w:tcBorders>
              <w:top w:val="single" w:sz="4" w:space="0" w:color="auto"/>
              <w:left w:val="single" w:sz="4" w:space="0" w:color="auto"/>
              <w:bottom w:val="single" w:sz="4" w:space="0" w:color="auto"/>
              <w:right w:val="single" w:sz="4" w:space="0" w:color="auto"/>
            </w:tcBorders>
          </w:tcPr>
          <w:p w14:paraId="7F185629" w14:textId="391B7EA0" w:rsidR="59EB6194" w:rsidRDefault="59EB6194" w:rsidP="59EB6194"/>
        </w:tc>
        <w:tc>
          <w:tcPr>
            <w:tcW w:w="3690" w:type="dxa"/>
            <w:tcBorders>
              <w:top w:val="single" w:sz="4" w:space="0" w:color="auto"/>
              <w:left w:val="single" w:sz="4" w:space="0" w:color="auto"/>
              <w:bottom w:val="single" w:sz="4" w:space="0" w:color="auto"/>
              <w:right w:val="single" w:sz="4" w:space="0" w:color="auto"/>
            </w:tcBorders>
          </w:tcPr>
          <w:p w14:paraId="606CA53C" w14:textId="47F9C8C6" w:rsidR="59EB6194" w:rsidRDefault="59EB6194" w:rsidP="59EB6194"/>
        </w:tc>
        <w:tc>
          <w:tcPr>
            <w:tcW w:w="2785" w:type="dxa"/>
            <w:tcBorders>
              <w:top w:val="single" w:sz="4" w:space="0" w:color="auto"/>
              <w:left w:val="single" w:sz="4" w:space="0" w:color="auto"/>
              <w:bottom w:val="single" w:sz="4" w:space="0" w:color="auto"/>
              <w:right w:val="single" w:sz="4" w:space="0" w:color="auto"/>
            </w:tcBorders>
          </w:tcPr>
          <w:p w14:paraId="29762FDA" w14:textId="0A4EF243" w:rsidR="59EB6194" w:rsidRDefault="59EB6194" w:rsidP="59EB6194"/>
        </w:tc>
      </w:tr>
      <w:tr w:rsidR="59EB6194" w14:paraId="071E4E76"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6D6E27A0" w14:textId="24553838" w:rsidR="25D16275" w:rsidRDefault="25D16275" w:rsidP="00557043">
            <w:pPr>
              <w:pStyle w:val="ListParagraph"/>
              <w:numPr>
                <w:ilvl w:val="0"/>
                <w:numId w:val="17"/>
              </w:numPr>
            </w:pPr>
            <w:r>
              <w:t>Does the travel policy address the reimbursement rates for:</w:t>
            </w:r>
          </w:p>
          <w:p w14:paraId="3F25B304" w14:textId="630D20D5" w:rsidR="25D16275" w:rsidRDefault="25D16275" w:rsidP="00557043">
            <w:pPr>
              <w:pStyle w:val="ListParagraph"/>
              <w:numPr>
                <w:ilvl w:val="0"/>
                <w:numId w:val="16"/>
              </w:numPr>
            </w:pPr>
            <w:r>
              <w:t>Mileage</w:t>
            </w:r>
          </w:p>
        </w:tc>
        <w:tc>
          <w:tcPr>
            <w:tcW w:w="720" w:type="dxa"/>
            <w:tcBorders>
              <w:top w:val="single" w:sz="4" w:space="0" w:color="auto"/>
              <w:left w:val="single" w:sz="4" w:space="0" w:color="auto"/>
              <w:bottom w:val="single" w:sz="4" w:space="0" w:color="auto"/>
              <w:right w:val="single" w:sz="4" w:space="0" w:color="auto"/>
            </w:tcBorders>
          </w:tcPr>
          <w:p w14:paraId="2865D7DC" w14:textId="12053760" w:rsidR="59EB6194" w:rsidRDefault="59EB6194" w:rsidP="59EB6194"/>
        </w:tc>
        <w:tc>
          <w:tcPr>
            <w:tcW w:w="719" w:type="dxa"/>
            <w:tcBorders>
              <w:top w:val="single" w:sz="4" w:space="0" w:color="auto"/>
              <w:left w:val="single" w:sz="4" w:space="0" w:color="auto"/>
              <w:bottom w:val="single" w:sz="4" w:space="0" w:color="auto"/>
              <w:right w:val="single" w:sz="4" w:space="0" w:color="auto"/>
            </w:tcBorders>
          </w:tcPr>
          <w:p w14:paraId="121149A0" w14:textId="7AFD114E" w:rsidR="59EB6194" w:rsidRDefault="59EB6194" w:rsidP="59EB6194"/>
        </w:tc>
        <w:tc>
          <w:tcPr>
            <w:tcW w:w="721" w:type="dxa"/>
            <w:tcBorders>
              <w:top w:val="single" w:sz="4" w:space="0" w:color="auto"/>
              <w:left w:val="single" w:sz="4" w:space="0" w:color="auto"/>
              <w:bottom w:val="single" w:sz="4" w:space="0" w:color="auto"/>
              <w:right w:val="single" w:sz="4" w:space="0" w:color="auto"/>
            </w:tcBorders>
          </w:tcPr>
          <w:p w14:paraId="5DEC5C63" w14:textId="70295377" w:rsidR="59EB6194" w:rsidRDefault="59EB6194" w:rsidP="59EB6194"/>
        </w:tc>
        <w:tc>
          <w:tcPr>
            <w:tcW w:w="3690" w:type="dxa"/>
            <w:tcBorders>
              <w:top w:val="single" w:sz="4" w:space="0" w:color="auto"/>
              <w:left w:val="single" w:sz="4" w:space="0" w:color="auto"/>
              <w:bottom w:val="single" w:sz="4" w:space="0" w:color="auto"/>
              <w:right w:val="single" w:sz="4" w:space="0" w:color="auto"/>
            </w:tcBorders>
          </w:tcPr>
          <w:p w14:paraId="7079B4B6" w14:textId="66853C9B" w:rsidR="59EB6194" w:rsidRDefault="59EB6194" w:rsidP="59EB6194"/>
        </w:tc>
        <w:tc>
          <w:tcPr>
            <w:tcW w:w="2785" w:type="dxa"/>
            <w:tcBorders>
              <w:top w:val="single" w:sz="4" w:space="0" w:color="auto"/>
              <w:left w:val="single" w:sz="4" w:space="0" w:color="auto"/>
              <w:bottom w:val="single" w:sz="4" w:space="0" w:color="auto"/>
              <w:right w:val="single" w:sz="4" w:space="0" w:color="auto"/>
            </w:tcBorders>
          </w:tcPr>
          <w:p w14:paraId="595CECEC" w14:textId="0DEFF93E" w:rsidR="59EB6194" w:rsidRDefault="59EB6194" w:rsidP="59EB6194"/>
        </w:tc>
      </w:tr>
      <w:tr w:rsidR="59EB6194" w14:paraId="2A33BE09"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3F6C548D" w14:textId="6E4CADF0" w:rsidR="25D16275" w:rsidRDefault="25D16275" w:rsidP="00557043">
            <w:pPr>
              <w:pStyle w:val="ListParagraph"/>
              <w:numPr>
                <w:ilvl w:val="0"/>
                <w:numId w:val="16"/>
              </w:numPr>
            </w:pPr>
            <w:r>
              <w:t>Meals</w:t>
            </w:r>
          </w:p>
        </w:tc>
        <w:tc>
          <w:tcPr>
            <w:tcW w:w="720" w:type="dxa"/>
            <w:tcBorders>
              <w:top w:val="single" w:sz="4" w:space="0" w:color="auto"/>
              <w:left w:val="single" w:sz="4" w:space="0" w:color="auto"/>
              <w:bottom w:val="single" w:sz="4" w:space="0" w:color="auto"/>
              <w:right w:val="single" w:sz="4" w:space="0" w:color="auto"/>
            </w:tcBorders>
          </w:tcPr>
          <w:p w14:paraId="0E8F541D" w14:textId="7A026808" w:rsidR="59EB6194" w:rsidRDefault="59EB6194" w:rsidP="59EB6194"/>
        </w:tc>
        <w:tc>
          <w:tcPr>
            <w:tcW w:w="719" w:type="dxa"/>
            <w:tcBorders>
              <w:top w:val="single" w:sz="4" w:space="0" w:color="auto"/>
              <w:left w:val="single" w:sz="4" w:space="0" w:color="auto"/>
              <w:bottom w:val="single" w:sz="4" w:space="0" w:color="auto"/>
              <w:right w:val="single" w:sz="4" w:space="0" w:color="auto"/>
            </w:tcBorders>
          </w:tcPr>
          <w:p w14:paraId="7270632F" w14:textId="5A8DED6F" w:rsidR="59EB6194" w:rsidRDefault="59EB6194" w:rsidP="59EB6194"/>
        </w:tc>
        <w:tc>
          <w:tcPr>
            <w:tcW w:w="721" w:type="dxa"/>
            <w:tcBorders>
              <w:top w:val="single" w:sz="4" w:space="0" w:color="auto"/>
              <w:left w:val="single" w:sz="4" w:space="0" w:color="auto"/>
              <w:bottom w:val="single" w:sz="4" w:space="0" w:color="auto"/>
              <w:right w:val="single" w:sz="4" w:space="0" w:color="auto"/>
            </w:tcBorders>
          </w:tcPr>
          <w:p w14:paraId="269EF236" w14:textId="0EA03D9E" w:rsidR="59EB6194" w:rsidRDefault="59EB6194" w:rsidP="59EB6194"/>
        </w:tc>
        <w:tc>
          <w:tcPr>
            <w:tcW w:w="3690" w:type="dxa"/>
            <w:tcBorders>
              <w:top w:val="single" w:sz="4" w:space="0" w:color="auto"/>
              <w:left w:val="single" w:sz="4" w:space="0" w:color="auto"/>
              <w:bottom w:val="single" w:sz="4" w:space="0" w:color="auto"/>
              <w:right w:val="single" w:sz="4" w:space="0" w:color="auto"/>
            </w:tcBorders>
          </w:tcPr>
          <w:p w14:paraId="3C46EB00" w14:textId="46643F6E" w:rsidR="59EB6194" w:rsidRDefault="59EB6194" w:rsidP="59EB6194"/>
        </w:tc>
        <w:tc>
          <w:tcPr>
            <w:tcW w:w="2785" w:type="dxa"/>
            <w:tcBorders>
              <w:top w:val="single" w:sz="4" w:space="0" w:color="auto"/>
              <w:left w:val="single" w:sz="4" w:space="0" w:color="auto"/>
              <w:bottom w:val="single" w:sz="4" w:space="0" w:color="auto"/>
              <w:right w:val="single" w:sz="4" w:space="0" w:color="auto"/>
            </w:tcBorders>
          </w:tcPr>
          <w:p w14:paraId="1BB506F7" w14:textId="2F757F25" w:rsidR="59EB6194" w:rsidRDefault="59EB6194" w:rsidP="59EB6194"/>
        </w:tc>
      </w:tr>
      <w:tr w:rsidR="59EB6194" w14:paraId="7163F079"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3449631A" w14:textId="62CE312A" w:rsidR="25D16275" w:rsidRDefault="25D16275" w:rsidP="00557043">
            <w:pPr>
              <w:pStyle w:val="ListParagraph"/>
              <w:numPr>
                <w:ilvl w:val="0"/>
                <w:numId w:val="16"/>
              </w:numPr>
            </w:pPr>
            <w:r>
              <w:t>Lodging</w:t>
            </w:r>
          </w:p>
        </w:tc>
        <w:tc>
          <w:tcPr>
            <w:tcW w:w="720" w:type="dxa"/>
            <w:tcBorders>
              <w:top w:val="single" w:sz="4" w:space="0" w:color="auto"/>
              <w:left w:val="single" w:sz="4" w:space="0" w:color="auto"/>
              <w:bottom w:val="single" w:sz="4" w:space="0" w:color="auto"/>
              <w:right w:val="single" w:sz="4" w:space="0" w:color="auto"/>
            </w:tcBorders>
          </w:tcPr>
          <w:p w14:paraId="22B0D008" w14:textId="2312A214" w:rsidR="59EB6194" w:rsidRDefault="59EB6194" w:rsidP="59EB6194"/>
        </w:tc>
        <w:tc>
          <w:tcPr>
            <w:tcW w:w="719" w:type="dxa"/>
            <w:tcBorders>
              <w:top w:val="single" w:sz="4" w:space="0" w:color="auto"/>
              <w:left w:val="single" w:sz="4" w:space="0" w:color="auto"/>
              <w:bottom w:val="single" w:sz="4" w:space="0" w:color="auto"/>
              <w:right w:val="single" w:sz="4" w:space="0" w:color="auto"/>
            </w:tcBorders>
          </w:tcPr>
          <w:p w14:paraId="0FD8B5BB" w14:textId="3D3C8C86" w:rsidR="59EB6194" w:rsidRDefault="59EB6194" w:rsidP="59EB6194"/>
        </w:tc>
        <w:tc>
          <w:tcPr>
            <w:tcW w:w="721" w:type="dxa"/>
            <w:tcBorders>
              <w:top w:val="single" w:sz="4" w:space="0" w:color="auto"/>
              <w:left w:val="single" w:sz="4" w:space="0" w:color="auto"/>
              <w:bottom w:val="single" w:sz="4" w:space="0" w:color="auto"/>
              <w:right w:val="single" w:sz="4" w:space="0" w:color="auto"/>
            </w:tcBorders>
          </w:tcPr>
          <w:p w14:paraId="0E138E7E" w14:textId="723F22E3" w:rsidR="59EB6194" w:rsidRDefault="59EB6194" w:rsidP="59EB6194"/>
        </w:tc>
        <w:tc>
          <w:tcPr>
            <w:tcW w:w="3690" w:type="dxa"/>
            <w:tcBorders>
              <w:top w:val="single" w:sz="4" w:space="0" w:color="auto"/>
              <w:left w:val="single" w:sz="4" w:space="0" w:color="auto"/>
              <w:bottom w:val="single" w:sz="4" w:space="0" w:color="auto"/>
              <w:right w:val="single" w:sz="4" w:space="0" w:color="auto"/>
            </w:tcBorders>
          </w:tcPr>
          <w:p w14:paraId="16F7EF3C" w14:textId="46608C53" w:rsidR="59EB6194" w:rsidRDefault="59EB6194" w:rsidP="59EB6194"/>
        </w:tc>
        <w:tc>
          <w:tcPr>
            <w:tcW w:w="2785" w:type="dxa"/>
            <w:tcBorders>
              <w:top w:val="single" w:sz="4" w:space="0" w:color="auto"/>
              <w:left w:val="single" w:sz="4" w:space="0" w:color="auto"/>
              <w:bottom w:val="single" w:sz="4" w:space="0" w:color="auto"/>
              <w:right w:val="single" w:sz="4" w:space="0" w:color="auto"/>
            </w:tcBorders>
          </w:tcPr>
          <w:p w14:paraId="566A4E56" w14:textId="1B6A84EC" w:rsidR="59EB6194" w:rsidRDefault="59EB6194" w:rsidP="59EB6194"/>
        </w:tc>
      </w:tr>
      <w:tr w:rsidR="59EB6194" w14:paraId="4C16C7E7"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59FFD96D" w14:textId="1C2AE37F" w:rsidR="25D16275" w:rsidRDefault="25D16275" w:rsidP="00557043">
            <w:pPr>
              <w:pStyle w:val="ListParagraph"/>
              <w:numPr>
                <w:ilvl w:val="0"/>
                <w:numId w:val="16"/>
              </w:numPr>
            </w:pPr>
            <w:r>
              <w:t>Transportation</w:t>
            </w:r>
          </w:p>
        </w:tc>
        <w:tc>
          <w:tcPr>
            <w:tcW w:w="720" w:type="dxa"/>
            <w:tcBorders>
              <w:top w:val="single" w:sz="4" w:space="0" w:color="auto"/>
              <w:left w:val="single" w:sz="4" w:space="0" w:color="auto"/>
              <w:bottom w:val="single" w:sz="4" w:space="0" w:color="auto"/>
              <w:right w:val="single" w:sz="4" w:space="0" w:color="auto"/>
            </w:tcBorders>
          </w:tcPr>
          <w:p w14:paraId="7338FA5A" w14:textId="61E2B31C" w:rsidR="59EB6194" w:rsidRDefault="59EB6194" w:rsidP="59EB6194"/>
        </w:tc>
        <w:tc>
          <w:tcPr>
            <w:tcW w:w="719" w:type="dxa"/>
            <w:tcBorders>
              <w:top w:val="single" w:sz="4" w:space="0" w:color="auto"/>
              <w:left w:val="single" w:sz="4" w:space="0" w:color="auto"/>
              <w:bottom w:val="single" w:sz="4" w:space="0" w:color="auto"/>
              <w:right w:val="single" w:sz="4" w:space="0" w:color="auto"/>
            </w:tcBorders>
          </w:tcPr>
          <w:p w14:paraId="48AB2CB3" w14:textId="386A7802" w:rsidR="59EB6194" w:rsidRDefault="59EB6194" w:rsidP="59EB6194"/>
        </w:tc>
        <w:tc>
          <w:tcPr>
            <w:tcW w:w="721" w:type="dxa"/>
            <w:tcBorders>
              <w:top w:val="single" w:sz="4" w:space="0" w:color="auto"/>
              <w:left w:val="single" w:sz="4" w:space="0" w:color="auto"/>
              <w:bottom w:val="single" w:sz="4" w:space="0" w:color="auto"/>
              <w:right w:val="single" w:sz="4" w:space="0" w:color="auto"/>
            </w:tcBorders>
          </w:tcPr>
          <w:p w14:paraId="6835E843" w14:textId="06DC013F" w:rsidR="59EB6194" w:rsidRDefault="59EB6194" w:rsidP="59EB6194"/>
        </w:tc>
        <w:tc>
          <w:tcPr>
            <w:tcW w:w="3690" w:type="dxa"/>
            <w:tcBorders>
              <w:top w:val="single" w:sz="4" w:space="0" w:color="auto"/>
              <w:left w:val="single" w:sz="4" w:space="0" w:color="auto"/>
              <w:bottom w:val="single" w:sz="4" w:space="0" w:color="auto"/>
              <w:right w:val="single" w:sz="4" w:space="0" w:color="auto"/>
            </w:tcBorders>
          </w:tcPr>
          <w:p w14:paraId="5DBAE960" w14:textId="460DF8DE" w:rsidR="59EB6194" w:rsidRDefault="59EB6194" w:rsidP="59EB6194"/>
        </w:tc>
        <w:tc>
          <w:tcPr>
            <w:tcW w:w="2785" w:type="dxa"/>
            <w:tcBorders>
              <w:top w:val="single" w:sz="4" w:space="0" w:color="auto"/>
              <w:left w:val="single" w:sz="4" w:space="0" w:color="auto"/>
              <w:bottom w:val="single" w:sz="4" w:space="0" w:color="auto"/>
              <w:right w:val="single" w:sz="4" w:space="0" w:color="auto"/>
            </w:tcBorders>
          </w:tcPr>
          <w:p w14:paraId="5DD1B1E2" w14:textId="51E27ECE" w:rsidR="59EB6194" w:rsidRDefault="59EB6194" w:rsidP="59EB6194"/>
        </w:tc>
      </w:tr>
      <w:tr w:rsidR="59EB6194" w14:paraId="7C2F30D3"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0AAD610A" w14:textId="6E8AA8C0" w:rsidR="25D16275" w:rsidRDefault="25D16275" w:rsidP="00557043">
            <w:pPr>
              <w:pStyle w:val="ListParagraph"/>
              <w:numPr>
                <w:ilvl w:val="0"/>
                <w:numId w:val="16"/>
              </w:numPr>
            </w:pPr>
            <w:r>
              <w:t>Parking &amp; Tolls</w:t>
            </w:r>
          </w:p>
        </w:tc>
        <w:tc>
          <w:tcPr>
            <w:tcW w:w="720" w:type="dxa"/>
            <w:tcBorders>
              <w:top w:val="single" w:sz="4" w:space="0" w:color="auto"/>
              <w:left w:val="single" w:sz="4" w:space="0" w:color="auto"/>
              <w:bottom w:val="single" w:sz="4" w:space="0" w:color="auto"/>
              <w:right w:val="single" w:sz="4" w:space="0" w:color="auto"/>
            </w:tcBorders>
          </w:tcPr>
          <w:p w14:paraId="7CBB1223" w14:textId="6527A294" w:rsidR="59EB6194" w:rsidRDefault="59EB6194" w:rsidP="59EB6194"/>
        </w:tc>
        <w:tc>
          <w:tcPr>
            <w:tcW w:w="719" w:type="dxa"/>
            <w:tcBorders>
              <w:top w:val="single" w:sz="4" w:space="0" w:color="auto"/>
              <w:left w:val="single" w:sz="4" w:space="0" w:color="auto"/>
              <w:bottom w:val="single" w:sz="4" w:space="0" w:color="auto"/>
              <w:right w:val="single" w:sz="4" w:space="0" w:color="auto"/>
            </w:tcBorders>
          </w:tcPr>
          <w:p w14:paraId="57325D61" w14:textId="1116478A" w:rsidR="59EB6194" w:rsidRDefault="59EB6194" w:rsidP="59EB6194"/>
        </w:tc>
        <w:tc>
          <w:tcPr>
            <w:tcW w:w="721" w:type="dxa"/>
            <w:tcBorders>
              <w:top w:val="single" w:sz="4" w:space="0" w:color="auto"/>
              <w:left w:val="single" w:sz="4" w:space="0" w:color="auto"/>
              <w:bottom w:val="single" w:sz="4" w:space="0" w:color="auto"/>
              <w:right w:val="single" w:sz="4" w:space="0" w:color="auto"/>
            </w:tcBorders>
          </w:tcPr>
          <w:p w14:paraId="6A33A2FA" w14:textId="0D6BE1C2" w:rsidR="59EB6194" w:rsidRDefault="59EB6194" w:rsidP="59EB6194"/>
        </w:tc>
        <w:tc>
          <w:tcPr>
            <w:tcW w:w="3690" w:type="dxa"/>
            <w:tcBorders>
              <w:top w:val="single" w:sz="4" w:space="0" w:color="auto"/>
              <w:left w:val="single" w:sz="4" w:space="0" w:color="auto"/>
              <w:bottom w:val="single" w:sz="4" w:space="0" w:color="auto"/>
              <w:right w:val="single" w:sz="4" w:space="0" w:color="auto"/>
            </w:tcBorders>
          </w:tcPr>
          <w:p w14:paraId="6124229E" w14:textId="78B6BE75" w:rsidR="59EB6194" w:rsidRDefault="59EB6194" w:rsidP="59EB6194"/>
        </w:tc>
        <w:tc>
          <w:tcPr>
            <w:tcW w:w="2785" w:type="dxa"/>
            <w:tcBorders>
              <w:top w:val="single" w:sz="4" w:space="0" w:color="auto"/>
              <w:left w:val="single" w:sz="4" w:space="0" w:color="auto"/>
              <w:bottom w:val="single" w:sz="4" w:space="0" w:color="auto"/>
              <w:right w:val="single" w:sz="4" w:space="0" w:color="auto"/>
            </w:tcBorders>
          </w:tcPr>
          <w:p w14:paraId="202C6DC5" w14:textId="51CB7D96" w:rsidR="59EB6194" w:rsidRDefault="59EB6194" w:rsidP="59EB6194"/>
        </w:tc>
      </w:tr>
      <w:tr w:rsidR="59EB6194" w14:paraId="65616DD6"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1D6D4DDE" w14:textId="7E81B7D4" w:rsidR="25D16275" w:rsidRDefault="25D16275" w:rsidP="00557043">
            <w:pPr>
              <w:pStyle w:val="ListParagraph"/>
              <w:numPr>
                <w:ilvl w:val="0"/>
                <w:numId w:val="16"/>
              </w:numPr>
            </w:pPr>
            <w:r>
              <w:t>Fuel</w:t>
            </w:r>
          </w:p>
        </w:tc>
        <w:tc>
          <w:tcPr>
            <w:tcW w:w="720" w:type="dxa"/>
            <w:tcBorders>
              <w:top w:val="single" w:sz="4" w:space="0" w:color="auto"/>
              <w:left w:val="single" w:sz="4" w:space="0" w:color="auto"/>
              <w:bottom w:val="single" w:sz="4" w:space="0" w:color="auto"/>
              <w:right w:val="single" w:sz="4" w:space="0" w:color="auto"/>
            </w:tcBorders>
          </w:tcPr>
          <w:p w14:paraId="3660A4A8" w14:textId="1217AB8C" w:rsidR="59EB6194" w:rsidRDefault="59EB6194" w:rsidP="59EB6194"/>
        </w:tc>
        <w:tc>
          <w:tcPr>
            <w:tcW w:w="719" w:type="dxa"/>
            <w:tcBorders>
              <w:top w:val="single" w:sz="4" w:space="0" w:color="auto"/>
              <w:left w:val="single" w:sz="4" w:space="0" w:color="auto"/>
              <w:bottom w:val="single" w:sz="4" w:space="0" w:color="auto"/>
              <w:right w:val="single" w:sz="4" w:space="0" w:color="auto"/>
            </w:tcBorders>
          </w:tcPr>
          <w:p w14:paraId="794ED363" w14:textId="094DC556" w:rsidR="59EB6194" w:rsidRDefault="59EB6194" w:rsidP="59EB6194"/>
        </w:tc>
        <w:tc>
          <w:tcPr>
            <w:tcW w:w="721" w:type="dxa"/>
            <w:tcBorders>
              <w:top w:val="single" w:sz="4" w:space="0" w:color="auto"/>
              <w:left w:val="single" w:sz="4" w:space="0" w:color="auto"/>
              <w:bottom w:val="single" w:sz="4" w:space="0" w:color="auto"/>
              <w:right w:val="single" w:sz="4" w:space="0" w:color="auto"/>
            </w:tcBorders>
          </w:tcPr>
          <w:p w14:paraId="107F226C" w14:textId="5BA2C2CE" w:rsidR="59EB6194" w:rsidRDefault="59EB6194" w:rsidP="59EB6194"/>
        </w:tc>
        <w:tc>
          <w:tcPr>
            <w:tcW w:w="3690" w:type="dxa"/>
            <w:tcBorders>
              <w:top w:val="single" w:sz="4" w:space="0" w:color="auto"/>
              <w:left w:val="single" w:sz="4" w:space="0" w:color="auto"/>
              <w:bottom w:val="single" w:sz="4" w:space="0" w:color="auto"/>
              <w:right w:val="single" w:sz="4" w:space="0" w:color="auto"/>
            </w:tcBorders>
          </w:tcPr>
          <w:p w14:paraId="22A8201A" w14:textId="6D7CA974" w:rsidR="59EB6194" w:rsidRDefault="59EB6194" w:rsidP="59EB6194"/>
        </w:tc>
        <w:tc>
          <w:tcPr>
            <w:tcW w:w="2785" w:type="dxa"/>
            <w:tcBorders>
              <w:top w:val="single" w:sz="4" w:space="0" w:color="auto"/>
              <w:left w:val="single" w:sz="4" w:space="0" w:color="auto"/>
              <w:bottom w:val="single" w:sz="4" w:space="0" w:color="auto"/>
              <w:right w:val="single" w:sz="4" w:space="0" w:color="auto"/>
            </w:tcBorders>
          </w:tcPr>
          <w:p w14:paraId="3F0DA18F" w14:textId="5D825FEF" w:rsidR="59EB6194" w:rsidRDefault="59EB6194" w:rsidP="59EB6194"/>
        </w:tc>
      </w:tr>
      <w:tr w:rsidR="59EB6194" w14:paraId="513DF6AF"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00D5914A" w14:textId="75A8B07B" w:rsidR="25D16275" w:rsidRDefault="25D16275" w:rsidP="00557043">
            <w:pPr>
              <w:pStyle w:val="ListParagraph"/>
              <w:numPr>
                <w:ilvl w:val="0"/>
                <w:numId w:val="16"/>
              </w:numPr>
            </w:pPr>
            <w:r>
              <w:t xml:space="preserve">Incidental Expenses (such as gratuities) </w:t>
            </w:r>
          </w:p>
        </w:tc>
        <w:tc>
          <w:tcPr>
            <w:tcW w:w="720" w:type="dxa"/>
            <w:tcBorders>
              <w:top w:val="single" w:sz="4" w:space="0" w:color="auto"/>
              <w:left w:val="single" w:sz="4" w:space="0" w:color="auto"/>
              <w:bottom w:val="single" w:sz="4" w:space="0" w:color="auto"/>
              <w:right w:val="single" w:sz="4" w:space="0" w:color="auto"/>
            </w:tcBorders>
          </w:tcPr>
          <w:p w14:paraId="015E714E" w14:textId="5C2B6DBA" w:rsidR="59EB6194" w:rsidRDefault="59EB6194" w:rsidP="59EB6194"/>
        </w:tc>
        <w:tc>
          <w:tcPr>
            <w:tcW w:w="719" w:type="dxa"/>
            <w:tcBorders>
              <w:top w:val="single" w:sz="4" w:space="0" w:color="auto"/>
              <w:left w:val="single" w:sz="4" w:space="0" w:color="auto"/>
              <w:bottom w:val="single" w:sz="4" w:space="0" w:color="auto"/>
              <w:right w:val="single" w:sz="4" w:space="0" w:color="auto"/>
            </w:tcBorders>
          </w:tcPr>
          <w:p w14:paraId="7581C98C" w14:textId="6A71E1E0" w:rsidR="59EB6194" w:rsidRDefault="59EB6194" w:rsidP="59EB6194"/>
        </w:tc>
        <w:tc>
          <w:tcPr>
            <w:tcW w:w="721" w:type="dxa"/>
            <w:tcBorders>
              <w:top w:val="single" w:sz="4" w:space="0" w:color="auto"/>
              <w:left w:val="single" w:sz="4" w:space="0" w:color="auto"/>
              <w:bottom w:val="single" w:sz="4" w:space="0" w:color="auto"/>
              <w:right w:val="single" w:sz="4" w:space="0" w:color="auto"/>
            </w:tcBorders>
          </w:tcPr>
          <w:p w14:paraId="079F5951" w14:textId="5B52FC33" w:rsidR="59EB6194" w:rsidRDefault="59EB6194" w:rsidP="59EB6194"/>
        </w:tc>
        <w:tc>
          <w:tcPr>
            <w:tcW w:w="3690" w:type="dxa"/>
            <w:tcBorders>
              <w:top w:val="single" w:sz="4" w:space="0" w:color="auto"/>
              <w:left w:val="single" w:sz="4" w:space="0" w:color="auto"/>
              <w:bottom w:val="single" w:sz="4" w:space="0" w:color="auto"/>
              <w:right w:val="single" w:sz="4" w:space="0" w:color="auto"/>
            </w:tcBorders>
          </w:tcPr>
          <w:p w14:paraId="0D74C221" w14:textId="035C7B91" w:rsidR="59EB6194" w:rsidRDefault="59EB6194" w:rsidP="59EB6194"/>
        </w:tc>
        <w:tc>
          <w:tcPr>
            <w:tcW w:w="2785" w:type="dxa"/>
            <w:tcBorders>
              <w:top w:val="single" w:sz="4" w:space="0" w:color="auto"/>
              <w:left w:val="single" w:sz="4" w:space="0" w:color="auto"/>
              <w:bottom w:val="single" w:sz="4" w:space="0" w:color="auto"/>
              <w:right w:val="single" w:sz="4" w:space="0" w:color="auto"/>
            </w:tcBorders>
          </w:tcPr>
          <w:p w14:paraId="527E98F0" w14:textId="209A14A9" w:rsidR="59EB6194" w:rsidRDefault="59EB6194" w:rsidP="59EB6194"/>
        </w:tc>
      </w:tr>
      <w:tr w:rsidR="59EB6194" w14:paraId="40543BB7"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28CAB18D" w14:textId="73E0D332" w:rsidR="25D16275" w:rsidRDefault="25D16275" w:rsidP="00557043">
            <w:pPr>
              <w:pStyle w:val="ListParagraph"/>
              <w:numPr>
                <w:ilvl w:val="0"/>
                <w:numId w:val="17"/>
              </w:numPr>
            </w:pPr>
            <w:r>
              <w:t xml:space="preserve">Is out of town business travel for agency staff pre-approved? </w:t>
            </w:r>
          </w:p>
        </w:tc>
        <w:tc>
          <w:tcPr>
            <w:tcW w:w="720" w:type="dxa"/>
            <w:tcBorders>
              <w:top w:val="single" w:sz="4" w:space="0" w:color="auto"/>
              <w:left w:val="single" w:sz="4" w:space="0" w:color="auto"/>
              <w:bottom w:val="single" w:sz="4" w:space="0" w:color="auto"/>
              <w:right w:val="single" w:sz="4" w:space="0" w:color="auto"/>
            </w:tcBorders>
          </w:tcPr>
          <w:p w14:paraId="0B41E160" w14:textId="5D227A5D" w:rsidR="59EB6194" w:rsidRDefault="59EB6194" w:rsidP="59EB6194"/>
        </w:tc>
        <w:tc>
          <w:tcPr>
            <w:tcW w:w="719" w:type="dxa"/>
            <w:tcBorders>
              <w:top w:val="single" w:sz="4" w:space="0" w:color="auto"/>
              <w:left w:val="single" w:sz="4" w:space="0" w:color="auto"/>
              <w:bottom w:val="single" w:sz="4" w:space="0" w:color="auto"/>
              <w:right w:val="single" w:sz="4" w:space="0" w:color="auto"/>
            </w:tcBorders>
          </w:tcPr>
          <w:p w14:paraId="61FEA707" w14:textId="47AA7234" w:rsidR="59EB6194" w:rsidRDefault="59EB6194" w:rsidP="59EB6194"/>
        </w:tc>
        <w:tc>
          <w:tcPr>
            <w:tcW w:w="721" w:type="dxa"/>
            <w:tcBorders>
              <w:top w:val="single" w:sz="4" w:space="0" w:color="auto"/>
              <w:left w:val="single" w:sz="4" w:space="0" w:color="auto"/>
              <w:bottom w:val="single" w:sz="4" w:space="0" w:color="auto"/>
              <w:right w:val="single" w:sz="4" w:space="0" w:color="auto"/>
            </w:tcBorders>
          </w:tcPr>
          <w:p w14:paraId="702AB5DC" w14:textId="178F817C" w:rsidR="59EB6194" w:rsidRDefault="59EB6194" w:rsidP="59EB6194"/>
        </w:tc>
        <w:tc>
          <w:tcPr>
            <w:tcW w:w="3690" w:type="dxa"/>
            <w:tcBorders>
              <w:top w:val="single" w:sz="4" w:space="0" w:color="auto"/>
              <w:left w:val="single" w:sz="4" w:space="0" w:color="auto"/>
              <w:bottom w:val="single" w:sz="4" w:space="0" w:color="auto"/>
              <w:right w:val="single" w:sz="4" w:space="0" w:color="auto"/>
            </w:tcBorders>
          </w:tcPr>
          <w:p w14:paraId="052B8BFB" w14:textId="37EE17BB" w:rsidR="59EB6194" w:rsidRDefault="59EB6194" w:rsidP="59EB6194"/>
        </w:tc>
        <w:tc>
          <w:tcPr>
            <w:tcW w:w="2785" w:type="dxa"/>
            <w:tcBorders>
              <w:top w:val="single" w:sz="4" w:space="0" w:color="auto"/>
              <w:left w:val="single" w:sz="4" w:space="0" w:color="auto"/>
              <w:bottom w:val="single" w:sz="4" w:space="0" w:color="auto"/>
              <w:right w:val="single" w:sz="4" w:space="0" w:color="auto"/>
            </w:tcBorders>
          </w:tcPr>
          <w:p w14:paraId="56BD9F09" w14:textId="2FC01E39" w:rsidR="59EB6194" w:rsidRDefault="59EB6194" w:rsidP="59EB6194"/>
        </w:tc>
      </w:tr>
      <w:tr w:rsidR="59EB6194" w14:paraId="532E339C"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093F76B2" w14:textId="567C35A1" w:rsidR="25D16275" w:rsidRDefault="25D16275" w:rsidP="00557043">
            <w:pPr>
              <w:pStyle w:val="ListParagraph"/>
              <w:numPr>
                <w:ilvl w:val="0"/>
                <w:numId w:val="17"/>
              </w:numPr>
            </w:pPr>
            <w:r>
              <w:t>Does the agency have a standard travel pre-authorization form?</w:t>
            </w:r>
          </w:p>
        </w:tc>
        <w:tc>
          <w:tcPr>
            <w:tcW w:w="720" w:type="dxa"/>
            <w:tcBorders>
              <w:top w:val="single" w:sz="4" w:space="0" w:color="auto"/>
              <w:left w:val="single" w:sz="4" w:space="0" w:color="auto"/>
              <w:bottom w:val="single" w:sz="4" w:space="0" w:color="auto"/>
              <w:right w:val="single" w:sz="4" w:space="0" w:color="auto"/>
            </w:tcBorders>
          </w:tcPr>
          <w:p w14:paraId="5235F23E" w14:textId="5C1B2945" w:rsidR="59EB6194" w:rsidRDefault="59EB6194" w:rsidP="59EB6194"/>
        </w:tc>
        <w:tc>
          <w:tcPr>
            <w:tcW w:w="719" w:type="dxa"/>
            <w:tcBorders>
              <w:top w:val="single" w:sz="4" w:space="0" w:color="auto"/>
              <w:left w:val="single" w:sz="4" w:space="0" w:color="auto"/>
              <w:bottom w:val="single" w:sz="4" w:space="0" w:color="auto"/>
              <w:right w:val="single" w:sz="4" w:space="0" w:color="auto"/>
            </w:tcBorders>
          </w:tcPr>
          <w:p w14:paraId="068AE7DB" w14:textId="7B26BA94" w:rsidR="59EB6194" w:rsidRDefault="59EB6194" w:rsidP="59EB6194"/>
        </w:tc>
        <w:tc>
          <w:tcPr>
            <w:tcW w:w="721" w:type="dxa"/>
            <w:tcBorders>
              <w:top w:val="single" w:sz="4" w:space="0" w:color="auto"/>
              <w:left w:val="single" w:sz="4" w:space="0" w:color="auto"/>
              <w:bottom w:val="single" w:sz="4" w:space="0" w:color="auto"/>
              <w:right w:val="single" w:sz="4" w:space="0" w:color="auto"/>
            </w:tcBorders>
          </w:tcPr>
          <w:p w14:paraId="7729CB02" w14:textId="33239792" w:rsidR="59EB6194" w:rsidRDefault="59EB6194" w:rsidP="59EB6194"/>
        </w:tc>
        <w:tc>
          <w:tcPr>
            <w:tcW w:w="3690" w:type="dxa"/>
            <w:tcBorders>
              <w:top w:val="single" w:sz="4" w:space="0" w:color="auto"/>
              <w:left w:val="single" w:sz="4" w:space="0" w:color="auto"/>
              <w:bottom w:val="single" w:sz="4" w:space="0" w:color="auto"/>
              <w:right w:val="single" w:sz="4" w:space="0" w:color="auto"/>
            </w:tcBorders>
          </w:tcPr>
          <w:p w14:paraId="66493329" w14:textId="3B1B7C39" w:rsidR="59EB6194" w:rsidRDefault="59EB6194" w:rsidP="59EB6194"/>
        </w:tc>
        <w:tc>
          <w:tcPr>
            <w:tcW w:w="2785" w:type="dxa"/>
            <w:tcBorders>
              <w:top w:val="single" w:sz="4" w:space="0" w:color="auto"/>
              <w:left w:val="single" w:sz="4" w:space="0" w:color="auto"/>
              <w:bottom w:val="single" w:sz="4" w:space="0" w:color="auto"/>
              <w:right w:val="single" w:sz="4" w:space="0" w:color="auto"/>
            </w:tcBorders>
          </w:tcPr>
          <w:p w14:paraId="2BA91D5E" w14:textId="2E774578" w:rsidR="59EB6194" w:rsidRDefault="59EB6194" w:rsidP="59EB6194"/>
        </w:tc>
      </w:tr>
      <w:tr w:rsidR="59EB6194" w14:paraId="64D49D0C"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046BF12C" w14:textId="6C2349F8" w:rsidR="25D16275" w:rsidRDefault="25D16275" w:rsidP="00557043">
            <w:pPr>
              <w:pStyle w:val="ListParagraph"/>
              <w:numPr>
                <w:ilvl w:val="0"/>
                <w:numId w:val="17"/>
              </w:numPr>
            </w:pPr>
            <w:r>
              <w:t xml:space="preserve">Are travel reimbursement forms approved by a supervisor? </w:t>
            </w:r>
          </w:p>
        </w:tc>
        <w:tc>
          <w:tcPr>
            <w:tcW w:w="720" w:type="dxa"/>
            <w:tcBorders>
              <w:top w:val="single" w:sz="4" w:space="0" w:color="auto"/>
              <w:left w:val="single" w:sz="4" w:space="0" w:color="auto"/>
              <w:bottom w:val="single" w:sz="4" w:space="0" w:color="auto"/>
              <w:right w:val="single" w:sz="4" w:space="0" w:color="auto"/>
            </w:tcBorders>
          </w:tcPr>
          <w:p w14:paraId="754E5490" w14:textId="564D049A" w:rsidR="59EB6194" w:rsidRDefault="59EB6194" w:rsidP="59EB6194"/>
        </w:tc>
        <w:tc>
          <w:tcPr>
            <w:tcW w:w="719" w:type="dxa"/>
            <w:tcBorders>
              <w:top w:val="single" w:sz="4" w:space="0" w:color="auto"/>
              <w:left w:val="single" w:sz="4" w:space="0" w:color="auto"/>
              <w:bottom w:val="single" w:sz="4" w:space="0" w:color="auto"/>
              <w:right w:val="single" w:sz="4" w:space="0" w:color="auto"/>
            </w:tcBorders>
          </w:tcPr>
          <w:p w14:paraId="37B90CFE" w14:textId="3FA3F32E" w:rsidR="59EB6194" w:rsidRDefault="59EB6194" w:rsidP="59EB6194"/>
        </w:tc>
        <w:tc>
          <w:tcPr>
            <w:tcW w:w="721" w:type="dxa"/>
            <w:tcBorders>
              <w:top w:val="single" w:sz="4" w:space="0" w:color="auto"/>
              <w:left w:val="single" w:sz="4" w:space="0" w:color="auto"/>
              <w:bottom w:val="single" w:sz="4" w:space="0" w:color="auto"/>
              <w:right w:val="single" w:sz="4" w:space="0" w:color="auto"/>
            </w:tcBorders>
          </w:tcPr>
          <w:p w14:paraId="575CD360" w14:textId="66B497D2" w:rsidR="59EB6194" w:rsidRDefault="59EB6194" w:rsidP="59EB6194"/>
        </w:tc>
        <w:tc>
          <w:tcPr>
            <w:tcW w:w="3690" w:type="dxa"/>
            <w:tcBorders>
              <w:top w:val="single" w:sz="4" w:space="0" w:color="auto"/>
              <w:left w:val="single" w:sz="4" w:space="0" w:color="auto"/>
              <w:bottom w:val="single" w:sz="4" w:space="0" w:color="auto"/>
              <w:right w:val="single" w:sz="4" w:space="0" w:color="auto"/>
            </w:tcBorders>
          </w:tcPr>
          <w:p w14:paraId="475A87ED" w14:textId="7C296773" w:rsidR="59EB6194" w:rsidRDefault="59EB6194" w:rsidP="59EB6194"/>
        </w:tc>
        <w:tc>
          <w:tcPr>
            <w:tcW w:w="2785" w:type="dxa"/>
            <w:tcBorders>
              <w:top w:val="single" w:sz="4" w:space="0" w:color="auto"/>
              <w:left w:val="single" w:sz="4" w:space="0" w:color="auto"/>
              <w:bottom w:val="single" w:sz="4" w:space="0" w:color="auto"/>
              <w:right w:val="single" w:sz="4" w:space="0" w:color="auto"/>
            </w:tcBorders>
          </w:tcPr>
          <w:p w14:paraId="3E6DF3A2" w14:textId="66D11E98" w:rsidR="59EB6194" w:rsidRDefault="59EB6194" w:rsidP="59EB6194"/>
        </w:tc>
      </w:tr>
      <w:tr w:rsidR="59EB6194" w14:paraId="3D13E24B"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55D7395E" w14:textId="35AECBCE" w:rsidR="5DC3A673" w:rsidRDefault="5DC3A673" w:rsidP="00557043">
            <w:pPr>
              <w:pStyle w:val="ListParagraph"/>
              <w:numPr>
                <w:ilvl w:val="0"/>
                <w:numId w:val="17"/>
              </w:numPr>
            </w:pPr>
            <w:r>
              <w:t xml:space="preserve">Are travel reimbursements due from the employee within a certain time period? </w:t>
            </w:r>
            <w:r w:rsidR="4017881D">
              <w:t xml:space="preserve"> </w:t>
            </w:r>
          </w:p>
          <w:p w14:paraId="13C31287" w14:textId="75F331AE" w:rsidR="4017881D" w:rsidRDefault="4017881D" w:rsidP="00557043">
            <w:pPr>
              <w:pStyle w:val="ListParagraph"/>
              <w:numPr>
                <w:ilvl w:val="0"/>
                <w:numId w:val="15"/>
              </w:numPr>
            </w:pPr>
            <w:r>
              <w:t>What period of time?</w:t>
            </w:r>
          </w:p>
        </w:tc>
        <w:tc>
          <w:tcPr>
            <w:tcW w:w="720" w:type="dxa"/>
            <w:tcBorders>
              <w:top w:val="single" w:sz="4" w:space="0" w:color="auto"/>
              <w:left w:val="single" w:sz="4" w:space="0" w:color="auto"/>
              <w:bottom w:val="single" w:sz="4" w:space="0" w:color="auto"/>
              <w:right w:val="single" w:sz="4" w:space="0" w:color="auto"/>
            </w:tcBorders>
          </w:tcPr>
          <w:p w14:paraId="5DEC737B" w14:textId="20A1011E" w:rsidR="59EB6194" w:rsidRDefault="59EB6194" w:rsidP="59EB6194"/>
        </w:tc>
        <w:tc>
          <w:tcPr>
            <w:tcW w:w="719" w:type="dxa"/>
            <w:tcBorders>
              <w:top w:val="single" w:sz="4" w:space="0" w:color="auto"/>
              <w:left w:val="single" w:sz="4" w:space="0" w:color="auto"/>
              <w:bottom w:val="single" w:sz="4" w:space="0" w:color="auto"/>
              <w:right w:val="single" w:sz="4" w:space="0" w:color="auto"/>
            </w:tcBorders>
          </w:tcPr>
          <w:p w14:paraId="4A1031AD" w14:textId="4022796C" w:rsidR="59EB6194" w:rsidRDefault="59EB6194" w:rsidP="59EB6194"/>
        </w:tc>
        <w:tc>
          <w:tcPr>
            <w:tcW w:w="721" w:type="dxa"/>
            <w:tcBorders>
              <w:top w:val="single" w:sz="4" w:space="0" w:color="auto"/>
              <w:left w:val="single" w:sz="4" w:space="0" w:color="auto"/>
              <w:bottom w:val="single" w:sz="4" w:space="0" w:color="auto"/>
              <w:right w:val="single" w:sz="4" w:space="0" w:color="auto"/>
            </w:tcBorders>
          </w:tcPr>
          <w:p w14:paraId="3643BA24" w14:textId="6C1F277B" w:rsidR="59EB6194" w:rsidRDefault="59EB6194" w:rsidP="59EB6194"/>
        </w:tc>
        <w:tc>
          <w:tcPr>
            <w:tcW w:w="3690" w:type="dxa"/>
            <w:tcBorders>
              <w:top w:val="single" w:sz="4" w:space="0" w:color="auto"/>
              <w:left w:val="single" w:sz="4" w:space="0" w:color="auto"/>
              <w:bottom w:val="single" w:sz="4" w:space="0" w:color="auto"/>
              <w:right w:val="single" w:sz="4" w:space="0" w:color="auto"/>
            </w:tcBorders>
          </w:tcPr>
          <w:p w14:paraId="6544AD5E" w14:textId="008C2488" w:rsidR="59EB6194" w:rsidRDefault="59EB6194" w:rsidP="59EB6194"/>
        </w:tc>
        <w:tc>
          <w:tcPr>
            <w:tcW w:w="2785" w:type="dxa"/>
            <w:tcBorders>
              <w:top w:val="single" w:sz="4" w:space="0" w:color="auto"/>
              <w:left w:val="single" w:sz="4" w:space="0" w:color="auto"/>
              <w:bottom w:val="single" w:sz="4" w:space="0" w:color="auto"/>
              <w:right w:val="single" w:sz="4" w:space="0" w:color="auto"/>
            </w:tcBorders>
          </w:tcPr>
          <w:p w14:paraId="385A8B6C" w14:textId="35F8A131" w:rsidR="59EB6194" w:rsidRDefault="59EB6194" w:rsidP="59EB6194"/>
        </w:tc>
      </w:tr>
      <w:tr w:rsidR="59EB6194" w14:paraId="450BDFCD"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5101B0F3" w14:textId="005CF299" w:rsidR="4017881D" w:rsidRDefault="4017881D" w:rsidP="00557043">
            <w:pPr>
              <w:pStyle w:val="ListParagraph"/>
              <w:numPr>
                <w:ilvl w:val="0"/>
                <w:numId w:val="17"/>
              </w:numPr>
            </w:pPr>
            <w:r>
              <w:t xml:space="preserve">Are travel reimbursements issued to employees in a timely manner? </w:t>
            </w:r>
          </w:p>
        </w:tc>
        <w:tc>
          <w:tcPr>
            <w:tcW w:w="720" w:type="dxa"/>
            <w:tcBorders>
              <w:top w:val="single" w:sz="4" w:space="0" w:color="auto"/>
              <w:left w:val="single" w:sz="4" w:space="0" w:color="auto"/>
              <w:bottom w:val="single" w:sz="4" w:space="0" w:color="auto"/>
              <w:right w:val="single" w:sz="4" w:space="0" w:color="auto"/>
            </w:tcBorders>
          </w:tcPr>
          <w:p w14:paraId="2BA50B3C" w14:textId="1645ACC4" w:rsidR="59EB6194" w:rsidRDefault="59EB6194" w:rsidP="59EB6194"/>
        </w:tc>
        <w:tc>
          <w:tcPr>
            <w:tcW w:w="719" w:type="dxa"/>
            <w:tcBorders>
              <w:top w:val="single" w:sz="4" w:space="0" w:color="auto"/>
              <w:left w:val="single" w:sz="4" w:space="0" w:color="auto"/>
              <w:bottom w:val="single" w:sz="4" w:space="0" w:color="auto"/>
              <w:right w:val="single" w:sz="4" w:space="0" w:color="auto"/>
            </w:tcBorders>
          </w:tcPr>
          <w:p w14:paraId="28F6A333" w14:textId="0EA0D904" w:rsidR="59EB6194" w:rsidRDefault="59EB6194" w:rsidP="59EB6194"/>
        </w:tc>
        <w:tc>
          <w:tcPr>
            <w:tcW w:w="721" w:type="dxa"/>
            <w:tcBorders>
              <w:top w:val="single" w:sz="4" w:space="0" w:color="auto"/>
              <w:left w:val="single" w:sz="4" w:space="0" w:color="auto"/>
              <w:bottom w:val="single" w:sz="4" w:space="0" w:color="auto"/>
              <w:right w:val="single" w:sz="4" w:space="0" w:color="auto"/>
            </w:tcBorders>
          </w:tcPr>
          <w:p w14:paraId="71815944" w14:textId="7B970DAE" w:rsidR="59EB6194" w:rsidRDefault="59EB6194" w:rsidP="59EB6194"/>
        </w:tc>
        <w:tc>
          <w:tcPr>
            <w:tcW w:w="3690" w:type="dxa"/>
            <w:tcBorders>
              <w:top w:val="single" w:sz="4" w:space="0" w:color="auto"/>
              <w:left w:val="single" w:sz="4" w:space="0" w:color="auto"/>
              <w:bottom w:val="single" w:sz="4" w:space="0" w:color="auto"/>
              <w:right w:val="single" w:sz="4" w:space="0" w:color="auto"/>
            </w:tcBorders>
          </w:tcPr>
          <w:p w14:paraId="74F14D9E" w14:textId="6E1D45B5" w:rsidR="59EB6194" w:rsidRDefault="59EB6194" w:rsidP="59EB6194"/>
        </w:tc>
        <w:tc>
          <w:tcPr>
            <w:tcW w:w="2785" w:type="dxa"/>
            <w:tcBorders>
              <w:top w:val="single" w:sz="4" w:space="0" w:color="auto"/>
              <w:left w:val="single" w:sz="4" w:space="0" w:color="auto"/>
              <w:bottom w:val="single" w:sz="4" w:space="0" w:color="auto"/>
              <w:right w:val="single" w:sz="4" w:space="0" w:color="auto"/>
            </w:tcBorders>
          </w:tcPr>
          <w:p w14:paraId="15DADE34" w14:textId="5DAF3F55" w:rsidR="59EB6194" w:rsidRDefault="59EB6194" w:rsidP="59EB6194"/>
        </w:tc>
      </w:tr>
      <w:tr w:rsidR="59EB6194" w14:paraId="7B42CF5F" w14:textId="77777777" w:rsidTr="008E50C0">
        <w:trPr>
          <w:trHeight w:val="300"/>
        </w:trPr>
        <w:tc>
          <w:tcPr>
            <w:tcW w:w="5755" w:type="dxa"/>
            <w:tcBorders>
              <w:top w:val="single" w:sz="4" w:space="0" w:color="auto"/>
              <w:left w:val="single" w:sz="4" w:space="0" w:color="auto"/>
              <w:bottom w:val="single" w:sz="4" w:space="0" w:color="auto"/>
              <w:right w:val="single" w:sz="4" w:space="0" w:color="auto"/>
            </w:tcBorders>
          </w:tcPr>
          <w:p w14:paraId="142B1107" w14:textId="598DE2EB" w:rsidR="4017881D" w:rsidRDefault="4017881D" w:rsidP="00557043">
            <w:pPr>
              <w:pStyle w:val="ListParagraph"/>
              <w:numPr>
                <w:ilvl w:val="0"/>
                <w:numId w:val="17"/>
              </w:numPr>
            </w:pPr>
            <w:r>
              <w:t xml:space="preserve">How are travel reimbursements paid (check, direct deposit, combined with payroll, etc.)? </w:t>
            </w:r>
          </w:p>
        </w:tc>
        <w:tc>
          <w:tcPr>
            <w:tcW w:w="720" w:type="dxa"/>
            <w:tcBorders>
              <w:top w:val="single" w:sz="4" w:space="0" w:color="auto"/>
              <w:left w:val="single" w:sz="4" w:space="0" w:color="auto"/>
              <w:bottom w:val="single" w:sz="4" w:space="0" w:color="auto"/>
              <w:right w:val="single" w:sz="4" w:space="0" w:color="auto"/>
            </w:tcBorders>
          </w:tcPr>
          <w:p w14:paraId="659D07DA" w14:textId="71A8C197" w:rsidR="59EB6194" w:rsidRDefault="59EB6194" w:rsidP="59EB6194"/>
        </w:tc>
        <w:tc>
          <w:tcPr>
            <w:tcW w:w="719" w:type="dxa"/>
            <w:tcBorders>
              <w:top w:val="single" w:sz="4" w:space="0" w:color="auto"/>
              <w:left w:val="single" w:sz="4" w:space="0" w:color="auto"/>
              <w:bottom w:val="single" w:sz="4" w:space="0" w:color="auto"/>
              <w:right w:val="single" w:sz="4" w:space="0" w:color="auto"/>
            </w:tcBorders>
          </w:tcPr>
          <w:p w14:paraId="178D6BCE" w14:textId="7D8831D5" w:rsidR="59EB6194" w:rsidRDefault="59EB6194" w:rsidP="59EB6194"/>
        </w:tc>
        <w:tc>
          <w:tcPr>
            <w:tcW w:w="721" w:type="dxa"/>
            <w:tcBorders>
              <w:top w:val="single" w:sz="4" w:space="0" w:color="auto"/>
              <w:left w:val="single" w:sz="4" w:space="0" w:color="auto"/>
              <w:bottom w:val="single" w:sz="4" w:space="0" w:color="auto"/>
              <w:right w:val="single" w:sz="4" w:space="0" w:color="auto"/>
            </w:tcBorders>
          </w:tcPr>
          <w:p w14:paraId="38385951" w14:textId="68BFF27B" w:rsidR="59EB6194" w:rsidRDefault="59EB6194" w:rsidP="59EB6194"/>
        </w:tc>
        <w:tc>
          <w:tcPr>
            <w:tcW w:w="3690" w:type="dxa"/>
            <w:tcBorders>
              <w:top w:val="single" w:sz="4" w:space="0" w:color="auto"/>
              <w:left w:val="single" w:sz="4" w:space="0" w:color="auto"/>
              <w:bottom w:val="single" w:sz="4" w:space="0" w:color="auto"/>
              <w:right w:val="single" w:sz="4" w:space="0" w:color="auto"/>
            </w:tcBorders>
          </w:tcPr>
          <w:p w14:paraId="1C3A95F7" w14:textId="3EF9D25B" w:rsidR="59EB6194" w:rsidRDefault="59EB6194" w:rsidP="59EB6194"/>
        </w:tc>
        <w:tc>
          <w:tcPr>
            <w:tcW w:w="2785" w:type="dxa"/>
            <w:tcBorders>
              <w:top w:val="single" w:sz="4" w:space="0" w:color="auto"/>
              <w:left w:val="single" w:sz="4" w:space="0" w:color="auto"/>
              <w:bottom w:val="single" w:sz="4" w:space="0" w:color="auto"/>
              <w:right w:val="single" w:sz="4" w:space="0" w:color="auto"/>
            </w:tcBorders>
          </w:tcPr>
          <w:p w14:paraId="3BD3BF07" w14:textId="488AD3EA" w:rsidR="59EB6194" w:rsidRDefault="59EB6194" w:rsidP="59EB6194"/>
        </w:tc>
      </w:tr>
    </w:tbl>
    <w:p w14:paraId="17FC2C08" w14:textId="216BB802" w:rsidR="384965AB" w:rsidRDefault="384965AB" w:rsidP="5F20D54F"/>
    <w:p w14:paraId="1C0296B7" w14:textId="0122E818" w:rsidR="006C674E" w:rsidRDefault="002762A9" w:rsidP="009055AB">
      <w:pPr>
        <w:pStyle w:val="AlternativeHeading2"/>
      </w:pPr>
      <w:bookmarkStart w:id="15" w:name="_Toc218622552"/>
      <w:r>
        <w:t xml:space="preserve">Finance: </w:t>
      </w:r>
      <w:r w:rsidR="009055AB">
        <w:t>V</w:t>
      </w:r>
      <w:r>
        <w:t>irginia Insurance Counseling and Assistance Program (V</w:t>
      </w:r>
      <w:r w:rsidR="009055AB">
        <w:t>ICAP</w:t>
      </w:r>
      <w:r>
        <w:t>)</w:t>
      </w:r>
      <w:bookmarkEnd w:id="15"/>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5"/>
        <w:gridCol w:w="720"/>
        <w:gridCol w:w="720"/>
        <w:gridCol w:w="720"/>
        <w:gridCol w:w="3690"/>
        <w:gridCol w:w="2785"/>
      </w:tblGrid>
      <w:tr w:rsidR="009055AB" w14:paraId="5310BBC6" w14:textId="77777777" w:rsidTr="00532DFD">
        <w:trPr>
          <w:trHeight w:val="300"/>
        </w:trPr>
        <w:tc>
          <w:tcPr>
            <w:tcW w:w="5755" w:type="dxa"/>
          </w:tcPr>
          <w:p w14:paraId="1F4A656E" w14:textId="77777777" w:rsidR="009055AB" w:rsidRDefault="009055AB" w:rsidP="00532DFD">
            <w:pPr>
              <w:ind w:left="2160"/>
              <w:rPr>
                <w:rFonts w:eastAsia="Aptos"/>
                <w:b/>
                <w:bCs/>
              </w:rPr>
            </w:pPr>
            <w:r w:rsidRPr="59EB6194">
              <w:rPr>
                <w:rFonts w:eastAsia="Aptos"/>
                <w:b/>
                <w:bCs/>
              </w:rPr>
              <w:t>Components</w:t>
            </w:r>
          </w:p>
        </w:tc>
        <w:tc>
          <w:tcPr>
            <w:tcW w:w="720" w:type="dxa"/>
          </w:tcPr>
          <w:p w14:paraId="0421FC77" w14:textId="77777777" w:rsidR="009055AB" w:rsidRDefault="009055AB" w:rsidP="00532DFD">
            <w:pPr>
              <w:jc w:val="center"/>
              <w:rPr>
                <w:rFonts w:eastAsia="Aptos"/>
                <w:b/>
                <w:bCs/>
              </w:rPr>
            </w:pPr>
            <w:r w:rsidRPr="59EB6194">
              <w:rPr>
                <w:rFonts w:eastAsia="Aptos"/>
                <w:b/>
                <w:bCs/>
              </w:rPr>
              <w:t>Yes</w:t>
            </w:r>
          </w:p>
        </w:tc>
        <w:tc>
          <w:tcPr>
            <w:tcW w:w="720" w:type="dxa"/>
          </w:tcPr>
          <w:p w14:paraId="26DF09FE" w14:textId="77777777" w:rsidR="009055AB" w:rsidRDefault="009055AB" w:rsidP="00532DFD">
            <w:pPr>
              <w:jc w:val="center"/>
              <w:rPr>
                <w:rFonts w:eastAsia="Aptos"/>
                <w:b/>
                <w:bCs/>
              </w:rPr>
            </w:pPr>
            <w:r w:rsidRPr="59EB6194">
              <w:rPr>
                <w:rFonts w:eastAsia="Aptos"/>
                <w:b/>
                <w:bCs/>
              </w:rPr>
              <w:t>No</w:t>
            </w:r>
          </w:p>
        </w:tc>
        <w:tc>
          <w:tcPr>
            <w:tcW w:w="720" w:type="dxa"/>
          </w:tcPr>
          <w:p w14:paraId="558F27EB" w14:textId="77777777" w:rsidR="009055AB" w:rsidRDefault="009055AB" w:rsidP="00532DFD">
            <w:pPr>
              <w:jc w:val="center"/>
              <w:rPr>
                <w:rFonts w:eastAsia="Aptos"/>
                <w:b/>
                <w:bCs/>
              </w:rPr>
            </w:pPr>
            <w:r w:rsidRPr="59EB6194">
              <w:rPr>
                <w:rFonts w:eastAsia="Aptos"/>
                <w:b/>
                <w:bCs/>
              </w:rPr>
              <w:t>N/A</w:t>
            </w:r>
          </w:p>
        </w:tc>
        <w:tc>
          <w:tcPr>
            <w:tcW w:w="3690" w:type="dxa"/>
          </w:tcPr>
          <w:p w14:paraId="6FFB499F" w14:textId="77777777" w:rsidR="009055AB" w:rsidRDefault="009055AB" w:rsidP="00532DFD">
            <w:pPr>
              <w:jc w:val="center"/>
              <w:rPr>
                <w:rFonts w:eastAsia="Aptos"/>
                <w:b/>
                <w:bCs/>
              </w:rPr>
            </w:pPr>
            <w:r w:rsidRPr="59EB6194">
              <w:rPr>
                <w:rFonts w:eastAsia="Aptos"/>
                <w:b/>
                <w:bCs/>
              </w:rPr>
              <w:t>Notes</w:t>
            </w:r>
          </w:p>
        </w:tc>
        <w:tc>
          <w:tcPr>
            <w:tcW w:w="2785" w:type="dxa"/>
          </w:tcPr>
          <w:p w14:paraId="16443E24" w14:textId="77777777" w:rsidR="009055AB" w:rsidRDefault="009055AB" w:rsidP="00532DFD">
            <w:pPr>
              <w:jc w:val="center"/>
              <w:rPr>
                <w:rFonts w:eastAsia="Aptos"/>
                <w:b/>
                <w:bCs/>
              </w:rPr>
            </w:pPr>
            <w:r w:rsidRPr="59EB6194">
              <w:rPr>
                <w:rFonts w:eastAsia="Aptos"/>
                <w:b/>
                <w:bCs/>
              </w:rPr>
              <w:t>Location</w:t>
            </w:r>
          </w:p>
        </w:tc>
      </w:tr>
      <w:tr w:rsidR="002762A9" w14:paraId="20D34E27" w14:textId="77777777" w:rsidTr="00532DFD">
        <w:trPr>
          <w:trHeight w:val="300"/>
        </w:trPr>
        <w:tc>
          <w:tcPr>
            <w:tcW w:w="5755" w:type="dxa"/>
          </w:tcPr>
          <w:p w14:paraId="34A0ECD9" w14:textId="75A9A0A2" w:rsidR="002762A9" w:rsidRPr="002762A9" w:rsidRDefault="0035204D" w:rsidP="00557043">
            <w:pPr>
              <w:pStyle w:val="ListParagraph"/>
              <w:numPr>
                <w:ilvl w:val="0"/>
                <w:numId w:val="71"/>
              </w:numPr>
              <w:rPr>
                <w:rFonts w:eastAsia="Aptos"/>
              </w:rPr>
            </w:pPr>
            <w:r>
              <w:rPr>
                <w:rFonts w:eastAsia="Aptos"/>
              </w:rPr>
              <w:t xml:space="preserve">DARS </w:t>
            </w:r>
            <w:r w:rsidR="00642B32">
              <w:rPr>
                <w:rFonts w:eastAsia="Aptos"/>
              </w:rPr>
              <w:t>a</w:t>
            </w:r>
            <w:r>
              <w:rPr>
                <w:rFonts w:eastAsia="Aptos"/>
              </w:rPr>
              <w:t>pproved budgets for SHIP and MIPPA</w:t>
            </w:r>
          </w:p>
        </w:tc>
        <w:tc>
          <w:tcPr>
            <w:tcW w:w="720" w:type="dxa"/>
          </w:tcPr>
          <w:p w14:paraId="1CAB0505" w14:textId="77777777" w:rsidR="002762A9" w:rsidRDefault="002762A9" w:rsidP="00532DFD">
            <w:pPr>
              <w:rPr>
                <w:rFonts w:eastAsia="Aptos"/>
              </w:rPr>
            </w:pPr>
          </w:p>
        </w:tc>
        <w:tc>
          <w:tcPr>
            <w:tcW w:w="720" w:type="dxa"/>
          </w:tcPr>
          <w:p w14:paraId="67EC4F87" w14:textId="77777777" w:rsidR="002762A9" w:rsidRDefault="002762A9" w:rsidP="00532DFD">
            <w:pPr>
              <w:rPr>
                <w:rFonts w:eastAsia="Aptos"/>
              </w:rPr>
            </w:pPr>
          </w:p>
        </w:tc>
        <w:tc>
          <w:tcPr>
            <w:tcW w:w="720" w:type="dxa"/>
          </w:tcPr>
          <w:p w14:paraId="6FB3EF84" w14:textId="77777777" w:rsidR="002762A9" w:rsidRDefault="002762A9" w:rsidP="00532DFD">
            <w:pPr>
              <w:rPr>
                <w:rFonts w:eastAsia="Aptos"/>
              </w:rPr>
            </w:pPr>
          </w:p>
        </w:tc>
        <w:tc>
          <w:tcPr>
            <w:tcW w:w="3690" w:type="dxa"/>
          </w:tcPr>
          <w:p w14:paraId="64F8965C" w14:textId="77777777" w:rsidR="002762A9" w:rsidRDefault="002762A9" w:rsidP="00532DFD">
            <w:pPr>
              <w:rPr>
                <w:rFonts w:eastAsia="Aptos"/>
              </w:rPr>
            </w:pPr>
          </w:p>
        </w:tc>
        <w:tc>
          <w:tcPr>
            <w:tcW w:w="2785" w:type="dxa"/>
          </w:tcPr>
          <w:p w14:paraId="2FAD278E" w14:textId="77777777" w:rsidR="002762A9" w:rsidRDefault="002762A9" w:rsidP="00532DFD">
            <w:pPr>
              <w:rPr>
                <w:rFonts w:eastAsia="Aptos"/>
              </w:rPr>
            </w:pPr>
          </w:p>
        </w:tc>
      </w:tr>
      <w:tr w:rsidR="00642B32" w14:paraId="6642C469" w14:textId="77777777" w:rsidTr="00532DFD">
        <w:trPr>
          <w:trHeight w:val="300"/>
        </w:trPr>
        <w:tc>
          <w:tcPr>
            <w:tcW w:w="5755" w:type="dxa"/>
          </w:tcPr>
          <w:p w14:paraId="7A73EBBD" w14:textId="1BB781AD" w:rsidR="00642B32" w:rsidRPr="002762A9" w:rsidRDefault="00642B32" w:rsidP="00557043">
            <w:pPr>
              <w:pStyle w:val="ListParagraph"/>
              <w:numPr>
                <w:ilvl w:val="0"/>
                <w:numId w:val="71"/>
              </w:numPr>
              <w:rPr>
                <w:rFonts w:eastAsia="Aptos"/>
              </w:rPr>
            </w:pPr>
            <w:r w:rsidRPr="00642B32">
              <w:rPr>
                <w:rFonts w:eastAsia="Aptos"/>
              </w:rPr>
              <w:t xml:space="preserve">List of employees in VICAP funded or related positions that includes their role, and </w:t>
            </w:r>
            <w:r>
              <w:rPr>
                <w:rFonts w:eastAsia="Aptos"/>
              </w:rPr>
              <w:t>percentage of</w:t>
            </w:r>
            <w:r w:rsidRPr="00642B32">
              <w:rPr>
                <w:rFonts w:eastAsia="Aptos"/>
              </w:rPr>
              <w:t xml:space="preserve"> FTE dedicated to program duties.</w:t>
            </w:r>
          </w:p>
        </w:tc>
        <w:tc>
          <w:tcPr>
            <w:tcW w:w="720" w:type="dxa"/>
          </w:tcPr>
          <w:p w14:paraId="4C27BC6D" w14:textId="77777777" w:rsidR="00642B32" w:rsidRDefault="00642B32" w:rsidP="00532DFD">
            <w:pPr>
              <w:rPr>
                <w:rFonts w:eastAsia="Aptos"/>
              </w:rPr>
            </w:pPr>
          </w:p>
        </w:tc>
        <w:tc>
          <w:tcPr>
            <w:tcW w:w="720" w:type="dxa"/>
          </w:tcPr>
          <w:p w14:paraId="2B748AB9" w14:textId="77777777" w:rsidR="00642B32" w:rsidRDefault="00642B32" w:rsidP="00532DFD">
            <w:pPr>
              <w:rPr>
                <w:rFonts w:eastAsia="Aptos"/>
              </w:rPr>
            </w:pPr>
          </w:p>
        </w:tc>
        <w:tc>
          <w:tcPr>
            <w:tcW w:w="720" w:type="dxa"/>
          </w:tcPr>
          <w:p w14:paraId="30FAAEFA" w14:textId="77777777" w:rsidR="00642B32" w:rsidRDefault="00642B32" w:rsidP="00532DFD">
            <w:pPr>
              <w:rPr>
                <w:rFonts w:eastAsia="Aptos"/>
              </w:rPr>
            </w:pPr>
          </w:p>
        </w:tc>
        <w:tc>
          <w:tcPr>
            <w:tcW w:w="3690" w:type="dxa"/>
          </w:tcPr>
          <w:p w14:paraId="1C178982" w14:textId="77777777" w:rsidR="00642B32" w:rsidRDefault="00642B32" w:rsidP="00532DFD">
            <w:pPr>
              <w:rPr>
                <w:rFonts w:eastAsia="Aptos"/>
              </w:rPr>
            </w:pPr>
          </w:p>
        </w:tc>
        <w:tc>
          <w:tcPr>
            <w:tcW w:w="2785" w:type="dxa"/>
          </w:tcPr>
          <w:p w14:paraId="4E030E27" w14:textId="77777777" w:rsidR="00642B32" w:rsidRDefault="00642B32" w:rsidP="00532DFD">
            <w:pPr>
              <w:rPr>
                <w:rFonts w:eastAsia="Aptos"/>
              </w:rPr>
            </w:pPr>
          </w:p>
        </w:tc>
      </w:tr>
      <w:tr w:rsidR="009055AB" w14:paraId="579244F8" w14:textId="77777777" w:rsidTr="00532DFD">
        <w:trPr>
          <w:trHeight w:val="300"/>
        </w:trPr>
        <w:tc>
          <w:tcPr>
            <w:tcW w:w="5755" w:type="dxa"/>
          </w:tcPr>
          <w:p w14:paraId="5FB4A1C8" w14:textId="44BDF13F" w:rsidR="002762A9" w:rsidRPr="002762A9" w:rsidRDefault="002762A9" w:rsidP="00557043">
            <w:pPr>
              <w:pStyle w:val="ListParagraph"/>
              <w:numPr>
                <w:ilvl w:val="0"/>
                <w:numId w:val="71"/>
              </w:numPr>
              <w:rPr>
                <w:rFonts w:eastAsia="Aptos"/>
              </w:rPr>
            </w:pPr>
            <w:r w:rsidRPr="002762A9">
              <w:rPr>
                <w:rFonts w:eastAsia="Aptos"/>
              </w:rPr>
              <w:t>Expenditure Reports</w:t>
            </w:r>
            <w:r>
              <w:rPr>
                <w:rFonts w:eastAsia="Aptos"/>
              </w:rPr>
              <w:t xml:space="preserve"> for SHIP </w:t>
            </w:r>
            <w:r w:rsidR="006246A3">
              <w:rPr>
                <w:rFonts w:eastAsia="Aptos"/>
              </w:rPr>
              <w:t>&amp;</w:t>
            </w:r>
            <w:r>
              <w:rPr>
                <w:rFonts w:eastAsia="Aptos"/>
              </w:rPr>
              <w:t xml:space="preserve"> MIPPA</w:t>
            </w:r>
            <w:r w:rsidR="006246A3">
              <w:rPr>
                <w:rFonts w:eastAsia="Aptos"/>
              </w:rPr>
              <w:t>. I</w:t>
            </w:r>
            <w:r w:rsidRPr="002762A9">
              <w:rPr>
                <w:rFonts w:eastAsia="Aptos"/>
              </w:rPr>
              <w:t xml:space="preserve">nclude the following </w:t>
            </w:r>
            <w:r w:rsidR="006246A3">
              <w:rPr>
                <w:rFonts w:eastAsia="Aptos"/>
              </w:rPr>
              <w:t>rel</w:t>
            </w:r>
            <w:r w:rsidR="003E2F4B">
              <w:rPr>
                <w:rFonts w:eastAsia="Aptos"/>
              </w:rPr>
              <w:t>ated</w:t>
            </w:r>
            <w:r w:rsidRPr="002762A9">
              <w:rPr>
                <w:rFonts w:eastAsia="Aptos"/>
              </w:rPr>
              <w:t xml:space="preserve"> supporting documentation:</w:t>
            </w:r>
          </w:p>
          <w:p w14:paraId="2FAF6F44" w14:textId="78F4DE79" w:rsidR="002762A9" w:rsidRPr="002762A9" w:rsidRDefault="0035204D" w:rsidP="002762A9">
            <w:pPr>
              <w:pStyle w:val="ListParagraph"/>
              <w:ind w:left="360"/>
              <w:rPr>
                <w:rFonts w:eastAsia="Aptos"/>
              </w:rPr>
            </w:pPr>
            <w:r>
              <w:rPr>
                <w:rFonts w:eastAsia="Aptos"/>
              </w:rPr>
              <w:lastRenderedPageBreak/>
              <w:t>-</w:t>
            </w:r>
            <w:r w:rsidR="002762A9" w:rsidRPr="002762A9">
              <w:rPr>
                <w:rFonts w:eastAsia="Aptos"/>
              </w:rPr>
              <w:t>Contracts or purchase orders/requisitions</w:t>
            </w:r>
          </w:p>
          <w:p w14:paraId="784C55F9" w14:textId="6507B87F" w:rsidR="002762A9" w:rsidRPr="002762A9" w:rsidRDefault="0035204D" w:rsidP="002762A9">
            <w:pPr>
              <w:pStyle w:val="ListParagraph"/>
              <w:ind w:left="360"/>
              <w:rPr>
                <w:rFonts w:eastAsia="Aptos"/>
              </w:rPr>
            </w:pPr>
            <w:r>
              <w:rPr>
                <w:rFonts w:eastAsia="Aptos"/>
              </w:rPr>
              <w:t>-</w:t>
            </w:r>
            <w:r w:rsidR="002762A9" w:rsidRPr="002762A9">
              <w:rPr>
                <w:rFonts w:eastAsia="Aptos"/>
              </w:rPr>
              <w:t>Invoices and sales receipts</w:t>
            </w:r>
          </w:p>
          <w:p w14:paraId="238B1C3B" w14:textId="743DD9BE" w:rsidR="002762A9" w:rsidRPr="002762A9" w:rsidRDefault="0035204D" w:rsidP="002762A9">
            <w:pPr>
              <w:pStyle w:val="ListParagraph"/>
              <w:ind w:left="360"/>
              <w:rPr>
                <w:rFonts w:eastAsia="Aptos"/>
              </w:rPr>
            </w:pPr>
            <w:r>
              <w:rPr>
                <w:rFonts w:eastAsia="Aptos"/>
              </w:rPr>
              <w:t>-</w:t>
            </w:r>
            <w:r w:rsidR="002762A9" w:rsidRPr="002762A9">
              <w:rPr>
                <w:rFonts w:eastAsia="Aptos"/>
              </w:rPr>
              <w:t>Packing slips/receiving reports</w:t>
            </w:r>
          </w:p>
          <w:p w14:paraId="2AC6D721" w14:textId="03D746A9" w:rsidR="002762A9" w:rsidRPr="002762A9" w:rsidRDefault="0035204D" w:rsidP="002762A9">
            <w:pPr>
              <w:pStyle w:val="ListParagraph"/>
              <w:ind w:left="360"/>
              <w:rPr>
                <w:rFonts w:eastAsia="Aptos"/>
              </w:rPr>
            </w:pPr>
            <w:r>
              <w:rPr>
                <w:rFonts w:eastAsia="Aptos"/>
              </w:rPr>
              <w:t>-</w:t>
            </w:r>
            <w:r w:rsidR="002762A9" w:rsidRPr="002762A9">
              <w:rPr>
                <w:rFonts w:eastAsia="Aptos"/>
              </w:rPr>
              <w:t>Employee timesheets and compensation rate</w:t>
            </w:r>
          </w:p>
          <w:p w14:paraId="3255B165" w14:textId="4C25C332" w:rsidR="009055AB" w:rsidRPr="002762A9" w:rsidRDefault="0035204D" w:rsidP="002762A9">
            <w:pPr>
              <w:pStyle w:val="ListParagraph"/>
              <w:ind w:left="360"/>
              <w:rPr>
                <w:rFonts w:eastAsia="Aptos"/>
              </w:rPr>
            </w:pPr>
            <w:r>
              <w:rPr>
                <w:rFonts w:eastAsia="Aptos"/>
              </w:rPr>
              <w:t>-</w:t>
            </w:r>
            <w:r w:rsidR="002762A9" w:rsidRPr="002762A9">
              <w:rPr>
                <w:rFonts w:eastAsia="Aptos"/>
              </w:rPr>
              <w:t>Payment voucher or check request form authorizing payment</w:t>
            </w:r>
          </w:p>
        </w:tc>
        <w:tc>
          <w:tcPr>
            <w:tcW w:w="720" w:type="dxa"/>
          </w:tcPr>
          <w:p w14:paraId="1C833E38" w14:textId="77777777" w:rsidR="009055AB" w:rsidRDefault="009055AB" w:rsidP="00532DFD">
            <w:pPr>
              <w:rPr>
                <w:rFonts w:eastAsia="Aptos"/>
              </w:rPr>
            </w:pPr>
          </w:p>
        </w:tc>
        <w:tc>
          <w:tcPr>
            <w:tcW w:w="720" w:type="dxa"/>
          </w:tcPr>
          <w:p w14:paraId="71F6AB9B" w14:textId="77777777" w:rsidR="009055AB" w:rsidRDefault="009055AB" w:rsidP="00532DFD">
            <w:pPr>
              <w:rPr>
                <w:rFonts w:eastAsia="Aptos"/>
              </w:rPr>
            </w:pPr>
          </w:p>
        </w:tc>
        <w:tc>
          <w:tcPr>
            <w:tcW w:w="720" w:type="dxa"/>
          </w:tcPr>
          <w:p w14:paraId="1F223B2B" w14:textId="77777777" w:rsidR="009055AB" w:rsidRDefault="009055AB" w:rsidP="00532DFD">
            <w:pPr>
              <w:rPr>
                <w:rFonts w:eastAsia="Aptos"/>
              </w:rPr>
            </w:pPr>
          </w:p>
        </w:tc>
        <w:tc>
          <w:tcPr>
            <w:tcW w:w="3690" w:type="dxa"/>
          </w:tcPr>
          <w:p w14:paraId="7F449CC9" w14:textId="626A4D05" w:rsidR="009055AB" w:rsidRDefault="009055AB" w:rsidP="00532DFD">
            <w:pPr>
              <w:rPr>
                <w:rFonts w:eastAsia="Aptos"/>
              </w:rPr>
            </w:pPr>
          </w:p>
        </w:tc>
        <w:tc>
          <w:tcPr>
            <w:tcW w:w="2785" w:type="dxa"/>
          </w:tcPr>
          <w:p w14:paraId="063FC5C2" w14:textId="77777777" w:rsidR="009055AB" w:rsidRDefault="009055AB" w:rsidP="00532DFD">
            <w:pPr>
              <w:rPr>
                <w:rFonts w:eastAsia="Aptos"/>
              </w:rPr>
            </w:pPr>
          </w:p>
        </w:tc>
      </w:tr>
    </w:tbl>
    <w:p w14:paraId="341071ED" w14:textId="77777777" w:rsidR="009055AB" w:rsidRPr="009055AB" w:rsidRDefault="009055AB" w:rsidP="009055AB"/>
    <w:p w14:paraId="0A34F7D8" w14:textId="77777777" w:rsidR="00407204" w:rsidRDefault="00407204" w:rsidP="00407204">
      <w:pPr>
        <w:pStyle w:val="Heading1"/>
        <w:shd w:val="clear" w:color="auto" w:fill="3C5973" w:themeFill="accent1"/>
      </w:pPr>
      <w:bookmarkStart w:id="16" w:name="_Toc214888694"/>
      <w:bookmarkStart w:id="17" w:name="_Toc218622553"/>
      <w:r>
        <w:t>In Home Services</w:t>
      </w:r>
      <w:bookmarkEnd w:id="16"/>
      <w:bookmarkEnd w:id="17"/>
    </w:p>
    <w:p w14:paraId="2D14D317" w14:textId="27E913FE" w:rsidR="00407204" w:rsidRPr="006246A3" w:rsidRDefault="00407204" w:rsidP="00407204">
      <w:pPr>
        <w:rPr>
          <w:b/>
          <w:bCs/>
        </w:rPr>
      </w:pPr>
      <w:r w:rsidRPr="006246A3">
        <w:rPr>
          <w:b/>
          <w:bCs/>
        </w:rPr>
        <w:t xml:space="preserve">The following section can be used for all in-home services. Program specific information is delineated. </w:t>
      </w:r>
      <w:r w:rsidR="00F44801" w:rsidRPr="006246A3">
        <w:rPr>
          <w:b/>
          <w:bCs/>
        </w:rPr>
        <w:t>Indicate the in-home services programs provided by the agency:</w:t>
      </w:r>
    </w:p>
    <w:p w14:paraId="12F2E6FC" w14:textId="77777777" w:rsidR="00407204" w:rsidRPr="00655272" w:rsidRDefault="00407204" w:rsidP="00407204"/>
    <w:tbl>
      <w:tblPr>
        <w:tblStyle w:val="TableGrid"/>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2299"/>
        <w:gridCol w:w="576"/>
        <w:gridCol w:w="1453"/>
        <w:gridCol w:w="576"/>
        <w:gridCol w:w="1387"/>
        <w:gridCol w:w="576"/>
        <w:gridCol w:w="1771"/>
        <w:gridCol w:w="576"/>
        <w:gridCol w:w="1908"/>
        <w:gridCol w:w="576"/>
        <w:gridCol w:w="2121"/>
      </w:tblGrid>
      <w:tr w:rsidR="00407204" w14:paraId="035EFAA4" w14:textId="77777777" w:rsidTr="00407204">
        <w:trPr>
          <w:trHeight w:val="440"/>
        </w:trPr>
        <w:tc>
          <w:tcPr>
            <w:tcW w:w="576" w:type="dxa"/>
            <w:vAlign w:val="center"/>
          </w:tcPr>
          <w:p w14:paraId="0B940BEB" w14:textId="77777777" w:rsidR="00407204" w:rsidRPr="008D5263" w:rsidRDefault="00407204">
            <w:pPr>
              <w:jc w:val="center"/>
              <w:rPr>
                <w:b/>
                <w:bCs/>
              </w:rPr>
            </w:pPr>
          </w:p>
        </w:tc>
        <w:tc>
          <w:tcPr>
            <w:tcW w:w="2299" w:type="dxa"/>
            <w:vAlign w:val="center"/>
          </w:tcPr>
          <w:p w14:paraId="4999FCF4" w14:textId="77777777" w:rsidR="00407204" w:rsidRPr="008D5263" w:rsidRDefault="00407204">
            <w:pPr>
              <w:jc w:val="center"/>
              <w:rPr>
                <w:b/>
                <w:bCs/>
              </w:rPr>
            </w:pPr>
            <w:r w:rsidRPr="008D5263">
              <w:rPr>
                <w:b/>
                <w:bCs/>
              </w:rPr>
              <w:t>Adult Day Center</w:t>
            </w:r>
          </w:p>
        </w:tc>
        <w:tc>
          <w:tcPr>
            <w:tcW w:w="576" w:type="dxa"/>
            <w:vAlign w:val="center"/>
          </w:tcPr>
          <w:p w14:paraId="3389FA87" w14:textId="77777777" w:rsidR="00407204" w:rsidRPr="008D5263" w:rsidRDefault="00407204">
            <w:pPr>
              <w:jc w:val="center"/>
              <w:rPr>
                <w:b/>
                <w:bCs/>
              </w:rPr>
            </w:pPr>
          </w:p>
        </w:tc>
        <w:tc>
          <w:tcPr>
            <w:tcW w:w="1453" w:type="dxa"/>
            <w:vAlign w:val="center"/>
          </w:tcPr>
          <w:p w14:paraId="4F5CD75F" w14:textId="77777777" w:rsidR="00407204" w:rsidRPr="008D5263" w:rsidRDefault="00407204">
            <w:pPr>
              <w:jc w:val="center"/>
              <w:rPr>
                <w:b/>
                <w:bCs/>
              </w:rPr>
            </w:pPr>
            <w:r w:rsidRPr="008D5263">
              <w:rPr>
                <w:b/>
                <w:bCs/>
              </w:rPr>
              <w:t>Checking</w:t>
            </w:r>
          </w:p>
        </w:tc>
        <w:tc>
          <w:tcPr>
            <w:tcW w:w="576" w:type="dxa"/>
            <w:vAlign w:val="center"/>
          </w:tcPr>
          <w:p w14:paraId="37BF388B" w14:textId="77777777" w:rsidR="00407204" w:rsidRPr="008D5263" w:rsidRDefault="00407204">
            <w:pPr>
              <w:jc w:val="center"/>
              <w:rPr>
                <w:b/>
                <w:bCs/>
              </w:rPr>
            </w:pPr>
          </w:p>
        </w:tc>
        <w:tc>
          <w:tcPr>
            <w:tcW w:w="1387" w:type="dxa"/>
            <w:vAlign w:val="center"/>
          </w:tcPr>
          <w:p w14:paraId="3DE90EF4" w14:textId="77777777" w:rsidR="00407204" w:rsidRPr="008D5263" w:rsidRDefault="00407204">
            <w:pPr>
              <w:jc w:val="center"/>
              <w:rPr>
                <w:b/>
                <w:bCs/>
              </w:rPr>
            </w:pPr>
            <w:r w:rsidRPr="008D5263">
              <w:rPr>
                <w:b/>
                <w:bCs/>
              </w:rPr>
              <w:t>Chore</w:t>
            </w:r>
          </w:p>
        </w:tc>
        <w:tc>
          <w:tcPr>
            <w:tcW w:w="576" w:type="dxa"/>
            <w:vAlign w:val="center"/>
          </w:tcPr>
          <w:p w14:paraId="30EF740B" w14:textId="77777777" w:rsidR="00407204" w:rsidRPr="008D5263" w:rsidRDefault="00407204">
            <w:pPr>
              <w:jc w:val="center"/>
              <w:rPr>
                <w:b/>
                <w:bCs/>
              </w:rPr>
            </w:pPr>
          </w:p>
        </w:tc>
        <w:tc>
          <w:tcPr>
            <w:tcW w:w="1771" w:type="dxa"/>
            <w:vAlign w:val="center"/>
          </w:tcPr>
          <w:p w14:paraId="6D4395D2" w14:textId="77777777" w:rsidR="00407204" w:rsidRPr="008D5263" w:rsidRDefault="00407204">
            <w:pPr>
              <w:jc w:val="center"/>
              <w:rPr>
                <w:b/>
                <w:bCs/>
              </w:rPr>
            </w:pPr>
            <w:r w:rsidRPr="008D5263">
              <w:rPr>
                <w:b/>
                <w:bCs/>
              </w:rPr>
              <w:t>Homemaker</w:t>
            </w:r>
          </w:p>
        </w:tc>
        <w:tc>
          <w:tcPr>
            <w:tcW w:w="576" w:type="dxa"/>
            <w:vAlign w:val="center"/>
          </w:tcPr>
          <w:p w14:paraId="54D79299" w14:textId="77777777" w:rsidR="00407204" w:rsidRPr="008D5263" w:rsidRDefault="00407204">
            <w:pPr>
              <w:jc w:val="center"/>
              <w:rPr>
                <w:b/>
                <w:bCs/>
              </w:rPr>
            </w:pPr>
          </w:p>
        </w:tc>
        <w:tc>
          <w:tcPr>
            <w:tcW w:w="1908" w:type="dxa"/>
            <w:vAlign w:val="center"/>
          </w:tcPr>
          <w:p w14:paraId="6D1FD46A" w14:textId="693E374B" w:rsidR="00407204" w:rsidRPr="008D5263" w:rsidRDefault="00407204">
            <w:pPr>
              <w:jc w:val="center"/>
              <w:rPr>
                <w:b/>
                <w:bCs/>
              </w:rPr>
            </w:pPr>
            <w:r>
              <w:rPr>
                <w:b/>
                <w:bCs/>
              </w:rPr>
              <w:t>Home Repair</w:t>
            </w:r>
          </w:p>
        </w:tc>
        <w:tc>
          <w:tcPr>
            <w:tcW w:w="576" w:type="dxa"/>
            <w:vAlign w:val="center"/>
          </w:tcPr>
          <w:p w14:paraId="7924E8BB" w14:textId="77777777" w:rsidR="00407204" w:rsidRPr="008D5263" w:rsidRDefault="00407204">
            <w:pPr>
              <w:jc w:val="center"/>
              <w:rPr>
                <w:b/>
                <w:bCs/>
              </w:rPr>
            </w:pPr>
          </w:p>
        </w:tc>
        <w:tc>
          <w:tcPr>
            <w:tcW w:w="2121" w:type="dxa"/>
            <w:vAlign w:val="center"/>
          </w:tcPr>
          <w:p w14:paraId="18014273" w14:textId="77777777" w:rsidR="00407204" w:rsidRPr="008D5263" w:rsidRDefault="00407204">
            <w:pPr>
              <w:jc w:val="center"/>
              <w:rPr>
                <w:b/>
                <w:bCs/>
              </w:rPr>
            </w:pPr>
            <w:r>
              <w:rPr>
                <w:b/>
                <w:bCs/>
              </w:rPr>
              <w:t>Personal Care</w:t>
            </w:r>
          </w:p>
        </w:tc>
      </w:tr>
    </w:tbl>
    <w:p w14:paraId="49DDA48B" w14:textId="77777777" w:rsidR="00407204" w:rsidRPr="008D5263" w:rsidRDefault="00407204" w:rsidP="00654C66">
      <w:pPr>
        <w:pStyle w:val="AlternativeHeading2"/>
      </w:pPr>
      <w:bookmarkStart w:id="18" w:name="_Toc214888695"/>
      <w:bookmarkStart w:id="19" w:name="_Toc218622554"/>
      <w:r>
        <w:t>Personnel</w:t>
      </w:r>
      <w:bookmarkEnd w:id="18"/>
      <w:bookmarkEnd w:id="19"/>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5"/>
        <w:gridCol w:w="720"/>
        <w:gridCol w:w="720"/>
        <w:gridCol w:w="720"/>
        <w:gridCol w:w="3690"/>
        <w:gridCol w:w="2785"/>
      </w:tblGrid>
      <w:tr w:rsidR="00407204" w14:paraId="1B123012" w14:textId="77777777">
        <w:trPr>
          <w:trHeight w:val="300"/>
        </w:trPr>
        <w:tc>
          <w:tcPr>
            <w:tcW w:w="5755" w:type="dxa"/>
          </w:tcPr>
          <w:p w14:paraId="56FE40FC" w14:textId="77777777" w:rsidR="00407204" w:rsidRDefault="00407204">
            <w:pPr>
              <w:jc w:val="center"/>
              <w:rPr>
                <w:b/>
                <w:bCs/>
              </w:rPr>
            </w:pPr>
            <w:r w:rsidRPr="51BF96C0">
              <w:rPr>
                <w:b/>
                <w:bCs/>
              </w:rPr>
              <w:t>Components</w:t>
            </w:r>
          </w:p>
        </w:tc>
        <w:tc>
          <w:tcPr>
            <w:tcW w:w="720" w:type="dxa"/>
          </w:tcPr>
          <w:p w14:paraId="730FF13D" w14:textId="77777777" w:rsidR="00407204" w:rsidRDefault="00407204">
            <w:pPr>
              <w:jc w:val="center"/>
              <w:rPr>
                <w:b/>
                <w:bCs/>
              </w:rPr>
            </w:pPr>
            <w:r w:rsidRPr="51BF96C0">
              <w:rPr>
                <w:b/>
                <w:bCs/>
              </w:rPr>
              <w:t>Yes</w:t>
            </w:r>
          </w:p>
        </w:tc>
        <w:tc>
          <w:tcPr>
            <w:tcW w:w="720" w:type="dxa"/>
          </w:tcPr>
          <w:p w14:paraId="45A6AE5E" w14:textId="77777777" w:rsidR="00407204" w:rsidRDefault="00407204">
            <w:pPr>
              <w:jc w:val="center"/>
              <w:rPr>
                <w:b/>
                <w:bCs/>
              </w:rPr>
            </w:pPr>
            <w:r w:rsidRPr="51BF96C0">
              <w:rPr>
                <w:b/>
                <w:bCs/>
              </w:rPr>
              <w:t>No</w:t>
            </w:r>
          </w:p>
        </w:tc>
        <w:tc>
          <w:tcPr>
            <w:tcW w:w="720" w:type="dxa"/>
          </w:tcPr>
          <w:p w14:paraId="267C13B5" w14:textId="77777777" w:rsidR="00407204" w:rsidRDefault="00407204">
            <w:pPr>
              <w:jc w:val="center"/>
              <w:rPr>
                <w:b/>
                <w:bCs/>
              </w:rPr>
            </w:pPr>
            <w:r w:rsidRPr="51BF96C0">
              <w:rPr>
                <w:b/>
                <w:bCs/>
              </w:rPr>
              <w:t>N/A</w:t>
            </w:r>
          </w:p>
        </w:tc>
        <w:tc>
          <w:tcPr>
            <w:tcW w:w="3690" w:type="dxa"/>
          </w:tcPr>
          <w:p w14:paraId="010CCC24" w14:textId="77777777" w:rsidR="00407204" w:rsidRDefault="00407204">
            <w:pPr>
              <w:jc w:val="center"/>
              <w:rPr>
                <w:b/>
                <w:bCs/>
              </w:rPr>
            </w:pPr>
            <w:r w:rsidRPr="51BF96C0">
              <w:rPr>
                <w:b/>
                <w:bCs/>
              </w:rPr>
              <w:t>Notes</w:t>
            </w:r>
          </w:p>
        </w:tc>
        <w:tc>
          <w:tcPr>
            <w:tcW w:w="2785" w:type="dxa"/>
          </w:tcPr>
          <w:p w14:paraId="63003C32" w14:textId="77777777" w:rsidR="00407204" w:rsidRDefault="00407204">
            <w:pPr>
              <w:jc w:val="center"/>
              <w:rPr>
                <w:b/>
                <w:bCs/>
              </w:rPr>
            </w:pPr>
            <w:r w:rsidRPr="51BF96C0">
              <w:rPr>
                <w:b/>
                <w:bCs/>
              </w:rPr>
              <w:t>Location</w:t>
            </w:r>
          </w:p>
        </w:tc>
      </w:tr>
      <w:tr w:rsidR="00407204" w14:paraId="194C08D1" w14:textId="77777777">
        <w:trPr>
          <w:trHeight w:val="300"/>
        </w:trPr>
        <w:tc>
          <w:tcPr>
            <w:tcW w:w="5755" w:type="dxa"/>
          </w:tcPr>
          <w:p w14:paraId="23CAE2AE" w14:textId="169CDC30" w:rsidR="00407204" w:rsidRDefault="0038160F" w:rsidP="00557043">
            <w:pPr>
              <w:pStyle w:val="ListParagraph"/>
              <w:numPr>
                <w:ilvl w:val="0"/>
                <w:numId w:val="47"/>
              </w:numPr>
            </w:pPr>
            <w:r>
              <w:t>Written position descriptions for all program roles</w:t>
            </w:r>
          </w:p>
        </w:tc>
        <w:tc>
          <w:tcPr>
            <w:tcW w:w="720" w:type="dxa"/>
          </w:tcPr>
          <w:p w14:paraId="3966F345" w14:textId="77777777" w:rsidR="00407204" w:rsidRDefault="00407204"/>
        </w:tc>
        <w:tc>
          <w:tcPr>
            <w:tcW w:w="720" w:type="dxa"/>
          </w:tcPr>
          <w:p w14:paraId="3D8F7189" w14:textId="77777777" w:rsidR="00407204" w:rsidRDefault="00407204"/>
        </w:tc>
        <w:tc>
          <w:tcPr>
            <w:tcW w:w="720" w:type="dxa"/>
          </w:tcPr>
          <w:p w14:paraId="43037BF2" w14:textId="77777777" w:rsidR="00407204" w:rsidRDefault="00407204"/>
        </w:tc>
        <w:tc>
          <w:tcPr>
            <w:tcW w:w="3690" w:type="dxa"/>
          </w:tcPr>
          <w:p w14:paraId="77B6D152" w14:textId="77777777" w:rsidR="00407204" w:rsidRDefault="00407204"/>
        </w:tc>
        <w:tc>
          <w:tcPr>
            <w:tcW w:w="2785" w:type="dxa"/>
          </w:tcPr>
          <w:p w14:paraId="3B8931E6" w14:textId="77777777" w:rsidR="00407204" w:rsidRDefault="00407204"/>
        </w:tc>
      </w:tr>
      <w:tr w:rsidR="0038160F" w14:paraId="7C5288C4" w14:textId="77777777">
        <w:trPr>
          <w:trHeight w:val="300"/>
        </w:trPr>
        <w:tc>
          <w:tcPr>
            <w:tcW w:w="5755" w:type="dxa"/>
          </w:tcPr>
          <w:p w14:paraId="72DDB4C8" w14:textId="429EE21B" w:rsidR="0038160F" w:rsidRDefault="0038160F" w:rsidP="00557043">
            <w:pPr>
              <w:pStyle w:val="ListParagraph"/>
              <w:numPr>
                <w:ilvl w:val="0"/>
                <w:numId w:val="47"/>
              </w:numPr>
            </w:pPr>
            <w:r>
              <w:t>Staff meet qualification requirements for hire</w:t>
            </w:r>
          </w:p>
        </w:tc>
        <w:tc>
          <w:tcPr>
            <w:tcW w:w="720" w:type="dxa"/>
          </w:tcPr>
          <w:p w14:paraId="3E6D57D7" w14:textId="77777777" w:rsidR="0038160F" w:rsidRDefault="0038160F"/>
        </w:tc>
        <w:tc>
          <w:tcPr>
            <w:tcW w:w="720" w:type="dxa"/>
          </w:tcPr>
          <w:p w14:paraId="03CFA9CD" w14:textId="77777777" w:rsidR="0038160F" w:rsidRDefault="0038160F"/>
        </w:tc>
        <w:tc>
          <w:tcPr>
            <w:tcW w:w="720" w:type="dxa"/>
          </w:tcPr>
          <w:p w14:paraId="50B1D704" w14:textId="77777777" w:rsidR="0038160F" w:rsidRDefault="0038160F"/>
        </w:tc>
        <w:tc>
          <w:tcPr>
            <w:tcW w:w="3690" w:type="dxa"/>
          </w:tcPr>
          <w:p w14:paraId="5192A179" w14:textId="77777777" w:rsidR="0038160F" w:rsidRDefault="0038160F"/>
        </w:tc>
        <w:tc>
          <w:tcPr>
            <w:tcW w:w="2785" w:type="dxa"/>
          </w:tcPr>
          <w:p w14:paraId="014983D1" w14:textId="77777777" w:rsidR="0038160F" w:rsidRDefault="0038160F"/>
        </w:tc>
      </w:tr>
      <w:tr w:rsidR="00407204" w14:paraId="586D4CD6" w14:textId="77777777">
        <w:trPr>
          <w:trHeight w:val="300"/>
        </w:trPr>
        <w:tc>
          <w:tcPr>
            <w:tcW w:w="5755" w:type="dxa"/>
          </w:tcPr>
          <w:p w14:paraId="14FAFF9D" w14:textId="2F140AC8" w:rsidR="00407204" w:rsidRDefault="0038160F" w:rsidP="00557043">
            <w:pPr>
              <w:pStyle w:val="ListParagraph"/>
              <w:numPr>
                <w:ilvl w:val="0"/>
                <w:numId w:val="47"/>
              </w:numPr>
            </w:pPr>
            <w:r>
              <w:t>Staff evaluations are completed annually</w:t>
            </w:r>
          </w:p>
        </w:tc>
        <w:tc>
          <w:tcPr>
            <w:tcW w:w="720" w:type="dxa"/>
          </w:tcPr>
          <w:p w14:paraId="7C2CDAA9" w14:textId="77777777" w:rsidR="00407204" w:rsidRDefault="00407204"/>
        </w:tc>
        <w:tc>
          <w:tcPr>
            <w:tcW w:w="720" w:type="dxa"/>
          </w:tcPr>
          <w:p w14:paraId="5FCD812D" w14:textId="77777777" w:rsidR="00407204" w:rsidRDefault="00407204"/>
        </w:tc>
        <w:tc>
          <w:tcPr>
            <w:tcW w:w="720" w:type="dxa"/>
          </w:tcPr>
          <w:p w14:paraId="69E177E2" w14:textId="77777777" w:rsidR="00407204" w:rsidRDefault="00407204"/>
        </w:tc>
        <w:tc>
          <w:tcPr>
            <w:tcW w:w="3690" w:type="dxa"/>
          </w:tcPr>
          <w:p w14:paraId="09C0FF75" w14:textId="77777777" w:rsidR="00407204" w:rsidRDefault="00407204"/>
        </w:tc>
        <w:tc>
          <w:tcPr>
            <w:tcW w:w="2785" w:type="dxa"/>
          </w:tcPr>
          <w:p w14:paraId="4C14E3A0" w14:textId="77777777" w:rsidR="00407204" w:rsidRDefault="00407204"/>
        </w:tc>
      </w:tr>
      <w:tr w:rsidR="0038160F" w14:paraId="6B91676A" w14:textId="77777777">
        <w:trPr>
          <w:trHeight w:val="300"/>
        </w:trPr>
        <w:tc>
          <w:tcPr>
            <w:tcW w:w="5755" w:type="dxa"/>
          </w:tcPr>
          <w:p w14:paraId="671B2067" w14:textId="639CA452" w:rsidR="0038160F" w:rsidRDefault="0038160F" w:rsidP="00557043">
            <w:pPr>
              <w:pStyle w:val="ListParagraph"/>
              <w:numPr>
                <w:ilvl w:val="0"/>
                <w:numId w:val="47"/>
              </w:numPr>
            </w:pPr>
            <w:r>
              <w:t>Verification that Criminal Background Checks are conducted upon hire</w:t>
            </w:r>
          </w:p>
        </w:tc>
        <w:tc>
          <w:tcPr>
            <w:tcW w:w="720" w:type="dxa"/>
          </w:tcPr>
          <w:p w14:paraId="16B6F506" w14:textId="77777777" w:rsidR="0038160F" w:rsidRDefault="0038160F"/>
        </w:tc>
        <w:tc>
          <w:tcPr>
            <w:tcW w:w="720" w:type="dxa"/>
          </w:tcPr>
          <w:p w14:paraId="03E2A659" w14:textId="77777777" w:rsidR="0038160F" w:rsidRDefault="0038160F"/>
        </w:tc>
        <w:tc>
          <w:tcPr>
            <w:tcW w:w="720" w:type="dxa"/>
          </w:tcPr>
          <w:p w14:paraId="29145C88" w14:textId="77777777" w:rsidR="0038160F" w:rsidRDefault="0038160F"/>
        </w:tc>
        <w:tc>
          <w:tcPr>
            <w:tcW w:w="3690" w:type="dxa"/>
          </w:tcPr>
          <w:p w14:paraId="0D2E89BA" w14:textId="77777777" w:rsidR="0038160F" w:rsidRDefault="0038160F"/>
        </w:tc>
        <w:tc>
          <w:tcPr>
            <w:tcW w:w="2785" w:type="dxa"/>
          </w:tcPr>
          <w:p w14:paraId="4D666083" w14:textId="77777777" w:rsidR="0038160F" w:rsidRDefault="0038160F"/>
        </w:tc>
      </w:tr>
      <w:tr w:rsidR="00407204" w14:paraId="44A52E6D" w14:textId="77777777">
        <w:trPr>
          <w:trHeight w:val="300"/>
        </w:trPr>
        <w:tc>
          <w:tcPr>
            <w:tcW w:w="5755" w:type="dxa"/>
          </w:tcPr>
          <w:p w14:paraId="7429942B" w14:textId="042E3C1D" w:rsidR="00407204" w:rsidRDefault="0038160F" w:rsidP="00557043">
            <w:pPr>
              <w:pStyle w:val="ListParagraph"/>
              <w:numPr>
                <w:ilvl w:val="0"/>
                <w:numId w:val="47"/>
              </w:numPr>
            </w:pPr>
            <w:r>
              <w:t>Staff</w:t>
            </w:r>
            <w:r w:rsidR="00407204" w:rsidRPr="25F50D9C">
              <w:t xml:space="preserve"> training </w:t>
            </w:r>
            <w:r>
              <w:t>minimums are</w:t>
            </w:r>
            <w:r w:rsidR="00407204" w:rsidRPr="25F50D9C">
              <w:t xml:space="preserve"> complian</w:t>
            </w:r>
            <w:r>
              <w:t>t</w:t>
            </w:r>
            <w:r w:rsidR="00407204" w:rsidRPr="25F50D9C">
              <w:t xml:space="preserve"> with the DARS service standards </w:t>
            </w:r>
          </w:p>
        </w:tc>
        <w:tc>
          <w:tcPr>
            <w:tcW w:w="720" w:type="dxa"/>
          </w:tcPr>
          <w:p w14:paraId="7A261B12" w14:textId="77777777" w:rsidR="00407204" w:rsidRDefault="00407204"/>
        </w:tc>
        <w:tc>
          <w:tcPr>
            <w:tcW w:w="720" w:type="dxa"/>
          </w:tcPr>
          <w:p w14:paraId="22E97FA5" w14:textId="77777777" w:rsidR="00407204" w:rsidRDefault="00407204"/>
        </w:tc>
        <w:tc>
          <w:tcPr>
            <w:tcW w:w="720" w:type="dxa"/>
          </w:tcPr>
          <w:p w14:paraId="72D2AB63" w14:textId="77777777" w:rsidR="00407204" w:rsidRDefault="00407204"/>
        </w:tc>
        <w:tc>
          <w:tcPr>
            <w:tcW w:w="3690" w:type="dxa"/>
          </w:tcPr>
          <w:p w14:paraId="1705FBFD" w14:textId="77777777" w:rsidR="00407204" w:rsidRDefault="00407204"/>
        </w:tc>
        <w:tc>
          <w:tcPr>
            <w:tcW w:w="2785" w:type="dxa"/>
          </w:tcPr>
          <w:p w14:paraId="5BA0D8AC" w14:textId="77777777" w:rsidR="00407204" w:rsidRDefault="00407204"/>
        </w:tc>
      </w:tr>
    </w:tbl>
    <w:p w14:paraId="75265660" w14:textId="77777777" w:rsidR="003B210A" w:rsidRDefault="003B210A"/>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5"/>
        <w:gridCol w:w="720"/>
        <w:gridCol w:w="720"/>
        <w:gridCol w:w="720"/>
        <w:gridCol w:w="6475"/>
      </w:tblGrid>
      <w:tr w:rsidR="001B123D" w14:paraId="5BE66487" w14:textId="77777777">
        <w:trPr>
          <w:trHeight w:val="300"/>
        </w:trPr>
        <w:tc>
          <w:tcPr>
            <w:tcW w:w="5755" w:type="dxa"/>
          </w:tcPr>
          <w:p w14:paraId="191BF533" w14:textId="759D4009" w:rsidR="001B123D" w:rsidRPr="003B210A" w:rsidRDefault="001B123D" w:rsidP="00E77C5F">
            <w:pPr>
              <w:jc w:val="center"/>
              <w:rPr>
                <w:color w:val="FF0000"/>
              </w:rPr>
            </w:pPr>
            <w:r w:rsidRPr="636610B0">
              <w:rPr>
                <w:b/>
                <w:bCs/>
              </w:rPr>
              <w:t>Questions</w:t>
            </w:r>
          </w:p>
        </w:tc>
        <w:tc>
          <w:tcPr>
            <w:tcW w:w="720" w:type="dxa"/>
          </w:tcPr>
          <w:p w14:paraId="609A73C0" w14:textId="2CAE8F48" w:rsidR="001B123D" w:rsidRDefault="001B123D" w:rsidP="00E77C5F">
            <w:pPr>
              <w:jc w:val="center"/>
            </w:pPr>
            <w:r w:rsidRPr="636610B0">
              <w:rPr>
                <w:b/>
                <w:bCs/>
              </w:rPr>
              <w:t>Yes</w:t>
            </w:r>
          </w:p>
        </w:tc>
        <w:tc>
          <w:tcPr>
            <w:tcW w:w="720" w:type="dxa"/>
          </w:tcPr>
          <w:p w14:paraId="20577EDE" w14:textId="3FBB9A4B" w:rsidR="001B123D" w:rsidRDefault="001B123D" w:rsidP="00E77C5F">
            <w:pPr>
              <w:jc w:val="center"/>
            </w:pPr>
            <w:r w:rsidRPr="636610B0">
              <w:rPr>
                <w:b/>
                <w:bCs/>
              </w:rPr>
              <w:t>No</w:t>
            </w:r>
          </w:p>
        </w:tc>
        <w:tc>
          <w:tcPr>
            <w:tcW w:w="720" w:type="dxa"/>
          </w:tcPr>
          <w:p w14:paraId="57AAD6A0" w14:textId="1B1B009F" w:rsidR="001B123D" w:rsidRDefault="001B123D" w:rsidP="00E77C5F">
            <w:pPr>
              <w:jc w:val="center"/>
            </w:pPr>
            <w:r w:rsidRPr="636610B0">
              <w:rPr>
                <w:b/>
                <w:bCs/>
              </w:rPr>
              <w:t>N/A</w:t>
            </w:r>
          </w:p>
        </w:tc>
        <w:tc>
          <w:tcPr>
            <w:tcW w:w="6475" w:type="dxa"/>
          </w:tcPr>
          <w:p w14:paraId="0F12B640" w14:textId="51A25EAB" w:rsidR="001B123D" w:rsidRDefault="001B123D" w:rsidP="00E77C5F">
            <w:pPr>
              <w:jc w:val="center"/>
            </w:pPr>
            <w:r w:rsidRPr="636610B0">
              <w:rPr>
                <w:b/>
                <w:bCs/>
              </w:rPr>
              <w:t>Notes</w:t>
            </w:r>
          </w:p>
        </w:tc>
      </w:tr>
      <w:tr w:rsidR="001B123D" w14:paraId="75DF7017" w14:textId="77777777">
        <w:trPr>
          <w:trHeight w:val="300"/>
        </w:trPr>
        <w:tc>
          <w:tcPr>
            <w:tcW w:w="5755" w:type="dxa"/>
          </w:tcPr>
          <w:p w14:paraId="416FE2E6" w14:textId="1834C7E9" w:rsidR="001B123D" w:rsidRPr="003B210A" w:rsidRDefault="001B123D" w:rsidP="00557043">
            <w:pPr>
              <w:pStyle w:val="ListParagraph"/>
              <w:numPr>
                <w:ilvl w:val="0"/>
                <w:numId w:val="49"/>
              </w:numPr>
            </w:pPr>
            <w:r>
              <w:t>Are Job Descriptions up to date to include skills, abilities, duties and responsibilities?</w:t>
            </w:r>
          </w:p>
        </w:tc>
        <w:tc>
          <w:tcPr>
            <w:tcW w:w="720" w:type="dxa"/>
          </w:tcPr>
          <w:p w14:paraId="7C607488" w14:textId="77777777" w:rsidR="001B123D" w:rsidRPr="636610B0" w:rsidRDefault="001B123D" w:rsidP="003322C6">
            <w:pPr>
              <w:rPr>
                <w:b/>
                <w:bCs/>
              </w:rPr>
            </w:pPr>
          </w:p>
        </w:tc>
        <w:tc>
          <w:tcPr>
            <w:tcW w:w="720" w:type="dxa"/>
          </w:tcPr>
          <w:p w14:paraId="1B638397" w14:textId="77777777" w:rsidR="001B123D" w:rsidRPr="636610B0" w:rsidRDefault="001B123D" w:rsidP="003322C6">
            <w:pPr>
              <w:rPr>
                <w:b/>
                <w:bCs/>
              </w:rPr>
            </w:pPr>
          </w:p>
        </w:tc>
        <w:tc>
          <w:tcPr>
            <w:tcW w:w="720" w:type="dxa"/>
          </w:tcPr>
          <w:p w14:paraId="53BBE6D6" w14:textId="77777777" w:rsidR="001B123D" w:rsidRPr="636610B0" w:rsidRDefault="001B123D" w:rsidP="003322C6">
            <w:pPr>
              <w:rPr>
                <w:b/>
                <w:bCs/>
              </w:rPr>
            </w:pPr>
          </w:p>
        </w:tc>
        <w:tc>
          <w:tcPr>
            <w:tcW w:w="6475" w:type="dxa"/>
          </w:tcPr>
          <w:p w14:paraId="3608422C" w14:textId="77777777" w:rsidR="001B123D" w:rsidRPr="636610B0" w:rsidRDefault="001B123D" w:rsidP="003322C6">
            <w:pPr>
              <w:rPr>
                <w:b/>
                <w:bCs/>
              </w:rPr>
            </w:pPr>
          </w:p>
        </w:tc>
      </w:tr>
      <w:tr w:rsidR="001B123D" w14:paraId="3C7D2405" w14:textId="77777777">
        <w:trPr>
          <w:trHeight w:val="300"/>
        </w:trPr>
        <w:tc>
          <w:tcPr>
            <w:tcW w:w="5755" w:type="dxa"/>
          </w:tcPr>
          <w:p w14:paraId="28756195" w14:textId="7DD73BA6" w:rsidR="001B123D" w:rsidRPr="003B210A" w:rsidRDefault="001B123D" w:rsidP="00557043">
            <w:pPr>
              <w:pStyle w:val="ListParagraph"/>
              <w:numPr>
                <w:ilvl w:val="0"/>
                <w:numId w:val="49"/>
              </w:numPr>
            </w:pPr>
            <w:r>
              <w:t>Are volunteers utilized?</w:t>
            </w:r>
          </w:p>
        </w:tc>
        <w:tc>
          <w:tcPr>
            <w:tcW w:w="720" w:type="dxa"/>
          </w:tcPr>
          <w:p w14:paraId="3A2D5E88" w14:textId="77777777" w:rsidR="001B123D" w:rsidRPr="636610B0" w:rsidRDefault="001B123D" w:rsidP="003322C6">
            <w:pPr>
              <w:rPr>
                <w:b/>
                <w:bCs/>
              </w:rPr>
            </w:pPr>
          </w:p>
        </w:tc>
        <w:tc>
          <w:tcPr>
            <w:tcW w:w="720" w:type="dxa"/>
          </w:tcPr>
          <w:p w14:paraId="7990533B" w14:textId="77777777" w:rsidR="001B123D" w:rsidRPr="636610B0" w:rsidRDefault="001B123D" w:rsidP="003322C6">
            <w:pPr>
              <w:rPr>
                <w:b/>
                <w:bCs/>
              </w:rPr>
            </w:pPr>
          </w:p>
        </w:tc>
        <w:tc>
          <w:tcPr>
            <w:tcW w:w="720" w:type="dxa"/>
          </w:tcPr>
          <w:p w14:paraId="30D5F7BE" w14:textId="77777777" w:rsidR="001B123D" w:rsidRPr="636610B0" w:rsidRDefault="001B123D" w:rsidP="003322C6">
            <w:pPr>
              <w:rPr>
                <w:b/>
                <w:bCs/>
              </w:rPr>
            </w:pPr>
          </w:p>
        </w:tc>
        <w:tc>
          <w:tcPr>
            <w:tcW w:w="6475" w:type="dxa"/>
          </w:tcPr>
          <w:p w14:paraId="3429A3C9" w14:textId="77777777" w:rsidR="001B123D" w:rsidRPr="636610B0" w:rsidRDefault="001B123D" w:rsidP="003322C6">
            <w:pPr>
              <w:rPr>
                <w:b/>
                <w:bCs/>
              </w:rPr>
            </w:pPr>
          </w:p>
        </w:tc>
      </w:tr>
      <w:tr w:rsidR="00C30F70" w14:paraId="325457A5" w14:textId="77777777">
        <w:trPr>
          <w:trHeight w:val="300"/>
        </w:trPr>
        <w:tc>
          <w:tcPr>
            <w:tcW w:w="5755" w:type="dxa"/>
          </w:tcPr>
          <w:p w14:paraId="1461D223" w14:textId="4574E8F8" w:rsidR="00C30F70" w:rsidRPr="003B210A" w:rsidRDefault="00C30F70" w:rsidP="00557043">
            <w:pPr>
              <w:pStyle w:val="ListParagraph"/>
              <w:numPr>
                <w:ilvl w:val="1"/>
                <w:numId w:val="49"/>
              </w:numPr>
              <w:ind w:left="780"/>
            </w:pPr>
            <w:r>
              <w:t>If yes, for which program(s) and how are they utilized?</w:t>
            </w:r>
          </w:p>
        </w:tc>
        <w:tc>
          <w:tcPr>
            <w:tcW w:w="8635" w:type="dxa"/>
            <w:gridSpan w:val="4"/>
          </w:tcPr>
          <w:p w14:paraId="2E7123BE" w14:textId="77777777" w:rsidR="00C30F70" w:rsidRDefault="00C30F70" w:rsidP="003322C6">
            <w:pPr>
              <w:rPr>
                <w:b/>
                <w:bCs/>
              </w:rPr>
            </w:pPr>
          </w:p>
          <w:p w14:paraId="22DF44A4" w14:textId="77777777" w:rsidR="00C30F70" w:rsidRDefault="00C30F70" w:rsidP="003322C6">
            <w:pPr>
              <w:rPr>
                <w:b/>
                <w:bCs/>
              </w:rPr>
            </w:pPr>
          </w:p>
          <w:p w14:paraId="0DF95C3D" w14:textId="77777777" w:rsidR="004B7720" w:rsidRPr="636610B0" w:rsidRDefault="004B7720" w:rsidP="003322C6">
            <w:pPr>
              <w:rPr>
                <w:b/>
                <w:bCs/>
              </w:rPr>
            </w:pPr>
          </w:p>
        </w:tc>
      </w:tr>
    </w:tbl>
    <w:p w14:paraId="39679FD9" w14:textId="77777777" w:rsidR="003B210A" w:rsidRDefault="003B210A" w:rsidP="00407204"/>
    <w:p w14:paraId="424EA289" w14:textId="52F0CB52" w:rsidR="00407204" w:rsidRDefault="00407204" w:rsidP="00654C66">
      <w:pPr>
        <w:pStyle w:val="AlternativeHeading2"/>
      </w:pPr>
      <w:bookmarkStart w:id="20" w:name="_Toc214888696"/>
      <w:bookmarkStart w:id="21" w:name="_Toc218622555"/>
      <w:r>
        <w:lastRenderedPageBreak/>
        <w:t>Administration</w:t>
      </w:r>
      <w:bookmarkEnd w:id="20"/>
      <w:bookmarkEnd w:id="21"/>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5"/>
        <w:gridCol w:w="720"/>
        <w:gridCol w:w="720"/>
        <w:gridCol w:w="720"/>
        <w:gridCol w:w="3690"/>
        <w:gridCol w:w="2785"/>
      </w:tblGrid>
      <w:tr w:rsidR="00407204" w14:paraId="1D7266FE" w14:textId="77777777">
        <w:trPr>
          <w:trHeight w:val="300"/>
        </w:trPr>
        <w:tc>
          <w:tcPr>
            <w:tcW w:w="5755" w:type="dxa"/>
          </w:tcPr>
          <w:p w14:paraId="5DBE41AD" w14:textId="77777777" w:rsidR="00407204" w:rsidRDefault="00407204">
            <w:pPr>
              <w:jc w:val="center"/>
              <w:rPr>
                <w:b/>
                <w:bCs/>
              </w:rPr>
            </w:pPr>
            <w:r w:rsidRPr="25F50D9C">
              <w:rPr>
                <w:b/>
                <w:bCs/>
              </w:rPr>
              <w:t>Components</w:t>
            </w:r>
          </w:p>
        </w:tc>
        <w:tc>
          <w:tcPr>
            <w:tcW w:w="720" w:type="dxa"/>
          </w:tcPr>
          <w:p w14:paraId="66EA76DE" w14:textId="77777777" w:rsidR="00407204" w:rsidRDefault="00407204">
            <w:pPr>
              <w:jc w:val="center"/>
              <w:rPr>
                <w:b/>
                <w:bCs/>
              </w:rPr>
            </w:pPr>
            <w:r w:rsidRPr="25F50D9C">
              <w:rPr>
                <w:b/>
                <w:bCs/>
              </w:rPr>
              <w:t>Yes</w:t>
            </w:r>
          </w:p>
        </w:tc>
        <w:tc>
          <w:tcPr>
            <w:tcW w:w="720" w:type="dxa"/>
          </w:tcPr>
          <w:p w14:paraId="4BDF0780" w14:textId="77777777" w:rsidR="00407204" w:rsidRDefault="00407204">
            <w:pPr>
              <w:jc w:val="center"/>
              <w:rPr>
                <w:b/>
                <w:bCs/>
              </w:rPr>
            </w:pPr>
            <w:r w:rsidRPr="25F50D9C">
              <w:rPr>
                <w:b/>
                <w:bCs/>
              </w:rPr>
              <w:t>No</w:t>
            </w:r>
          </w:p>
        </w:tc>
        <w:tc>
          <w:tcPr>
            <w:tcW w:w="720" w:type="dxa"/>
          </w:tcPr>
          <w:p w14:paraId="462FA612" w14:textId="77777777" w:rsidR="00407204" w:rsidRDefault="00407204">
            <w:pPr>
              <w:jc w:val="center"/>
              <w:rPr>
                <w:b/>
                <w:bCs/>
              </w:rPr>
            </w:pPr>
            <w:r w:rsidRPr="25F50D9C">
              <w:rPr>
                <w:b/>
                <w:bCs/>
              </w:rPr>
              <w:t>N/A</w:t>
            </w:r>
          </w:p>
        </w:tc>
        <w:tc>
          <w:tcPr>
            <w:tcW w:w="3690" w:type="dxa"/>
          </w:tcPr>
          <w:p w14:paraId="2D02E1F3" w14:textId="77777777" w:rsidR="00407204" w:rsidRDefault="00407204">
            <w:pPr>
              <w:jc w:val="center"/>
              <w:rPr>
                <w:b/>
                <w:bCs/>
              </w:rPr>
            </w:pPr>
            <w:r w:rsidRPr="25F50D9C">
              <w:rPr>
                <w:b/>
                <w:bCs/>
              </w:rPr>
              <w:t>Notes</w:t>
            </w:r>
          </w:p>
        </w:tc>
        <w:tc>
          <w:tcPr>
            <w:tcW w:w="2785" w:type="dxa"/>
          </w:tcPr>
          <w:p w14:paraId="62A2DFD9" w14:textId="77777777" w:rsidR="00407204" w:rsidRDefault="00407204">
            <w:pPr>
              <w:jc w:val="center"/>
              <w:rPr>
                <w:b/>
                <w:bCs/>
              </w:rPr>
            </w:pPr>
            <w:r w:rsidRPr="25F50D9C">
              <w:rPr>
                <w:b/>
                <w:bCs/>
              </w:rPr>
              <w:t>Location</w:t>
            </w:r>
          </w:p>
        </w:tc>
      </w:tr>
      <w:tr w:rsidR="0038160F" w14:paraId="71D5665C" w14:textId="77777777">
        <w:trPr>
          <w:trHeight w:val="300"/>
        </w:trPr>
        <w:tc>
          <w:tcPr>
            <w:tcW w:w="5755" w:type="dxa"/>
          </w:tcPr>
          <w:p w14:paraId="4B082187" w14:textId="10980F75" w:rsidR="0038160F" w:rsidRPr="007C79E1" w:rsidRDefault="0038160F" w:rsidP="00557043">
            <w:pPr>
              <w:pStyle w:val="ListParagraph"/>
              <w:numPr>
                <w:ilvl w:val="0"/>
                <w:numId w:val="48"/>
              </w:numPr>
            </w:pPr>
            <w:r w:rsidRPr="007C79E1">
              <w:t>Policies and Procedure</w:t>
            </w:r>
            <w:r w:rsidR="00D97B6B" w:rsidRPr="007C79E1">
              <w:t>s</w:t>
            </w:r>
            <w:r w:rsidRPr="007C79E1">
              <w:t xml:space="preserve"> Manual:</w:t>
            </w:r>
          </w:p>
        </w:tc>
        <w:tc>
          <w:tcPr>
            <w:tcW w:w="720" w:type="dxa"/>
          </w:tcPr>
          <w:p w14:paraId="11FB2032" w14:textId="77777777" w:rsidR="0038160F" w:rsidRDefault="0038160F"/>
        </w:tc>
        <w:tc>
          <w:tcPr>
            <w:tcW w:w="720" w:type="dxa"/>
          </w:tcPr>
          <w:p w14:paraId="6A0EE412" w14:textId="77777777" w:rsidR="0038160F" w:rsidRDefault="0038160F"/>
        </w:tc>
        <w:tc>
          <w:tcPr>
            <w:tcW w:w="720" w:type="dxa"/>
          </w:tcPr>
          <w:p w14:paraId="5850726F" w14:textId="77777777" w:rsidR="0038160F" w:rsidRDefault="0038160F"/>
        </w:tc>
        <w:tc>
          <w:tcPr>
            <w:tcW w:w="3690" w:type="dxa"/>
          </w:tcPr>
          <w:p w14:paraId="2142FBBF" w14:textId="77777777" w:rsidR="0038160F" w:rsidRDefault="0038160F"/>
        </w:tc>
        <w:tc>
          <w:tcPr>
            <w:tcW w:w="2785" w:type="dxa"/>
          </w:tcPr>
          <w:p w14:paraId="21C085B0" w14:textId="77777777" w:rsidR="0038160F" w:rsidRDefault="0038160F"/>
        </w:tc>
      </w:tr>
      <w:tr w:rsidR="0038160F" w14:paraId="4CBFF902" w14:textId="77777777">
        <w:trPr>
          <w:trHeight w:val="300"/>
        </w:trPr>
        <w:tc>
          <w:tcPr>
            <w:tcW w:w="5755" w:type="dxa"/>
          </w:tcPr>
          <w:p w14:paraId="268A53A9" w14:textId="27296D85" w:rsidR="0038160F" w:rsidRPr="00D364CE" w:rsidRDefault="00D97B6B" w:rsidP="00557043">
            <w:pPr>
              <w:pStyle w:val="ListParagraph"/>
              <w:numPr>
                <w:ilvl w:val="1"/>
                <w:numId w:val="48"/>
              </w:numPr>
              <w:ind w:left="780"/>
            </w:pPr>
            <w:r w:rsidRPr="00D364CE">
              <w:t>Eligibility Criteria</w:t>
            </w:r>
          </w:p>
        </w:tc>
        <w:tc>
          <w:tcPr>
            <w:tcW w:w="720" w:type="dxa"/>
          </w:tcPr>
          <w:p w14:paraId="23B85223" w14:textId="77777777" w:rsidR="0038160F" w:rsidRDefault="0038160F"/>
        </w:tc>
        <w:tc>
          <w:tcPr>
            <w:tcW w:w="720" w:type="dxa"/>
          </w:tcPr>
          <w:p w14:paraId="7133D716" w14:textId="77777777" w:rsidR="0038160F" w:rsidRDefault="0038160F"/>
        </w:tc>
        <w:tc>
          <w:tcPr>
            <w:tcW w:w="720" w:type="dxa"/>
          </w:tcPr>
          <w:p w14:paraId="6CCF670B" w14:textId="77777777" w:rsidR="0038160F" w:rsidRDefault="0038160F"/>
        </w:tc>
        <w:tc>
          <w:tcPr>
            <w:tcW w:w="3690" w:type="dxa"/>
          </w:tcPr>
          <w:p w14:paraId="6BB0FB2B" w14:textId="77777777" w:rsidR="0038160F" w:rsidRDefault="0038160F"/>
        </w:tc>
        <w:tc>
          <w:tcPr>
            <w:tcW w:w="2785" w:type="dxa"/>
          </w:tcPr>
          <w:p w14:paraId="7FA0894B" w14:textId="33C75D44" w:rsidR="0038160F" w:rsidRDefault="0038160F"/>
        </w:tc>
      </w:tr>
      <w:tr w:rsidR="00D97B6B" w14:paraId="69B82A84" w14:textId="77777777">
        <w:trPr>
          <w:trHeight w:val="300"/>
        </w:trPr>
        <w:tc>
          <w:tcPr>
            <w:tcW w:w="5755" w:type="dxa"/>
          </w:tcPr>
          <w:p w14:paraId="3C2BFD38" w14:textId="588C11E9" w:rsidR="00D97B6B" w:rsidRPr="00D364CE" w:rsidRDefault="00D97B6B" w:rsidP="00557043">
            <w:pPr>
              <w:pStyle w:val="ListParagraph"/>
              <w:numPr>
                <w:ilvl w:val="1"/>
                <w:numId w:val="48"/>
              </w:numPr>
              <w:ind w:left="780"/>
            </w:pPr>
            <w:r w:rsidRPr="00D364CE">
              <w:t>Intake and Screening Procedures</w:t>
            </w:r>
          </w:p>
        </w:tc>
        <w:tc>
          <w:tcPr>
            <w:tcW w:w="720" w:type="dxa"/>
          </w:tcPr>
          <w:p w14:paraId="7E9E15B9" w14:textId="77777777" w:rsidR="00D97B6B" w:rsidRDefault="00D97B6B"/>
        </w:tc>
        <w:tc>
          <w:tcPr>
            <w:tcW w:w="720" w:type="dxa"/>
          </w:tcPr>
          <w:p w14:paraId="11B445E2" w14:textId="77777777" w:rsidR="00D97B6B" w:rsidRDefault="00D97B6B"/>
        </w:tc>
        <w:tc>
          <w:tcPr>
            <w:tcW w:w="720" w:type="dxa"/>
          </w:tcPr>
          <w:p w14:paraId="4BE9A354" w14:textId="77777777" w:rsidR="00D97B6B" w:rsidRDefault="00D97B6B"/>
        </w:tc>
        <w:tc>
          <w:tcPr>
            <w:tcW w:w="3690" w:type="dxa"/>
          </w:tcPr>
          <w:p w14:paraId="5D2B9825" w14:textId="77777777" w:rsidR="00D97B6B" w:rsidRDefault="00D97B6B"/>
        </w:tc>
        <w:tc>
          <w:tcPr>
            <w:tcW w:w="2785" w:type="dxa"/>
          </w:tcPr>
          <w:p w14:paraId="6C7899FB" w14:textId="77777777" w:rsidR="00D97B6B" w:rsidRDefault="00D97B6B"/>
        </w:tc>
      </w:tr>
      <w:tr w:rsidR="00D97B6B" w14:paraId="2738CFE6" w14:textId="77777777">
        <w:trPr>
          <w:trHeight w:val="300"/>
        </w:trPr>
        <w:tc>
          <w:tcPr>
            <w:tcW w:w="5755" w:type="dxa"/>
          </w:tcPr>
          <w:p w14:paraId="16D46FEA" w14:textId="2AE28B52" w:rsidR="00D97B6B" w:rsidRPr="00D364CE" w:rsidRDefault="00742B0B" w:rsidP="00557043">
            <w:pPr>
              <w:pStyle w:val="ListParagraph"/>
              <w:numPr>
                <w:ilvl w:val="1"/>
                <w:numId w:val="48"/>
              </w:numPr>
              <w:ind w:left="780"/>
            </w:pPr>
            <w:r w:rsidRPr="00D364CE">
              <w:t>Prioritization Policy</w:t>
            </w:r>
          </w:p>
        </w:tc>
        <w:tc>
          <w:tcPr>
            <w:tcW w:w="720" w:type="dxa"/>
          </w:tcPr>
          <w:p w14:paraId="6ED615C2" w14:textId="77777777" w:rsidR="00D97B6B" w:rsidRDefault="00D97B6B"/>
        </w:tc>
        <w:tc>
          <w:tcPr>
            <w:tcW w:w="720" w:type="dxa"/>
          </w:tcPr>
          <w:p w14:paraId="260DA4B2" w14:textId="77777777" w:rsidR="00D97B6B" w:rsidRDefault="00D97B6B"/>
        </w:tc>
        <w:tc>
          <w:tcPr>
            <w:tcW w:w="720" w:type="dxa"/>
          </w:tcPr>
          <w:p w14:paraId="747405D2" w14:textId="03E19310" w:rsidR="00D97B6B" w:rsidRDefault="00D97B6B"/>
        </w:tc>
        <w:tc>
          <w:tcPr>
            <w:tcW w:w="3690" w:type="dxa"/>
          </w:tcPr>
          <w:p w14:paraId="22103C3B" w14:textId="77777777" w:rsidR="00D97B6B" w:rsidRDefault="00D97B6B"/>
        </w:tc>
        <w:tc>
          <w:tcPr>
            <w:tcW w:w="2785" w:type="dxa"/>
          </w:tcPr>
          <w:p w14:paraId="63E36F7C" w14:textId="77777777" w:rsidR="00D97B6B" w:rsidRDefault="00D97B6B"/>
        </w:tc>
      </w:tr>
      <w:tr w:rsidR="00742B0B" w14:paraId="03B827D2" w14:textId="77777777">
        <w:trPr>
          <w:trHeight w:val="300"/>
        </w:trPr>
        <w:tc>
          <w:tcPr>
            <w:tcW w:w="5755" w:type="dxa"/>
          </w:tcPr>
          <w:p w14:paraId="2879BDB5" w14:textId="12FAE639" w:rsidR="00742B0B" w:rsidRPr="00D364CE" w:rsidRDefault="00742B0B" w:rsidP="00557043">
            <w:pPr>
              <w:pStyle w:val="ListParagraph"/>
              <w:numPr>
                <w:ilvl w:val="1"/>
                <w:numId w:val="48"/>
              </w:numPr>
              <w:ind w:left="780"/>
            </w:pPr>
            <w:r w:rsidRPr="00D364CE">
              <w:t>Waitlist Procedures</w:t>
            </w:r>
          </w:p>
        </w:tc>
        <w:tc>
          <w:tcPr>
            <w:tcW w:w="720" w:type="dxa"/>
          </w:tcPr>
          <w:p w14:paraId="616F95B4" w14:textId="77777777" w:rsidR="00742B0B" w:rsidRDefault="00742B0B"/>
        </w:tc>
        <w:tc>
          <w:tcPr>
            <w:tcW w:w="720" w:type="dxa"/>
          </w:tcPr>
          <w:p w14:paraId="10CF0923" w14:textId="77777777" w:rsidR="00742B0B" w:rsidRDefault="00742B0B"/>
        </w:tc>
        <w:tc>
          <w:tcPr>
            <w:tcW w:w="720" w:type="dxa"/>
          </w:tcPr>
          <w:p w14:paraId="719E4905" w14:textId="77777777" w:rsidR="00742B0B" w:rsidRDefault="00742B0B"/>
        </w:tc>
        <w:tc>
          <w:tcPr>
            <w:tcW w:w="3690" w:type="dxa"/>
          </w:tcPr>
          <w:p w14:paraId="606445B1" w14:textId="77777777" w:rsidR="00742B0B" w:rsidRDefault="00742B0B"/>
        </w:tc>
        <w:tc>
          <w:tcPr>
            <w:tcW w:w="2785" w:type="dxa"/>
          </w:tcPr>
          <w:p w14:paraId="01D28154" w14:textId="77777777" w:rsidR="00742B0B" w:rsidRDefault="00742B0B"/>
        </w:tc>
      </w:tr>
      <w:tr w:rsidR="00742B0B" w14:paraId="7BA05E77" w14:textId="77777777">
        <w:trPr>
          <w:trHeight w:val="300"/>
        </w:trPr>
        <w:tc>
          <w:tcPr>
            <w:tcW w:w="5755" w:type="dxa"/>
          </w:tcPr>
          <w:p w14:paraId="2E7B709A" w14:textId="2AFF919C" w:rsidR="00742B0B" w:rsidRPr="00D364CE" w:rsidRDefault="00742B0B" w:rsidP="00557043">
            <w:pPr>
              <w:pStyle w:val="ListParagraph"/>
              <w:numPr>
                <w:ilvl w:val="1"/>
                <w:numId w:val="48"/>
              </w:numPr>
              <w:ind w:left="780"/>
            </w:pPr>
            <w:r w:rsidRPr="00D364CE">
              <w:t>Reassessment Procedures</w:t>
            </w:r>
          </w:p>
        </w:tc>
        <w:tc>
          <w:tcPr>
            <w:tcW w:w="720" w:type="dxa"/>
          </w:tcPr>
          <w:p w14:paraId="509B87AE" w14:textId="77777777" w:rsidR="00742B0B" w:rsidRDefault="00742B0B"/>
        </w:tc>
        <w:tc>
          <w:tcPr>
            <w:tcW w:w="720" w:type="dxa"/>
          </w:tcPr>
          <w:p w14:paraId="79B0FFD7" w14:textId="77777777" w:rsidR="00742B0B" w:rsidRDefault="00742B0B"/>
        </w:tc>
        <w:tc>
          <w:tcPr>
            <w:tcW w:w="720" w:type="dxa"/>
          </w:tcPr>
          <w:p w14:paraId="1653CEF3" w14:textId="77777777" w:rsidR="00742B0B" w:rsidRDefault="00742B0B"/>
        </w:tc>
        <w:tc>
          <w:tcPr>
            <w:tcW w:w="3690" w:type="dxa"/>
          </w:tcPr>
          <w:p w14:paraId="2836ECDD" w14:textId="77777777" w:rsidR="00742B0B" w:rsidRDefault="00742B0B"/>
        </w:tc>
        <w:tc>
          <w:tcPr>
            <w:tcW w:w="2785" w:type="dxa"/>
          </w:tcPr>
          <w:p w14:paraId="5E2990AE" w14:textId="77777777" w:rsidR="00742B0B" w:rsidRDefault="00742B0B"/>
        </w:tc>
      </w:tr>
      <w:tr w:rsidR="00742B0B" w14:paraId="7DE5DFCD" w14:textId="77777777">
        <w:trPr>
          <w:trHeight w:val="300"/>
        </w:trPr>
        <w:tc>
          <w:tcPr>
            <w:tcW w:w="5755" w:type="dxa"/>
          </w:tcPr>
          <w:p w14:paraId="7418093E" w14:textId="3B50ED0F" w:rsidR="00742B0B" w:rsidRPr="00D364CE" w:rsidRDefault="00742B0B" w:rsidP="00557043">
            <w:pPr>
              <w:pStyle w:val="ListParagraph"/>
              <w:numPr>
                <w:ilvl w:val="1"/>
                <w:numId w:val="48"/>
              </w:numPr>
              <w:ind w:left="780"/>
            </w:pPr>
            <w:r w:rsidRPr="00D364CE">
              <w:t>Grievance</w:t>
            </w:r>
            <w:r w:rsidR="0054201E">
              <w:t xml:space="preserve"> </w:t>
            </w:r>
            <w:r w:rsidRPr="00D364CE">
              <w:t>Policy</w:t>
            </w:r>
            <w:r w:rsidR="0054201E">
              <w:t xml:space="preserve"> and </w:t>
            </w:r>
            <w:r w:rsidR="005818DF" w:rsidRPr="00D364CE">
              <w:t>Procedure</w:t>
            </w:r>
          </w:p>
        </w:tc>
        <w:tc>
          <w:tcPr>
            <w:tcW w:w="720" w:type="dxa"/>
          </w:tcPr>
          <w:p w14:paraId="59277C05" w14:textId="77777777" w:rsidR="00742B0B" w:rsidRDefault="00742B0B"/>
        </w:tc>
        <w:tc>
          <w:tcPr>
            <w:tcW w:w="720" w:type="dxa"/>
          </w:tcPr>
          <w:p w14:paraId="5ACDA641" w14:textId="77777777" w:rsidR="00742B0B" w:rsidRDefault="00742B0B"/>
        </w:tc>
        <w:tc>
          <w:tcPr>
            <w:tcW w:w="720" w:type="dxa"/>
          </w:tcPr>
          <w:p w14:paraId="1E6FEEAC" w14:textId="77777777" w:rsidR="00742B0B" w:rsidRDefault="00742B0B"/>
        </w:tc>
        <w:tc>
          <w:tcPr>
            <w:tcW w:w="3690" w:type="dxa"/>
          </w:tcPr>
          <w:p w14:paraId="4723F4E8" w14:textId="77777777" w:rsidR="00742B0B" w:rsidRDefault="00742B0B"/>
        </w:tc>
        <w:tc>
          <w:tcPr>
            <w:tcW w:w="2785" w:type="dxa"/>
          </w:tcPr>
          <w:p w14:paraId="49773981" w14:textId="27D29689" w:rsidR="00742B0B" w:rsidRDefault="00742B0B"/>
        </w:tc>
      </w:tr>
      <w:tr w:rsidR="00742B0B" w14:paraId="5A706D29" w14:textId="77777777">
        <w:trPr>
          <w:trHeight w:val="300"/>
        </w:trPr>
        <w:tc>
          <w:tcPr>
            <w:tcW w:w="5755" w:type="dxa"/>
          </w:tcPr>
          <w:p w14:paraId="6419E2E6" w14:textId="1EC36564" w:rsidR="00742B0B" w:rsidRPr="00D364CE" w:rsidRDefault="00742B0B" w:rsidP="00557043">
            <w:pPr>
              <w:pStyle w:val="ListParagraph"/>
              <w:numPr>
                <w:ilvl w:val="1"/>
                <w:numId w:val="48"/>
              </w:numPr>
              <w:ind w:left="780"/>
            </w:pPr>
            <w:r w:rsidRPr="00D364CE">
              <w:t>Service Termination Policy</w:t>
            </w:r>
          </w:p>
        </w:tc>
        <w:tc>
          <w:tcPr>
            <w:tcW w:w="720" w:type="dxa"/>
          </w:tcPr>
          <w:p w14:paraId="50227968" w14:textId="77777777" w:rsidR="00742B0B" w:rsidRDefault="00742B0B"/>
        </w:tc>
        <w:tc>
          <w:tcPr>
            <w:tcW w:w="720" w:type="dxa"/>
          </w:tcPr>
          <w:p w14:paraId="55985B2E" w14:textId="77777777" w:rsidR="00742B0B" w:rsidRDefault="00742B0B"/>
        </w:tc>
        <w:tc>
          <w:tcPr>
            <w:tcW w:w="720" w:type="dxa"/>
          </w:tcPr>
          <w:p w14:paraId="50EEC9BA" w14:textId="77777777" w:rsidR="00742B0B" w:rsidRDefault="00742B0B"/>
        </w:tc>
        <w:tc>
          <w:tcPr>
            <w:tcW w:w="3690" w:type="dxa"/>
          </w:tcPr>
          <w:p w14:paraId="73BDD27D" w14:textId="77777777" w:rsidR="00742B0B" w:rsidRDefault="00742B0B"/>
        </w:tc>
        <w:tc>
          <w:tcPr>
            <w:tcW w:w="2785" w:type="dxa"/>
          </w:tcPr>
          <w:p w14:paraId="5440F128" w14:textId="77777777" w:rsidR="00742B0B" w:rsidRDefault="00742B0B"/>
        </w:tc>
      </w:tr>
      <w:tr w:rsidR="00742B0B" w14:paraId="1FEA0B3F" w14:textId="77777777">
        <w:trPr>
          <w:trHeight w:val="300"/>
        </w:trPr>
        <w:tc>
          <w:tcPr>
            <w:tcW w:w="5755" w:type="dxa"/>
          </w:tcPr>
          <w:p w14:paraId="11A3F689" w14:textId="16C3A7BA" w:rsidR="00742B0B" w:rsidRPr="00D364CE" w:rsidRDefault="00742B0B" w:rsidP="00557043">
            <w:pPr>
              <w:pStyle w:val="ListParagraph"/>
              <w:numPr>
                <w:ilvl w:val="1"/>
                <w:numId w:val="48"/>
              </w:numPr>
              <w:ind w:left="780"/>
            </w:pPr>
            <w:r w:rsidRPr="00D364CE">
              <w:t>Documentation Requirements:</w:t>
            </w:r>
          </w:p>
          <w:p w14:paraId="0871F4A9" w14:textId="45091FAD" w:rsidR="00742B0B" w:rsidRPr="00D364CE" w:rsidRDefault="00742B0B" w:rsidP="00557043">
            <w:pPr>
              <w:pStyle w:val="ListParagraph"/>
              <w:numPr>
                <w:ilvl w:val="2"/>
                <w:numId w:val="48"/>
              </w:numPr>
              <w:ind w:left="1050"/>
            </w:pPr>
            <w:r w:rsidRPr="00D364CE">
              <w:t>List of required forms</w:t>
            </w:r>
            <w:r w:rsidR="002320BC" w:rsidRPr="00D364CE">
              <w:t xml:space="preserve"> for client records</w:t>
            </w:r>
          </w:p>
          <w:p w14:paraId="6B164CDE" w14:textId="1F3C2F8B" w:rsidR="00742B0B" w:rsidRPr="00D364CE" w:rsidRDefault="002320BC" w:rsidP="00557043">
            <w:pPr>
              <w:pStyle w:val="ListParagraph"/>
              <w:numPr>
                <w:ilvl w:val="2"/>
                <w:numId w:val="48"/>
              </w:numPr>
              <w:ind w:left="1050"/>
            </w:pPr>
            <w:r w:rsidRPr="00D364CE">
              <w:t>Data entry process</w:t>
            </w:r>
          </w:p>
        </w:tc>
        <w:tc>
          <w:tcPr>
            <w:tcW w:w="720" w:type="dxa"/>
          </w:tcPr>
          <w:p w14:paraId="518FDE4D" w14:textId="77777777" w:rsidR="00742B0B" w:rsidRDefault="00742B0B"/>
        </w:tc>
        <w:tc>
          <w:tcPr>
            <w:tcW w:w="720" w:type="dxa"/>
          </w:tcPr>
          <w:p w14:paraId="17502158" w14:textId="77777777" w:rsidR="00742B0B" w:rsidRDefault="00742B0B"/>
        </w:tc>
        <w:tc>
          <w:tcPr>
            <w:tcW w:w="720" w:type="dxa"/>
          </w:tcPr>
          <w:p w14:paraId="781BD99F" w14:textId="77777777" w:rsidR="00742B0B" w:rsidRDefault="00742B0B"/>
        </w:tc>
        <w:tc>
          <w:tcPr>
            <w:tcW w:w="3690" w:type="dxa"/>
          </w:tcPr>
          <w:p w14:paraId="5F78B2DA" w14:textId="77777777" w:rsidR="00742B0B" w:rsidRDefault="00742B0B"/>
        </w:tc>
        <w:tc>
          <w:tcPr>
            <w:tcW w:w="2785" w:type="dxa"/>
          </w:tcPr>
          <w:p w14:paraId="34724C68" w14:textId="77777777" w:rsidR="00742B0B" w:rsidRDefault="00742B0B"/>
        </w:tc>
      </w:tr>
      <w:tr w:rsidR="00742B0B" w14:paraId="3C5F4B28" w14:textId="77777777">
        <w:trPr>
          <w:trHeight w:val="300"/>
        </w:trPr>
        <w:tc>
          <w:tcPr>
            <w:tcW w:w="5755" w:type="dxa"/>
          </w:tcPr>
          <w:p w14:paraId="0D876428" w14:textId="22D9BD1D" w:rsidR="00742B0B" w:rsidRPr="00D364CE" w:rsidRDefault="00742B0B" w:rsidP="00557043">
            <w:pPr>
              <w:pStyle w:val="ListParagraph"/>
              <w:numPr>
                <w:ilvl w:val="1"/>
                <w:numId w:val="48"/>
              </w:numPr>
              <w:ind w:left="780"/>
            </w:pPr>
            <w:r w:rsidRPr="00D364CE">
              <w:t>Cost Sharing Policy</w:t>
            </w:r>
          </w:p>
        </w:tc>
        <w:tc>
          <w:tcPr>
            <w:tcW w:w="720" w:type="dxa"/>
          </w:tcPr>
          <w:p w14:paraId="1E1A0CFA" w14:textId="77777777" w:rsidR="00742B0B" w:rsidRDefault="00742B0B"/>
        </w:tc>
        <w:tc>
          <w:tcPr>
            <w:tcW w:w="720" w:type="dxa"/>
          </w:tcPr>
          <w:p w14:paraId="6870A05E" w14:textId="77777777" w:rsidR="00742B0B" w:rsidRDefault="00742B0B"/>
        </w:tc>
        <w:tc>
          <w:tcPr>
            <w:tcW w:w="720" w:type="dxa"/>
          </w:tcPr>
          <w:p w14:paraId="43C53647" w14:textId="77777777" w:rsidR="00742B0B" w:rsidRDefault="00742B0B"/>
        </w:tc>
        <w:tc>
          <w:tcPr>
            <w:tcW w:w="3690" w:type="dxa"/>
          </w:tcPr>
          <w:p w14:paraId="7FC00C7E" w14:textId="77777777" w:rsidR="00742B0B" w:rsidRDefault="00742B0B"/>
        </w:tc>
        <w:tc>
          <w:tcPr>
            <w:tcW w:w="2785" w:type="dxa"/>
          </w:tcPr>
          <w:p w14:paraId="05AC41A7" w14:textId="77777777" w:rsidR="00742B0B" w:rsidRDefault="00742B0B"/>
        </w:tc>
      </w:tr>
      <w:tr w:rsidR="005818DF" w14:paraId="61F8281C" w14:textId="77777777">
        <w:trPr>
          <w:trHeight w:val="300"/>
        </w:trPr>
        <w:tc>
          <w:tcPr>
            <w:tcW w:w="5755" w:type="dxa"/>
          </w:tcPr>
          <w:p w14:paraId="381419F0" w14:textId="7415014D" w:rsidR="005818DF" w:rsidRPr="00D364CE" w:rsidRDefault="005818DF" w:rsidP="00557043">
            <w:pPr>
              <w:pStyle w:val="ListParagraph"/>
              <w:numPr>
                <w:ilvl w:val="1"/>
                <w:numId w:val="48"/>
              </w:numPr>
              <w:ind w:left="780"/>
            </w:pPr>
            <w:r w:rsidRPr="00D364CE">
              <w:t xml:space="preserve">Emergency </w:t>
            </w:r>
            <w:r w:rsidR="006B3722">
              <w:t xml:space="preserve">(closure/weather) </w:t>
            </w:r>
            <w:r w:rsidRPr="00D364CE">
              <w:t>Procedures</w:t>
            </w:r>
          </w:p>
        </w:tc>
        <w:tc>
          <w:tcPr>
            <w:tcW w:w="720" w:type="dxa"/>
          </w:tcPr>
          <w:p w14:paraId="7633DDA2" w14:textId="77777777" w:rsidR="005818DF" w:rsidRDefault="005818DF"/>
        </w:tc>
        <w:tc>
          <w:tcPr>
            <w:tcW w:w="720" w:type="dxa"/>
          </w:tcPr>
          <w:p w14:paraId="3ECA7AB3" w14:textId="77777777" w:rsidR="005818DF" w:rsidRDefault="005818DF"/>
        </w:tc>
        <w:tc>
          <w:tcPr>
            <w:tcW w:w="720" w:type="dxa"/>
          </w:tcPr>
          <w:p w14:paraId="78D1FFC3" w14:textId="77777777" w:rsidR="005818DF" w:rsidRDefault="005818DF"/>
        </w:tc>
        <w:tc>
          <w:tcPr>
            <w:tcW w:w="3690" w:type="dxa"/>
          </w:tcPr>
          <w:p w14:paraId="2B4DDAC5" w14:textId="77777777" w:rsidR="005818DF" w:rsidRDefault="005818DF"/>
        </w:tc>
        <w:tc>
          <w:tcPr>
            <w:tcW w:w="2785" w:type="dxa"/>
          </w:tcPr>
          <w:p w14:paraId="64CE8604" w14:textId="77777777" w:rsidR="005818DF" w:rsidRDefault="005818DF"/>
        </w:tc>
      </w:tr>
      <w:tr w:rsidR="00474F00" w14:paraId="3E6D940A" w14:textId="77777777">
        <w:trPr>
          <w:trHeight w:val="300"/>
        </w:trPr>
        <w:tc>
          <w:tcPr>
            <w:tcW w:w="5755" w:type="dxa"/>
          </w:tcPr>
          <w:p w14:paraId="2FE77B61" w14:textId="47FE81E2" w:rsidR="00474F00" w:rsidRPr="00D364CE" w:rsidRDefault="00474F00" w:rsidP="00557043">
            <w:pPr>
              <w:pStyle w:val="ListParagraph"/>
              <w:numPr>
                <w:ilvl w:val="1"/>
                <w:numId w:val="48"/>
              </w:numPr>
              <w:ind w:left="780"/>
            </w:pPr>
            <w:r w:rsidRPr="00D364CE">
              <w:t>Subcontractor Monitoring</w:t>
            </w:r>
            <w:r w:rsidR="00BA3DBB">
              <w:t xml:space="preserve"> Policies and Procedures</w:t>
            </w:r>
          </w:p>
        </w:tc>
        <w:tc>
          <w:tcPr>
            <w:tcW w:w="720" w:type="dxa"/>
          </w:tcPr>
          <w:p w14:paraId="5E74F408" w14:textId="77777777" w:rsidR="00474F00" w:rsidRDefault="00474F00"/>
        </w:tc>
        <w:tc>
          <w:tcPr>
            <w:tcW w:w="720" w:type="dxa"/>
          </w:tcPr>
          <w:p w14:paraId="47C2AECC" w14:textId="77777777" w:rsidR="00474F00" w:rsidRDefault="00474F00"/>
        </w:tc>
        <w:tc>
          <w:tcPr>
            <w:tcW w:w="720" w:type="dxa"/>
          </w:tcPr>
          <w:p w14:paraId="12B8A46D" w14:textId="77777777" w:rsidR="00474F00" w:rsidRDefault="00474F00"/>
        </w:tc>
        <w:tc>
          <w:tcPr>
            <w:tcW w:w="3690" w:type="dxa"/>
          </w:tcPr>
          <w:p w14:paraId="508894AE" w14:textId="77777777" w:rsidR="00474F00" w:rsidRDefault="00474F00"/>
        </w:tc>
        <w:tc>
          <w:tcPr>
            <w:tcW w:w="2785" w:type="dxa"/>
          </w:tcPr>
          <w:p w14:paraId="22BCC210" w14:textId="77777777" w:rsidR="00474F00" w:rsidRDefault="00474F00"/>
        </w:tc>
      </w:tr>
      <w:tr w:rsidR="0073352B" w14:paraId="726B7019" w14:textId="77777777">
        <w:trPr>
          <w:trHeight w:val="300"/>
        </w:trPr>
        <w:tc>
          <w:tcPr>
            <w:tcW w:w="5755" w:type="dxa"/>
          </w:tcPr>
          <w:p w14:paraId="423C3D66" w14:textId="25D58AA4" w:rsidR="0073352B" w:rsidRPr="00D364CE" w:rsidRDefault="0073352B" w:rsidP="00557043">
            <w:pPr>
              <w:pStyle w:val="ListParagraph"/>
              <w:numPr>
                <w:ilvl w:val="1"/>
                <w:numId w:val="48"/>
              </w:numPr>
              <w:ind w:left="780"/>
            </w:pPr>
            <w:r>
              <w:t>Service Impact Review and Improvement</w:t>
            </w:r>
          </w:p>
        </w:tc>
        <w:tc>
          <w:tcPr>
            <w:tcW w:w="720" w:type="dxa"/>
          </w:tcPr>
          <w:p w14:paraId="1C0C3F02" w14:textId="77777777" w:rsidR="0073352B" w:rsidRDefault="0073352B"/>
        </w:tc>
        <w:tc>
          <w:tcPr>
            <w:tcW w:w="720" w:type="dxa"/>
          </w:tcPr>
          <w:p w14:paraId="1CD9F81C" w14:textId="77777777" w:rsidR="0073352B" w:rsidRDefault="0073352B"/>
        </w:tc>
        <w:tc>
          <w:tcPr>
            <w:tcW w:w="720" w:type="dxa"/>
          </w:tcPr>
          <w:p w14:paraId="71100F7A" w14:textId="77777777" w:rsidR="0073352B" w:rsidRDefault="0073352B"/>
        </w:tc>
        <w:tc>
          <w:tcPr>
            <w:tcW w:w="3690" w:type="dxa"/>
          </w:tcPr>
          <w:p w14:paraId="102EBC33" w14:textId="77777777" w:rsidR="0073352B" w:rsidRDefault="0073352B"/>
        </w:tc>
        <w:tc>
          <w:tcPr>
            <w:tcW w:w="2785" w:type="dxa"/>
          </w:tcPr>
          <w:p w14:paraId="6BF6B42F" w14:textId="77777777" w:rsidR="0073352B" w:rsidRDefault="0073352B"/>
        </w:tc>
      </w:tr>
      <w:tr w:rsidR="00474F00" w14:paraId="5C0B914A" w14:textId="77777777">
        <w:trPr>
          <w:trHeight w:val="300"/>
        </w:trPr>
        <w:tc>
          <w:tcPr>
            <w:tcW w:w="5755" w:type="dxa"/>
          </w:tcPr>
          <w:p w14:paraId="6A10456E" w14:textId="12D8A76B" w:rsidR="00474F00" w:rsidRDefault="00D364CE" w:rsidP="00557043">
            <w:pPr>
              <w:pStyle w:val="ListParagraph"/>
              <w:numPr>
                <w:ilvl w:val="0"/>
                <w:numId w:val="48"/>
              </w:numPr>
            </w:pPr>
            <w:r>
              <w:t xml:space="preserve">Contracts for all </w:t>
            </w:r>
            <w:r w:rsidR="009225C9">
              <w:t>S</w:t>
            </w:r>
            <w:r>
              <w:t>ubcontractors</w:t>
            </w:r>
          </w:p>
        </w:tc>
        <w:tc>
          <w:tcPr>
            <w:tcW w:w="720" w:type="dxa"/>
          </w:tcPr>
          <w:p w14:paraId="0D448C0B" w14:textId="77777777" w:rsidR="00474F00" w:rsidRDefault="00474F00"/>
        </w:tc>
        <w:tc>
          <w:tcPr>
            <w:tcW w:w="720" w:type="dxa"/>
          </w:tcPr>
          <w:p w14:paraId="19BD37DF" w14:textId="77777777" w:rsidR="00474F00" w:rsidRDefault="00474F00"/>
        </w:tc>
        <w:tc>
          <w:tcPr>
            <w:tcW w:w="720" w:type="dxa"/>
          </w:tcPr>
          <w:p w14:paraId="0B15307E" w14:textId="77777777" w:rsidR="00474F00" w:rsidRDefault="00474F00"/>
        </w:tc>
        <w:tc>
          <w:tcPr>
            <w:tcW w:w="3690" w:type="dxa"/>
          </w:tcPr>
          <w:p w14:paraId="46F21A61" w14:textId="77777777" w:rsidR="00474F00" w:rsidRDefault="00474F00"/>
        </w:tc>
        <w:tc>
          <w:tcPr>
            <w:tcW w:w="2785" w:type="dxa"/>
          </w:tcPr>
          <w:p w14:paraId="50EAD574" w14:textId="77777777" w:rsidR="00474F00" w:rsidRDefault="00474F00"/>
        </w:tc>
      </w:tr>
      <w:tr w:rsidR="00407204" w14:paraId="68B61EDF" w14:textId="77777777">
        <w:trPr>
          <w:trHeight w:val="300"/>
        </w:trPr>
        <w:tc>
          <w:tcPr>
            <w:tcW w:w="5755" w:type="dxa"/>
          </w:tcPr>
          <w:p w14:paraId="1C38FAB8" w14:textId="37985691" w:rsidR="00407204" w:rsidRDefault="00407204" w:rsidP="00557043">
            <w:pPr>
              <w:pStyle w:val="ListParagraph"/>
              <w:numPr>
                <w:ilvl w:val="0"/>
                <w:numId w:val="48"/>
              </w:numPr>
            </w:pPr>
            <w:r w:rsidRPr="636610B0">
              <w:t xml:space="preserve">Most recent </w:t>
            </w:r>
            <w:r w:rsidR="00D364CE">
              <w:t>M</w:t>
            </w:r>
            <w:r w:rsidRPr="636610B0">
              <w:t xml:space="preserve">onitoring </w:t>
            </w:r>
            <w:r w:rsidR="00D364CE">
              <w:t>R</w:t>
            </w:r>
            <w:r w:rsidRPr="636610B0">
              <w:t>eport</w:t>
            </w:r>
            <w:r w:rsidR="00BA3DBB">
              <w:t>(s)</w:t>
            </w:r>
            <w:r w:rsidRPr="636610B0">
              <w:t xml:space="preserve"> for each current </w:t>
            </w:r>
            <w:r w:rsidR="00D364CE">
              <w:t>sub</w:t>
            </w:r>
            <w:r w:rsidRPr="636610B0">
              <w:t>contractor</w:t>
            </w:r>
            <w:r w:rsidR="00073B52">
              <w:t xml:space="preserve"> including the following information:</w:t>
            </w:r>
          </w:p>
          <w:p w14:paraId="050CE1A5" w14:textId="5E90175E" w:rsidR="00073B52" w:rsidRDefault="00073B52" w:rsidP="00557043">
            <w:pPr>
              <w:pStyle w:val="ListParagraph"/>
              <w:numPr>
                <w:ilvl w:val="0"/>
                <w:numId w:val="33"/>
              </w:numPr>
            </w:pPr>
            <w:r>
              <w:t>Engagement letter/email</w:t>
            </w:r>
          </w:p>
          <w:p w14:paraId="42E5D538" w14:textId="77777777" w:rsidR="00073B52" w:rsidRDefault="00073B52" w:rsidP="00557043">
            <w:pPr>
              <w:pStyle w:val="ListParagraph"/>
              <w:numPr>
                <w:ilvl w:val="0"/>
                <w:numId w:val="33"/>
              </w:numPr>
            </w:pPr>
            <w:r>
              <w:t>Monitoring tool/checklist</w:t>
            </w:r>
          </w:p>
          <w:p w14:paraId="46F1B76F" w14:textId="77777777" w:rsidR="00073B52" w:rsidRDefault="00073B52" w:rsidP="00557043">
            <w:pPr>
              <w:pStyle w:val="ListParagraph"/>
              <w:numPr>
                <w:ilvl w:val="0"/>
                <w:numId w:val="33"/>
              </w:numPr>
            </w:pPr>
            <w:r>
              <w:t>Report Summary with subcontractor acknowledgement</w:t>
            </w:r>
          </w:p>
          <w:p w14:paraId="0DF90C0A" w14:textId="2BF0302F" w:rsidR="00073B52" w:rsidRDefault="00073B52" w:rsidP="00557043">
            <w:pPr>
              <w:pStyle w:val="ListParagraph"/>
              <w:numPr>
                <w:ilvl w:val="0"/>
                <w:numId w:val="33"/>
              </w:numPr>
            </w:pPr>
            <w:r>
              <w:t xml:space="preserve">Corrective Action Plan, if indicated, with </w:t>
            </w:r>
            <w:r w:rsidR="008707ED">
              <w:t>follow-up</w:t>
            </w:r>
            <w:r>
              <w:t xml:space="preserve"> documentation or correspondence</w:t>
            </w:r>
          </w:p>
        </w:tc>
        <w:tc>
          <w:tcPr>
            <w:tcW w:w="720" w:type="dxa"/>
          </w:tcPr>
          <w:p w14:paraId="264F9328" w14:textId="77777777" w:rsidR="00407204" w:rsidRDefault="00407204"/>
        </w:tc>
        <w:tc>
          <w:tcPr>
            <w:tcW w:w="720" w:type="dxa"/>
          </w:tcPr>
          <w:p w14:paraId="55CD2FDC" w14:textId="77777777" w:rsidR="00407204" w:rsidRDefault="00407204"/>
        </w:tc>
        <w:tc>
          <w:tcPr>
            <w:tcW w:w="720" w:type="dxa"/>
          </w:tcPr>
          <w:p w14:paraId="3BB1EBF4" w14:textId="77777777" w:rsidR="00407204" w:rsidRDefault="00407204"/>
        </w:tc>
        <w:tc>
          <w:tcPr>
            <w:tcW w:w="3690" w:type="dxa"/>
          </w:tcPr>
          <w:p w14:paraId="33B5D219" w14:textId="285C0E13" w:rsidR="00407204" w:rsidRDefault="00407204"/>
        </w:tc>
        <w:tc>
          <w:tcPr>
            <w:tcW w:w="2785" w:type="dxa"/>
          </w:tcPr>
          <w:p w14:paraId="6149D67B" w14:textId="77777777" w:rsidR="00407204" w:rsidRDefault="00407204"/>
        </w:tc>
      </w:tr>
      <w:tr w:rsidR="004B7720" w14:paraId="6BD11938" w14:textId="77777777" w:rsidTr="004B7720">
        <w:trPr>
          <w:trHeight w:val="300"/>
        </w:trPr>
        <w:tc>
          <w:tcPr>
            <w:tcW w:w="5755" w:type="dxa"/>
            <w:shd w:val="clear" w:color="auto" w:fill="F3E9E4" w:themeFill="background2"/>
          </w:tcPr>
          <w:p w14:paraId="25F071C6" w14:textId="77777777" w:rsidR="004B7720" w:rsidRDefault="004B7720" w:rsidP="004B7720">
            <w:r w:rsidRPr="004D6EF5">
              <w:rPr>
                <w:b/>
                <w:bCs/>
              </w:rPr>
              <w:t>For Adult Day Centers Only</w:t>
            </w:r>
            <w:r>
              <w:t xml:space="preserve">: </w:t>
            </w:r>
          </w:p>
          <w:p w14:paraId="3ADEDC3C" w14:textId="14498A88" w:rsidR="004B7720" w:rsidRPr="636610B0" w:rsidRDefault="004B7720" w:rsidP="004B7720">
            <w:r w:rsidRPr="00BA3DBB">
              <w:t xml:space="preserve">DSS License for the AAA </w:t>
            </w:r>
            <w:r>
              <w:t>and/</w:t>
            </w:r>
            <w:r w:rsidRPr="00BA3DBB">
              <w:t>or subcontractor</w:t>
            </w:r>
            <w:r>
              <w:t>(</w:t>
            </w:r>
            <w:r w:rsidRPr="00BA3DBB">
              <w:t>s</w:t>
            </w:r>
            <w:r>
              <w:t>)</w:t>
            </w:r>
          </w:p>
        </w:tc>
        <w:tc>
          <w:tcPr>
            <w:tcW w:w="720" w:type="dxa"/>
          </w:tcPr>
          <w:p w14:paraId="12B3AB5D" w14:textId="77777777" w:rsidR="004B7720" w:rsidRDefault="004B7720"/>
        </w:tc>
        <w:tc>
          <w:tcPr>
            <w:tcW w:w="720" w:type="dxa"/>
          </w:tcPr>
          <w:p w14:paraId="11C1BFCB" w14:textId="77777777" w:rsidR="004B7720" w:rsidRDefault="004B7720"/>
        </w:tc>
        <w:tc>
          <w:tcPr>
            <w:tcW w:w="720" w:type="dxa"/>
          </w:tcPr>
          <w:p w14:paraId="50E77A47" w14:textId="77777777" w:rsidR="004B7720" w:rsidRDefault="004B7720"/>
        </w:tc>
        <w:tc>
          <w:tcPr>
            <w:tcW w:w="3690" w:type="dxa"/>
          </w:tcPr>
          <w:p w14:paraId="5B4AE416" w14:textId="77777777" w:rsidR="004B7720" w:rsidRDefault="004B7720"/>
        </w:tc>
        <w:tc>
          <w:tcPr>
            <w:tcW w:w="2785" w:type="dxa"/>
          </w:tcPr>
          <w:p w14:paraId="631D0837" w14:textId="77777777" w:rsidR="004B7720" w:rsidRDefault="004B7720"/>
        </w:tc>
      </w:tr>
      <w:tr w:rsidR="004B7720" w14:paraId="3AA391F2" w14:textId="77777777" w:rsidTr="004B7720">
        <w:trPr>
          <w:trHeight w:val="300"/>
        </w:trPr>
        <w:tc>
          <w:tcPr>
            <w:tcW w:w="5755" w:type="dxa"/>
            <w:shd w:val="clear" w:color="auto" w:fill="F3E9E4" w:themeFill="background2"/>
          </w:tcPr>
          <w:p w14:paraId="392C2F2C" w14:textId="77777777" w:rsidR="004B7720" w:rsidRDefault="004B7720" w:rsidP="004B7720">
            <w:pPr>
              <w:rPr>
                <w:b/>
                <w:bCs/>
              </w:rPr>
            </w:pPr>
            <w:r>
              <w:rPr>
                <w:b/>
                <w:bCs/>
              </w:rPr>
              <w:t>For Chore Only:</w:t>
            </w:r>
          </w:p>
          <w:p w14:paraId="6A2F3778" w14:textId="6F1A73E3" w:rsidR="004B7720" w:rsidRPr="636610B0" w:rsidRDefault="004B7720" w:rsidP="004B7720">
            <w:r>
              <w:t>Licenses for all subcontractors who have provided services that total $1,200.00 or above</w:t>
            </w:r>
          </w:p>
        </w:tc>
        <w:tc>
          <w:tcPr>
            <w:tcW w:w="720" w:type="dxa"/>
          </w:tcPr>
          <w:p w14:paraId="306FE51D" w14:textId="77777777" w:rsidR="004B7720" w:rsidRDefault="004B7720"/>
        </w:tc>
        <w:tc>
          <w:tcPr>
            <w:tcW w:w="720" w:type="dxa"/>
          </w:tcPr>
          <w:p w14:paraId="4FB5604D" w14:textId="77777777" w:rsidR="004B7720" w:rsidRDefault="004B7720"/>
        </w:tc>
        <w:tc>
          <w:tcPr>
            <w:tcW w:w="720" w:type="dxa"/>
          </w:tcPr>
          <w:p w14:paraId="7C3C50D9" w14:textId="77777777" w:rsidR="004B7720" w:rsidRDefault="004B7720"/>
        </w:tc>
        <w:tc>
          <w:tcPr>
            <w:tcW w:w="3690" w:type="dxa"/>
          </w:tcPr>
          <w:p w14:paraId="30F67DBC" w14:textId="77777777" w:rsidR="004B7720" w:rsidRDefault="004B7720"/>
        </w:tc>
        <w:tc>
          <w:tcPr>
            <w:tcW w:w="2785" w:type="dxa"/>
          </w:tcPr>
          <w:p w14:paraId="7B425429" w14:textId="77777777" w:rsidR="004B7720" w:rsidRDefault="004B7720"/>
        </w:tc>
      </w:tr>
    </w:tbl>
    <w:p w14:paraId="2BF9CAFA" w14:textId="77777777" w:rsidR="00E77C5F" w:rsidRDefault="00E77C5F"/>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5"/>
        <w:gridCol w:w="720"/>
        <w:gridCol w:w="720"/>
        <w:gridCol w:w="720"/>
        <w:gridCol w:w="3690"/>
        <w:gridCol w:w="2785"/>
      </w:tblGrid>
      <w:tr w:rsidR="00E77C5F" w14:paraId="74423BB7" w14:textId="77777777">
        <w:trPr>
          <w:trHeight w:val="300"/>
        </w:trPr>
        <w:tc>
          <w:tcPr>
            <w:tcW w:w="5755" w:type="dxa"/>
          </w:tcPr>
          <w:p w14:paraId="45E790C5" w14:textId="6E7221B2" w:rsidR="00E77C5F" w:rsidRPr="636610B0" w:rsidRDefault="00E77C5F" w:rsidP="00CD6C6B">
            <w:pPr>
              <w:jc w:val="center"/>
            </w:pPr>
            <w:r w:rsidRPr="636610B0">
              <w:rPr>
                <w:b/>
                <w:bCs/>
              </w:rPr>
              <w:lastRenderedPageBreak/>
              <w:t>Questions</w:t>
            </w:r>
          </w:p>
        </w:tc>
        <w:tc>
          <w:tcPr>
            <w:tcW w:w="720" w:type="dxa"/>
          </w:tcPr>
          <w:p w14:paraId="5FA9A0A5" w14:textId="2B83969D" w:rsidR="00E77C5F" w:rsidRDefault="00E77C5F" w:rsidP="00CD6C6B">
            <w:pPr>
              <w:jc w:val="center"/>
            </w:pPr>
            <w:r w:rsidRPr="636610B0">
              <w:rPr>
                <w:b/>
                <w:bCs/>
              </w:rPr>
              <w:t>Yes</w:t>
            </w:r>
          </w:p>
        </w:tc>
        <w:tc>
          <w:tcPr>
            <w:tcW w:w="720" w:type="dxa"/>
          </w:tcPr>
          <w:p w14:paraId="0984B3EF" w14:textId="7235BCB4" w:rsidR="00E77C5F" w:rsidRDefault="00E77C5F" w:rsidP="00CD6C6B">
            <w:pPr>
              <w:jc w:val="center"/>
            </w:pPr>
            <w:r w:rsidRPr="636610B0">
              <w:rPr>
                <w:b/>
                <w:bCs/>
              </w:rPr>
              <w:t>No</w:t>
            </w:r>
          </w:p>
        </w:tc>
        <w:tc>
          <w:tcPr>
            <w:tcW w:w="720" w:type="dxa"/>
          </w:tcPr>
          <w:p w14:paraId="42F79112" w14:textId="12954406" w:rsidR="00E77C5F" w:rsidRDefault="00E77C5F" w:rsidP="00CD6C6B">
            <w:pPr>
              <w:jc w:val="center"/>
            </w:pPr>
            <w:r w:rsidRPr="636610B0">
              <w:rPr>
                <w:b/>
                <w:bCs/>
              </w:rPr>
              <w:t>N/A</w:t>
            </w:r>
          </w:p>
        </w:tc>
        <w:tc>
          <w:tcPr>
            <w:tcW w:w="3690" w:type="dxa"/>
          </w:tcPr>
          <w:p w14:paraId="2E8530B0" w14:textId="035F4CC3" w:rsidR="00E77C5F" w:rsidRDefault="00E77C5F" w:rsidP="00CD6C6B">
            <w:pPr>
              <w:jc w:val="center"/>
            </w:pPr>
            <w:r w:rsidRPr="636610B0">
              <w:rPr>
                <w:b/>
                <w:bCs/>
              </w:rPr>
              <w:t>Notes</w:t>
            </w:r>
          </w:p>
        </w:tc>
        <w:tc>
          <w:tcPr>
            <w:tcW w:w="2785" w:type="dxa"/>
          </w:tcPr>
          <w:p w14:paraId="46A99EE9" w14:textId="7A107940" w:rsidR="00E77C5F" w:rsidRDefault="00E77C5F" w:rsidP="00CD6C6B">
            <w:pPr>
              <w:jc w:val="center"/>
            </w:pPr>
            <w:r w:rsidRPr="636610B0">
              <w:rPr>
                <w:b/>
                <w:bCs/>
              </w:rPr>
              <w:t>Location</w:t>
            </w:r>
          </w:p>
        </w:tc>
      </w:tr>
      <w:tr w:rsidR="00D364CE" w14:paraId="4F97F19E" w14:textId="77777777">
        <w:trPr>
          <w:trHeight w:val="300"/>
        </w:trPr>
        <w:tc>
          <w:tcPr>
            <w:tcW w:w="5755" w:type="dxa"/>
          </w:tcPr>
          <w:p w14:paraId="0C1571C9" w14:textId="080D538C" w:rsidR="00D364CE" w:rsidRPr="636610B0" w:rsidRDefault="00D364CE" w:rsidP="00557043">
            <w:pPr>
              <w:pStyle w:val="ListParagraph"/>
              <w:numPr>
                <w:ilvl w:val="0"/>
                <w:numId w:val="50"/>
              </w:numPr>
            </w:pPr>
            <w:r>
              <w:t xml:space="preserve">Where are client records maintained? </w:t>
            </w:r>
          </w:p>
        </w:tc>
        <w:tc>
          <w:tcPr>
            <w:tcW w:w="8635" w:type="dxa"/>
            <w:gridSpan w:val="5"/>
          </w:tcPr>
          <w:p w14:paraId="3BE15C1F" w14:textId="77777777" w:rsidR="00D364CE" w:rsidRDefault="00D364CE"/>
        </w:tc>
      </w:tr>
      <w:tr w:rsidR="00D364CE" w14:paraId="409B10AA" w14:textId="77777777">
        <w:trPr>
          <w:trHeight w:val="300"/>
        </w:trPr>
        <w:tc>
          <w:tcPr>
            <w:tcW w:w="5755" w:type="dxa"/>
          </w:tcPr>
          <w:p w14:paraId="2BF48C14" w14:textId="7618914A" w:rsidR="00D364CE" w:rsidRPr="636610B0" w:rsidRDefault="00D364CE" w:rsidP="00557043">
            <w:pPr>
              <w:pStyle w:val="ListParagraph"/>
              <w:numPr>
                <w:ilvl w:val="0"/>
                <w:numId w:val="50"/>
              </w:numPr>
            </w:pPr>
            <w:r>
              <w:t>Are service providers monitored annually?</w:t>
            </w:r>
          </w:p>
        </w:tc>
        <w:tc>
          <w:tcPr>
            <w:tcW w:w="720" w:type="dxa"/>
          </w:tcPr>
          <w:p w14:paraId="5FAEA13F" w14:textId="77777777" w:rsidR="00D364CE" w:rsidRDefault="00D364CE"/>
        </w:tc>
        <w:tc>
          <w:tcPr>
            <w:tcW w:w="720" w:type="dxa"/>
          </w:tcPr>
          <w:p w14:paraId="496CE0C0" w14:textId="77777777" w:rsidR="00D364CE" w:rsidRDefault="00D364CE"/>
        </w:tc>
        <w:tc>
          <w:tcPr>
            <w:tcW w:w="720" w:type="dxa"/>
          </w:tcPr>
          <w:p w14:paraId="70F7110B" w14:textId="77777777" w:rsidR="00D364CE" w:rsidRDefault="00D364CE"/>
        </w:tc>
        <w:tc>
          <w:tcPr>
            <w:tcW w:w="3690" w:type="dxa"/>
          </w:tcPr>
          <w:p w14:paraId="5155D765" w14:textId="77777777" w:rsidR="00D364CE" w:rsidRDefault="00D364CE"/>
        </w:tc>
        <w:tc>
          <w:tcPr>
            <w:tcW w:w="2785" w:type="dxa"/>
          </w:tcPr>
          <w:p w14:paraId="65351608" w14:textId="77777777" w:rsidR="00D364CE" w:rsidRDefault="00D364CE"/>
        </w:tc>
      </w:tr>
      <w:tr w:rsidR="00D364CE" w14:paraId="44ADF4A9" w14:textId="77777777">
        <w:trPr>
          <w:trHeight w:val="300"/>
        </w:trPr>
        <w:tc>
          <w:tcPr>
            <w:tcW w:w="5755" w:type="dxa"/>
          </w:tcPr>
          <w:p w14:paraId="0EF744CD" w14:textId="0099B6E7" w:rsidR="00D364CE" w:rsidRDefault="009225C9" w:rsidP="00557043">
            <w:pPr>
              <w:pStyle w:val="ListParagraph"/>
              <w:numPr>
                <w:ilvl w:val="0"/>
                <w:numId w:val="50"/>
              </w:numPr>
            </w:pPr>
            <w:r>
              <w:t>Are</w:t>
            </w:r>
            <w:r w:rsidR="00D748B4">
              <w:t xml:space="preserve"> all</w:t>
            </w:r>
            <w:r>
              <w:t xml:space="preserve"> </w:t>
            </w:r>
            <w:r w:rsidR="00D748B4">
              <w:t>service provider contracts current?</w:t>
            </w:r>
          </w:p>
        </w:tc>
        <w:tc>
          <w:tcPr>
            <w:tcW w:w="720" w:type="dxa"/>
          </w:tcPr>
          <w:p w14:paraId="3F17142F" w14:textId="77777777" w:rsidR="00D364CE" w:rsidRDefault="00D364CE"/>
        </w:tc>
        <w:tc>
          <w:tcPr>
            <w:tcW w:w="720" w:type="dxa"/>
          </w:tcPr>
          <w:p w14:paraId="736E3340" w14:textId="77777777" w:rsidR="00D364CE" w:rsidRDefault="00D364CE"/>
        </w:tc>
        <w:tc>
          <w:tcPr>
            <w:tcW w:w="720" w:type="dxa"/>
          </w:tcPr>
          <w:p w14:paraId="65B118D5" w14:textId="77777777" w:rsidR="00D364CE" w:rsidRDefault="00D364CE"/>
        </w:tc>
        <w:tc>
          <w:tcPr>
            <w:tcW w:w="3690" w:type="dxa"/>
          </w:tcPr>
          <w:p w14:paraId="56128383" w14:textId="77777777" w:rsidR="00D364CE" w:rsidRDefault="00D364CE"/>
        </w:tc>
        <w:tc>
          <w:tcPr>
            <w:tcW w:w="2785" w:type="dxa"/>
          </w:tcPr>
          <w:p w14:paraId="1F4C1428" w14:textId="77777777" w:rsidR="00D364CE" w:rsidRDefault="00D364CE"/>
        </w:tc>
      </w:tr>
    </w:tbl>
    <w:p w14:paraId="4513D4A8" w14:textId="3C8BC5A2" w:rsidR="00407204" w:rsidRDefault="000A7AA1" w:rsidP="00654C66">
      <w:pPr>
        <w:pStyle w:val="AlternativeHeading2"/>
      </w:pPr>
      <w:bookmarkStart w:id="22" w:name="_Toc218622556"/>
      <w:r>
        <w:t>Service Delivery</w:t>
      </w:r>
      <w:bookmarkEnd w:id="22"/>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5"/>
        <w:gridCol w:w="720"/>
        <w:gridCol w:w="720"/>
        <w:gridCol w:w="720"/>
        <w:gridCol w:w="3690"/>
        <w:gridCol w:w="2785"/>
      </w:tblGrid>
      <w:tr w:rsidR="000A7AA1" w14:paraId="6382ED13" w14:textId="77777777">
        <w:trPr>
          <w:trHeight w:val="300"/>
        </w:trPr>
        <w:tc>
          <w:tcPr>
            <w:tcW w:w="5755" w:type="dxa"/>
          </w:tcPr>
          <w:p w14:paraId="0646365A" w14:textId="77777777" w:rsidR="000A7AA1" w:rsidRDefault="000A7AA1">
            <w:pPr>
              <w:jc w:val="center"/>
              <w:rPr>
                <w:b/>
                <w:bCs/>
              </w:rPr>
            </w:pPr>
            <w:r w:rsidRPr="25F50D9C">
              <w:rPr>
                <w:b/>
                <w:bCs/>
              </w:rPr>
              <w:t>Components</w:t>
            </w:r>
          </w:p>
        </w:tc>
        <w:tc>
          <w:tcPr>
            <w:tcW w:w="720" w:type="dxa"/>
          </w:tcPr>
          <w:p w14:paraId="4E9FC135" w14:textId="77777777" w:rsidR="000A7AA1" w:rsidRDefault="000A7AA1">
            <w:pPr>
              <w:jc w:val="center"/>
              <w:rPr>
                <w:b/>
                <w:bCs/>
              </w:rPr>
            </w:pPr>
            <w:r w:rsidRPr="25F50D9C">
              <w:rPr>
                <w:b/>
                <w:bCs/>
              </w:rPr>
              <w:t>Yes</w:t>
            </w:r>
          </w:p>
        </w:tc>
        <w:tc>
          <w:tcPr>
            <w:tcW w:w="720" w:type="dxa"/>
          </w:tcPr>
          <w:p w14:paraId="61C3F607" w14:textId="77777777" w:rsidR="000A7AA1" w:rsidRDefault="000A7AA1">
            <w:pPr>
              <w:jc w:val="center"/>
              <w:rPr>
                <w:b/>
                <w:bCs/>
              </w:rPr>
            </w:pPr>
            <w:r w:rsidRPr="25F50D9C">
              <w:rPr>
                <w:b/>
                <w:bCs/>
              </w:rPr>
              <w:t>No</w:t>
            </w:r>
          </w:p>
        </w:tc>
        <w:tc>
          <w:tcPr>
            <w:tcW w:w="720" w:type="dxa"/>
          </w:tcPr>
          <w:p w14:paraId="35C25A56" w14:textId="77777777" w:rsidR="000A7AA1" w:rsidRDefault="000A7AA1">
            <w:pPr>
              <w:jc w:val="center"/>
              <w:rPr>
                <w:b/>
                <w:bCs/>
              </w:rPr>
            </w:pPr>
            <w:r w:rsidRPr="25F50D9C">
              <w:rPr>
                <w:b/>
                <w:bCs/>
              </w:rPr>
              <w:t>N/A</w:t>
            </w:r>
          </w:p>
        </w:tc>
        <w:tc>
          <w:tcPr>
            <w:tcW w:w="3690" w:type="dxa"/>
          </w:tcPr>
          <w:p w14:paraId="7C106F61" w14:textId="77777777" w:rsidR="000A7AA1" w:rsidRDefault="000A7AA1">
            <w:pPr>
              <w:jc w:val="center"/>
              <w:rPr>
                <w:b/>
                <w:bCs/>
              </w:rPr>
            </w:pPr>
            <w:r w:rsidRPr="25F50D9C">
              <w:rPr>
                <w:b/>
                <w:bCs/>
              </w:rPr>
              <w:t>Notes</w:t>
            </w:r>
          </w:p>
        </w:tc>
        <w:tc>
          <w:tcPr>
            <w:tcW w:w="2785" w:type="dxa"/>
          </w:tcPr>
          <w:p w14:paraId="1D8DC9C9" w14:textId="77777777" w:rsidR="000A7AA1" w:rsidRDefault="000A7AA1">
            <w:pPr>
              <w:jc w:val="center"/>
              <w:rPr>
                <w:b/>
                <w:bCs/>
              </w:rPr>
            </w:pPr>
            <w:r w:rsidRPr="25F50D9C">
              <w:rPr>
                <w:b/>
                <w:bCs/>
              </w:rPr>
              <w:t>Location</w:t>
            </w:r>
          </w:p>
        </w:tc>
      </w:tr>
      <w:tr w:rsidR="000A7AA1" w14:paraId="6C4E95AD" w14:textId="77777777">
        <w:trPr>
          <w:trHeight w:val="300"/>
        </w:trPr>
        <w:tc>
          <w:tcPr>
            <w:tcW w:w="5755" w:type="dxa"/>
          </w:tcPr>
          <w:p w14:paraId="30CDCF90" w14:textId="37A73417" w:rsidR="000A7AA1" w:rsidRPr="00BA3DBB" w:rsidRDefault="005F0CA5" w:rsidP="00557043">
            <w:pPr>
              <w:pStyle w:val="ListParagraph"/>
              <w:numPr>
                <w:ilvl w:val="0"/>
                <w:numId w:val="51"/>
              </w:numPr>
            </w:pPr>
            <w:r>
              <w:t>Client Record Requirements:</w:t>
            </w:r>
          </w:p>
        </w:tc>
        <w:tc>
          <w:tcPr>
            <w:tcW w:w="720" w:type="dxa"/>
          </w:tcPr>
          <w:p w14:paraId="62A0A319" w14:textId="77777777" w:rsidR="000A7AA1" w:rsidRDefault="000A7AA1"/>
        </w:tc>
        <w:tc>
          <w:tcPr>
            <w:tcW w:w="720" w:type="dxa"/>
          </w:tcPr>
          <w:p w14:paraId="479DE37A" w14:textId="77777777" w:rsidR="000A7AA1" w:rsidRDefault="000A7AA1"/>
        </w:tc>
        <w:tc>
          <w:tcPr>
            <w:tcW w:w="720" w:type="dxa"/>
          </w:tcPr>
          <w:p w14:paraId="0F2CA0A8" w14:textId="77777777" w:rsidR="000A7AA1" w:rsidRDefault="000A7AA1"/>
        </w:tc>
        <w:tc>
          <w:tcPr>
            <w:tcW w:w="3690" w:type="dxa"/>
          </w:tcPr>
          <w:p w14:paraId="3E1BFEA2" w14:textId="77777777" w:rsidR="000A7AA1" w:rsidRDefault="000A7AA1"/>
        </w:tc>
        <w:tc>
          <w:tcPr>
            <w:tcW w:w="2785" w:type="dxa"/>
          </w:tcPr>
          <w:p w14:paraId="53047021" w14:textId="77777777" w:rsidR="000A7AA1" w:rsidRDefault="000A7AA1"/>
        </w:tc>
      </w:tr>
      <w:tr w:rsidR="00BA3DBB" w14:paraId="33B2A195" w14:textId="77777777">
        <w:trPr>
          <w:trHeight w:val="300"/>
        </w:trPr>
        <w:tc>
          <w:tcPr>
            <w:tcW w:w="5755" w:type="dxa"/>
          </w:tcPr>
          <w:p w14:paraId="71A84C17" w14:textId="77777777" w:rsidR="005F0CA5" w:rsidRDefault="005F0CA5" w:rsidP="00557043">
            <w:pPr>
              <w:pStyle w:val="ListParagraph"/>
              <w:numPr>
                <w:ilvl w:val="1"/>
                <w:numId w:val="51"/>
              </w:numPr>
              <w:ind w:left="787" w:hanging="450"/>
            </w:pPr>
            <w:r>
              <w:t xml:space="preserve">Universal Assessment Instrument </w:t>
            </w:r>
          </w:p>
          <w:p w14:paraId="11B2A704" w14:textId="4D742AEE" w:rsidR="00BA3DBB" w:rsidRDefault="005F0CA5" w:rsidP="005F0CA5">
            <w:pPr>
              <w:pStyle w:val="ListParagraph"/>
              <w:ind w:left="787"/>
            </w:pPr>
            <w:r>
              <w:t>(Full, Part A, Quick Form or CRIA Encounter)</w:t>
            </w:r>
          </w:p>
        </w:tc>
        <w:tc>
          <w:tcPr>
            <w:tcW w:w="720" w:type="dxa"/>
          </w:tcPr>
          <w:p w14:paraId="0DBDF3BC" w14:textId="77777777" w:rsidR="00BA3DBB" w:rsidRDefault="00BA3DBB"/>
        </w:tc>
        <w:tc>
          <w:tcPr>
            <w:tcW w:w="720" w:type="dxa"/>
          </w:tcPr>
          <w:p w14:paraId="4B3C3E60" w14:textId="77777777" w:rsidR="00BA3DBB" w:rsidRDefault="00BA3DBB"/>
        </w:tc>
        <w:tc>
          <w:tcPr>
            <w:tcW w:w="720" w:type="dxa"/>
          </w:tcPr>
          <w:p w14:paraId="6131C2DD" w14:textId="77777777" w:rsidR="00BA3DBB" w:rsidRDefault="00BA3DBB"/>
        </w:tc>
        <w:tc>
          <w:tcPr>
            <w:tcW w:w="3690" w:type="dxa"/>
          </w:tcPr>
          <w:p w14:paraId="4D0D77E5" w14:textId="77777777" w:rsidR="00BA3DBB" w:rsidRDefault="00BA3DBB"/>
        </w:tc>
        <w:tc>
          <w:tcPr>
            <w:tcW w:w="2785" w:type="dxa"/>
          </w:tcPr>
          <w:p w14:paraId="18BD5D57" w14:textId="77777777" w:rsidR="00BA3DBB" w:rsidRDefault="00BA3DBB"/>
        </w:tc>
      </w:tr>
      <w:tr w:rsidR="00BA3DBB" w14:paraId="77065D19" w14:textId="77777777">
        <w:trPr>
          <w:trHeight w:val="300"/>
        </w:trPr>
        <w:tc>
          <w:tcPr>
            <w:tcW w:w="5755" w:type="dxa"/>
          </w:tcPr>
          <w:p w14:paraId="1525A0E5" w14:textId="26302219" w:rsidR="00BA3DBB" w:rsidRDefault="005F0CA5" w:rsidP="00557043">
            <w:pPr>
              <w:pStyle w:val="ListParagraph"/>
              <w:numPr>
                <w:ilvl w:val="1"/>
                <w:numId w:val="51"/>
              </w:numPr>
              <w:ind w:left="787" w:hanging="450"/>
            </w:pPr>
            <w:r>
              <w:t>Federal Poverty Level Documentation</w:t>
            </w:r>
          </w:p>
        </w:tc>
        <w:tc>
          <w:tcPr>
            <w:tcW w:w="720" w:type="dxa"/>
          </w:tcPr>
          <w:p w14:paraId="5F9A40C3" w14:textId="77777777" w:rsidR="00BA3DBB" w:rsidRDefault="00BA3DBB"/>
        </w:tc>
        <w:tc>
          <w:tcPr>
            <w:tcW w:w="720" w:type="dxa"/>
          </w:tcPr>
          <w:p w14:paraId="3BB3754C" w14:textId="77777777" w:rsidR="00BA3DBB" w:rsidRDefault="00BA3DBB"/>
        </w:tc>
        <w:tc>
          <w:tcPr>
            <w:tcW w:w="720" w:type="dxa"/>
          </w:tcPr>
          <w:p w14:paraId="6EA7B322" w14:textId="77777777" w:rsidR="00BA3DBB" w:rsidRDefault="00BA3DBB"/>
        </w:tc>
        <w:tc>
          <w:tcPr>
            <w:tcW w:w="3690" w:type="dxa"/>
          </w:tcPr>
          <w:p w14:paraId="329006FB" w14:textId="77777777" w:rsidR="00BA3DBB" w:rsidRDefault="00BA3DBB"/>
        </w:tc>
        <w:tc>
          <w:tcPr>
            <w:tcW w:w="2785" w:type="dxa"/>
          </w:tcPr>
          <w:p w14:paraId="5A6886C0" w14:textId="77777777" w:rsidR="00BA3DBB" w:rsidRDefault="00BA3DBB"/>
        </w:tc>
      </w:tr>
      <w:tr w:rsidR="00BA3DBB" w14:paraId="3B3C21D8" w14:textId="77777777">
        <w:trPr>
          <w:trHeight w:val="300"/>
        </w:trPr>
        <w:tc>
          <w:tcPr>
            <w:tcW w:w="5755" w:type="dxa"/>
          </w:tcPr>
          <w:p w14:paraId="03F939C9" w14:textId="0227382F" w:rsidR="00BA3DBB" w:rsidRDefault="005F0CA5" w:rsidP="00557043">
            <w:pPr>
              <w:pStyle w:val="ListParagraph"/>
              <w:numPr>
                <w:ilvl w:val="1"/>
                <w:numId w:val="51"/>
              </w:numPr>
              <w:ind w:left="787" w:hanging="450"/>
            </w:pPr>
            <w:r>
              <w:t>Care Plan</w:t>
            </w:r>
          </w:p>
        </w:tc>
        <w:tc>
          <w:tcPr>
            <w:tcW w:w="720" w:type="dxa"/>
          </w:tcPr>
          <w:p w14:paraId="0B2A88B3" w14:textId="77777777" w:rsidR="00BA3DBB" w:rsidRDefault="00BA3DBB"/>
        </w:tc>
        <w:tc>
          <w:tcPr>
            <w:tcW w:w="720" w:type="dxa"/>
          </w:tcPr>
          <w:p w14:paraId="79CAE2BC" w14:textId="77777777" w:rsidR="00BA3DBB" w:rsidRDefault="00BA3DBB"/>
        </w:tc>
        <w:tc>
          <w:tcPr>
            <w:tcW w:w="720" w:type="dxa"/>
          </w:tcPr>
          <w:p w14:paraId="776950D6" w14:textId="77777777" w:rsidR="00BA3DBB" w:rsidRDefault="00BA3DBB"/>
        </w:tc>
        <w:tc>
          <w:tcPr>
            <w:tcW w:w="3690" w:type="dxa"/>
          </w:tcPr>
          <w:p w14:paraId="1E4F1C67" w14:textId="77777777" w:rsidR="00BA3DBB" w:rsidRDefault="00BA3DBB"/>
        </w:tc>
        <w:tc>
          <w:tcPr>
            <w:tcW w:w="2785" w:type="dxa"/>
          </w:tcPr>
          <w:p w14:paraId="5C015C3B" w14:textId="77777777" w:rsidR="00BA3DBB" w:rsidRDefault="00BA3DBB"/>
        </w:tc>
      </w:tr>
      <w:tr w:rsidR="00BA3DBB" w14:paraId="7EA36274" w14:textId="77777777">
        <w:trPr>
          <w:trHeight w:val="300"/>
        </w:trPr>
        <w:tc>
          <w:tcPr>
            <w:tcW w:w="5755" w:type="dxa"/>
          </w:tcPr>
          <w:p w14:paraId="0CEB3037" w14:textId="0684256B" w:rsidR="00BA3DBB" w:rsidRDefault="005F0CA5" w:rsidP="00557043">
            <w:pPr>
              <w:pStyle w:val="ListParagraph"/>
              <w:numPr>
                <w:ilvl w:val="1"/>
                <w:numId w:val="51"/>
              </w:numPr>
              <w:ind w:left="787" w:hanging="450"/>
            </w:pPr>
            <w:r>
              <w:t>Reassessment Documentation</w:t>
            </w:r>
          </w:p>
        </w:tc>
        <w:tc>
          <w:tcPr>
            <w:tcW w:w="720" w:type="dxa"/>
          </w:tcPr>
          <w:p w14:paraId="35A5722B" w14:textId="77777777" w:rsidR="00BA3DBB" w:rsidRDefault="00BA3DBB"/>
        </w:tc>
        <w:tc>
          <w:tcPr>
            <w:tcW w:w="720" w:type="dxa"/>
          </w:tcPr>
          <w:p w14:paraId="27199A57" w14:textId="77777777" w:rsidR="00BA3DBB" w:rsidRDefault="00BA3DBB"/>
        </w:tc>
        <w:tc>
          <w:tcPr>
            <w:tcW w:w="720" w:type="dxa"/>
          </w:tcPr>
          <w:p w14:paraId="1C42B05C" w14:textId="77777777" w:rsidR="00BA3DBB" w:rsidRDefault="00BA3DBB"/>
        </w:tc>
        <w:tc>
          <w:tcPr>
            <w:tcW w:w="3690" w:type="dxa"/>
          </w:tcPr>
          <w:p w14:paraId="4574681A" w14:textId="77777777" w:rsidR="00BA3DBB" w:rsidRDefault="00BA3DBB"/>
        </w:tc>
        <w:tc>
          <w:tcPr>
            <w:tcW w:w="2785" w:type="dxa"/>
          </w:tcPr>
          <w:p w14:paraId="1DCA8D81" w14:textId="77777777" w:rsidR="00BA3DBB" w:rsidRDefault="00BA3DBB"/>
        </w:tc>
      </w:tr>
      <w:tr w:rsidR="00BA3DBB" w14:paraId="2BAB896C" w14:textId="77777777">
        <w:trPr>
          <w:trHeight w:val="300"/>
        </w:trPr>
        <w:tc>
          <w:tcPr>
            <w:tcW w:w="5755" w:type="dxa"/>
          </w:tcPr>
          <w:p w14:paraId="40555C72" w14:textId="6E43FEA2" w:rsidR="00BA3DBB" w:rsidRDefault="005F0CA5" w:rsidP="00557043">
            <w:pPr>
              <w:pStyle w:val="ListParagraph"/>
              <w:numPr>
                <w:ilvl w:val="1"/>
                <w:numId w:val="51"/>
              </w:numPr>
              <w:ind w:left="787" w:hanging="450"/>
            </w:pPr>
            <w:r>
              <w:t>Case Notes</w:t>
            </w:r>
          </w:p>
        </w:tc>
        <w:tc>
          <w:tcPr>
            <w:tcW w:w="720" w:type="dxa"/>
          </w:tcPr>
          <w:p w14:paraId="25C8570F" w14:textId="77777777" w:rsidR="00BA3DBB" w:rsidRDefault="00BA3DBB"/>
        </w:tc>
        <w:tc>
          <w:tcPr>
            <w:tcW w:w="720" w:type="dxa"/>
          </w:tcPr>
          <w:p w14:paraId="11C0A588" w14:textId="77777777" w:rsidR="00BA3DBB" w:rsidRDefault="00BA3DBB"/>
        </w:tc>
        <w:tc>
          <w:tcPr>
            <w:tcW w:w="720" w:type="dxa"/>
          </w:tcPr>
          <w:p w14:paraId="269B0609" w14:textId="77777777" w:rsidR="00BA3DBB" w:rsidRDefault="00BA3DBB"/>
        </w:tc>
        <w:tc>
          <w:tcPr>
            <w:tcW w:w="3690" w:type="dxa"/>
          </w:tcPr>
          <w:p w14:paraId="24434084" w14:textId="77777777" w:rsidR="00BA3DBB" w:rsidRDefault="00BA3DBB"/>
        </w:tc>
        <w:tc>
          <w:tcPr>
            <w:tcW w:w="2785" w:type="dxa"/>
          </w:tcPr>
          <w:p w14:paraId="430ED91A" w14:textId="77777777" w:rsidR="00BA3DBB" w:rsidRDefault="00BA3DBB"/>
        </w:tc>
      </w:tr>
      <w:tr w:rsidR="00BA3DBB" w14:paraId="36D764D8" w14:textId="77777777">
        <w:trPr>
          <w:trHeight w:val="300"/>
        </w:trPr>
        <w:tc>
          <w:tcPr>
            <w:tcW w:w="5755" w:type="dxa"/>
          </w:tcPr>
          <w:p w14:paraId="6EC3B8F1" w14:textId="68F81BC0" w:rsidR="00BA3DBB" w:rsidRDefault="005F0CA5" w:rsidP="00557043">
            <w:pPr>
              <w:pStyle w:val="ListParagraph"/>
              <w:numPr>
                <w:ilvl w:val="1"/>
                <w:numId w:val="51"/>
              </w:numPr>
              <w:ind w:left="787" w:hanging="450"/>
            </w:pPr>
            <w:r>
              <w:t>Consent to Exchange Information Form</w:t>
            </w:r>
          </w:p>
        </w:tc>
        <w:tc>
          <w:tcPr>
            <w:tcW w:w="720" w:type="dxa"/>
          </w:tcPr>
          <w:p w14:paraId="659AE50B" w14:textId="77777777" w:rsidR="00BA3DBB" w:rsidRDefault="00BA3DBB"/>
        </w:tc>
        <w:tc>
          <w:tcPr>
            <w:tcW w:w="720" w:type="dxa"/>
          </w:tcPr>
          <w:p w14:paraId="0251BBA1" w14:textId="77777777" w:rsidR="00BA3DBB" w:rsidRDefault="00BA3DBB"/>
        </w:tc>
        <w:tc>
          <w:tcPr>
            <w:tcW w:w="720" w:type="dxa"/>
          </w:tcPr>
          <w:p w14:paraId="1497C0CB" w14:textId="77777777" w:rsidR="00BA3DBB" w:rsidRDefault="00BA3DBB"/>
        </w:tc>
        <w:tc>
          <w:tcPr>
            <w:tcW w:w="3690" w:type="dxa"/>
          </w:tcPr>
          <w:p w14:paraId="1CCBF328" w14:textId="77777777" w:rsidR="00BA3DBB" w:rsidRDefault="00BA3DBB"/>
        </w:tc>
        <w:tc>
          <w:tcPr>
            <w:tcW w:w="2785" w:type="dxa"/>
          </w:tcPr>
          <w:p w14:paraId="573C13FB" w14:textId="77777777" w:rsidR="00BA3DBB" w:rsidRDefault="00BA3DBB"/>
        </w:tc>
      </w:tr>
      <w:tr w:rsidR="00BA3DBB" w14:paraId="706D5CD4" w14:textId="77777777">
        <w:trPr>
          <w:trHeight w:val="300"/>
        </w:trPr>
        <w:tc>
          <w:tcPr>
            <w:tcW w:w="5755" w:type="dxa"/>
          </w:tcPr>
          <w:p w14:paraId="00447216" w14:textId="6E92E0AD" w:rsidR="00BA3DBB" w:rsidRDefault="005F0CA5" w:rsidP="00557043">
            <w:pPr>
              <w:pStyle w:val="ListParagraph"/>
              <w:numPr>
                <w:ilvl w:val="1"/>
                <w:numId w:val="51"/>
              </w:numPr>
              <w:ind w:left="787" w:hanging="450"/>
            </w:pPr>
            <w:r>
              <w:t>Caregiver Form (if funded with Title III-E)</w:t>
            </w:r>
          </w:p>
        </w:tc>
        <w:tc>
          <w:tcPr>
            <w:tcW w:w="720" w:type="dxa"/>
          </w:tcPr>
          <w:p w14:paraId="5CD971A2" w14:textId="77777777" w:rsidR="00BA3DBB" w:rsidRDefault="00BA3DBB"/>
        </w:tc>
        <w:tc>
          <w:tcPr>
            <w:tcW w:w="720" w:type="dxa"/>
          </w:tcPr>
          <w:p w14:paraId="1CE9442C" w14:textId="77777777" w:rsidR="00BA3DBB" w:rsidRDefault="00BA3DBB"/>
        </w:tc>
        <w:tc>
          <w:tcPr>
            <w:tcW w:w="720" w:type="dxa"/>
          </w:tcPr>
          <w:p w14:paraId="3BE91890" w14:textId="77777777" w:rsidR="00BA3DBB" w:rsidRDefault="00BA3DBB"/>
        </w:tc>
        <w:tc>
          <w:tcPr>
            <w:tcW w:w="3690" w:type="dxa"/>
          </w:tcPr>
          <w:p w14:paraId="78601836" w14:textId="77777777" w:rsidR="00BA3DBB" w:rsidRDefault="00BA3DBB"/>
        </w:tc>
        <w:tc>
          <w:tcPr>
            <w:tcW w:w="2785" w:type="dxa"/>
          </w:tcPr>
          <w:p w14:paraId="198DCFE6" w14:textId="77777777" w:rsidR="00BA3DBB" w:rsidRDefault="00BA3DBB"/>
        </w:tc>
      </w:tr>
      <w:tr w:rsidR="00BA3DBB" w14:paraId="7EBF131A" w14:textId="77777777">
        <w:trPr>
          <w:trHeight w:val="300"/>
        </w:trPr>
        <w:tc>
          <w:tcPr>
            <w:tcW w:w="5755" w:type="dxa"/>
          </w:tcPr>
          <w:p w14:paraId="2E8F2CA6" w14:textId="2EEC9E2E" w:rsidR="00BA3DBB" w:rsidRDefault="005F0CA5" w:rsidP="00557043">
            <w:pPr>
              <w:pStyle w:val="ListParagraph"/>
              <w:numPr>
                <w:ilvl w:val="1"/>
                <w:numId w:val="51"/>
              </w:numPr>
              <w:ind w:left="787" w:hanging="450"/>
            </w:pPr>
            <w:r>
              <w:t>Service Records</w:t>
            </w:r>
          </w:p>
        </w:tc>
        <w:tc>
          <w:tcPr>
            <w:tcW w:w="720" w:type="dxa"/>
          </w:tcPr>
          <w:p w14:paraId="45B0AB0E" w14:textId="77777777" w:rsidR="00BA3DBB" w:rsidRDefault="00BA3DBB"/>
        </w:tc>
        <w:tc>
          <w:tcPr>
            <w:tcW w:w="720" w:type="dxa"/>
          </w:tcPr>
          <w:p w14:paraId="259F0E41" w14:textId="77777777" w:rsidR="00BA3DBB" w:rsidRDefault="00BA3DBB"/>
        </w:tc>
        <w:tc>
          <w:tcPr>
            <w:tcW w:w="720" w:type="dxa"/>
          </w:tcPr>
          <w:p w14:paraId="61F2A91B" w14:textId="77777777" w:rsidR="00BA3DBB" w:rsidRDefault="00BA3DBB"/>
        </w:tc>
        <w:tc>
          <w:tcPr>
            <w:tcW w:w="3690" w:type="dxa"/>
          </w:tcPr>
          <w:p w14:paraId="354E5450" w14:textId="77777777" w:rsidR="00BA3DBB" w:rsidRDefault="00BA3DBB"/>
        </w:tc>
        <w:tc>
          <w:tcPr>
            <w:tcW w:w="2785" w:type="dxa"/>
          </w:tcPr>
          <w:p w14:paraId="1905634C" w14:textId="77777777" w:rsidR="00BA3DBB" w:rsidRDefault="00BA3DBB"/>
        </w:tc>
      </w:tr>
      <w:tr w:rsidR="005F0CA5" w14:paraId="4FC22271" w14:textId="77777777">
        <w:trPr>
          <w:trHeight w:val="300"/>
        </w:trPr>
        <w:tc>
          <w:tcPr>
            <w:tcW w:w="5755" w:type="dxa"/>
          </w:tcPr>
          <w:p w14:paraId="1757C82B" w14:textId="3F440221" w:rsidR="005F0CA5" w:rsidRDefault="005F0CA5" w:rsidP="00557043">
            <w:pPr>
              <w:pStyle w:val="ListParagraph"/>
              <w:numPr>
                <w:ilvl w:val="1"/>
                <w:numId w:val="51"/>
              </w:numPr>
              <w:ind w:left="787" w:hanging="450"/>
            </w:pPr>
            <w:r>
              <w:t>Client Notifications-</w:t>
            </w:r>
          </w:p>
        </w:tc>
        <w:tc>
          <w:tcPr>
            <w:tcW w:w="720" w:type="dxa"/>
          </w:tcPr>
          <w:p w14:paraId="1DA6D1AB" w14:textId="77777777" w:rsidR="005F0CA5" w:rsidRDefault="005F0CA5"/>
        </w:tc>
        <w:tc>
          <w:tcPr>
            <w:tcW w:w="720" w:type="dxa"/>
          </w:tcPr>
          <w:p w14:paraId="23C661DE" w14:textId="77777777" w:rsidR="005F0CA5" w:rsidRDefault="005F0CA5"/>
        </w:tc>
        <w:tc>
          <w:tcPr>
            <w:tcW w:w="720" w:type="dxa"/>
          </w:tcPr>
          <w:p w14:paraId="0CA545D6" w14:textId="77777777" w:rsidR="005F0CA5" w:rsidRDefault="005F0CA5"/>
        </w:tc>
        <w:tc>
          <w:tcPr>
            <w:tcW w:w="3690" w:type="dxa"/>
          </w:tcPr>
          <w:p w14:paraId="3B74E175" w14:textId="77777777" w:rsidR="005F0CA5" w:rsidRDefault="005F0CA5"/>
        </w:tc>
        <w:tc>
          <w:tcPr>
            <w:tcW w:w="2785" w:type="dxa"/>
          </w:tcPr>
          <w:p w14:paraId="0DFA209F" w14:textId="77777777" w:rsidR="005F0CA5" w:rsidRDefault="005F0CA5"/>
        </w:tc>
      </w:tr>
      <w:tr w:rsidR="005F0CA5" w14:paraId="0D626144" w14:textId="77777777">
        <w:trPr>
          <w:trHeight w:val="300"/>
        </w:trPr>
        <w:tc>
          <w:tcPr>
            <w:tcW w:w="5755" w:type="dxa"/>
          </w:tcPr>
          <w:p w14:paraId="55B158CF" w14:textId="00AD20A9" w:rsidR="005F0CA5" w:rsidRDefault="005F0CA5" w:rsidP="00557043">
            <w:pPr>
              <w:pStyle w:val="ListParagraph"/>
              <w:numPr>
                <w:ilvl w:val="2"/>
                <w:numId w:val="51"/>
              </w:numPr>
              <w:ind w:left="1147"/>
            </w:pPr>
            <w:r>
              <w:t>Service Confirmation</w:t>
            </w:r>
            <w:r w:rsidR="00E82771">
              <w:t xml:space="preserve"> Notice</w:t>
            </w:r>
          </w:p>
        </w:tc>
        <w:tc>
          <w:tcPr>
            <w:tcW w:w="720" w:type="dxa"/>
          </w:tcPr>
          <w:p w14:paraId="0FA8D70B" w14:textId="77777777" w:rsidR="005F0CA5" w:rsidRDefault="005F0CA5"/>
        </w:tc>
        <w:tc>
          <w:tcPr>
            <w:tcW w:w="720" w:type="dxa"/>
          </w:tcPr>
          <w:p w14:paraId="5B4E6C4E" w14:textId="77777777" w:rsidR="005F0CA5" w:rsidRDefault="005F0CA5"/>
        </w:tc>
        <w:tc>
          <w:tcPr>
            <w:tcW w:w="720" w:type="dxa"/>
          </w:tcPr>
          <w:p w14:paraId="6A9DC5B9" w14:textId="77777777" w:rsidR="005F0CA5" w:rsidRDefault="005F0CA5"/>
        </w:tc>
        <w:tc>
          <w:tcPr>
            <w:tcW w:w="3690" w:type="dxa"/>
          </w:tcPr>
          <w:p w14:paraId="41B73ECC" w14:textId="77777777" w:rsidR="005F0CA5" w:rsidRDefault="005F0CA5"/>
        </w:tc>
        <w:tc>
          <w:tcPr>
            <w:tcW w:w="2785" w:type="dxa"/>
          </w:tcPr>
          <w:p w14:paraId="2DF0E3DD" w14:textId="77777777" w:rsidR="005F0CA5" w:rsidRDefault="005F0CA5"/>
        </w:tc>
      </w:tr>
      <w:tr w:rsidR="005F0CA5" w14:paraId="5CD74717" w14:textId="77777777">
        <w:trPr>
          <w:trHeight w:val="300"/>
        </w:trPr>
        <w:tc>
          <w:tcPr>
            <w:tcW w:w="5755" w:type="dxa"/>
          </w:tcPr>
          <w:p w14:paraId="65B0291B" w14:textId="4347C71B" w:rsidR="005F0CA5" w:rsidRDefault="005F0CA5" w:rsidP="00557043">
            <w:pPr>
              <w:pStyle w:val="ListParagraph"/>
              <w:numPr>
                <w:ilvl w:val="2"/>
                <w:numId w:val="51"/>
              </w:numPr>
              <w:ind w:left="1147"/>
            </w:pPr>
            <w:r>
              <w:t>Client Rights</w:t>
            </w:r>
            <w:r w:rsidR="00E82771">
              <w:t xml:space="preserve"> Notice</w:t>
            </w:r>
          </w:p>
        </w:tc>
        <w:tc>
          <w:tcPr>
            <w:tcW w:w="720" w:type="dxa"/>
          </w:tcPr>
          <w:p w14:paraId="3225EBC4" w14:textId="77777777" w:rsidR="005F0CA5" w:rsidRDefault="005F0CA5"/>
        </w:tc>
        <w:tc>
          <w:tcPr>
            <w:tcW w:w="720" w:type="dxa"/>
          </w:tcPr>
          <w:p w14:paraId="73D29AD0" w14:textId="77777777" w:rsidR="005F0CA5" w:rsidRDefault="005F0CA5"/>
        </w:tc>
        <w:tc>
          <w:tcPr>
            <w:tcW w:w="720" w:type="dxa"/>
          </w:tcPr>
          <w:p w14:paraId="718A0AE1" w14:textId="77777777" w:rsidR="005F0CA5" w:rsidRDefault="005F0CA5"/>
        </w:tc>
        <w:tc>
          <w:tcPr>
            <w:tcW w:w="3690" w:type="dxa"/>
          </w:tcPr>
          <w:p w14:paraId="57D05A8A" w14:textId="77777777" w:rsidR="005F0CA5" w:rsidRDefault="005F0CA5"/>
        </w:tc>
        <w:tc>
          <w:tcPr>
            <w:tcW w:w="2785" w:type="dxa"/>
          </w:tcPr>
          <w:p w14:paraId="6F2E4343" w14:textId="77777777" w:rsidR="005F0CA5" w:rsidRDefault="005F0CA5"/>
        </w:tc>
      </w:tr>
      <w:tr w:rsidR="005F0CA5" w14:paraId="18FBA04E" w14:textId="77777777">
        <w:trPr>
          <w:trHeight w:val="300"/>
        </w:trPr>
        <w:tc>
          <w:tcPr>
            <w:tcW w:w="5755" w:type="dxa"/>
          </w:tcPr>
          <w:p w14:paraId="646E10A9" w14:textId="33D1210F" w:rsidR="005F0CA5" w:rsidRDefault="005F0CA5" w:rsidP="00557043">
            <w:pPr>
              <w:pStyle w:val="ListParagraph"/>
              <w:numPr>
                <w:ilvl w:val="2"/>
                <w:numId w:val="51"/>
              </w:numPr>
              <w:ind w:left="1147"/>
            </w:pPr>
            <w:r>
              <w:t>Service Termination</w:t>
            </w:r>
            <w:r w:rsidR="00E82771">
              <w:t xml:space="preserve"> Notice</w:t>
            </w:r>
          </w:p>
        </w:tc>
        <w:tc>
          <w:tcPr>
            <w:tcW w:w="720" w:type="dxa"/>
          </w:tcPr>
          <w:p w14:paraId="6D8221CC" w14:textId="77777777" w:rsidR="005F0CA5" w:rsidRDefault="005F0CA5"/>
        </w:tc>
        <w:tc>
          <w:tcPr>
            <w:tcW w:w="720" w:type="dxa"/>
          </w:tcPr>
          <w:p w14:paraId="3457795C" w14:textId="77777777" w:rsidR="005F0CA5" w:rsidRDefault="005F0CA5"/>
        </w:tc>
        <w:tc>
          <w:tcPr>
            <w:tcW w:w="720" w:type="dxa"/>
          </w:tcPr>
          <w:p w14:paraId="1AD787C7" w14:textId="77777777" w:rsidR="005F0CA5" w:rsidRDefault="005F0CA5"/>
        </w:tc>
        <w:tc>
          <w:tcPr>
            <w:tcW w:w="3690" w:type="dxa"/>
          </w:tcPr>
          <w:p w14:paraId="5980B076" w14:textId="77777777" w:rsidR="005F0CA5" w:rsidRDefault="005F0CA5"/>
        </w:tc>
        <w:tc>
          <w:tcPr>
            <w:tcW w:w="2785" w:type="dxa"/>
          </w:tcPr>
          <w:p w14:paraId="38FE9089" w14:textId="77777777" w:rsidR="005F0CA5" w:rsidRDefault="005F0CA5"/>
        </w:tc>
      </w:tr>
      <w:tr w:rsidR="005F0CA5" w14:paraId="779CE205" w14:textId="77777777">
        <w:trPr>
          <w:trHeight w:val="300"/>
        </w:trPr>
        <w:tc>
          <w:tcPr>
            <w:tcW w:w="5755" w:type="dxa"/>
          </w:tcPr>
          <w:p w14:paraId="2142B9D7" w14:textId="3764F182" w:rsidR="005F0CA5" w:rsidRDefault="005F0CA5" w:rsidP="00557043">
            <w:pPr>
              <w:pStyle w:val="ListParagraph"/>
              <w:numPr>
                <w:ilvl w:val="2"/>
                <w:numId w:val="51"/>
              </w:numPr>
              <w:ind w:left="1147"/>
            </w:pPr>
            <w:r>
              <w:t>Cost Sharing Noti</w:t>
            </w:r>
            <w:r w:rsidR="00E82771">
              <w:t>ce</w:t>
            </w:r>
          </w:p>
        </w:tc>
        <w:tc>
          <w:tcPr>
            <w:tcW w:w="720" w:type="dxa"/>
          </w:tcPr>
          <w:p w14:paraId="17E02621" w14:textId="77777777" w:rsidR="005F0CA5" w:rsidRDefault="005F0CA5"/>
        </w:tc>
        <w:tc>
          <w:tcPr>
            <w:tcW w:w="720" w:type="dxa"/>
          </w:tcPr>
          <w:p w14:paraId="0D237C3C" w14:textId="77777777" w:rsidR="005F0CA5" w:rsidRDefault="005F0CA5"/>
        </w:tc>
        <w:tc>
          <w:tcPr>
            <w:tcW w:w="720" w:type="dxa"/>
          </w:tcPr>
          <w:p w14:paraId="2561BEC6" w14:textId="77777777" w:rsidR="005F0CA5" w:rsidRDefault="005F0CA5"/>
        </w:tc>
        <w:tc>
          <w:tcPr>
            <w:tcW w:w="3690" w:type="dxa"/>
          </w:tcPr>
          <w:p w14:paraId="31E07584" w14:textId="77777777" w:rsidR="005F0CA5" w:rsidRDefault="005F0CA5"/>
        </w:tc>
        <w:tc>
          <w:tcPr>
            <w:tcW w:w="2785" w:type="dxa"/>
          </w:tcPr>
          <w:p w14:paraId="0B091CA7" w14:textId="77777777" w:rsidR="005F0CA5" w:rsidRDefault="005F0CA5"/>
        </w:tc>
      </w:tr>
      <w:tr w:rsidR="00E82771" w14:paraId="0E37F671" w14:textId="77777777">
        <w:trPr>
          <w:trHeight w:val="300"/>
        </w:trPr>
        <w:tc>
          <w:tcPr>
            <w:tcW w:w="5755" w:type="dxa"/>
          </w:tcPr>
          <w:p w14:paraId="0C52DBB3" w14:textId="0D904344" w:rsidR="00E82771" w:rsidRDefault="00E82771" w:rsidP="00557043">
            <w:pPr>
              <w:pStyle w:val="ListParagraph"/>
              <w:numPr>
                <w:ilvl w:val="2"/>
                <w:numId w:val="51"/>
              </w:numPr>
              <w:ind w:left="1147"/>
            </w:pPr>
            <w:r>
              <w:t>Voluntary Contributions Notice</w:t>
            </w:r>
          </w:p>
        </w:tc>
        <w:tc>
          <w:tcPr>
            <w:tcW w:w="720" w:type="dxa"/>
          </w:tcPr>
          <w:p w14:paraId="61C317E6" w14:textId="77777777" w:rsidR="00E82771" w:rsidRDefault="00E82771"/>
        </w:tc>
        <w:tc>
          <w:tcPr>
            <w:tcW w:w="720" w:type="dxa"/>
          </w:tcPr>
          <w:p w14:paraId="1478C366" w14:textId="77777777" w:rsidR="00E82771" w:rsidRDefault="00E82771"/>
        </w:tc>
        <w:tc>
          <w:tcPr>
            <w:tcW w:w="720" w:type="dxa"/>
          </w:tcPr>
          <w:p w14:paraId="77ECE8A8" w14:textId="77777777" w:rsidR="00E82771" w:rsidRDefault="00E82771"/>
        </w:tc>
        <w:tc>
          <w:tcPr>
            <w:tcW w:w="3690" w:type="dxa"/>
          </w:tcPr>
          <w:p w14:paraId="56A6759B" w14:textId="77777777" w:rsidR="00E82771" w:rsidRDefault="00E82771"/>
        </w:tc>
        <w:tc>
          <w:tcPr>
            <w:tcW w:w="2785" w:type="dxa"/>
          </w:tcPr>
          <w:p w14:paraId="4AFAAFD2" w14:textId="77777777" w:rsidR="00E82771" w:rsidRDefault="00E82771"/>
        </w:tc>
      </w:tr>
      <w:tr w:rsidR="005F0CA5" w14:paraId="2BE3F83C" w14:textId="77777777">
        <w:trPr>
          <w:trHeight w:val="300"/>
        </w:trPr>
        <w:tc>
          <w:tcPr>
            <w:tcW w:w="5755" w:type="dxa"/>
          </w:tcPr>
          <w:p w14:paraId="2AA2FF78" w14:textId="45661A3A" w:rsidR="005F0CA5" w:rsidRDefault="005F0CA5" w:rsidP="00557043">
            <w:pPr>
              <w:pStyle w:val="ListParagraph"/>
              <w:numPr>
                <w:ilvl w:val="2"/>
                <w:numId w:val="51"/>
              </w:numPr>
              <w:ind w:left="1147"/>
            </w:pPr>
            <w:r>
              <w:t>Grievance Procedure</w:t>
            </w:r>
            <w:r w:rsidR="00E82771">
              <w:t xml:space="preserve"> Notice</w:t>
            </w:r>
          </w:p>
        </w:tc>
        <w:tc>
          <w:tcPr>
            <w:tcW w:w="720" w:type="dxa"/>
          </w:tcPr>
          <w:p w14:paraId="4A2F6B3F" w14:textId="77777777" w:rsidR="005F0CA5" w:rsidRDefault="005F0CA5"/>
        </w:tc>
        <w:tc>
          <w:tcPr>
            <w:tcW w:w="720" w:type="dxa"/>
          </w:tcPr>
          <w:p w14:paraId="183222C3" w14:textId="77777777" w:rsidR="005F0CA5" w:rsidRDefault="005F0CA5"/>
        </w:tc>
        <w:tc>
          <w:tcPr>
            <w:tcW w:w="720" w:type="dxa"/>
          </w:tcPr>
          <w:p w14:paraId="566C4245" w14:textId="77777777" w:rsidR="005F0CA5" w:rsidRDefault="005F0CA5"/>
        </w:tc>
        <w:tc>
          <w:tcPr>
            <w:tcW w:w="3690" w:type="dxa"/>
          </w:tcPr>
          <w:p w14:paraId="12372A16" w14:textId="77777777" w:rsidR="005F0CA5" w:rsidRDefault="005F0CA5"/>
        </w:tc>
        <w:tc>
          <w:tcPr>
            <w:tcW w:w="2785" w:type="dxa"/>
          </w:tcPr>
          <w:p w14:paraId="69563960" w14:textId="77777777" w:rsidR="005F0CA5" w:rsidRDefault="005F0CA5"/>
        </w:tc>
      </w:tr>
      <w:tr w:rsidR="00E82771" w14:paraId="52370D21" w14:textId="77777777">
        <w:trPr>
          <w:trHeight w:val="300"/>
        </w:trPr>
        <w:tc>
          <w:tcPr>
            <w:tcW w:w="5755" w:type="dxa"/>
          </w:tcPr>
          <w:p w14:paraId="5B23DC35" w14:textId="2BC1FDCE" w:rsidR="00E82771" w:rsidRDefault="00E82771" w:rsidP="00557043">
            <w:pPr>
              <w:pStyle w:val="ListParagraph"/>
              <w:numPr>
                <w:ilvl w:val="1"/>
                <w:numId w:val="51"/>
              </w:numPr>
              <w:ind w:left="788" w:hanging="450"/>
            </w:pPr>
            <w:r>
              <w:t>Any Other Agency Specific Program Forms</w:t>
            </w:r>
          </w:p>
        </w:tc>
        <w:tc>
          <w:tcPr>
            <w:tcW w:w="720" w:type="dxa"/>
          </w:tcPr>
          <w:p w14:paraId="09C3C5B5" w14:textId="77777777" w:rsidR="00E82771" w:rsidRDefault="00E82771"/>
        </w:tc>
        <w:tc>
          <w:tcPr>
            <w:tcW w:w="720" w:type="dxa"/>
          </w:tcPr>
          <w:p w14:paraId="36846C2C" w14:textId="77777777" w:rsidR="00E82771" w:rsidRDefault="00E82771"/>
        </w:tc>
        <w:tc>
          <w:tcPr>
            <w:tcW w:w="720" w:type="dxa"/>
          </w:tcPr>
          <w:p w14:paraId="1136AF66" w14:textId="77777777" w:rsidR="00E82771" w:rsidRDefault="00E82771"/>
        </w:tc>
        <w:tc>
          <w:tcPr>
            <w:tcW w:w="3690" w:type="dxa"/>
          </w:tcPr>
          <w:p w14:paraId="79F3A69B" w14:textId="77777777" w:rsidR="00E82771" w:rsidRDefault="00E82771"/>
        </w:tc>
        <w:tc>
          <w:tcPr>
            <w:tcW w:w="2785" w:type="dxa"/>
          </w:tcPr>
          <w:p w14:paraId="134B7E40" w14:textId="77777777" w:rsidR="00E82771" w:rsidRDefault="00E82771"/>
        </w:tc>
      </w:tr>
      <w:tr w:rsidR="00BA3DBB" w:rsidRPr="00BA3DBB" w14:paraId="27B9DF38" w14:textId="77777777">
        <w:trPr>
          <w:trHeight w:val="300"/>
        </w:trPr>
        <w:tc>
          <w:tcPr>
            <w:tcW w:w="5755" w:type="dxa"/>
          </w:tcPr>
          <w:p w14:paraId="21D0CAAC" w14:textId="274509AC" w:rsidR="00BA3DBB" w:rsidRPr="00BA3DBB" w:rsidRDefault="00BA3DBB" w:rsidP="00557043">
            <w:pPr>
              <w:pStyle w:val="ListParagraph"/>
              <w:numPr>
                <w:ilvl w:val="0"/>
                <w:numId w:val="51"/>
              </w:numPr>
            </w:pPr>
            <w:r>
              <w:t>Current Cost Sharing Sliding Fee Scale</w:t>
            </w:r>
          </w:p>
        </w:tc>
        <w:tc>
          <w:tcPr>
            <w:tcW w:w="720" w:type="dxa"/>
          </w:tcPr>
          <w:p w14:paraId="61FBDFC8" w14:textId="77777777" w:rsidR="00BA3DBB" w:rsidRPr="00BA3DBB" w:rsidRDefault="00BA3DBB"/>
        </w:tc>
        <w:tc>
          <w:tcPr>
            <w:tcW w:w="720" w:type="dxa"/>
          </w:tcPr>
          <w:p w14:paraId="16C4E2F3" w14:textId="77777777" w:rsidR="00BA3DBB" w:rsidRPr="00BA3DBB" w:rsidRDefault="00BA3DBB"/>
        </w:tc>
        <w:tc>
          <w:tcPr>
            <w:tcW w:w="720" w:type="dxa"/>
          </w:tcPr>
          <w:p w14:paraId="1A4333A2" w14:textId="77777777" w:rsidR="00BA3DBB" w:rsidRPr="00BA3DBB" w:rsidRDefault="00BA3DBB"/>
        </w:tc>
        <w:tc>
          <w:tcPr>
            <w:tcW w:w="3690" w:type="dxa"/>
          </w:tcPr>
          <w:p w14:paraId="1F209FE6" w14:textId="77777777" w:rsidR="00BA3DBB" w:rsidRPr="00BA3DBB" w:rsidRDefault="00BA3DBB"/>
        </w:tc>
        <w:tc>
          <w:tcPr>
            <w:tcW w:w="2785" w:type="dxa"/>
          </w:tcPr>
          <w:p w14:paraId="41A3106C" w14:textId="77777777" w:rsidR="00BA3DBB" w:rsidRPr="00BA3DBB" w:rsidRDefault="00BA3DBB"/>
        </w:tc>
      </w:tr>
      <w:tr w:rsidR="006C11E1" w:rsidRPr="00BA3DBB" w14:paraId="586F709C" w14:textId="77777777" w:rsidTr="006C11E1">
        <w:trPr>
          <w:trHeight w:val="300"/>
        </w:trPr>
        <w:tc>
          <w:tcPr>
            <w:tcW w:w="5755" w:type="dxa"/>
            <w:shd w:val="clear" w:color="auto" w:fill="F3E9E4" w:themeFill="background2"/>
          </w:tcPr>
          <w:p w14:paraId="0D3D6D8E" w14:textId="77777777" w:rsidR="006C11E1" w:rsidRDefault="006C11E1" w:rsidP="00557043">
            <w:pPr>
              <w:pStyle w:val="ListParagraph"/>
              <w:numPr>
                <w:ilvl w:val="0"/>
                <w:numId w:val="51"/>
              </w:numPr>
              <w:rPr>
                <w:b/>
                <w:bCs/>
              </w:rPr>
            </w:pPr>
            <w:r w:rsidRPr="006C11E1">
              <w:rPr>
                <w:b/>
                <w:bCs/>
              </w:rPr>
              <w:t>For Checking Only:</w:t>
            </w:r>
          </w:p>
          <w:p w14:paraId="7083C919" w14:textId="517B962F" w:rsidR="006C11E1" w:rsidRPr="006C11E1" w:rsidRDefault="006C11E1" w:rsidP="006C11E1">
            <w:pPr>
              <w:pStyle w:val="ListParagraph"/>
              <w:ind w:left="360"/>
              <w:rPr>
                <w:b/>
                <w:bCs/>
              </w:rPr>
            </w:pPr>
            <w:r>
              <w:t>Sample Script or Narrative for Client Interaction</w:t>
            </w:r>
          </w:p>
        </w:tc>
        <w:tc>
          <w:tcPr>
            <w:tcW w:w="720" w:type="dxa"/>
          </w:tcPr>
          <w:p w14:paraId="0AC6A591" w14:textId="77777777" w:rsidR="006C11E1" w:rsidRPr="00BA3DBB" w:rsidRDefault="006C11E1"/>
        </w:tc>
        <w:tc>
          <w:tcPr>
            <w:tcW w:w="720" w:type="dxa"/>
          </w:tcPr>
          <w:p w14:paraId="01CA6B4B" w14:textId="77777777" w:rsidR="006C11E1" w:rsidRPr="00BA3DBB" w:rsidRDefault="006C11E1"/>
        </w:tc>
        <w:tc>
          <w:tcPr>
            <w:tcW w:w="720" w:type="dxa"/>
          </w:tcPr>
          <w:p w14:paraId="4D82D7E3" w14:textId="77777777" w:rsidR="006C11E1" w:rsidRPr="00BA3DBB" w:rsidRDefault="006C11E1"/>
        </w:tc>
        <w:tc>
          <w:tcPr>
            <w:tcW w:w="3690" w:type="dxa"/>
          </w:tcPr>
          <w:p w14:paraId="2FA10FC9" w14:textId="77777777" w:rsidR="006C11E1" w:rsidRPr="00BA3DBB" w:rsidRDefault="006C11E1"/>
        </w:tc>
        <w:tc>
          <w:tcPr>
            <w:tcW w:w="2785" w:type="dxa"/>
          </w:tcPr>
          <w:p w14:paraId="50E76736" w14:textId="77777777" w:rsidR="006C11E1" w:rsidRPr="00BA3DBB" w:rsidRDefault="006C11E1"/>
        </w:tc>
      </w:tr>
      <w:tr w:rsidR="0054201E" w:rsidRPr="00BA3DBB" w14:paraId="1F15FBBC" w14:textId="77777777">
        <w:trPr>
          <w:trHeight w:val="300"/>
        </w:trPr>
        <w:tc>
          <w:tcPr>
            <w:tcW w:w="14390" w:type="dxa"/>
            <w:gridSpan w:val="6"/>
          </w:tcPr>
          <w:p w14:paraId="2AB5E4C4" w14:textId="320BD381" w:rsidR="0054201E" w:rsidRPr="0054201E" w:rsidRDefault="0054201E">
            <w:pPr>
              <w:rPr>
                <w:b/>
                <w:bCs/>
              </w:rPr>
            </w:pPr>
            <w:r w:rsidRPr="0054201E">
              <w:rPr>
                <w:b/>
                <w:bCs/>
              </w:rPr>
              <w:t>PeerPlace client records are randomly selected and reviewed to verify the above documents are present.  A minimum of 10% of total client records will be pulled for review.</w:t>
            </w:r>
          </w:p>
        </w:tc>
      </w:tr>
    </w:tbl>
    <w:p w14:paraId="7DEAD98A" w14:textId="77777777" w:rsidR="00BA3DBB" w:rsidRDefault="00BA3DBB"/>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5"/>
        <w:gridCol w:w="720"/>
        <w:gridCol w:w="720"/>
        <w:gridCol w:w="720"/>
        <w:gridCol w:w="3690"/>
        <w:gridCol w:w="2785"/>
      </w:tblGrid>
      <w:tr w:rsidR="00BA3DBB" w:rsidRPr="00BA3DBB" w14:paraId="0A6C75AB" w14:textId="77777777">
        <w:trPr>
          <w:trHeight w:val="300"/>
        </w:trPr>
        <w:tc>
          <w:tcPr>
            <w:tcW w:w="5755" w:type="dxa"/>
          </w:tcPr>
          <w:p w14:paraId="1A7B71A4" w14:textId="792B2246" w:rsidR="00BA3DBB" w:rsidRDefault="00BA3DBB" w:rsidP="00BA3DBB">
            <w:pPr>
              <w:pStyle w:val="ListParagraph"/>
              <w:ind w:left="360"/>
              <w:jc w:val="center"/>
            </w:pPr>
            <w:r w:rsidRPr="636610B0">
              <w:rPr>
                <w:b/>
                <w:bCs/>
              </w:rPr>
              <w:t>Questions</w:t>
            </w:r>
          </w:p>
        </w:tc>
        <w:tc>
          <w:tcPr>
            <w:tcW w:w="720" w:type="dxa"/>
          </w:tcPr>
          <w:p w14:paraId="0CC37121" w14:textId="06CEC368" w:rsidR="00BA3DBB" w:rsidRPr="00BA3DBB" w:rsidRDefault="00BA3DBB" w:rsidP="00BA3DBB">
            <w:pPr>
              <w:jc w:val="center"/>
            </w:pPr>
            <w:r w:rsidRPr="636610B0">
              <w:rPr>
                <w:b/>
                <w:bCs/>
              </w:rPr>
              <w:t>Yes</w:t>
            </w:r>
          </w:p>
        </w:tc>
        <w:tc>
          <w:tcPr>
            <w:tcW w:w="720" w:type="dxa"/>
          </w:tcPr>
          <w:p w14:paraId="40D7BC94" w14:textId="452B1684" w:rsidR="00BA3DBB" w:rsidRPr="00BA3DBB" w:rsidRDefault="00BA3DBB" w:rsidP="00BA3DBB">
            <w:pPr>
              <w:jc w:val="center"/>
            </w:pPr>
            <w:r w:rsidRPr="636610B0">
              <w:rPr>
                <w:b/>
                <w:bCs/>
              </w:rPr>
              <w:t>No</w:t>
            </w:r>
          </w:p>
        </w:tc>
        <w:tc>
          <w:tcPr>
            <w:tcW w:w="720" w:type="dxa"/>
          </w:tcPr>
          <w:p w14:paraId="2F6A5F72" w14:textId="210BA677" w:rsidR="00BA3DBB" w:rsidRPr="00BA3DBB" w:rsidRDefault="00BA3DBB" w:rsidP="00BA3DBB">
            <w:pPr>
              <w:jc w:val="center"/>
            </w:pPr>
            <w:r w:rsidRPr="636610B0">
              <w:rPr>
                <w:b/>
                <w:bCs/>
              </w:rPr>
              <w:t>N/A</w:t>
            </w:r>
          </w:p>
        </w:tc>
        <w:tc>
          <w:tcPr>
            <w:tcW w:w="3690" w:type="dxa"/>
          </w:tcPr>
          <w:p w14:paraId="1EDC5E8D" w14:textId="56FDD4E8" w:rsidR="00BA3DBB" w:rsidRPr="00BA3DBB" w:rsidRDefault="00BA3DBB" w:rsidP="00BA3DBB">
            <w:pPr>
              <w:jc w:val="center"/>
            </w:pPr>
            <w:r w:rsidRPr="636610B0">
              <w:rPr>
                <w:b/>
                <w:bCs/>
              </w:rPr>
              <w:t>Notes</w:t>
            </w:r>
          </w:p>
        </w:tc>
        <w:tc>
          <w:tcPr>
            <w:tcW w:w="2785" w:type="dxa"/>
          </w:tcPr>
          <w:p w14:paraId="0723FB4D" w14:textId="62DDB287" w:rsidR="00BA3DBB" w:rsidRPr="00BA3DBB" w:rsidRDefault="00BA3DBB" w:rsidP="00BA3DBB">
            <w:pPr>
              <w:jc w:val="center"/>
            </w:pPr>
            <w:r w:rsidRPr="636610B0">
              <w:rPr>
                <w:b/>
                <w:bCs/>
              </w:rPr>
              <w:t>Location</w:t>
            </w:r>
          </w:p>
        </w:tc>
      </w:tr>
      <w:tr w:rsidR="00E82771" w:rsidRPr="00BA3DBB" w14:paraId="76FA23D7" w14:textId="77777777">
        <w:trPr>
          <w:trHeight w:val="300"/>
        </w:trPr>
        <w:tc>
          <w:tcPr>
            <w:tcW w:w="5755" w:type="dxa"/>
          </w:tcPr>
          <w:p w14:paraId="1B5B4950" w14:textId="5B877773" w:rsidR="00E82771" w:rsidRPr="00BA3DBB" w:rsidRDefault="00E82771" w:rsidP="00557043">
            <w:pPr>
              <w:pStyle w:val="ListParagraph"/>
              <w:numPr>
                <w:ilvl w:val="0"/>
                <w:numId w:val="52"/>
              </w:numPr>
            </w:pPr>
            <w:r>
              <w:t>Are UAIs completed to the level required by the program service standard?</w:t>
            </w:r>
          </w:p>
        </w:tc>
        <w:tc>
          <w:tcPr>
            <w:tcW w:w="720" w:type="dxa"/>
          </w:tcPr>
          <w:p w14:paraId="18184F04" w14:textId="77777777" w:rsidR="00E82771" w:rsidRPr="00BA3DBB" w:rsidRDefault="00E82771" w:rsidP="00BA3DBB">
            <w:pPr>
              <w:jc w:val="center"/>
            </w:pPr>
          </w:p>
        </w:tc>
        <w:tc>
          <w:tcPr>
            <w:tcW w:w="720" w:type="dxa"/>
          </w:tcPr>
          <w:p w14:paraId="779C14D5" w14:textId="77777777" w:rsidR="00E82771" w:rsidRPr="00BA3DBB" w:rsidRDefault="00E82771" w:rsidP="00BA3DBB">
            <w:pPr>
              <w:jc w:val="center"/>
            </w:pPr>
          </w:p>
        </w:tc>
        <w:tc>
          <w:tcPr>
            <w:tcW w:w="720" w:type="dxa"/>
          </w:tcPr>
          <w:p w14:paraId="39D81B0D" w14:textId="77777777" w:rsidR="00E82771" w:rsidRPr="00BA3DBB" w:rsidRDefault="00E82771" w:rsidP="00BA3DBB">
            <w:pPr>
              <w:jc w:val="center"/>
            </w:pPr>
          </w:p>
        </w:tc>
        <w:tc>
          <w:tcPr>
            <w:tcW w:w="6475" w:type="dxa"/>
            <w:gridSpan w:val="2"/>
          </w:tcPr>
          <w:p w14:paraId="3D8373B1" w14:textId="77777777" w:rsidR="00E82771" w:rsidRPr="00BA3DBB" w:rsidRDefault="00E82771" w:rsidP="00BA3DBB">
            <w:pPr>
              <w:jc w:val="center"/>
            </w:pPr>
          </w:p>
        </w:tc>
      </w:tr>
      <w:tr w:rsidR="00E82771" w:rsidRPr="00BA3DBB" w14:paraId="27E7F1A6" w14:textId="77777777">
        <w:trPr>
          <w:trHeight w:val="300"/>
        </w:trPr>
        <w:tc>
          <w:tcPr>
            <w:tcW w:w="5755" w:type="dxa"/>
          </w:tcPr>
          <w:p w14:paraId="747D1591" w14:textId="1153DB2D" w:rsidR="00E82771" w:rsidRDefault="00E82771" w:rsidP="00557043">
            <w:pPr>
              <w:pStyle w:val="ListParagraph"/>
              <w:numPr>
                <w:ilvl w:val="0"/>
                <w:numId w:val="52"/>
              </w:numPr>
            </w:pPr>
            <w:r w:rsidRPr="00E82771">
              <w:lastRenderedPageBreak/>
              <w:t>Does the service confirmation letter provide the service days, hours and name of subcontractor</w:t>
            </w:r>
            <w:r>
              <w:t xml:space="preserve"> (if applicable)</w:t>
            </w:r>
            <w:r w:rsidRPr="00E82771">
              <w:t>?</w:t>
            </w:r>
          </w:p>
        </w:tc>
        <w:tc>
          <w:tcPr>
            <w:tcW w:w="720" w:type="dxa"/>
          </w:tcPr>
          <w:p w14:paraId="7DB14120" w14:textId="77777777" w:rsidR="00E82771" w:rsidRPr="00BA3DBB" w:rsidRDefault="00E82771" w:rsidP="00BA3DBB">
            <w:pPr>
              <w:jc w:val="center"/>
            </w:pPr>
          </w:p>
        </w:tc>
        <w:tc>
          <w:tcPr>
            <w:tcW w:w="720" w:type="dxa"/>
          </w:tcPr>
          <w:p w14:paraId="141C66BB" w14:textId="77777777" w:rsidR="00E82771" w:rsidRPr="00BA3DBB" w:rsidRDefault="00E82771" w:rsidP="00BA3DBB">
            <w:pPr>
              <w:jc w:val="center"/>
            </w:pPr>
          </w:p>
        </w:tc>
        <w:tc>
          <w:tcPr>
            <w:tcW w:w="720" w:type="dxa"/>
          </w:tcPr>
          <w:p w14:paraId="209DE263" w14:textId="77777777" w:rsidR="00E82771" w:rsidRPr="00BA3DBB" w:rsidRDefault="00E82771" w:rsidP="00BA3DBB">
            <w:pPr>
              <w:jc w:val="center"/>
            </w:pPr>
          </w:p>
        </w:tc>
        <w:tc>
          <w:tcPr>
            <w:tcW w:w="6475" w:type="dxa"/>
            <w:gridSpan w:val="2"/>
          </w:tcPr>
          <w:p w14:paraId="554A8BF4" w14:textId="77777777" w:rsidR="00E82771" w:rsidRPr="00BA3DBB" w:rsidRDefault="00E82771" w:rsidP="00BA3DBB">
            <w:pPr>
              <w:jc w:val="center"/>
            </w:pPr>
          </w:p>
        </w:tc>
      </w:tr>
      <w:tr w:rsidR="009F0CA9" w:rsidRPr="00BA3DBB" w14:paraId="102E398F" w14:textId="77777777">
        <w:trPr>
          <w:trHeight w:val="300"/>
        </w:trPr>
        <w:tc>
          <w:tcPr>
            <w:tcW w:w="5755" w:type="dxa"/>
          </w:tcPr>
          <w:p w14:paraId="1A33A72F" w14:textId="1A5816CE" w:rsidR="009F0CA9" w:rsidRPr="00E82771" w:rsidRDefault="009F0CA9" w:rsidP="00557043">
            <w:pPr>
              <w:pStyle w:val="ListParagraph"/>
              <w:numPr>
                <w:ilvl w:val="0"/>
                <w:numId w:val="52"/>
              </w:numPr>
            </w:pPr>
            <w:r>
              <w:t>Can you confirm that all necessary client records are maintained in PeerPlace and updated as required?</w:t>
            </w:r>
          </w:p>
        </w:tc>
        <w:tc>
          <w:tcPr>
            <w:tcW w:w="720" w:type="dxa"/>
          </w:tcPr>
          <w:p w14:paraId="4AA16368" w14:textId="77777777" w:rsidR="009F0CA9" w:rsidRPr="00BA3DBB" w:rsidRDefault="009F0CA9" w:rsidP="00BA3DBB">
            <w:pPr>
              <w:jc w:val="center"/>
            </w:pPr>
          </w:p>
        </w:tc>
        <w:tc>
          <w:tcPr>
            <w:tcW w:w="720" w:type="dxa"/>
          </w:tcPr>
          <w:p w14:paraId="2C6F6280" w14:textId="77777777" w:rsidR="009F0CA9" w:rsidRPr="00BA3DBB" w:rsidRDefault="009F0CA9" w:rsidP="00BA3DBB">
            <w:pPr>
              <w:jc w:val="center"/>
            </w:pPr>
          </w:p>
        </w:tc>
        <w:tc>
          <w:tcPr>
            <w:tcW w:w="720" w:type="dxa"/>
          </w:tcPr>
          <w:p w14:paraId="48229A8C" w14:textId="77777777" w:rsidR="009F0CA9" w:rsidRPr="00BA3DBB" w:rsidRDefault="009F0CA9" w:rsidP="00BA3DBB">
            <w:pPr>
              <w:jc w:val="center"/>
            </w:pPr>
          </w:p>
        </w:tc>
        <w:tc>
          <w:tcPr>
            <w:tcW w:w="6475" w:type="dxa"/>
            <w:gridSpan w:val="2"/>
          </w:tcPr>
          <w:p w14:paraId="728FC2B9" w14:textId="77777777" w:rsidR="009F0CA9" w:rsidRPr="00BA3DBB" w:rsidRDefault="009F0CA9" w:rsidP="00BA3DBB">
            <w:pPr>
              <w:jc w:val="center"/>
            </w:pPr>
          </w:p>
        </w:tc>
      </w:tr>
    </w:tbl>
    <w:p w14:paraId="7B69B9E8" w14:textId="77777777" w:rsidR="005A07D3" w:rsidRDefault="005A07D3" w:rsidP="005A07D3"/>
    <w:p w14:paraId="2AA42B6A" w14:textId="507A35AB" w:rsidR="00407204" w:rsidRDefault="00C30F70" w:rsidP="00654C66">
      <w:pPr>
        <w:pStyle w:val="AlternativeHeading2"/>
      </w:pPr>
      <w:bookmarkStart w:id="23" w:name="_Toc218622557"/>
      <w:r>
        <w:t>Program Evaluation</w:t>
      </w:r>
      <w:bookmarkEnd w:id="23"/>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5"/>
        <w:gridCol w:w="720"/>
        <w:gridCol w:w="720"/>
        <w:gridCol w:w="720"/>
        <w:gridCol w:w="3690"/>
        <w:gridCol w:w="2785"/>
      </w:tblGrid>
      <w:tr w:rsidR="00407204" w14:paraId="4FD5AA1E" w14:textId="77777777">
        <w:trPr>
          <w:trHeight w:val="300"/>
        </w:trPr>
        <w:tc>
          <w:tcPr>
            <w:tcW w:w="5755" w:type="dxa"/>
          </w:tcPr>
          <w:p w14:paraId="77225AAB" w14:textId="03371D76" w:rsidR="00407204" w:rsidRDefault="00407204">
            <w:pPr>
              <w:jc w:val="center"/>
              <w:rPr>
                <w:b/>
                <w:bCs/>
              </w:rPr>
            </w:pPr>
            <w:r w:rsidRPr="636610B0">
              <w:rPr>
                <w:b/>
                <w:bCs/>
              </w:rPr>
              <w:t>Components</w:t>
            </w:r>
          </w:p>
        </w:tc>
        <w:tc>
          <w:tcPr>
            <w:tcW w:w="720" w:type="dxa"/>
          </w:tcPr>
          <w:p w14:paraId="7BFD582A" w14:textId="77777777" w:rsidR="00407204" w:rsidRDefault="00407204">
            <w:pPr>
              <w:jc w:val="center"/>
              <w:rPr>
                <w:b/>
                <w:bCs/>
              </w:rPr>
            </w:pPr>
            <w:r w:rsidRPr="636610B0">
              <w:rPr>
                <w:b/>
                <w:bCs/>
              </w:rPr>
              <w:t>Yes</w:t>
            </w:r>
          </w:p>
        </w:tc>
        <w:tc>
          <w:tcPr>
            <w:tcW w:w="720" w:type="dxa"/>
          </w:tcPr>
          <w:p w14:paraId="412C41D0" w14:textId="77777777" w:rsidR="00407204" w:rsidRDefault="00407204">
            <w:pPr>
              <w:jc w:val="center"/>
              <w:rPr>
                <w:b/>
                <w:bCs/>
              </w:rPr>
            </w:pPr>
            <w:r w:rsidRPr="636610B0">
              <w:rPr>
                <w:b/>
                <w:bCs/>
              </w:rPr>
              <w:t>No</w:t>
            </w:r>
          </w:p>
        </w:tc>
        <w:tc>
          <w:tcPr>
            <w:tcW w:w="720" w:type="dxa"/>
          </w:tcPr>
          <w:p w14:paraId="59E59A75" w14:textId="77777777" w:rsidR="00407204" w:rsidRDefault="00407204">
            <w:pPr>
              <w:jc w:val="center"/>
              <w:rPr>
                <w:b/>
                <w:bCs/>
              </w:rPr>
            </w:pPr>
            <w:r w:rsidRPr="636610B0">
              <w:rPr>
                <w:b/>
                <w:bCs/>
              </w:rPr>
              <w:t>N/A</w:t>
            </w:r>
          </w:p>
        </w:tc>
        <w:tc>
          <w:tcPr>
            <w:tcW w:w="3690" w:type="dxa"/>
          </w:tcPr>
          <w:p w14:paraId="586368CC" w14:textId="77777777" w:rsidR="00407204" w:rsidRDefault="00407204">
            <w:pPr>
              <w:jc w:val="center"/>
              <w:rPr>
                <w:b/>
                <w:bCs/>
              </w:rPr>
            </w:pPr>
            <w:r w:rsidRPr="636610B0">
              <w:rPr>
                <w:b/>
                <w:bCs/>
              </w:rPr>
              <w:t>Notes</w:t>
            </w:r>
          </w:p>
        </w:tc>
        <w:tc>
          <w:tcPr>
            <w:tcW w:w="2785" w:type="dxa"/>
          </w:tcPr>
          <w:p w14:paraId="78B84255" w14:textId="77777777" w:rsidR="00407204" w:rsidRDefault="00407204">
            <w:pPr>
              <w:jc w:val="center"/>
              <w:rPr>
                <w:b/>
                <w:bCs/>
              </w:rPr>
            </w:pPr>
            <w:r w:rsidRPr="636610B0">
              <w:rPr>
                <w:b/>
                <w:bCs/>
              </w:rPr>
              <w:t>Location</w:t>
            </w:r>
          </w:p>
        </w:tc>
      </w:tr>
      <w:tr w:rsidR="00407204" w14:paraId="7E0951BD" w14:textId="77777777">
        <w:trPr>
          <w:trHeight w:val="300"/>
        </w:trPr>
        <w:tc>
          <w:tcPr>
            <w:tcW w:w="5755" w:type="dxa"/>
          </w:tcPr>
          <w:p w14:paraId="52EC28D3" w14:textId="1D8165C3" w:rsidR="00407204" w:rsidRDefault="00353688" w:rsidP="00557043">
            <w:pPr>
              <w:pStyle w:val="ListParagraph"/>
              <w:numPr>
                <w:ilvl w:val="0"/>
                <w:numId w:val="53"/>
              </w:numPr>
            </w:pPr>
            <w:r>
              <w:t xml:space="preserve">Evidence of Program Evaluation </w:t>
            </w:r>
            <w:r w:rsidRPr="008707ED">
              <w:t>Activities</w:t>
            </w:r>
            <w:r w:rsidR="00033820" w:rsidRPr="008707ED">
              <w:t xml:space="preserve"> </w:t>
            </w:r>
          </w:p>
        </w:tc>
        <w:tc>
          <w:tcPr>
            <w:tcW w:w="720" w:type="dxa"/>
          </w:tcPr>
          <w:p w14:paraId="48E6FE05" w14:textId="77777777" w:rsidR="00407204" w:rsidRDefault="00407204"/>
        </w:tc>
        <w:tc>
          <w:tcPr>
            <w:tcW w:w="720" w:type="dxa"/>
          </w:tcPr>
          <w:p w14:paraId="60ABD7B6" w14:textId="77777777" w:rsidR="00407204" w:rsidRDefault="00407204"/>
        </w:tc>
        <w:tc>
          <w:tcPr>
            <w:tcW w:w="720" w:type="dxa"/>
          </w:tcPr>
          <w:p w14:paraId="3B7F4F6A" w14:textId="77777777" w:rsidR="00407204" w:rsidRDefault="00407204"/>
        </w:tc>
        <w:tc>
          <w:tcPr>
            <w:tcW w:w="3690" w:type="dxa"/>
          </w:tcPr>
          <w:p w14:paraId="1E16575F" w14:textId="77777777" w:rsidR="00407204" w:rsidRDefault="00407204"/>
        </w:tc>
        <w:tc>
          <w:tcPr>
            <w:tcW w:w="2785" w:type="dxa"/>
          </w:tcPr>
          <w:p w14:paraId="5A22A463" w14:textId="77777777" w:rsidR="00407204" w:rsidRDefault="00407204"/>
        </w:tc>
      </w:tr>
      <w:tr w:rsidR="00407204" w14:paraId="69495CE4" w14:textId="77777777">
        <w:trPr>
          <w:trHeight w:val="300"/>
        </w:trPr>
        <w:tc>
          <w:tcPr>
            <w:tcW w:w="5755" w:type="dxa"/>
          </w:tcPr>
          <w:p w14:paraId="4691AF74" w14:textId="4E9B998C" w:rsidR="00407204" w:rsidRPr="00353688" w:rsidRDefault="00353688" w:rsidP="00557043">
            <w:pPr>
              <w:pStyle w:val="ListParagraph"/>
              <w:numPr>
                <w:ilvl w:val="0"/>
                <w:numId w:val="53"/>
              </w:numPr>
            </w:pPr>
            <w:r>
              <w:t>Summary of recent participant satisfaction survey results</w:t>
            </w:r>
          </w:p>
        </w:tc>
        <w:tc>
          <w:tcPr>
            <w:tcW w:w="720" w:type="dxa"/>
          </w:tcPr>
          <w:p w14:paraId="5E04CF47" w14:textId="77777777" w:rsidR="00407204" w:rsidRDefault="00407204"/>
        </w:tc>
        <w:tc>
          <w:tcPr>
            <w:tcW w:w="720" w:type="dxa"/>
          </w:tcPr>
          <w:p w14:paraId="7990C456" w14:textId="77777777" w:rsidR="00407204" w:rsidRDefault="00407204"/>
        </w:tc>
        <w:tc>
          <w:tcPr>
            <w:tcW w:w="720" w:type="dxa"/>
          </w:tcPr>
          <w:p w14:paraId="41C90683" w14:textId="77777777" w:rsidR="00407204" w:rsidRDefault="00407204"/>
        </w:tc>
        <w:tc>
          <w:tcPr>
            <w:tcW w:w="3690" w:type="dxa"/>
          </w:tcPr>
          <w:p w14:paraId="580B9F63" w14:textId="77777777" w:rsidR="00407204" w:rsidRDefault="00407204"/>
        </w:tc>
        <w:tc>
          <w:tcPr>
            <w:tcW w:w="2785" w:type="dxa"/>
          </w:tcPr>
          <w:p w14:paraId="50EE83F6" w14:textId="77777777" w:rsidR="00407204" w:rsidRDefault="00407204"/>
        </w:tc>
      </w:tr>
    </w:tbl>
    <w:p w14:paraId="3E7D7F94" w14:textId="77777777" w:rsidR="00407204" w:rsidRDefault="00407204" w:rsidP="00407204"/>
    <w:tbl>
      <w:tblPr>
        <w:tblStyle w:val="TableGrid"/>
        <w:tblW w:w="0" w:type="auto"/>
        <w:tblLook w:val="04A0" w:firstRow="1" w:lastRow="0" w:firstColumn="1" w:lastColumn="0" w:noHBand="0" w:noVBand="1"/>
      </w:tblPr>
      <w:tblGrid>
        <w:gridCol w:w="5755"/>
        <w:gridCol w:w="720"/>
        <w:gridCol w:w="719"/>
        <w:gridCol w:w="721"/>
        <w:gridCol w:w="3690"/>
        <w:gridCol w:w="2785"/>
      </w:tblGrid>
      <w:tr w:rsidR="00407204" w14:paraId="1E3B6FEA"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6F94280E" w14:textId="77777777" w:rsidR="00407204" w:rsidRDefault="00407204">
            <w:pPr>
              <w:jc w:val="center"/>
              <w:rPr>
                <w:b/>
                <w:bCs/>
              </w:rPr>
            </w:pPr>
            <w:r w:rsidRPr="636610B0">
              <w:rPr>
                <w:b/>
                <w:bCs/>
              </w:rPr>
              <w:t>Questions</w:t>
            </w:r>
          </w:p>
        </w:tc>
        <w:tc>
          <w:tcPr>
            <w:tcW w:w="720" w:type="dxa"/>
            <w:tcBorders>
              <w:top w:val="single" w:sz="4" w:space="0" w:color="auto"/>
              <w:left w:val="single" w:sz="4" w:space="0" w:color="auto"/>
              <w:bottom w:val="single" w:sz="4" w:space="0" w:color="auto"/>
              <w:right w:val="single" w:sz="4" w:space="0" w:color="auto"/>
            </w:tcBorders>
          </w:tcPr>
          <w:p w14:paraId="21D19261" w14:textId="77777777" w:rsidR="00407204" w:rsidRDefault="00407204">
            <w:pPr>
              <w:jc w:val="center"/>
              <w:rPr>
                <w:b/>
                <w:bCs/>
              </w:rPr>
            </w:pPr>
            <w:r w:rsidRPr="636610B0">
              <w:rPr>
                <w:b/>
                <w:bCs/>
              </w:rPr>
              <w:t>Yes</w:t>
            </w:r>
          </w:p>
        </w:tc>
        <w:tc>
          <w:tcPr>
            <w:tcW w:w="719" w:type="dxa"/>
            <w:tcBorders>
              <w:top w:val="single" w:sz="4" w:space="0" w:color="auto"/>
              <w:left w:val="single" w:sz="4" w:space="0" w:color="auto"/>
              <w:bottom w:val="single" w:sz="4" w:space="0" w:color="auto"/>
              <w:right w:val="single" w:sz="4" w:space="0" w:color="auto"/>
            </w:tcBorders>
          </w:tcPr>
          <w:p w14:paraId="7FE95F49" w14:textId="77777777" w:rsidR="00407204" w:rsidRDefault="00407204">
            <w:pPr>
              <w:jc w:val="center"/>
              <w:rPr>
                <w:b/>
                <w:bCs/>
              </w:rPr>
            </w:pPr>
            <w:r w:rsidRPr="636610B0">
              <w:rPr>
                <w:b/>
                <w:bCs/>
              </w:rPr>
              <w:t>No</w:t>
            </w:r>
          </w:p>
        </w:tc>
        <w:tc>
          <w:tcPr>
            <w:tcW w:w="721" w:type="dxa"/>
            <w:tcBorders>
              <w:top w:val="single" w:sz="4" w:space="0" w:color="auto"/>
              <w:left w:val="single" w:sz="4" w:space="0" w:color="auto"/>
              <w:bottom w:val="single" w:sz="4" w:space="0" w:color="auto"/>
              <w:right w:val="single" w:sz="4" w:space="0" w:color="auto"/>
            </w:tcBorders>
          </w:tcPr>
          <w:p w14:paraId="36F981BC" w14:textId="77777777" w:rsidR="00407204" w:rsidRDefault="00407204">
            <w:pPr>
              <w:jc w:val="center"/>
              <w:rPr>
                <w:b/>
                <w:bCs/>
              </w:rPr>
            </w:pPr>
            <w:r w:rsidRPr="636610B0">
              <w:rPr>
                <w:b/>
                <w:bCs/>
              </w:rPr>
              <w:t>N/A</w:t>
            </w:r>
          </w:p>
        </w:tc>
        <w:tc>
          <w:tcPr>
            <w:tcW w:w="3690" w:type="dxa"/>
            <w:tcBorders>
              <w:top w:val="single" w:sz="4" w:space="0" w:color="auto"/>
              <w:left w:val="single" w:sz="4" w:space="0" w:color="auto"/>
              <w:bottom w:val="single" w:sz="4" w:space="0" w:color="auto"/>
              <w:right w:val="single" w:sz="4" w:space="0" w:color="auto"/>
            </w:tcBorders>
          </w:tcPr>
          <w:p w14:paraId="1CF2D9D9" w14:textId="77777777" w:rsidR="00407204" w:rsidRDefault="00407204">
            <w:pPr>
              <w:jc w:val="center"/>
              <w:rPr>
                <w:b/>
                <w:bCs/>
              </w:rPr>
            </w:pPr>
            <w:r w:rsidRPr="636610B0">
              <w:rPr>
                <w:b/>
                <w:bCs/>
              </w:rPr>
              <w:t>Notes</w:t>
            </w:r>
          </w:p>
        </w:tc>
        <w:tc>
          <w:tcPr>
            <w:tcW w:w="2785" w:type="dxa"/>
            <w:tcBorders>
              <w:top w:val="single" w:sz="4" w:space="0" w:color="auto"/>
              <w:left w:val="single" w:sz="4" w:space="0" w:color="auto"/>
              <w:bottom w:val="single" w:sz="4" w:space="0" w:color="auto"/>
              <w:right w:val="single" w:sz="4" w:space="0" w:color="auto"/>
            </w:tcBorders>
          </w:tcPr>
          <w:p w14:paraId="2B9C176D" w14:textId="77777777" w:rsidR="00407204" w:rsidRDefault="00407204">
            <w:pPr>
              <w:jc w:val="center"/>
              <w:rPr>
                <w:b/>
                <w:bCs/>
              </w:rPr>
            </w:pPr>
            <w:r w:rsidRPr="636610B0">
              <w:rPr>
                <w:b/>
                <w:bCs/>
              </w:rPr>
              <w:t>Location</w:t>
            </w:r>
          </w:p>
        </w:tc>
      </w:tr>
      <w:tr w:rsidR="009C585F" w14:paraId="63FD9D0F"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1A4E43B4" w14:textId="2017D86F" w:rsidR="009C585F" w:rsidRPr="009C585F" w:rsidRDefault="009C585F" w:rsidP="00557043">
            <w:pPr>
              <w:pStyle w:val="ListParagraph"/>
              <w:numPr>
                <w:ilvl w:val="0"/>
                <w:numId w:val="54"/>
              </w:numPr>
            </w:pPr>
            <w:r>
              <w:t>How does the agency incorporate satisfaction survey results into program improvement efforts?</w:t>
            </w:r>
          </w:p>
        </w:tc>
        <w:tc>
          <w:tcPr>
            <w:tcW w:w="8635" w:type="dxa"/>
            <w:gridSpan w:val="5"/>
            <w:tcBorders>
              <w:top w:val="single" w:sz="4" w:space="0" w:color="auto"/>
              <w:left w:val="single" w:sz="4" w:space="0" w:color="auto"/>
              <w:bottom w:val="single" w:sz="4" w:space="0" w:color="auto"/>
              <w:right w:val="single" w:sz="4" w:space="0" w:color="auto"/>
            </w:tcBorders>
          </w:tcPr>
          <w:p w14:paraId="4D89BDFA" w14:textId="77777777" w:rsidR="009C585F" w:rsidRDefault="009C585F"/>
          <w:p w14:paraId="0A770900" w14:textId="77777777" w:rsidR="009C585F" w:rsidRDefault="009C585F"/>
          <w:p w14:paraId="204F7EAB" w14:textId="77777777" w:rsidR="009C585F" w:rsidRDefault="009C585F"/>
          <w:p w14:paraId="3BC8B21D" w14:textId="77777777" w:rsidR="009C585F" w:rsidRDefault="009C585F"/>
          <w:p w14:paraId="48223950" w14:textId="77777777" w:rsidR="009C585F" w:rsidRDefault="009C585F"/>
        </w:tc>
      </w:tr>
      <w:tr w:rsidR="009C585F" w14:paraId="10DDF9E5"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69412A23" w14:textId="1A19C6DE" w:rsidR="009C585F" w:rsidRDefault="009C585F" w:rsidP="00557043">
            <w:pPr>
              <w:pStyle w:val="ListParagraph"/>
              <w:numPr>
                <w:ilvl w:val="0"/>
                <w:numId w:val="54"/>
              </w:numPr>
            </w:pPr>
            <w:r>
              <w:t>When was the last time PeerPlace client records were reviewed internally to ensure compliance with service standard documentation requirements?</w:t>
            </w:r>
          </w:p>
        </w:tc>
        <w:tc>
          <w:tcPr>
            <w:tcW w:w="8635" w:type="dxa"/>
            <w:gridSpan w:val="5"/>
            <w:tcBorders>
              <w:top w:val="single" w:sz="4" w:space="0" w:color="auto"/>
              <w:left w:val="single" w:sz="4" w:space="0" w:color="auto"/>
              <w:bottom w:val="single" w:sz="4" w:space="0" w:color="auto"/>
              <w:right w:val="single" w:sz="4" w:space="0" w:color="auto"/>
            </w:tcBorders>
          </w:tcPr>
          <w:p w14:paraId="65A1F91E" w14:textId="77777777" w:rsidR="009C585F" w:rsidRDefault="009C585F"/>
          <w:p w14:paraId="799CD681" w14:textId="70A82252" w:rsidR="009C585F" w:rsidRDefault="009C585F"/>
        </w:tc>
      </w:tr>
    </w:tbl>
    <w:p w14:paraId="41D1EF6A" w14:textId="77777777" w:rsidR="00407204" w:rsidRDefault="00407204" w:rsidP="00407204"/>
    <w:p w14:paraId="318E9F16" w14:textId="0253B017" w:rsidR="459F3288" w:rsidRDefault="00407204" w:rsidP="0F1F1DA2">
      <w:pPr>
        <w:pStyle w:val="Heading1"/>
        <w:shd w:val="clear" w:color="auto" w:fill="3C5973" w:themeFill="accent1"/>
      </w:pPr>
      <w:bookmarkStart w:id="24" w:name="_Toc214888703"/>
      <w:bookmarkStart w:id="25" w:name="_Toc218622558"/>
      <w:r>
        <w:t>Access Services</w:t>
      </w:r>
      <w:bookmarkEnd w:id="24"/>
      <w:bookmarkEnd w:id="25"/>
    </w:p>
    <w:p w14:paraId="2D85C23E" w14:textId="77C851C7" w:rsidR="00474ADF" w:rsidRDefault="00474ADF" w:rsidP="004A5EDB">
      <w:pPr>
        <w:pStyle w:val="AlternativeHeading2"/>
      </w:pPr>
      <w:bookmarkStart w:id="26" w:name="_Toc218622559"/>
      <w:r>
        <w:t>Personnel</w:t>
      </w:r>
      <w:bookmarkEnd w:id="26"/>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5"/>
        <w:gridCol w:w="720"/>
        <w:gridCol w:w="720"/>
        <w:gridCol w:w="720"/>
        <w:gridCol w:w="3690"/>
        <w:gridCol w:w="2785"/>
      </w:tblGrid>
      <w:tr w:rsidR="00474ADF" w14:paraId="57DDFA7F" w14:textId="77777777">
        <w:trPr>
          <w:trHeight w:val="300"/>
        </w:trPr>
        <w:tc>
          <w:tcPr>
            <w:tcW w:w="5755" w:type="dxa"/>
          </w:tcPr>
          <w:p w14:paraId="7F7994C5" w14:textId="77777777" w:rsidR="00474ADF" w:rsidRDefault="00474ADF">
            <w:pPr>
              <w:jc w:val="center"/>
              <w:rPr>
                <w:b/>
                <w:bCs/>
              </w:rPr>
            </w:pPr>
            <w:r w:rsidRPr="43506A2D">
              <w:rPr>
                <w:b/>
                <w:bCs/>
              </w:rPr>
              <w:t>Components</w:t>
            </w:r>
          </w:p>
        </w:tc>
        <w:tc>
          <w:tcPr>
            <w:tcW w:w="720" w:type="dxa"/>
          </w:tcPr>
          <w:p w14:paraId="764D3802" w14:textId="77777777" w:rsidR="00474ADF" w:rsidRDefault="00474ADF">
            <w:pPr>
              <w:jc w:val="center"/>
              <w:rPr>
                <w:b/>
                <w:bCs/>
              </w:rPr>
            </w:pPr>
            <w:r w:rsidRPr="43506A2D">
              <w:rPr>
                <w:b/>
                <w:bCs/>
              </w:rPr>
              <w:t>Yes</w:t>
            </w:r>
          </w:p>
        </w:tc>
        <w:tc>
          <w:tcPr>
            <w:tcW w:w="720" w:type="dxa"/>
          </w:tcPr>
          <w:p w14:paraId="0B6A9B0B" w14:textId="77777777" w:rsidR="00474ADF" w:rsidRDefault="00474ADF">
            <w:pPr>
              <w:jc w:val="center"/>
              <w:rPr>
                <w:b/>
                <w:bCs/>
              </w:rPr>
            </w:pPr>
            <w:r w:rsidRPr="43506A2D">
              <w:rPr>
                <w:b/>
                <w:bCs/>
              </w:rPr>
              <w:t>No</w:t>
            </w:r>
          </w:p>
        </w:tc>
        <w:tc>
          <w:tcPr>
            <w:tcW w:w="720" w:type="dxa"/>
          </w:tcPr>
          <w:p w14:paraId="13CAA148" w14:textId="77777777" w:rsidR="00474ADF" w:rsidRDefault="00474ADF">
            <w:pPr>
              <w:jc w:val="center"/>
              <w:rPr>
                <w:b/>
                <w:bCs/>
              </w:rPr>
            </w:pPr>
            <w:r w:rsidRPr="43506A2D">
              <w:rPr>
                <w:b/>
                <w:bCs/>
              </w:rPr>
              <w:t>N/A</w:t>
            </w:r>
          </w:p>
        </w:tc>
        <w:tc>
          <w:tcPr>
            <w:tcW w:w="3690" w:type="dxa"/>
          </w:tcPr>
          <w:p w14:paraId="5F9A080B" w14:textId="77777777" w:rsidR="00474ADF" w:rsidRDefault="00474ADF">
            <w:pPr>
              <w:jc w:val="center"/>
              <w:rPr>
                <w:b/>
                <w:bCs/>
              </w:rPr>
            </w:pPr>
            <w:r w:rsidRPr="43506A2D">
              <w:rPr>
                <w:b/>
                <w:bCs/>
              </w:rPr>
              <w:t>Notes</w:t>
            </w:r>
          </w:p>
        </w:tc>
        <w:tc>
          <w:tcPr>
            <w:tcW w:w="2785" w:type="dxa"/>
          </w:tcPr>
          <w:p w14:paraId="33337360" w14:textId="77777777" w:rsidR="00474ADF" w:rsidRDefault="00474ADF">
            <w:pPr>
              <w:jc w:val="center"/>
              <w:rPr>
                <w:b/>
                <w:bCs/>
              </w:rPr>
            </w:pPr>
            <w:r w:rsidRPr="43506A2D">
              <w:rPr>
                <w:b/>
                <w:bCs/>
              </w:rPr>
              <w:t>Location</w:t>
            </w:r>
          </w:p>
        </w:tc>
      </w:tr>
      <w:tr w:rsidR="00474ADF" w14:paraId="39886D7C" w14:textId="77777777">
        <w:trPr>
          <w:trHeight w:val="300"/>
        </w:trPr>
        <w:tc>
          <w:tcPr>
            <w:tcW w:w="5755" w:type="dxa"/>
          </w:tcPr>
          <w:p w14:paraId="79DFC50E" w14:textId="77777777" w:rsidR="00474ADF" w:rsidRPr="00EA68D8" w:rsidRDefault="00474ADF" w:rsidP="00557043">
            <w:pPr>
              <w:pStyle w:val="ListParagraph"/>
              <w:numPr>
                <w:ilvl w:val="0"/>
                <w:numId w:val="55"/>
              </w:numPr>
            </w:pPr>
            <w:r>
              <w:t>Written position descriptions for all program roles</w:t>
            </w:r>
          </w:p>
        </w:tc>
        <w:tc>
          <w:tcPr>
            <w:tcW w:w="720" w:type="dxa"/>
          </w:tcPr>
          <w:p w14:paraId="1897B202" w14:textId="77777777" w:rsidR="00474ADF" w:rsidRPr="00EA68D8" w:rsidRDefault="00474ADF">
            <w:pPr>
              <w:jc w:val="center"/>
            </w:pPr>
          </w:p>
        </w:tc>
        <w:tc>
          <w:tcPr>
            <w:tcW w:w="720" w:type="dxa"/>
          </w:tcPr>
          <w:p w14:paraId="0E94BD63" w14:textId="77777777" w:rsidR="00474ADF" w:rsidRPr="00EA68D8" w:rsidRDefault="00474ADF">
            <w:pPr>
              <w:jc w:val="center"/>
            </w:pPr>
          </w:p>
        </w:tc>
        <w:tc>
          <w:tcPr>
            <w:tcW w:w="720" w:type="dxa"/>
          </w:tcPr>
          <w:p w14:paraId="7B323D74" w14:textId="77777777" w:rsidR="00474ADF" w:rsidRPr="00EA68D8" w:rsidRDefault="00474ADF">
            <w:pPr>
              <w:jc w:val="center"/>
            </w:pPr>
          </w:p>
        </w:tc>
        <w:tc>
          <w:tcPr>
            <w:tcW w:w="3690" w:type="dxa"/>
          </w:tcPr>
          <w:p w14:paraId="516C77B6" w14:textId="77777777" w:rsidR="00474ADF" w:rsidRPr="00EA68D8" w:rsidRDefault="00474ADF">
            <w:pPr>
              <w:jc w:val="center"/>
            </w:pPr>
          </w:p>
        </w:tc>
        <w:tc>
          <w:tcPr>
            <w:tcW w:w="2785" w:type="dxa"/>
          </w:tcPr>
          <w:p w14:paraId="49396299" w14:textId="77777777" w:rsidR="00474ADF" w:rsidRPr="00EA68D8" w:rsidRDefault="00474ADF">
            <w:pPr>
              <w:jc w:val="center"/>
            </w:pPr>
          </w:p>
        </w:tc>
      </w:tr>
      <w:tr w:rsidR="00474ADF" w14:paraId="5F0C4008" w14:textId="77777777">
        <w:trPr>
          <w:trHeight w:val="300"/>
        </w:trPr>
        <w:tc>
          <w:tcPr>
            <w:tcW w:w="5755" w:type="dxa"/>
          </w:tcPr>
          <w:p w14:paraId="41DD0916" w14:textId="77777777" w:rsidR="00474ADF" w:rsidRPr="00EA68D8" w:rsidRDefault="00474ADF" w:rsidP="00557043">
            <w:pPr>
              <w:pStyle w:val="ListParagraph"/>
              <w:numPr>
                <w:ilvl w:val="0"/>
                <w:numId w:val="55"/>
              </w:numPr>
            </w:pPr>
            <w:r>
              <w:t>Staff meet qualification requirements for hire</w:t>
            </w:r>
          </w:p>
        </w:tc>
        <w:tc>
          <w:tcPr>
            <w:tcW w:w="720" w:type="dxa"/>
          </w:tcPr>
          <w:p w14:paraId="57B25F11" w14:textId="77777777" w:rsidR="00474ADF" w:rsidRPr="00EA68D8" w:rsidRDefault="00474ADF">
            <w:pPr>
              <w:jc w:val="center"/>
            </w:pPr>
          </w:p>
        </w:tc>
        <w:tc>
          <w:tcPr>
            <w:tcW w:w="720" w:type="dxa"/>
          </w:tcPr>
          <w:p w14:paraId="70F5F35A" w14:textId="77777777" w:rsidR="00474ADF" w:rsidRPr="00EA68D8" w:rsidRDefault="00474ADF">
            <w:pPr>
              <w:jc w:val="center"/>
            </w:pPr>
          </w:p>
        </w:tc>
        <w:tc>
          <w:tcPr>
            <w:tcW w:w="720" w:type="dxa"/>
          </w:tcPr>
          <w:p w14:paraId="2685BE48" w14:textId="77777777" w:rsidR="00474ADF" w:rsidRPr="00EA68D8" w:rsidRDefault="00474ADF">
            <w:pPr>
              <w:jc w:val="center"/>
            </w:pPr>
          </w:p>
        </w:tc>
        <w:tc>
          <w:tcPr>
            <w:tcW w:w="3690" w:type="dxa"/>
          </w:tcPr>
          <w:p w14:paraId="73E189EC" w14:textId="77777777" w:rsidR="00474ADF" w:rsidRPr="00EA68D8" w:rsidRDefault="00474ADF">
            <w:pPr>
              <w:jc w:val="center"/>
            </w:pPr>
          </w:p>
        </w:tc>
        <w:tc>
          <w:tcPr>
            <w:tcW w:w="2785" w:type="dxa"/>
          </w:tcPr>
          <w:p w14:paraId="2E7524A9" w14:textId="77777777" w:rsidR="00474ADF" w:rsidRPr="00EA68D8" w:rsidRDefault="00474ADF">
            <w:pPr>
              <w:jc w:val="center"/>
            </w:pPr>
          </w:p>
        </w:tc>
      </w:tr>
      <w:tr w:rsidR="00474ADF" w14:paraId="01056422" w14:textId="77777777">
        <w:trPr>
          <w:trHeight w:val="300"/>
        </w:trPr>
        <w:tc>
          <w:tcPr>
            <w:tcW w:w="5755" w:type="dxa"/>
          </w:tcPr>
          <w:p w14:paraId="74016E89" w14:textId="77777777" w:rsidR="00474ADF" w:rsidRPr="00EA68D8" w:rsidRDefault="00474ADF" w:rsidP="00557043">
            <w:pPr>
              <w:pStyle w:val="ListParagraph"/>
              <w:numPr>
                <w:ilvl w:val="0"/>
                <w:numId w:val="55"/>
              </w:numPr>
            </w:pPr>
            <w:r>
              <w:t>Staff evaluations are completed annually</w:t>
            </w:r>
          </w:p>
        </w:tc>
        <w:tc>
          <w:tcPr>
            <w:tcW w:w="720" w:type="dxa"/>
          </w:tcPr>
          <w:p w14:paraId="75FA72BB" w14:textId="77777777" w:rsidR="00474ADF" w:rsidRPr="00EA68D8" w:rsidRDefault="00474ADF">
            <w:pPr>
              <w:jc w:val="center"/>
            </w:pPr>
          </w:p>
        </w:tc>
        <w:tc>
          <w:tcPr>
            <w:tcW w:w="720" w:type="dxa"/>
          </w:tcPr>
          <w:p w14:paraId="24105E9B" w14:textId="77777777" w:rsidR="00474ADF" w:rsidRPr="00EA68D8" w:rsidRDefault="00474ADF">
            <w:pPr>
              <w:jc w:val="center"/>
            </w:pPr>
          </w:p>
        </w:tc>
        <w:tc>
          <w:tcPr>
            <w:tcW w:w="720" w:type="dxa"/>
          </w:tcPr>
          <w:p w14:paraId="230A1EBA" w14:textId="77777777" w:rsidR="00474ADF" w:rsidRPr="00EA68D8" w:rsidRDefault="00474ADF">
            <w:pPr>
              <w:jc w:val="center"/>
            </w:pPr>
          </w:p>
        </w:tc>
        <w:tc>
          <w:tcPr>
            <w:tcW w:w="3690" w:type="dxa"/>
          </w:tcPr>
          <w:p w14:paraId="564984CF" w14:textId="77777777" w:rsidR="00474ADF" w:rsidRPr="00EA68D8" w:rsidRDefault="00474ADF">
            <w:pPr>
              <w:jc w:val="center"/>
            </w:pPr>
          </w:p>
        </w:tc>
        <w:tc>
          <w:tcPr>
            <w:tcW w:w="2785" w:type="dxa"/>
          </w:tcPr>
          <w:p w14:paraId="5D78DEBA" w14:textId="77777777" w:rsidR="00474ADF" w:rsidRPr="00EA68D8" w:rsidRDefault="00474ADF">
            <w:pPr>
              <w:jc w:val="center"/>
            </w:pPr>
          </w:p>
        </w:tc>
      </w:tr>
      <w:tr w:rsidR="00474ADF" w14:paraId="7A9517AB" w14:textId="77777777">
        <w:trPr>
          <w:trHeight w:val="300"/>
        </w:trPr>
        <w:tc>
          <w:tcPr>
            <w:tcW w:w="5755" w:type="dxa"/>
          </w:tcPr>
          <w:p w14:paraId="46DF28AB" w14:textId="77777777" w:rsidR="00474ADF" w:rsidRPr="00EA68D8" w:rsidRDefault="00474ADF" w:rsidP="00557043">
            <w:pPr>
              <w:pStyle w:val="ListParagraph"/>
              <w:numPr>
                <w:ilvl w:val="0"/>
                <w:numId w:val="55"/>
              </w:numPr>
            </w:pPr>
            <w:r>
              <w:lastRenderedPageBreak/>
              <w:t>Verification that Criminal Background Checks are conducted upon hire</w:t>
            </w:r>
          </w:p>
        </w:tc>
        <w:tc>
          <w:tcPr>
            <w:tcW w:w="720" w:type="dxa"/>
          </w:tcPr>
          <w:p w14:paraId="7A280A6D" w14:textId="77777777" w:rsidR="00474ADF" w:rsidRPr="00EA68D8" w:rsidRDefault="00474ADF">
            <w:pPr>
              <w:jc w:val="center"/>
            </w:pPr>
          </w:p>
        </w:tc>
        <w:tc>
          <w:tcPr>
            <w:tcW w:w="720" w:type="dxa"/>
          </w:tcPr>
          <w:p w14:paraId="6D24E8E3" w14:textId="77777777" w:rsidR="00474ADF" w:rsidRPr="00EA68D8" w:rsidRDefault="00474ADF">
            <w:pPr>
              <w:jc w:val="center"/>
            </w:pPr>
          </w:p>
        </w:tc>
        <w:tc>
          <w:tcPr>
            <w:tcW w:w="720" w:type="dxa"/>
          </w:tcPr>
          <w:p w14:paraId="3C073EE2" w14:textId="77777777" w:rsidR="00474ADF" w:rsidRPr="00EA68D8" w:rsidRDefault="00474ADF">
            <w:pPr>
              <w:jc w:val="center"/>
            </w:pPr>
          </w:p>
        </w:tc>
        <w:tc>
          <w:tcPr>
            <w:tcW w:w="3690" w:type="dxa"/>
          </w:tcPr>
          <w:p w14:paraId="7D0425A9" w14:textId="77777777" w:rsidR="00474ADF" w:rsidRPr="00EA68D8" w:rsidRDefault="00474ADF">
            <w:pPr>
              <w:jc w:val="center"/>
            </w:pPr>
          </w:p>
        </w:tc>
        <w:tc>
          <w:tcPr>
            <w:tcW w:w="2785" w:type="dxa"/>
          </w:tcPr>
          <w:p w14:paraId="2325C220" w14:textId="77777777" w:rsidR="00474ADF" w:rsidRPr="00EA68D8" w:rsidRDefault="00474ADF">
            <w:pPr>
              <w:jc w:val="center"/>
            </w:pPr>
          </w:p>
        </w:tc>
      </w:tr>
      <w:tr w:rsidR="00474ADF" w14:paraId="49CFC0FA" w14:textId="77777777">
        <w:trPr>
          <w:trHeight w:val="300"/>
        </w:trPr>
        <w:tc>
          <w:tcPr>
            <w:tcW w:w="5755" w:type="dxa"/>
          </w:tcPr>
          <w:p w14:paraId="44B9F75A" w14:textId="77777777" w:rsidR="00474ADF" w:rsidRPr="00EA68D8" w:rsidRDefault="00474ADF" w:rsidP="00557043">
            <w:pPr>
              <w:pStyle w:val="ListParagraph"/>
              <w:numPr>
                <w:ilvl w:val="0"/>
                <w:numId w:val="55"/>
              </w:numPr>
            </w:pPr>
            <w:r>
              <w:t>Staff</w:t>
            </w:r>
            <w:r w:rsidRPr="25F50D9C">
              <w:t xml:space="preserve"> training </w:t>
            </w:r>
            <w:r>
              <w:t>minimums are</w:t>
            </w:r>
            <w:r w:rsidRPr="25F50D9C">
              <w:t xml:space="preserve"> complian</w:t>
            </w:r>
            <w:r>
              <w:t>t</w:t>
            </w:r>
            <w:r w:rsidRPr="25F50D9C">
              <w:t xml:space="preserve"> with the DARS service standards </w:t>
            </w:r>
          </w:p>
        </w:tc>
        <w:tc>
          <w:tcPr>
            <w:tcW w:w="720" w:type="dxa"/>
          </w:tcPr>
          <w:p w14:paraId="2D5317D4" w14:textId="77777777" w:rsidR="00474ADF" w:rsidRPr="00EA68D8" w:rsidRDefault="00474ADF">
            <w:pPr>
              <w:jc w:val="center"/>
            </w:pPr>
          </w:p>
        </w:tc>
        <w:tc>
          <w:tcPr>
            <w:tcW w:w="720" w:type="dxa"/>
          </w:tcPr>
          <w:p w14:paraId="67C5FB93" w14:textId="77777777" w:rsidR="00474ADF" w:rsidRPr="00EA68D8" w:rsidRDefault="00474ADF">
            <w:pPr>
              <w:jc w:val="center"/>
            </w:pPr>
          </w:p>
        </w:tc>
        <w:tc>
          <w:tcPr>
            <w:tcW w:w="720" w:type="dxa"/>
          </w:tcPr>
          <w:p w14:paraId="31513542" w14:textId="77777777" w:rsidR="00474ADF" w:rsidRPr="00EA68D8" w:rsidRDefault="00474ADF">
            <w:pPr>
              <w:jc w:val="center"/>
            </w:pPr>
          </w:p>
        </w:tc>
        <w:tc>
          <w:tcPr>
            <w:tcW w:w="3690" w:type="dxa"/>
          </w:tcPr>
          <w:p w14:paraId="1374EC50" w14:textId="77777777" w:rsidR="00474ADF" w:rsidRPr="00EA68D8" w:rsidRDefault="00474ADF">
            <w:pPr>
              <w:jc w:val="center"/>
            </w:pPr>
          </w:p>
        </w:tc>
        <w:tc>
          <w:tcPr>
            <w:tcW w:w="2785" w:type="dxa"/>
          </w:tcPr>
          <w:p w14:paraId="079A698B" w14:textId="77777777" w:rsidR="00474ADF" w:rsidRPr="00EA68D8" w:rsidRDefault="00474ADF">
            <w:pPr>
              <w:jc w:val="center"/>
            </w:pPr>
          </w:p>
        </w:tc>
      </w:tr>
      <w:tr w:rsidR="006C11E1" w14:paraId="153EBC99" w14:textId="77777777" w:rsidTr="006C11E1">
        <w:trPr>
          <w:trHeight w:val="300"/>
        </w:trPr>
        <w:tc>
          <w:tcPr>
            <w:tcW w:w="14390" w:type="dxa"/>
            <w:gridSpan w:val="6"/>
            <w:shd w:val="clear" w:color="auto" w:fill="F3E9E4" w:themeFill="background2"/>
          </w:tcPr>
          <w:p w14:paraId="0DAF32DB" w14:textId="57793B6A" w:rsidR="006C11E1" w:rsidRPr="00EA68D8" w:rsidRDefault="006C11E1" w:rsidP="006C11E1">
            <w:r>
              <w:rPr>
                <w:b/>
                <w:bCs/>
              </w:rPr>
              <w:t>For Transportation Only:</w:t>
            </w:r>
          </w:p>
        </w:tc>
      </w:tr>
      <w:tr w:rsidR="006C11E1" w14:paraId="334627FE" w14:textId="77777777">
        <w:trPr>
          <w:trHeight w:val="300"/>
        </w:trPr>
        <w:tc>
          <w:tcPr>
            <w:tcW w:w="5755" w:type="dxa"/>
          </w:tcPr>
          <w:p w14:paraId="73316BAE" w14:textId="636EB1AF" w:rsidR="006C11E1" w:rsidRPr="00AB11BF" w:rsidRDefault="006C11E1" w:rsidP="00557043">
            <w:pPr>
              <w:pStyle w:val="ListParagraph"/>
              <w:numPr>
                <w:ilvl w:val="0"/>
                <w:numId w:val="55"/>
              </w:numPr>
            </w:pPr>
            <w:r w:rsidRPr="00AB11BF">
              <w:t>Policy and Procedure Manual:</w:t>
            </w:r>
          </w:p>
        </w:tc>
        <w:tc>
          <w:tcPr>
            <w:tcW w:w="720" w:type="dxa"/>
          </w:tcPr>
          <w:p w14:paraId="49FCEC6B" w14:textId="77777777" w:rsidR="006C11E1" w:rsidRPr="00EA68D8" w:rsidRDefault="006C11E1">
            <w:pPr>
              <w:jc w:val="center"/>
            </w:pPr>
          </w:p>
        </w:tc>
        <w:tc>
          <w:tcPr>
            <w:tcW w:w="720" w:type="dxa"/>
          </w:tcPr>
          <w:p w14:paraId="0706A89B" w14:textId="77777777" w:rsidR="006C11E1" w:rsidRPr="00EA68D8" w:rsidRDefault="006C11E1">
            <w:pPr>
              <w:jc w:val="center"/>
            </w:pPr>
          </w:p>
        </w:tc>
        <w:tc>
          <w:tcPr>
            <w:tcW w:w="720" w:type="dxa"/>
          </w:tcPr>
          <w:p w14:paraId="257EECB8" w14:textId="77777777" w:rsidR="006C11E1" w:rsidRPr="00EA68D8" w:rsidRDefault="006C11E1">
            <w:pPr>
              <w:jc w:val="center"/>
            </w:pPr>
          </w:p>
        </w:tc>
        <w:tc>
          <w:tcPr>
            <w:tcW w:w="3690" w:type="dxa"/>
          </w:tcPr>
          <w:p w14:paraId="114C2158" w14:textId="77777777" w:rsidR="006C11E1" w:rsidRPr="00EA68D8" w:rsidRDefault="006C11E1">
            <w:pPr>
              <w:jc w:val="center"/>
            </w:pPr>
          </w:p>
        </w:tc>
        <w:tc>
          <w:tcPr>
            <w:tcW w:w="2785" w:type="dxa"/>
          </w:tcPr>
          <w:p w14:paraId="30A7DFEC" w14:textId="77777777" w:rsidR="006C11E1" w:rsidRPr="00EA68D8" w:rsidRDefault="006C11E1">
            <w:pPr>
              <w:jc w:val="center"/>
            </w:pPr>
          </w:p>
        </w:tc>
      </w:tr>
      <w:tr w:rsidR="006C11E1" w14:paraId="2B165211" w14:textId="77777777">
        <w:trPr>
          <w:trHeight w:val="300"/>
        </w:trPr>
        <w:tc>
          <w:tcPr>
            <w:tcW w:w="5755" w:type="dxa"/>
          </w:tcPr>
          <w:p w14:paraId="5816D389" w14:textId="416E6DDA" w:rsidR="006C11E1" w:rsidRPr="006C11E1" w:rsidRDefault="006C11E1" w:rsidP="00557043">
            <w:pPr>
              <w:pStyle w:val="ListParagraph"/>
              <w:numPr>
                <w:ilvl w:val="1"/>
                <w:numId w:val="55"/>
              </w:numPr>
              <w:ind w:left="695"/>
            </w:pPr>
            <w:r w:rsidRPr="006C11E1">
              <w:t>Drug and Alcohol Workplace Policy</w:t>
            </w:r>
          </w:p>
        </w:tc>
        <w:tc>
          <w:tcPr>
            <w:tcW w:w="720" w:type="dxa"/>
          </w:tcPr>
          <w:p w14:paraId="7EBE0502" w14:textId="77777777" w:rsidR="006C11E1" w:rsidRPr="00EA68D8" w:rsidRDefault="006C11E1">
            <w:pPr>
              <w:jc w:val="center"/>
            </w:pPr>
          </w:p>
        </w:tc>
        <w:tc>
          <w:tcPr>
            <w:tcW w:w="720" w:type="dxa"/>
          </w:tcPr>
          <w:p w14:paraId="5AD3208D" w14:textId="77777777" w:rsidR="006C11E1" w:rsidRPr="00EA68D8" w:rsidRDefault="006C11E1">
            <w:pPr>
              <w:jc w:val="center"/>
            </w:pPr>
          </w:p>
        </w:tc>
        <w:tc>
          <w:tcPr>
            <w:tcW w:w="720" w:type="dxa"/>
          </w:tcPr>
          <w:p w14:paraId="7094A0C1" w14:textId="77777777" w:rsidR="006C11E1" w:rsidRPr="00EA68D8" w:rsidRDefault="006C11E1">
            <w:pPr>
              <w:jc w:val="center"/>
            </w:pPr>
          </w:p>
        </w:tc>
        <w:tc>
          <w:tcPr>
            <w:tcW w:w="3690" w:type="dxa"/>
          </w:tcPr>
          <w:p w14:paraId="10E7FCA9" w14:textId="77777777" w:rsidR="006C11E1" w:rsidRPr="00EA68D8" w:rsidRDefault="006C11E1">
            <w:pPr>
              <w:jc w:val="center"/>
            </w:pPr>
          </w:p>
        </w:tc>
        <w:tc>
          <w:tcPr>
            <w:tcW w:w="2785" w:type="dxa"/>
          </w:tcPr>
          <w:p w14:paraId="2ED48C47" w14:textId="77777777" w:rsidR="006C11E1" w:rsidRPr="00EA68D8" w:rsidRDefault="006C11E1">
            <w:pPr>
              <w:jc w:val="center"/>
            </w:pPr>
          </w:p>
        </w:tc>
      </w:tr>
      <w:tr w:rsidR="006C11E1" w:rsidRPr="006C11E1" w14:paraId="75927270" w14:textId="77777777">
        <w:trPr>
          <w:trHeight w:val="300"/>
        </w:trPr>
        <w:tc>
          <w:tcPr>
            <w:tcW w:w="5755" w:type="dxa"/>
          </w:tcPr>
          <w:p w14:paraId="72F2E60B" w14:textId="056D8C50" w:rsidR="006C11E1" w:rsidRPr="006C11E1" w:rsidRDefault="006C11E1" w:rsidP="00557043">
            <w:pPr>
              <w:pStyle w:val="ListParagraph"/>
              <w:numPr>
                <w:ilvl w:val="1"/>
                <w:numId w:val="55"/>
              </w:numPr>
              <w:ind w:left="695"/>
            </w:pPr>
            <w:r w:rsidRPr="006C11E1">
              <w:t>Policy on the minimally acceptable driving record for hire and continued employment</w:t>
            </w:r>
          </w:p>
        </w:tc>
        <w:tc>
          <w:tcPr>
            <w:tcW w:w="720" w:type="dxa"/>
          </w:tcPr>
          <w:p w14:paraId="6B702E94" w14:textId="77777777" w:rsidR="006C11E1" w:rsidRPr="006C11E1" w:rsidRDefault="006C11E1">
            <w:pPr>
              <w:jc w:val="center"/>
            </w:pPr>
          </w:p>
        </w:tc>
        <w:tc>
          <w:tcPr>
            <w:tcW w:w="720" w:type="dxa"/>
          </w:tcPr>
          <w:p w14:paraId="49B7C3E6" w14:textId="77777777" w:rsidR="006C11E1" w:rsidRPr="006C11E1" w:rsidRDefault="006C11E1">
            <w:pPr>
              <w:jc w:val="center"/>
            </w:pPr>
          </w:p>
        </w:tc>
        <w:tc>
          <w:tcPr>
            <w:tcW w:w="720" w:type="dxa"/>
          </w:tcPr>
          <w:p w14:paraId="29E32A32" w14:textId="77777777" w:rsidR="006C11E1" w:rsidRPr="006C11E1" w:rsidRDefault="006C11E1">
            <w:pPr>
              <w:jc w:val="center"/>
            </w:pPr>
          </w:p>
        </w:tc>
        <w:tc>
          <w:tcPr>
            <w:tcW w:w="3690" w:type="dxa"/>
          </w:tcPr>
          <w:p w14:paraId="0AD67943" w14:textId="77777777" w:rsidR="006C11E1" w:rsidRPr="006C11E1" w:rsidRDefault="006C11E1">
            <w:pPr>
              <w:jc w:val="center"/>
            </w:pPr>
          </w:p>
        </w:tc>
        <w:tc>
          <w:tcPr>
            <w:tcW w:w="2785" w:type="dxa"/>
          </w:tcPr>
          <w:p w14:paraId="60F6C28D" w14:textId="77777777" w:rsidR="006C11E1" w:rsidRPr="006C11E1" w:rsidRDefault="006C11E1">
            <w:pPr>
              <w:jc w:val="center"/>
            </w:pPr>
          </w:p>
        </w:tc>
      </w:tr>
      <w:tr w:rsidR="006C11E1" w:rsidRPr="006C11E1" w14:paraId="2E625375" w14:textId="77777777">
        <w:trPr>
          <w:trHeight w:val="300"/>
        </w:trPr>
        <w:tc>
          <w:tcPr>
            <w:tcW w:w="5755" w:type="dxa"/>
          </w:tcPr>
          <w:p w14:paraId="465F37B1" w14:textId="3DC034D8" w:rsidR="006C11E1" w:rsidRPr="006C11E1" w:rsidRDefault="006C11E1" w:rsidP="00557043">
            <w:pPr>
              <w:pStyle w:val="ListParagraph"/>
              <w:numPr>
                <w:ilvl w:val="1"/>
                <w:numId w:val="55"/>
              </w:numPr>
              <w:ind w:left="695"/>
            </w:pPr>
            <w:r w:rsidRPr="006C11E1">
              <w:t>Written policy on obtaining driver DMV records pre-hire and on recurrent annual basis</w:t>
            </w:r>
          </w:p>
        </w:tc>
        <w:tc>
          <w:tcPr>
            <w:tcW w:w="720" w:type="dxa"/>
          </w:tcPr>
          <w:p w14:paraId="4DE8670E" w14:textId="77777777" w:rsidR="006C11E1" w:rsidRPr="006C11E1" w:rsidRDefault="006C11E1">
            <w:pPr>
              <w:jc w:val="center"/>
            </w:pPr>
          </w:p>
        </w:tc>
        <w:tc>
          <w:tcPr>
            <w:tcW w:w="720" w:type="dxa"/>
          </w:tcPr>
          <w:p w14:paraId="67C6512F" w14:textId="77777777" w:rsidR="006C11E1" w:rsidRPr="006C11E1" w:rsidRDefault="006C11E1">
            <w:pPr>
              <w:jc w:val="center"/>
            </w:pPr>
          </w:p>
        </w:tc>
        <w:tc>
          <w:tcPr>
            <w:tcW w:w="720" w:type="dxa"/>
          </w:tcPr>
          <w:p w14:paraId="3E2574C1" w14:textId="77777777" w:rsidR="006C11E1" w:rsidRPr="006C11E1" w:rsidRDefault="006C11E1">
            <w:pPr>
              <w:jc w:val="center"/>
            </w:pPr>
          </w:p>
        </w:tc>
        <w:tc>
          <w:tcPr>
            <w:tcW w:w="3690" w:type="dxa"/>
          </w:tcPr>
          <w:p w14:paraId="3DFCF38B" w14:textId="77777777" w:rsidR="006C11E1" w:rsidRPr="006C11E1" w:rsidRDefault="006C11E1">
            <w:pPr>
              <w:jc w:val="center"/>
            </w:pPr>
          </w:p>
        </w:tc>
        <w:tc>
          <w:tcPr>
            <w:tcW w:w="2785" w:type="dxa"/>
          </w:tcPr>
          <w:p w14:paraId="2C17F6C3" w14:textId="77777777" w:rsidR="006C11E1" w:rsidRPr="006C11E1" w:rsidRDefault="006C11E1">
            <w:pPr>
              <w:jc w:val="center"/>
            </w:pPr>
          </w:p>
        </w:tc>
      </w:tr>
      <w:tr w:rsidR="006C11E1" w:rsidRPr="006C11E1" w14:paraId="7549EADD" w14:textId="77777777">
        <w:trPr>
          <w:trHeight w:val="300"/>
        </w:trPr>
        <w:tc>
          <w:tcPr>
            <w:tcW w:w="5755" w:type="dxa"/>
          </w:tcPr>
          <w:p w14:paraId="2E87A233" w14:textId="7A6D7976" w:rsidR="006C11E1" w:rsidRPr="006C11E1" w:rsidRDefault="006C11E1" w:rsidP="00557043">
            <w:pPr>
              <w:pStyle w:val="ListParagraph"/>
              <w:numPr>
                <w:ilvl w:val="0"/>
                <w:numId w:val="55"/>
              </w:numPr>
            </w:pPr>
            <w:r>
              <w:t>Documentation of Behind the Wheel Driving Test conducted upon hire for all drivers</w:t>
            </w:r>
          </w:p>
        </w:tc>
        <w:tc>
          <w:tcPr>
            <w:tcW w:w="720" w:type="dxa"/>
          </w:tcPr>
          <w:p w14:paraId="246643EA" w14:textId="77777777" w:rsidR="006C11E1" w:rsidRPr="006C11E1" w:rsidRDefault="006C11E1">
            <w:pPr>
              <w:jc w:val="center"/>
            </w:pPr>
          </w:p>
        </w:tc>
        <w:tc>
          <w:tcPr>
            <w:tcW w:w="720" w:type="dxa"/>
          </w:tcPr>
          <w:p w14:paraId="02482321" w14:textId="77777777" w:rsidR="006C11E1" w:rsidRPr="006C11E1" w:rsidRDefault="006C11E1">
            <w:pPr>
              <w:jc w:val="center"/>
            </w:pPr>
          </w:p>
        </w:tc>
        <w:tc>
          <w:tcPr>
            <w:tcW w:w="720" w:type="dxa"/>
          </w:tcPr>
          <w:p w14:paraId="24786888" w14:textId="77777777" w:rsidR="006C11E1" w:rsidRPr="006C11E1" w:rsidRDefault="006C11E1">
            <w:pPr>
              <w:jc w:val="center"/>
            </w:pPr>
          </w:p>
        </w:tc>
        <w:tc>
          <w:tcPr>
            <w:tcW w:w="3690" w:type="dxa"/>
          </w:tcPr>
          <w:p w14:paraId="3A4EDE15" w14:textId="77777777" w:rsidR="006C11E1" w:rsidRPr="006C11E1" w:rsidRDefault="006C11E1">
            <w:pPr>
              <w:jc w:val="center"/>
            </w:pPr>
          </w:p>
        </w:tc>
        <w:tc>
          <w:tcPr>
            <w:tcW w:w="2785" w:type="dxa"/>
          </w:tcPr>
          <w:p w14:paraId="7EAAB0B4" w14:textId="77777777" w:rsidR="006C11E1" w:rsidRPr="006C11E1" w:rsidRDefault="006C11E1">
            <w:pPr>
              <w:jc w:val="center"/>
            </w:pPr>
          </w:p>
        </w:tc>
      </w:tr>
      <w:tr w:rsidR="006C11E1" w:rsidRPr="006C11E1" w14:paraId="7A4B3D26" w14:textId="77777777">
        <w:trPr>
          <w:trHeight w:val="300"/>
        </w:trPr>
        <w:tc>
          <w:tcPr>
            <w:tcW w:w="5755" w:type="dxa"/>
          </w:tcPr>
          <w:p w14:paraId="1DDA7649" w14:textId="120D6EFA" w:rsidR="006C11E1" w:rsidRPr="006C11E1" w:rsidRDefault="006C11E1" w:rsidP="00557043">
            <w:pPr>
              <w:pStyle w:val="ListParagraph"/>
              <w:numPr>
                <w:ilvl w:val="0"/>
                <w:numId w:val="55"/>
              </w:numPr>
            </w:pPr>
            <w:r>
              <w:t>DMV Driving Records obtained pre-employment for all active driver employees</w:t>
            </w:r>
          </w:p>
        </w:tc>
        <w:tc>
          <w:tcPr>
            <w:tcW w:w="720" w:type="dxa"/>
          </w:tcPr>
          <w:p w14:paraId="60F891F4" w14:textId="77777777" w:rsidR="006C11E1" w:rsidRPr="006C11E1" w:rsidRDefault="006C11E1">
            <w:pPr>
              <w:jc w:val="center"/>
            </w:pPr>
          </w:p>
        </w:tc>
        <w:tc>
          <w:tcPr>
            <w:tcW w:w="720" w:type="dxa"/>
          </w:tcPr>
          <w:p w14:paraId="3B0429C3" w14:textId="77777777" w:rsidR="006C11E1" w:rsidRPr="006C11E1" w:rsidRDefault="006C11E1">
            <w:pPr>
              <w:jc w:val="center"/>
            </w:pPr>
          </w:p>
        </w:tc>
        <w:tc>
          <w:tcPr>
            <w:tcW w:w="720" w:type="dxa"/>
          </w:tcPr>
          <w:p w14:paraId="29C2FBCD" w14:textId="77777777" w:rsidR="006C11E1" w:rsidRPr="006C11E1" w:rsidRDefault="006C11E1">
            <w:pPr>
              <w:jc w:val="center"/>
            </w:pPr>
          </w:p>
        </w:tc>
        <w:tc>
          <w:tcPr>
            <w:tcW w:w="3690" w:type="dxa"/>
          </w:tcPr>
          <w:p w14:paraId="3842B8C5" w14:textId="77777777" w:rsidR="006C11E1" w:rsidRPr="006C11E1" w:rsidRDefault="006C11E1">
            <w:pPr>
              <w:jc w:val="center"/>
            </w:pPr>
          </w:p>
        </w:tc>
        <w:tc>
          <w:tcPr>
            <w:tcW w:w="2785" w:type="dxa"/>
          </w:tcPr>
          <w:p w14:paraId="72B73A7A" w14:textId="77777777" w:rsidR="006C11E1" w:rsidRPr="006C11E1" w:rsidRDefault="006C11E1">
            <w:pPr>
              <w:jc w:val="center"/>
            </w:pPr>
          </w:p>
        </w:tc>
      </w:tr>
      <w:tr w:rsidR="006C11E1" w:rsidRPr="006C11E1" w14:paraId="5E765E9C" w14:textId="77777777">
        <w:trPr>
          <w:trHeight w:val="300"/>
        </w:trPr>
        <w:tc>
          <w:tcPr>
            <w:tcW w:w="5755" w:type="dxa"/>
          </w:tcPr>
          <w:p w14:paraId="2F882D9B" w14:textId="40CA8A1E" w:rsidR="006C11E1" w:rsidRPr="006C11E1" w:rsidRDefault="006C11E1" w:rsidP="00557043">
            <w:pPr>
              <w:pStyle w:val="ListParagraph"/>
              <w:numPr>
                <w:ilvl w:val="0"/>
                <w:numId w:val="55"/>
              </w:numPr>
            </w:pPr>
            <w:r>
              <w:t>Pre-Hire Drug and Alcohol Test Results for Driver Employees</w:t>
            </w:r>
          </w:p>
        </w:tc>
        <w:tc>
          <w:tcPr>
            <w:tcW w:w="720" w:type="dxa"/>
          </w:tcPr>
          <w:p w14:paraId="164A4F2E" w14:textId="77777777" w:rsidR="006C11E1" w:rsidRPr="006C11E1" w:rsidRDefault="006C11E1">
            <w:pPr>
              <w:jc w:val="center"/>
            </w:pPr>
          </w:p>
        </w:tc>
        <w:tc>
          <w:tcPr>
            <w:tcW w:w="720" w:type="dxa"/>
          </w:tcPr>
          <w:p w14:paraId="3BCC5035" w14:textId="77777777" w:rsidR="006C11E1" w:rsidRPr="006C11E1" w:rsidRDefault="006C11E1">
            <w:pPr>
              <w:jc w:val="center"/>
            </w:pPr>
          </w:p>
        </w:tc>
        <w:tc>
          <w:tcPr>
            <w:tcW w:w="720" w:type="dxa"/>
          </w:tcPr>
          <w:p w14:paraId="282DD972" w14:textId="77777777" w:rsidR="006C11E1" w:rsidRPr="006C11E1" w:rsidRDefault="006C11E1">
            <w:pPr>
              <w:jc w:val="center"/>
            </w:pPr>
          </w:p>
        </w:tc>
        <w:tc>
          <w:tcPr>
            <w:tcW w:w="3690" w:type="dxa"/>
          </w:tcPr>
          <w:p w14:paraId="01FBBC3D" w14:textId="77777777" w:rsidR="006C11E1" w:rsidRPr="006C11E1" w:rsidRDefault="006C11E1">
            <w:pPr>
              <w:jc w:val="center"/>
            </w:pPr>
          </w:p>
        </w:tc>
        <w:tc>
          <w:tcPr>
            <w:tcW w:w="2785" w:type="dxa"/>
          </w:tcPr>
          <w:p w14:paraId="31713120" w14:textId="77777777" w:rsidR="006C11E1" w:rsidRPr="006C11E1" w:rsidRDefault="006C11E1">
            <w:pPr>
              <w:jc w:val="center"/>
            </w:pPr>
          </w:p>
        </w:tc>
      </w:tr>
      <w:tr w:rsidR="006C11E1" w:rsidRPr="006C11E1" w14:paraId="3B50641D" w14:textId="77777777">
        <w:trPr>
          <w:trHeight w:val="300"/>
        </w:trPr>
        <w:tc>
          <w:tcPr>
            <w:tcW w:w="5755" w:type="dxa"/>
          </w:tcPr>
          <w:p w14:paraId="7E186A2C" w14:textId="1417E9B3" w:rsidR="006C11E1" w:rsidRPr="006C11E1" w:rsidRDefault="006C11E1" w:rsidP="00557043">
            <w:pPr>
              <w:pStyle w:val="ListParagraph"/>
              <w:numPr>
                <w:ilvl w:val="0"/>
                <w:numId w:val="55"/>
              </w:numPr>
            </w:pPr>
            <w:r>
              <w:t>Vehicle and Passenger Safety training documentation:</w:t>
            </w:r>
          </w:p>
        </w:tc>
        <w:tc>
          <w:tcPr>
            <w:tcW w:w="720" w:type="dxa"/>
          </w:tcPr>
          <w:p w14:paraId="09AE2295" w14:textId="77777777" w:rsidR="006C11E1" w:rsidRPr="006C11E1" w:rsidRDefault="006C11E1">
            <w:pPr>
              <w:jc w:val="center"/>
            </w:pPr>
          </w:p>
        </w:tc>
        <w:tc>
          <w:tcPr>
            <w:tcW w:w="720" w:type="dxa"/>
          </w:tcPr>
          <w:p w14:paraId="787166B2" w14:textId="77777777" w:rsidR="006C11E1" w:rsidRPr="006C11E1" w:rsidRDefault="006C11E1">
            <w:pPr>
              <w:jc w:val="center"/>
            </w:pPr>
          </w:p>
        </w:tc>
        <w:tc>
          <w:tcPr>
            <w:tcW w:w="720" w:type="dxa"/>
          </w:tcPr>
          <w:p w14:paraId="317DC030" w14:textId="77777777" w:rsidR="006C11E1" w:rsidRPr="006C11E1" w:rsidRDefault="006C11E1">
            <w:pPr>
              <w:jc w:val="center"/>
            </w:pPr>
          </w:p>
        </w:tc>
        <w:tc>
          <w:tcPr>
            <w:tcW w:w="3690" w:type="dxa"/>
          </w:tcPr>
          <w:p w14:paraId="4042BF4A" w14:textId="77777777" w:rsidR="006C11E1" w:rsidRPr="006C11E1" w:rsidRDefault="006C11E1">
            <w:pPr>
              <w:jc w:val="center"/>
            </w:pPr>
          </w:p>
        </w:tc>
        <w:tc>
          <w:tcPr>
            <w:tcW w:w="2785" w:type="dxa"/>
          </w:tcPr>
          <w:p w14:paraId="5BB14928" w14:textId="77777777" w:rsidR="006C11E1" w:rsidRPr="006C11E1" w:rsidRDefault="006C11E1">
            <w:pPr>
              <w:jc w:val="center"/>
            </w:pPr>
          </w:p>
        </w:tc>
      </w:tr>
      <w:tr w:rsidR="006C11E1" w:rsidRPr="006C11E1" w14:paraId="736DF84D" w14:textId="77777777">
        <w:trPr>
          <w:trHeight w:val="300"/>
        </w:trPr>
        <w:tc>
          <w:tcPr>
            <w:tcW w:w="5755" w:type="dxa"/>
          </w:tcPr>
          <w:p w14:paraId="387EBB5E" w14:textId="19527B2E" w:rsidR="006C11E1" w:rsidRDefault="006C11E1" w:rsidP="00557043">
            <w:pPr>
              <w:pStyle w:val="ListParagraph"/>
              <w:numPr>
                <w:ilvl w:val="1"/>
                <w:numId w:val="55"/>
              </w:numPr>
              <w:ind w:left="695"/>
            </w:pPr>
            <w:r>
              <w:t>Emergency protocol</w:t>
            </w:r>
          </w:p>
        </w:tc>
        <w:tc>
          <w:tcPr>
            <w:tcW w:w="720" w:type="dxa"/>
          </w:tcPr>
          <w:p w14:paraId="70E6EA4D" w14:textId="77777777" w:rsidR="006C11E1" w:rsidRPr="006C11E1" w:rsidRDefault="006C11E1">
            <w:pPr>
              <w:jc w:val="center"/>
            </w:pPr>
          </w:p>
        </w:tc>
        <w:tc>
          <w:tcPr>
            <w:tcW w:w="720" w:type="dxa"/>
          </w:tcPr>
          <w:p w14:paraId="65B76E0D" w14:textId="77777777" w:rsidR="006C11E1" w:rsidRPr="006C11E1" w:rsidRDefault="006C11E1">
            <w:pPr>
              <w:jc w:val="center"/>
            </w:pPr>
          </w:p>
        </w:tc>
        <w:tc>
          <w:tcPr>
            <w:tcW w:w="720" w:type="dxa"/>
          </w:tcPr>
          <w:p w14:paraId="4905E015" w14:textId="77777777" w:rsidR="006C11E1" w:rsidRPr="006C11E1" w:rsidRDefault="006C11E1">
            <w:pPr>
              <w:jc w:val="center"/>
            </w:pPr>
          </w:p>
        </w:tc>
        <w:tc>
          <w:tcPr>
            <w:tcW w:w="3690" w:type="dxa"/>
          </w:tcPr>
          <w:p w14:paraId="01726D09" w14:textId="77777777" w:rsidR="006C11E1" w:rsidRPr="006C11E1" w:rsidRDefault="006C11E1">
            <w:pPr>
              <w:jc w:val="center"/>
            </w:pPr>
          </w:p>
        </w:tc>
        <w:tc>
          <w:tcPr>
            <w:tcW w:w="2785" w:type="dxa"/>
          </w:tcPr>
          <w:p w14:paraId="1DCD98DC" w14:textId="77777777" w:rsidR="006C11E1" w:rsidRPr="006C11E1" w:rsidRDefault="006C11E1">
            <w:pPr>
              <w:jc w:val="center"/>
            </w:pPr>
          </w:p>
        </w:tc>
      </w:tr>
      <w:tr w:rsidR="006C11E1" w:rsidRPr="006C11E1" w14:paraId="79F58B17" w14:textId="77777777">
        <w:trPr>
          <w:trHeight w:val="300"/>
        </w:trPr>
        <w:tc>
          <w:tcPr>
            <w:tcW w:w="5755" w:type="dxa"/>
          </w:tcPr>
          <w:p w14:paraId="3C92E2C4" w14:textId="2855B08E" w:rsidR="006C11E1" w:rsidRDefault="006C11E1" w:rsidP="00557043">
            <w:pPr>
              <w:pStyle w:val="ListParagraph"/>
              <w:numPr>
                <w:ilvl w:val="1"/>
                <w:numId w:val="55"/>
              </w:numPr>
              <w:ind w:left="695"/>
            </w:pPr>
            <w:r>
              <w:t>Accident protocol</w:t>
            </w:r>
          </w:p>
        </w:tc>
        <w:tc>
          <w:tcPr>
            <w:tcW w:w="720" w:type="dxa"/>
          </w:tcPr>
          <w:p w14:paraId="6A124687" w14:textId="77777777" w:rsidR="006C11E1" w:rsidRPr="006C11E1" w:rsidRDefault="006C11E1">
            <w:pPr>
              <w:jc w:val="center"/>
            </w:pPr>
          </w:p>
        </w:tc>
        <w:tc>
          <w:tcPr>
            <w:tcW w:w="720" w:type="dxa"/>
          </w:tcPr>
          <w:p w14:paraId="5A28AB44" w14:textId="77777777" w:rsidR="006C11E1" w:rsidRPr="006C11E1" w:rsidRDefault="006C11E1">
            <w:pPr>
              <w:jc w:val="center"/>
            </w:pPr>
          </w:p>
        </w:tc>
        <w:tc>
          <w:tcPr>
            <w:tcW w:w="720" w:type="dxa"/>
          </w:tcPr>
          <w:p w14:paraId="653F4411" w14:textId="77777777" w:rsidR="006C11E1" w:rsidRPr="006C11E1" w:rsidRDefault="006C11E1">
            <w:pPr>
              <w:jc w:val="center"/>
            </w:pPr>
          </w:p>
        </w:tc>
        <w:tc>
          <w:tcPr>
            <w:tcW w:w="3690" w:type="dxa"/>
          </w:tcPr>
          <w:p w14:paraId="47231D63" w14:textId="77777777" w:rsidR="006C11E1" w:rsidRPr="006C11E1" w:rsidRDefault="006C11E1">
            <w:pPr>
              <w:jc w:val="center"/>
            </w:pPr>
          </w:p>
        </w:tc>
        <w:tc>
          <w:tcPr>
            <w:tcW w:w="2785" w:type="dxa"/>
          </w:tcPr>
          <w:p w14:paraId="292B374F" w14:textId="77777777" w:rsidR="006C11E1" w:rsidRPr="006C11E1" w:rsidRDefault="006C11E1">
            <w:pPr>
              <w:jc w:val="center"/>
            </w:pPr>
          </w:p>
        </w:tc>
      </w:tr>
      <w:tr w:rsidR="006C11E1" w:rsidRPr="006C11E1" w14:paraId="7CF4D890" w14:textId="77777777">
        <w:trPr>
          <w:trHeight w:val="300"/>
        </w:trPr>
        <w:tc>
          <w:tcPr>
            <w:tcW w:w="5755" w:type="dxa"/>
          </w:tcPr>
          <w:p w14:paraId="4B3006D2" w14:textId="63EEF122" w:rsidR="006C11E1" w:rsidRDefault="006C11E1" w:rsidP="00557043">
            <w:pPr>
              <w:pStyle w:val="ListParagraph"/>
              <w:numPr>
                <w:ilvl w:val="1"/>
                <w:numId w:val="55"/>
              </w:numPr>
              <w:ind w:left="695"/>
            </w:pPr>
            <w:r>
              <w:t>Injuries and Passenger Incidents protocol</w:t>
            </w:r>
          </w:p>
        </w:tc>
        <w:tc>
          <w:tcPr>
            <w:tcW w:w="720" w:type="dxa"/>
          </w:tcPr>
          <w:p w14:paraId="0C82781D" w14:textId="77777777" w:rsidR="006C11E1" w:rsidRPr="006C11E1" w:rsidRDefault="006C11E1">
            <w:pPr>
              <w:jc w:val="center"/>
            </w:pPr>
          </w:p>
        </w:tc>
        <w:tc>
          <w:tcPr>
            <w:tcW w:w="720" w:type="dxa"/>
          </w:tcPr>
          <w:p w14:paraId="0446B181" w14:textId="77777777" w:rsidR="006C11E1" w:rsidRPr="006C11E1" w:rsidRDefault="006C11E1">
            <w:pPr>
              <w:jc w:val="center"/>
            </w:pPr>
          </w:p>
        </w:tc>
        <w:tc>
          <w:tcPr>
            <w:tcW w:w="720" w:type="dxa"/>
          </w:tcPr>
          <w:p w14:paraId="2714417C" w14:textId="77777777" w:rsidR="006C11E1" w:rsidRPr="006C11E1" w:rsidRDefault="006C11E1">
            <w:pPr>
              <w:jc w:val="center"/>
            </w:pPr>
          </w:p>
        </w:tc>
        <w:tc>
          <w:tcPr>
            <w:tcW w:w="3690" w:type="dxa"/>
          </w:tcPr>
          <w:p w14:paraId="4F20FE8C" w14:textId="77777777" w:rsidR="006C11E1" w:rsidRPr="006C11E1" w:rsidRDefault="006C11E1">
            <w:pPr>
              <w:jc w:val="center"/>
            </w:pPr>
          </w:p>
        </w:tc>
        <w:tc>
          <w:tcPr>
            <w:tcW w:w="2785" w:type="dxa"/>
          </w:tcPr>
          <w:p w14:paraId="3FD22C28" w14:textId="77777777" w:rsidR="006C11E1" w:rsidRPr="006C11E1" w:rsidRDefault="006C11E1">
            <w:pPr>
              <w:jc w:val="center"/>
            </w:pPr>
          </w:p>
        </w:tc>
      </w:tr>
      <w:tr w:rsidR="006C11E1" w:rsidRPr="006C11E1" w14:paraId="0A4943B6" w14:textId="77777777">
        <w:trPr>
          <w:trHeight w:val="300"/>
        </w:trPr>
        <w:tc>
          <w:tcPr>
            <w:tcW w:w="5755" w:type="dxa"/>
          </w:tcPr>
          <w:p w14:paraId="58250AF1" w14:textId="4C521983" w:rsidR="006C11E1" w:rsidRDefault="006C11E1" w:rsidP="00557043">
            <w:pPr>
              <w:pStyle w:val="ListParagraph"/>
              <w:numPr>
                <w:ilvl w:val="1"/>
                <w:numId w:val="55"/>
              </w:numPr>
              <w:ind w:left="695"/>
            </w:pPr>
            <w:r>
              <w:t>Faulty or Broken Equipment</w:t>
            </w:r>
          </w:p>
        </w:tc>
        <w:tc>
          <w:tcPr>
            <w:tcW w:w="720" w:type="dxa"/>
          </w:tcPr>
          <w:p w14:paraId="2021987E" w14:textId="77777777" w:rsidR="006C11E1" w:rsidRPr="006C11E1" w:rsidRDefault="006C11E1">
            <w:pPr>
              <w:jc w:val="center"/>
            </w:pPr>
          </w:p>
        </w:tc>
        <w:tc>
          <w:tcPr>
            <w:tcW w:w="720" w:type="dxa"/>
          </w:tcPr>
          <w:p w14:paraId="43E3E48D" w14:textId="77777777" w:rsidR="006C11E1" w:rsidRPr="006C11E1" w:rsidRDefault="006C11E1">
            <w:pPr>
              <w:jc w:val="center"/>
            </w:pPr>
          </w:p>
        </w:tc>
        <w:tc>
          <w:tcPr>
            <w:tcW w:w="720" w:type="dxa"/>
          </w:tcPr>
          <w:p w14:paraId="18C3D9B4" w14:textId="77777777" w:rsidR="006C11E1" w:rsidRPr="006C11E1" w:rsidRDefault="006C11E1">
            <w:pPr>
              <w:jc w:val="center"/>
            </w:pPr>
          </w:p>
        </w:tc>
        <w:tc>
          <w:tcPr>
            <w:tcW w:w="3690" w:type="dxa"/>
          </w:tcPr>
          <w:p w14:paraId="2C83981F" w14:textId="77777777" w:rsidR="006C11E1" w:rsidRPr="006C11E1" w:rsidRDefault="006C11E1">
            <w:pPr>
              <w:jc w:val="center"/>
            </w:pPr>
          </w:p>
        </w:tc>
        <w:tc>
          <w:tcPr>
            <w:tcW w:w="2785" w:type="dxa"/>
          </w:tcPr>
          <w:p w14:paraId="4F6FACE9" w14:textId="77777777" w:rsidR="006C11E1" w:rsidRPr="006C11E1" w:rsidRDefault="006C11E1">
            <w:pPr>
              <w:jc w:val="center"/>
            </w:pPr>
          </w:p>
        </w:tc>
      </w:tr>
      <w:tr w:rsidR="006C11E1" w:rsidRPr="006C11E1" w14:paraId="112FC830" w14:textId="77777777">
        <w:trPr>
          <w:trHeight w:val="300"/>
        </w:trPr>
        <w:tc>
          <w:tcPr>
            <w:tcW w:w="5755" w:type="dxa"/>
          </w:tcPr>
          <w:p w14:paraId="027AC746" w14:textId="531A31A8" w:rsidR="006C11E1" w:rsidRDefault="006C11E1" w:rsidP="00557043">
            <w:pPr>
              <w:pStyle w:val="ListParagraph"/>
              <w:numPr>
                <w:ilvl w:val="1"/>
                <w:numId w:val="55"/>
              </w:numPr>
              <w:ind w:left="695"/>
            </w:pPr>
            <w:r>
              <w:t>Passenger Assistance training</w:t>
            </w:r>
          </w:p>
        </w:tc>
        <w:tc>
          <w:tcPr>
            <w:tcW w:w="720" w:type="dxa"/>
          </w:tcPr>
          <w:p w14:paraId="3B3B8BB7" w14:textId="77777777" w:rsidR="006C11E1" w:rsidRPr="006C11E1" w:rsidRDefault="006C11E1">
            <w:pPr>
              <w:jc w:val="center"/>
            </w:pPr>
          </w:p>
        </w:tc>
        <w:tc>
          <w:tcPr>
            <w:tcW w:w="720" w:type="dxa"/>
          </w:tcPr>
          <w:p w14:paraId="766BC9AA" w14:textId="77777777" w:rsidR="006C11E1" w:rsidRPr="006C11E1" w:rsidRDefault="006C11E1">
            <w:pPr>
              <w:jc w:val="center"/>
            </w:pPr>
          </w:p>
        </w:tc>
        <w:tc>
          <w:tcPr>
            <w:tcW w:w="720" w:type="dxa"/>
          </w:tcPr>
          <w:p w14:paraId="20247BF7" w14:textId="77777777" w:rsidR="006C11E1" w:rsidRPr="006C11E1" w:rsidRDefault="006C11E1">
            <w:pPr>
              <w:jc w:val="center"/>
            </w:pPr>
          </w:p>
        </w:tc>
        <w:tc>
          <w:tcPr>
            <w:tcW w:w="3690" w:type="dxa"/>
          </w:tcPr>
          <w:p w14:paraId="32B47A4A" w14:textId="77777777" w:rsidR="006C11E1" w:rsidRPr="006C11E1" w:rsidRDefault="006C11E1">
            <w:pPr>
              <w:jc w:val="center"/>
            </w:pPr>
          </w:p>
        </w:tc>
        <w:tc>
          <w:tcPr>
            <w:tcW w:w="2785" w:type="dxa"/>
          </w:tcPr>
          <w:p w14:paraId="50C42E44" w14:textId="77777777" w:rsidR="006C11E1" w:rsidRPr="006C11E1" w:rsidRDefault="006C11E1">
            <w:pPr>
              <w:jc w:val="center"/>
            </w:pPr>
          </w:p>
        </w:tc>
      </w:tr>
      <w:tr w:rsidR="006C11E1" w:rsidRPr="006C11E1" w14:paraId="785D678B" w14:textId="77777777" w:rsidTr="006C11E1">
        <w:trPr>
          <w:trHeight w:val="300"/>
        </w:trPr>
        <w:tc>
          <w:tcPr>
            <w:tcW w:w="5755" w:type="dxa"/>
            <w:tcBorders>
              <w:bottom w:val="single" w:sz="4" w:space="0" w:color="auto"/>
            </w:tcBorders>
          </w:tcPr>
          <w:p w14:paraId="711F98F9" w14:textId="535F4869" w:rsidR="006C11E1" w:rsidRDefault="006C11E1" w:rsidP="00557043">
            <w:pPr>
              <w:pStyle w:val="ListParagraph"/>
              <w:numPr>
                <w:ilvl w:val="1"/>
                <w:numId w:val="55"/>
              </w:numPr>
              <w:ind w:left="695"/>
            </w:pPr>
            <w:r>
              <w:t>Safe vehicle operation training</w:t>
            </w:r>
          </w:p>
        </w:tc>
        <w:tc>
          <w:tcPr>
            <w:tcW w:w="720" w:type="dxa"/>
            <w:tcBorders>
              <w:bottom w:val="single" w:sz="4" w:space="0" w:color="auto"/>
            </w:tcBorders>
          </w:tcPr>
          <w:p w14:paraId="643C89DB" w14:textId="77777777" w:rsidR="006C11E1" w:rsidRPr="006C11E1" w:rsidRDefault="006C11E1">
            <w:pPr>
              <w:jc w:val="center"/>
            </w:pPr>
          </w:p>
        </w:tc>
        <w:tc>
          <w:tcPr>
            <w:tcW w:w="720" w:type="dxa"/>
            <w:tcBorders>
              <w:bottom w:val="single" w:sz="4" w:space="0" w:color="auto"/>
            </w:tcBorders>
          </w:tcPr>
          <w:p w14:paraId="01818B14" w14:textId="77777777" w:rsidR="006C11E1" w:rsidRPr="006C11E1" w:rsidRDefault="006C11E1">
            <w:pPr>
              <w:jc w:val="center"/>
            </w:pPr>
          </w:p>
        </w:tc>
        <w:tc>
          <w:tcPr>
            <w:tcW w:w="720" w:type="dxa"/>
            <w:tcBorders>
              <w:bottom w:val="single" w:sz="4" w:space="0" w:color="auto"/>
            </w:tcBorders>
          </w:tcPr>
          <w:p w14:paraId="61C11CAF" w14:textId="77777777" w:rsidR="006C11E1" w:rsidRPr="006C11E1" w:rsidRDefault="006C11E1">
            <w:pPr>
              <w:jc w:val="center"/>
            </w:pPr>
          </w:p>
        </w:tc>
        <w:tc>
          <w:tcPr>
            <w:tcW w:w="3690" w:type="dxa"/>
            <w:tcBorders>
              <w:bottom w:val="single" w:sz="4" w:space="0" w:color="auto"/>
            </w:tcBorders>
          </w:tcPr>
          <w:p w14:paraId="48765C09" w14:textId="77777777" w:rsidR="006C11E1" w:rsidRPr="006C11E1" w:rsidRDefault="006C11E1">
            <w:pPr>
              <w:jc w:val="center"/>
            </w:pPr>
          </w:p>
        </w:tc>
        <w:tc>
          <w:tcPr>
            <w:tcW w:w="2785" w:type="dxa"/>
            <w:tcBorders>
              <w:bottom w:val="single" w:sz="4" w:space="0" w:color="auto"/>
            </w:tcBorders>
          </w:tcPr>
          <w:p w14:paraId="7FB5B13D" w14:textId="77777777" w:rsidR="006C11E1" w:rsidRPr="006C11E1" w:rsidRDefault="006C11E1">
            <w:pPr>
              <w:jc w:val="center"/>
            </w:pPr>
          </w:p>
        </w:tc>
      </w:tr>
    </w:tbl>
    <w:p w14:paraId="5F177A5A" w14:textId="77777777" w:rsidR="0000069A" w:rsidRDefault="0000069A"/>
    <w:tbl>
      <w:tblPr>
        <w:tblStyle w:val="TableGrid"/>
        <w:tblW w:w="0" w:type="auto"/>
        <w:tblLook w:val="04A0" w:firstRow="1" w:lastRow="0" w:firstColumn="1" w:lastColumn="0" w:noHBand="0" w:noVBand="1"/>
      </w:tblPr>
      <w:tblGrid>
        <w:gridCol w:w="5755"/>
        <w:gridCol w:w="720"/>
        <w:gridCol w:w="720"/>
        <w:gridCol w:w="720"/>
        <w:gridCol w:w="3690"/>
        <w:gridCol w:w="2785"/>
      </w:tblGrid>
      <w:tr w:rsidR="006C11E1" w14:paraId="42D559C6" w14:textId="77777777" w:rsidTr="006C11E1">
        <w:trPr>
          <w:trHeight w:val="300"/>
        </w:trPr>
        <w:tc>
          <w:tcPr>
            <w:tcW w:w="5755" w:type="dxa"/>
            <w:tcBorders>
              <w:top w:val="single" w:sz="4" w:space="0" w:color="auto"/>
              <w:left w:val="single" w:sz="4" w:space="0" w:color="auto"/>
              <w:bottom w:val="single" w:sz="4" w:space="0" w:color="auto"/>
              <w:right w:val="single" w:sz="4" w:space="0" w:color="auto"/>
            </w:tcBorders>
          </w:tcPr>
          <w:p w14:paraId="5A91389D" w14:textId="77777777" w:rsidR="006C11E1" w:rsidRDefault="006C11E1">
            <w:pPr>
              <w:jc w:val="center"/>
              <w:rPr>
                <w:b/>
                <w:bCs/>
              </w:rPr>
            </w:pPr>
            <w:r w:rsidRPr="0F1F1DA2">
              <w:rPr>
                <w:b/>
                <w:bCs/>
              </w:rPr>
              <w:t>Questions</w:t>
            </w:r>
          </w:p>
        </w:tc>
        <w:tc>
          <w:tcPr>
            <w:tcW w:w="720" w:type="dxa"/>
            <w:tcBorders>
              <w:top w:val="single" w:sz="4" w:space="0" w:color="auto"/>
              <w:left w:val="single" w:sz="4" w:space="0" w:color="auto"/>
              <w:bottom w:val="single" w:sz="4" w:space="0" w:color="auto"/>
              <w:right w:val="single" w:sz="4" w:space="0" w:color="auto"/>
            </w:tcBorders>
          </w:tcPr>
          <w:p w14:paraId="1035CFA8" w14:textId="77777777" w:rsidR="006C11E1" w:rsidRDefault="006C11E1">
            <w:pPr>
              <w:jc w:val="center"/>
              <w:rPr>
                <w:b/>
                <w:bCs/>
              </w:rPr>
            </w:pPr>
            <w:r w:rsidRPr="0F1F1DA2">
              <w:rPr>
                <w:b/>
                <w:bCs/>
              </w:rPr>
              <w:t>Yes</w:t>
            </w:r>
          </w:p>
        </w:tc>
        <w:tc>
          <w:tcPr>
            <w:tcW w:w="720" w:type="dxa"/>
            <w:tcBorders>
              <w:top w:val="single" w:sz="4" w:space="0" w:color="auto"/>
              <w:left w:val="single" w:sz="4" w:space="0" w:color="auto"/>
              <w:bottom w:val="single" w:sz="4" w:space="0" w:color="auto"/>
              <w:right w:val="single" w:sz="4" w:space="0" w:color="auto"/>
            </w:tcBorders>
          </w:tcPr>
          <w:p w14:paraId="7B6C13BA" w14:textId="77777777" w:rsidR="006C11E1" w:rsidRDefault="006C11E1">
            <w:pPr>
              <w:jc w:val="center"/>
              <w:rPr>
                <w:b/>
                <w:bCs/>
              </w:rPr>
            </w:pPr>
            <w:r w:rsidRPr="0F1F1DA2">
              <w:rPr>
                <w:b/>
                <w:bCs/>
              </w:rPr>
              <w:t>No</w:t>
            </w:r>
          </w:p>
        </w:tc>
        <w:tc>
          <w:tcPr>
            <w:tcW w:w="720" w:type="dxa"/>
            <w:tcBorders>
              <w:top w:val="single" w:sz="4" w:space="0" w:color="auto"/>
              <w:left w:val="single" w:sz="4" w:space="0" w:color="auto"/>
              <w:bottom w:val="single" w:sz="4" w:space="0" w:color="auto"/>
              <w:right w:val="single" w:sz="4" w:space="0" w:color="auto"/>
            </w:tcBorders>
          </w:tcPr>
          <w:p w14:paraId="7C3DD382" w14:textId="77777777" w:rsidR="006C11E1" w:rsidRDefault="006C11E1">
            <w:pPr>
              <w:jc w:val="center"/>
              <w:rPr>
                <w:b/>
                <w:bCs/>
              </w:rPr>
            </w:pPr>
            <w:r w:rsidRPr="0F1F1DA2">
              <w:rPr>
                <w:b/>
                <w:bCs/>
              </w:rPr>
              <w:t>N/A</w:t>
            </w:r>
          </w:p>
        </w:tc>
        <w:tc>
          <w:tcPr>
            <w:tcW w:w="3690" w:type="dxa"/>
            <w:tcBorders>
              <w:top w:val="single" w:sz="4" w:space="0" w:color="auto"/>
              <w:left w:val="single" w:sz="4" w:space="0" w:color="auto"/>
              <w:bottom w:val="single" w:sz="4" w:space="0" w:color="auto"/>
              <w:right w:val="single" w:sz="4" w:space="0" w:color="auto"/>
            </w:tcBorders>
          </w:tcPr>
          <w:p w14:paraId="6AE815B0" w14:textId="77777777" w:rsidR="006C11E1" w:rsidRDefault="006C11E1">
            <w:pPr>
              <w:jc w:val="center"/>
              <w:rPr>
                <w:b/>
                <w:bCs/>
              </w:rPr>
            </w:pPr>
            <w:r w:rsidRPr="0F1F1DA2">
              <w:rPr>
                <w:b/>
                <w:bCs/>
              </w:rPr>
              <w:t>Notes</w:t>
            </w:r>
          </w:p>
        </w:tc>
        <w:tc>
          <w:tcPr>
            <w:tcW w:w="2785" w:type="dxa"/>
            <w:tcBorders>
              <w:top w:val="single" w:sz="4" w:space="0" w:color="auto"/>
              <w:left w:val="single" w:sz="4" w:space="0" w:color="auto"/>
              <w:bottom w:val="single" w:sz="4" w:space="0" w:color="auto"/>
              <w:right w:val="single" w:sz="4" w:space="0" w:color="auto"/>
            </w:tcBorders>
          </w:tcPr>
          <w:p w14:paraId="6494FDB1" w14:textId="77777777" w:rsidR="006C11E1" w:rsidRDefault="006C11E1">
            <w:pPr>
              <w:jc w:val="center"/>
              <w:rPr>
                <w:b/>
                <w:bCs/>
              </w:rPr>
            </w:pPr>
            <w:r w:rsidRPr="0F1F1DA2">
              <w:rPr>
                <w:b/>
                <w:bCs/>
              </w:rPr>
              <w:t>Location</w:t>
            </w:r>
          </w:p>
        </w:tc>
      </w:tr>
      <w:tr w:rsidR="0000069A" w14:paraId="3590306A" w14:textId="77777777" w:rsidTr="0000069A">
        <w:trPr>
          <w:trHeight w:val="300"/>
        </w:trPr>
        <w:tc>
          <w:tcPr>
            <w:tcW w:w="14390" w:type="dxa"/>
            <w:gridSpan w:val="6"/>
            <w:tcBorders>
              <w:top w:val="single" w:sz="4" w:space="0" w:color="auto"/>
              <w:left w:val="single" w:sz="4" w:space="0" w:color="auto"/>
              <w:bottom w:val="single" w:sz="4" w:space="0" w:color="auto"/>
              <w:right w:val="single" w:sz="4" w:space="0" w:color="auto"/>
            </w:tcBorders>
            <w:shd w:val="clear" w:color="auto" w:fill="F3E9E4" w:themeFill="background2"/>
          </w:tcPr>
          <w:p w14:paraId="1D8FED52" w14:textId="77B465FD" w:rsidR="0000069A" w:rsidRPr="0F1F1DA2" w:rsidRDefault="0000069A" w:rsidP="0000069A">
            <w:pPr>
              <w:rPr>
                <w:b/>
                <w:bCs/>
              </w:rPr>
            </w:pPr>
            <w:r>
              <w:rPr>
                <w:b/>
                <w:bCs/>
              </w:rPr>
              <w:t>For Transportation Only:</w:t>
            </w:r>
          </w:p>
        </w:tc>
      </w:tr>
      <w:tr w:rsidR="006C11E1" w14:paraId="14993E4B" w14:textId="77777777" w:rsidTr="006C11E1">
        <w:trPr>
          <w:trHeight w:val="300"/>
        </w:trPr>
        <w:tc>
          <w:tcPr>
            <w:tcW w:w="5755" w:type="dxa"/>
            <w:tcBorders>
              <w:top w:val="single" w:sz="4" w:space="0" w:color="auto"/>
              <w:left w:val="single" w:sz="4" w:space="0" w:color="auto"/>
              <w:bottom w:val="single" w:sz="4" w:space="0" w:color="auto"/>
              <w:right w:val="single" w:sz="4" w:space="0" w:color="auto"/>
            </w:tcBorders>
          </w:tcPr>
          <w:p w14:paraId="0DE1DF0B" w14:textId="77777777" w:rsidR="006C11E1" w:rsidRDefault="006C11E1" w:rsidP="00557043">
            <w:pPr>
              <w:pStyle w:val="ListParagraph"/>
              <w:numPr>
                <w:ilvl w:val="0"/>
                <w:numId w:val="44"/>
              </w:numPr>
            </w:pPr>
            <w:bookmarkStart w:id="27" w:name="_Hlk214887767"/>
            <w:r>
              <w:t>Are Job Descriptions up to date to include skills, abilities, duties and responsibilities</w:t>
            </w:r>
          </w:p>
        </w:tc>
        <w:tc>
          <w:tcPr>
            <w:tcW w:w="720" w:type="dxa"/>
            <w:tcBorders>
              <w:top w:val="single" w:sz="4" w:space="0" w:color="auto"/>
              <w:left w:val="single" w:sz="4" w:space="0" w:color="auto"/>
              <w:bottom w:val="single" w:sz="4" w:space="0" w:color="auto"/>
              <w:right w:val="single" w:sz="4" w:space="0" w:color="auto"/>
            </w:tcBorders>
          </w:tcPr>
          <w:p w14:paraId="2D3661DE" w14:textId="77777777" w:rsidR="006C11E1" w:rsidRDefault="006C11E1"/>
        </w:tc>
        <w:tc>
          <w:tcPr>
            <w:tcW w:w="720" w:type="dxa"/>
            <w:tcBorders>
              <w:top w:val="single" w:sz="4" w:space="0" w:color="auto"/>
              <w:left w:val="single" w:sz="4" w:space="0" w:color="auto"/>
              <w:bottom w:val="single" w:sz="4" w:space="0" w:color="auto"/>
              <w:right w:val="single" w:sz="4" w:space="0" w:color="auto"/>
            </w:tcBorders>
          </w:tcPr>
          <w:p w14:paraId="1A555652" w14:textId="77777777" w:rsidR="006C11E1" w:rsidRDefault="006C11E1"/>
        </w:tc>
        <w:tc>
          <w:tcPr>
            <w:tcW w:w="720" w:type="dxa"/>
            <w:tcBorders>
              <w:top w:val="single" w:sz="4" w:space="0" w:color="auto"/>
              <w:left w:val="single" w:sz="4" w:space="0" w:color="auto"/>
              <w:bottom w:val="single" w:sz="4" w:space="0" w:color="auto"/>
              <w:right w:val="single" w:sz="4" w:space="0" w:color="auto"/>
            </w:tcBorders>
          </w:tcPr>
          <w:p w14:paraId="56DD4501" w14:textId="77777777" w:rsidR="006C11E1" w:rsidRDefault="006C11E1"/>
        </w:tc>
        <w:tc>
          <w:tcPr>
            <w:tcW w:w="3690" w:type="dxa"/>
            <w:tcBorders>
              <w:top w:val="single" w:sz="4" w:space="0" w:color="auto"/>
              <w:left w:val="single" w:sz="4" w:space="0" w:color="auto"/>
              <w:bottom w:val="single" w:sz="4" w:space="0" w:color="auto"/>
              <w:right w:val="single" w:sz="4" w:space="0" w:color="auto"/>
            </w:tcBorders>
          </w:tcPr>
          <w:p w14:paraId="01AD2091" w14:textId="77777777" w:rsidR="006C11E1" w:rsidRDefault="006C11E1"/>
        </w:tc>
        <w:tc>
          <w:tcPr>
            <w:tcW w:w="2785" w:type="dxa"/>
            <w:tcBorders>
              <w:top w:val="single" w:sz="4" w:space="0" w:color="auto"/>
              <w:left w:val="single" w:sz="4" w:space="0" w:color="auto"/>
              <w:bottom w:val="single" w:sz="4" w:space="0" w:color="auto"/>
              <w:right w:val="single" w:sz="4" w:space="0" w:color="auto"/>
            </w:tcBorders>
          </w:tcPr>
          <w:p w14:paraId="69C70F0C" w14:textId="77777777" w:rsidR="006C11E1" w:rsidRDefault="006C11E1"/>
        </w:tc>
      </w:tr>
      <w:tr w:rsidR="006C11E1" w14:paraId="4AF7C7F2" w14:textId="77777777" w:rsidTr="006C11E1">
        <w:trPr>
          <w:trHeight w:val="300"/>
        </w:trPr>
        <w:tc>
          <w:tcPr>
            <w:tcW w:w="5755" w:type="dxa"/>
            <w:tcBorders>
              <w:top w:val="single" w:sz="4" w:space="0" w:color="auto"/>
              <w:left w:val="single" w:sz="4" w:space="0" w:color="auto"/>
              <w:bottom w:val="single" w:sz="4" w:space="0" w:color="auto"/>
              <w:right w:val="single" w:sz="4" w:space="0" w:color="auto"/>
            </w:tcBorders>
          </w:tcPr>
          <w:p w14:paraId="55F7822F" w14:textId="77777777" w:rsidR="006C11E1" w:rsidRDefault="006C11E1" w:rsidP="00557043">
            <w:pPr>
              <w:pStyle w:val="ListParagraph"/>
              <w:numPr>
                <w:ilvl w:val="0"/>
                <w:numId w:val="44"/>
              </w:numPr>
            </w:pPr>
            <w:r>
              <w:t xml:space="preserve">Are volunteer drivers utilized?  </w:t>
            </w:r>
          </w:p>
        </w:tc>
        <w:tc>
          <w:tcPr>
            <w:tcW w:w="720" w:type="dxa"/>
            <w:tcBorders>
              <w:top w:val="single" w:sz="4" w:space="0" w:color="auto"/>
              <w:left w:val="single" w:sz="4" w:space="0" w:color="auto"/>
              <w:bottom w:val="single" w:sz="4" w:space="0" w:color="auto"/>
              <w:right w:val="single" w:sz="4" w:space="0" w:color="auto"/>
            </w:tcBorders>
          </w:tcPr>
          <w:p w14:paraId="134A3518" w14:textId="77777777" w:rsidR="006C11E1" w:rsidRDefault="006C11E1"/>
        </w:tc>
        <w:tc>
          <w:tcPr>
            <w:tcW w:w="720" w:type="dxa"/>
            <w:tcBorders>
              <w:top w:val="single" w:sz="4" w:space="0" w:color="auto"/>
              <w:left w:val="single" w:sz="4" w:space="0" w:color="auto"/>
              <w:bottom w:val="single" w:sz="4" w:space="0" w:color="auto"/>
              <w:right w:val="single" w:sz="4" w:space="0" w:color="auto"/>
            </w:tcBorders>
          </w:tcPr>
          <w:p w14:paraId="20E3A267" w14:textId="77777777" w:rsidR="006C11E1" w:rsidRDefault="006C11E1"/>
        </w:tc>
        <w:tc>
          <w:tcPr>
            <w:tcW w:w="720" w:type="dxa"/>
            <w:tcBorders>
              <w:top w:val="single" w:sz="4" w:space="0" w:color="auto"/>
              <w:left w:val="single" w:sz="4" w:space="0" w:color="auto"/>
              <w:bottom w:val="single" w:sz="4" w:space="0" w:color="auto"/>
              <w:right w:val="single" w:sz="4" w:space="0" w:color="auto"/>
            </w:tcBorders>
          </w:tcPr>
          <w:p w14:paraId="57DA043C" w14:textId="77777777" w:rsidR="006C11E1" w:rsidRDefault="006C11E1"/>
        </w:tc>
        <w:tc>
          <w:tcPr>
            <w:tcW w:w="3690" w:type="dxa"/>
            <w:tcBorders>
              <w:top w:val="single" w:sz="4" w:space="0" w:color="auto"/>
              <w:left w:val="single" w:sz="4" w:space="0" w:color="auto"/>
              <w:bottom w:val="single" w:sz="4" w:space="0" w:color="auto"/>
              <w:right w:val="single" w:sz="4" w:space="0" w:color="auto"/>
            </w:tcBorders>
          </w:tcPr>
          <w:p w14:paraId="61E16230" w14:textId="77777777" w:rsidR="006C11E1" w:rsidRDefault="006C11E1"/>
        </w:tc>
        <w:tc>
          <w:tcPr>
            <w:tcW w:w="2785" w:type="dxa"/>
            <w:tcBorders>
              <w:top w:val="single" w:sz="4" w:space="0" w:color="auto"/>
              <w:left w:val="single" w:sz="4" w:space="0" w:color="auto"/>
              <w:bottom w:val="single" w:sz="4" w:space="0" w:color="auto"/>
              <w:right w:val="single" w:sz="4" w:space="0" w:color="auto"/>
            </w:tcBorders>
          </w:tcPr>
          <w:p w14:paraId="1E80B6F6" w14:textId="77777777" w:rsidR="006C11E1" w:rsidRDefault="006C11E1"/>
        </w:tc>
      </w:tr>
      <w:tr w:rsidR="006C11E1" w14:paraId="2CB9765E" w14:textId="77777777" w:rsidTr="006C11E1">
        <w:trPr>
          <w:trHeight w:val="300"/>
        </w:trPr>
        <w:tc>
          <w:tcPr>
            <w:tcW w:w="5755" w:type="dxa"/>
            <w:tcBorders>
              <w:top w:val="single" w:sz="4" w:space="0" w:color="auto"/>
              <w:left w:val="single" w:sz="4" w:space="0" w:color="auto"/>
              <w:bottom w:val="single" w:sz="4" w:space="0" w:color="auto"/>
              <w:right w:val="single" w:sz="4" w:space="0" w:color="auto"/>
            </w:tcBorders>
          </w:tcPr>
          <w:p w14:paraId="1EBE5AD2" w14:textId="77777777" w:rsidR="006C11E1" w:rsidRDefault="006C11E1" w:rsidP="00FE5353">
            <w:pPr>
              <w:pStyle w:val="ListParagraph"/>
              <w:numPr>
                <w:ilvl w:val="1"/>
                <w:numId w:val="2"/>
              </w:numPr>
              <w:ind w:left="705" w:hanging="375"/>
            </w:pPr>
            <w:r>
              <w:t>Is there a written volunteer liability policy?</w:t>
            </w:r>
          </w:p>
        </w:tc>
        <w:tc>
          <w:tcPr>
            <w:tcW w:w="720" w:type="dxa"/>
            <w:tcBorders>
              <w:top w:val="single" w:sz="4" w:space="0" w:color="auto"/>
              <w:left w:val="single" w:sz="4" w:space="0" w:color="auto"/>
              <w:bottom w:val="single" w:sz="4" w:space="0" w:color="auto"/>
              <w:right w:val="single" w:sz="4" w:space="0" w:color="auto"/>
            </w:tcBorders>
          </w:tcPr>
          <w:p w14:paraId="07AEDDD8" w14:textId="77777777" w:rsidR="006C11E1" w:rsidRDefault="006C11E1"/>
        </w:tc>
        <w:tc>
          <w:tcPr>
            <w:tcW w:w="720" w:type="dxa"/>
            <w:tcBorders>
              <w:top w:val="single" w:sz="4" w:space="0" w:color="auto"/>
              <w:left w:val="single" w:sz="4" w:space="0" w:color="auto"/>
              <w:bottom w:val="single" w:sz="4" w:space="0" w:color="auto"/>
              <w:right w:val="single" w:sz="4" w:space="0" w:color="auto"/>
            </w:tcBorders>
          </w:tcPr>
          <w:p w14:paraId="5A8159BF" w14:textId="77777777" w:rsidR="006C11E1" w:rsidRDefault="006C11E1"/>
        </w:tc>
        <w:tc>
          <w:tcPr>
            <w:tcW w:w="720" w:type="dxa"/>
            <w:tcBorders>
              <w:top w:val="single" w:sz="4" w:space="0" w:color="auto"/>
              <w:left w:val="single" w:sz="4" w:space="0" w:color="auto"/>
              <w:bottom w:val="single" w:sz="4" w:space="0" w:color="auto"/>
              <w:right w:val="single" w:sz="4" w:space="0" w:color="auto"/>
            </w:tcBorders>
          </w:tcPr>
          <w:p w14:paraId="2F5CC9A8" w14:textId="77777777" w:rsidR="006C11E1" w:rsidRDefault="006C11E1"/>
        </w:tc>
        <w:tc>
          <w:tcPr>
            <w:tcW w:w="3690" w:type="dxa"/>
            <w:tcBorders>
              <w:top w:val="single" w:sz="4" w:space="0" w:color="auto"/>
              <w:left w:val="single" w:sz="4" w:space="0" w:color="auto"/>
              <w:bottom w:val="single" w:sz="4" w:space="0" w:color="auto"/>
              <w:right w:val="single" w:sz="4" w:space="0" w:color="auto"/>
            </w:tcBorders>
          </w:tcPr>
          <w:p w14:paraId="15B100A2" w14:textId="77777777" w:rsidR="006C11E1" w:rsidRDefault="006C11E1"/>
        </w:tc>
        <w:tc>
          <w:tcPr>
            <w:tcW w:w="2785" w:type="dxa"/>
            <w:tcBorders>
              <w:top w:val="single" w:sz="4" w:space="0" w:color="auto"/>
              <w:left w:val="single" w:sz="4" w:space="0" w:color="auto"/>
              <w:bottom w:val="single" w:sz="4" w:space="0" w:color="auto"/>
              <w:right w:val="single" w:sz="4" w:space="0" w:color="auto"/>
            </w:tcBorders>
          </w:tcPr>
          <w:p w14:paraId="42720F15" w14:textId="77777777" w:rsidR="006C11E1" w:rsidRDefault="006C11E1"/>
        </w:tc>
      </w:tr>
      <w:tr w:rsidR="006C11E1" w14:paraId="3119B5B0" w14:textId="77777777" w:rsidTr="006C11E1">
        <w:trPr>
          <w:trHeight w:val="300"/>
        </w:trPr>
        <w:tc>
          <w:tcPr>
            <w:tcW w:w="5755" w:type="dxa"/>
            <w:tcBorders>
              <w:top w:val="single" w:sz="4" w:space="0" w:color="auto"/>
              <w:left w:val="single" w:sz="4" w:space="0" w:color="auto"/>
              <w:bottom w:val="single" w:sz="4" w:space="0" w:color="auto"/>
              <w:right w:val="single" w:sz="4" w:space="0" w:color="auto"/>
            </w:tcBorders>
          </w:tcPr>
          <w:p w14:paraId="61FEB08A" w14:textId="77777777" w:rsidR="006C11E1" w:rsidRDefault="006C11E1" w:rsidP="00FE5353">
            <w:pPr>
              <w:pStyle w:val="ListParagraph"/>
              <w:numPr>
                <w:ilvl w:val="1"/>
                <w:numId w:val="2"/>
              </w:numPr>
              <w:ind w:left="705"/>
            </w:pPr>
            <w:r>
              <w:lastRenderedPageBreak/>
              <w:t>Has the volunteer liability policy been approved by the governing board?</w:t>
            </w:r>
          </w:p>
        </w:tc>
        <w:tc>
          <w:tcPr>
            <w:tcW w:w="720" w:type="dxa"/>
            <w:tcBorders>
              <w:top w:val="single" w:sz="4" w:space="0" w:color="auto"/>
              <w:left w:val="single" w:sz="4" w:space="0" w:color="auto"/>
              <w:bottom w:val="single" w:sz="4" w:space="0" w:color="auto"/>
              <w:right w:val="single" w:sz="4" w:space="0" w:color="auto"/>
            </w:tcBorders>
          </w:tcPr>
          <w:p w14:paraId="02C78769" w14:textId="77777777" w:rsidR="006C11E1" w:rsidRDefault="006C11E1"/>
        </w:tc>
        <w:tc>
          <w:tcPr>
            <w:tcW w:w="720" w:type="dxa"/>
            <w:tcBorders>
              <w:top w:val="single" w:sz="4" w:space="0" w:color="auto"/>
              <w:left w:val="single" w:sz="4" w:space="0" w:color="auto"/>
              <w:bottom w:val="single" w:sz="4" w:space="0" w:color="auto"/>
              <w:right w:val="single" w:sz="4" w:space="0" w:color="auto"/>
            </w:tcBorders>
          </w:tcPr>
          <w:p w14:paraId="3BA2827D" w14:textId="77777777" w:rsidR="006C11E1" w:rsidRDefault="006C11E1"/>
        </w:tc>
        <w:tc>
          <w:tcPr>
            <w:tcW w:w="720" w:type="dxa"/>
            <w:tcBorders>
              <w:top w:val="single" w:sz="4" w:space="0" w:color="auto"/>
              <w:left w:val="single" w:sz="4" w:space="0" w:color="auto"/>
              <w:bottom w:val="single" w:sz="4" w:space="0" w:color="auto"/>
              <w:right w:val="single" w:sz="4" w:space="0" w:color="auto"/>
            </w:tcBorders>
          </w:tcPr>
          <w:p w14:paraId="6474C9DB" w14:textId="77777777" w:rsidR="006C11E1" w:rsidRDefault="006C11E1"/>
        </w:tc>
        <w:tc>
          <w:tcPr>
            <w:tcW w:w="3690" w:type="dxa"/>
            <w:tcBorders>
              <w:top w:val="single" w:sz="4" w:space="0" w:color="auto"/>
              <w:left w:val="single" w:sz="4" w:space="0" w:color="auto"/>
              <w:bottom w:val="single" w:sz="4" w:space="0" w:color="auto"/>
              <w:right w:val="single" w:sz="4" w:space="0" w:color="auto"/>
            </w:tcBorders>
          </w:tcPr>
          <w:p w14:paraId="6F70BC3C" w14:textId="77777777" w:rsidR="006C11E1" w:rsidRDefault="006C11E1"/>
        </w:tc>
        <w:tc>
          <w:tcPr>
            <w:tcW w:w="2785" w:type="dxa"/>
            <w:tcBorders>
              <w:top w:val="single" w:sz="4" w:space="0" w:color="auto"/>
              <w:left w:val="single" w:sz="4" w:space="0" w:color="auto"/>
              <w:bottom w:val="single" w:sz="4" w:space="0" w:color="auto"/>
              <w:right w:val="single" w:sz="4" w:space="0" w:color="auto"/>
            </w:tcBorders>
          </w:tcPr>
          <w:p w14:paraId="52F2364B" w14:textId="77777777" w:rsidR="006C11E1" w:rsidRDefault="006C11E1"/>
        </w:tc>
      </w:tr>
      <w:bookmarkEnd w:id="27"/>
      <w:tr w:rsidR="006C11E1" w14:paraId="396B4519"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425BDDA1" w14:textId="77777777" w:rsidR="006C11E1" w:rsidRDefault="006C11E1" w:rsidP="00557043">
            <w:pPr>
              <w:pStyle w:val="ListParagraph"/>
              <w:numPr>
                <w:ilvl w:val="0"/>
                <w:numId w:val="44"/>
              </w:numPr>
            </w:pPr>
            <w:r>
              <w:t>What staff person is responsible for obtaining annual DMV records for driver employees?</w:t>
            </w:r>
          </w:p>
        </w:tc>
        <w:tc>
          <w:tcPr>
            <w:tcW w:w="8635" w:type="dxa"/>
            <w:gridSpan w:val="5"/>
            <w:tcBorders>
              <w:top w:val="single" w:sz="4" w:space="0" w:color="auto"/>
              <w:left w:val="single" w:sz="4" w:space="0" w:color="auto"/>
              <w:bottom w:val="single" w:sz="4" w:space="0" w:color="auto"/>
              <w:right w:val="single" w:sz="4" w:space="0" w:color="auto"/>
            </w:tcBorders>
          </w:tcPr>
          <w:p w14:paraId="4F8B98A1" w14:textId="77777777" w:rsidR="006C11E1" w:rsidRDefault="006C11E1"/>
        </w:tc>
      </w:tr>
      <w:tr w:rsidR="006C11E1" w14:paraId="378F8F75"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6346A1C1" w14:textId="77777777" w:rsidR="006C11E1" w:rsidRDefault="006C11E1" w:rsidP="00557043">
            <w:pPr>
              <w:pStyle w:val="ListParagraph"/>
              <w:numPr>
                <w:ilvl w:val="0"/>
                <w:numId w:val="44"/>
              </w:numPr>
            </w:pPr>
            <w:r>
              <w:t>What training is conducted for driver employees?</w:t>
            </w:r>
          </w:p>
        </w:tc>
        <w:tc>
          <w:tcPr>
            <w:tcW w:w="8635" w:type="dxa"/>
            <w:gridSpan w:val="5"/>
            <w:tcBorders>
              <w:top w:val="single" w:sz="4" w:space="0" w:color="auto"/>
              <w:left w:val="single" w:sz="4" w:space="0" w:color="auto"/>
              <w:bottom w:val="single" w:sz="4" w:space="0" w:color="auto"/>
              <w:right w:val="single" w:sz="4" w:space="0" w:color="auto"/>
            </w:tcBorders>
          </w:tcPr>
          <w:p w14:paraId="416E17B0" w14:textId="77777777" w:rsidR="006C11E1" w:rsidRDefault="006C11E1"/>
        </w:tc>
      </w:tr>
    </w:tbl>
    <w:p w14:paraId="7234892E" w14:textId="77777777" w:rsidR="00EA68D8" w:rsidRPr="00AB6A38" w:rsidRDefault="00EA68D8" w:rsidP="00474ADF"/>
    <w:p w14:paraId="5590DC17" w14:textId="5D21ACF6" w:rsidR="00071C67" w:rsidRDefault="00071C67" w:rsidP="00654C66">
      <w:pPr>
        <w:pStyle w:val="AlternativeHeading2"/>
      </w:pPr>
      <w:bookmarkStart w:id="28" w:name="_Toc214888698"/>
      <w:bookmarkStart w:id="29" w:name="_Toc218622560"/>
      <w:bookmarkStart w:id="30" w:name="_Toc214888704"/>
      <w:r>
        <w:t>Administrat</w:t>
      </w:r>
      <w:r w:rsidR="00617A9F">
        <w:t>ion</w:t>
      </w:r>
      <w:bookmarkEnd w:id="28"/>
      <w:bookmarkEnd w:id="29"/>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5"/>
        <w:gridCol w:w="720"/>
        <w:gridCol w:w="720"/>
        <w:gridCol w:w="720"/>
        <w:gridCol w:w="3690"/>
        <w:gridCol w:w="2785"/>
      </w:tblGrid>
      <w:tr w:rsidR="00071C67" w14:paraId="18BE523C" w14:textId="77777777">
        <w:trPr>
          <w:trHeight w:val="300"/>
        </w:trPr>
        <w:tc>
          <w:tcPr>
            <w:tcW w:w="5755" w:type="dxa"/>
          </w:tcPr>
          <w:p w14:paraId="31584E13" w14:textId="77777777" w:rsidR="00071C67" w:rsidRDefault="00071C67">
            <w:pPr>
              <w:jc w:val="center"/>
              <w:rPr>
                <w:b/>
                <w:bCs/>
              </w:rPr>
            </w:pPr>
            <w:r w:rsidRPr="43506A2D">
              <w:rPr>
                <w:b/>
                <w:bCs/>
              </w:rPr>
              <w:t>Components</w:t>
            </w:r>
          </w:p>
        </w:tc>
        <w:tc>
          <w:tcPr>
            <w:tcW w:w="720" w:type="dxa"/>
          </w:tcPr>
          <w:p w14:paraId="23B80213" w14:textId="77777777" w:rsidR="00071C67" w:rsidRDefault="00071C67">
            <w:pPr>
              <w:jc w:val="center"/>
              <w:rPr>
                <w:b/>
                <w:bCs/>
              </w:rPr>
            </w:pPr>
            <w:r w:rsidRPr="43506A2D">
              <w:rPr>
                <w:b/>
                <w:bCs/>
              </w:rPr>
              <w:t>Yes</w:t>
            </w:r>
          </w:p>
        </w:tc>
        <w:tc>
          <w:tcPr>
            <w:tcW w:w="720" w:type="dxa"/>
          </w:tcPr>
          <w:p w14:paraId="65345E34" w14:textId="77777777" w:rsidR="00071C67" w:rsidRDefault="00071C67">
            <w:pPr>
              <w:jc w:val="center"/>
              <w:rPr>
                <w:b/>
                <w:bCs/>
              </w:rPr>
            </w:pPr>
            <w:r w:rsidRPr="43506A2D">
              <w:rPr>
                <w:b/>
                <w:bCs/>
              </w:rPr>
              <w:t>No</w:t>
            </w:r>
          </w:p>
        </w:tc>
        <w:tc>
          <w:tcPr>
            <w:tcW w:w="720" w:type="dxa"/>
          </w:tcPr>
          <w:p w14:paraId="250EDFC9" w14:textId="77777777" w:rsidR="00071C67" w:rsidRDefault="00071C67">
            <w:pPr>
              <w:jc w:val="center"/>
              <w:rPr>
                <w:b/>
                <w:bCs/>
              </w:rPr>
            </w:pPr>
            <w:r w:rsidRPr="43506A2D">
              <w:rPr>
                <w:b/>
                <w:bCs/>
              </w:rPr>
              <w:t>N/A</w:t>
            </w:r>
          </w:p>
        </w:tc>
        <w:tc>
          <w:tcPr>
            <w:tcW w:w="3690" w:type="dxa"/>
          </w:tcPr>
          <w:p w14:paraId="46ABF544" w14:textId="77777777" w:rsidR="00071C67" w:rsidRDefault="00071C67">
            <w:pPr>
              <w:jc w:val="center"/>
              <w:rPr>
                <w:b/>
                <w:bCs/>
              </w:rPr>
            </w:pPr>
            <w:r w:rsidRPr="43506A2D">
              <w:rPr>
                <w:b/>
                <w:bCs/>
              </w:rPr>
              <w:t>Notes</w:t>
            </w:r>
          </w:p>
        </w:tc>
        <w:tc>
          <w:tcPr>
            <w:tcW w:w="2785" w:type="dxa"/>
          </w:tcPr>
          <w:p w14:paraId="4DED03F9" w14:textId="77777777" w:rsidR="00071C67" w:rsidRDefault="00071C67">
            <w:pPr>
              <w:jc w:val="center"/>
              <w:rPr>
                <w:b/>
                <w:bCs/>
              </w:rPr>
            </w:pPr>
            <w:r w:rsidRPr="43506A2D">
              <w:rPr>
                <w:b/>
                <w:bCs/>
              </w:rPr>
              <w:t>Location</w:t>
            </w:r>
          </w:p>
        </w:tc>
      </w:tr>
      <w:tr w:rsidR="00071C67" w14:paraId="2D88A543" w14:textId="77777777">
        <w:trPr>
          <w:trHeight w:val="300"/>
        </w:trPr>
        <w:tc>
          <w:tcPr>
            <w:tcW w:w="5755" w:type="dxa"/>
          </w:tcPr>
          <w:p w14:paraId="5865750D" w14:textId="00AB8D0B" w:rsidR="00071C67" w:rsidRPr="001C391F" w:rsidRDefault="00071C67" w:rsidP="00557043">
            <w:pPr>
              <w:pStyle w:val="ListParagraph"/>
              <w:numPr>
                <w:ilvl w:val="0"/>
                <w:numId w:val="56"/>
              </w:numPr>
            </w:pPr>
            <w:r w:rsidRPr="001C391F">
              <w:t xml:space="preserve">Policies and Procedures </w:t>
            </w:r>
            <w:r w:rsidR="003F3289" w:rsidRPr="001C391F">
              <w:t>Manual:</w:t>
            </w:r>
          </w:p>
        </w:tc>
        <w:tc>
          <w:tcPr>
            <w:tcW w:w="720" w:type="dxa"/>
          </w:tcPr>
          <w:p w14:paraId="474868D6" w14:textId="77777777" w:rsidR="00071C67" w:rsidRDefault="00071C67"/>
        </w:tc>
        <w:tc>
          <w:tcPr>
            <w:tcW w:w="720" w:type="dxa"/>
          </w:tcPr>
          <w:p w14:paraId="3FEAAFE9" w14:textId="77777777" w:rsidR="00071C67" w:rsidRDefault="00071C67"/>
        </w:tc>
        <w:tc>
          <w:tcPr>
            <w:tcW w:w="720" w:type="dxa"/>
          </w:tcPr>
          <w:p w14:paraId="296B5324" w14:textId="77777777" w:rsidR="00071C67" w:rsidRDefault="00071C67"/>
        </w:tc>
        <w:tc>
          <w:tcPr>
            <w:tcW w:w="3690" w:type="dxa"/>
          </w:tcPr>
          <w:p w14:paraId="15614939" w14:textId="77777777" w:rsidR="00071C67" w:rsidRDefault="00071C67"/>
        </w:tc>
        <w:tc>
          <w:tcPr>
            <w:tcW w:w="2785" w:type="dxa"/>
          </w:tcPr>
          <w:p w14:paraId="5042CB93" w14:textId="77777777" w:rsidR="00071C67" w:rsidRDefault="00071C67"/>
        </w:tc>
      </w:tr>
      <w:tr w:rsidR="003F3289" w14:paraId="32717CF7" w14:textId="77777777">
        <w:trPr>
          <w:trHeight w:val="300"/>
        </w:trPr>
        <w:tc>
          <w:tcPr>
            <w:tcW w:w="5755" w:type="dxa"/>
          </w:tcPr>
          <w:p w14:paraId="346ED279" w14:textId="040A3B43" w:rsidR="003F3289" w:rsidRPr="003F3289" w:rsidRDefault="003F3289" w:rsidP="00557043">
            <w:pPr>
              <w:pStyle w:val="ListParagraph"/>
              <w:numPr>
                <w:ilvl w:val="1"/>
                <w:numId w:val="56"/>
              </w:numPr>
              <w:ind w:left="697" w:hanging="337"/>
              <w:rPr>
                <w:b/>
                <w:bCs/>
              </w:rPr>
            </w:pPr>
            <w:r w:rsidRPr="00D364CE">
              <w:t>Eligibility Criteria</w:t>
            </w:r>
          </w:p>
        </w:tc>
        <w:tc>
          <w:tcPr>
            <w:tcW w:w="720" w:type="dxa"/>
          </w:tcPr>
          <w:p w14:paraId="1A8D481F" w14:textId="77777777" w:rsidR="003F3289" w:rsidRDefault="003F3289" w:rsidP="003F3289"/>
        </w:tc>
        <w:tc>
          <w:tcPr>
            <w:tcW w:w="720" w:type="dxa"/>
          </w:tcPr>
          <w:p w14:paraId="391490C6" w14:textId="77777777" w:rsidR="003F3289" w:rsidRDefault="003F3289" w:rsidP="003F3289"/>
        </w:tc>
        <w:tc>
          <w:tcPr>
            <w:tcW w:w="720" w:type="dxa"/>
          </w:tcPr>
          <w:p w14:paraId="6502C8A8" w14:textId="77777777" w:rsidR="003F3289" w:rsidRDefault="003F3289" w:rsidP="003F3289"/>
        </w:tc>
        <w:tc>
          <w:tcPr>
            <w:tcW w:w="3690" w:type="dxa"/>
          </w:tcPr>
          <w:p w14:paraId="36D8AEDF" w14:textId="77777777" w:rsidR="003F3289" w:rsidRDefault="003F3289" w:rsidP="003F3289"/>
        </w:tc>
        <w:tc>
          <w:tcPr>
            <w:tcW w:w="2785" w:type="dxa"/>
          </w:tcPr>
          <w:p w14:paraId="31B972AF" w14:textId="77777777" w:rsidR="003F3289" w:rsidRDefault="003F3289" w:rsidP="003F3289"/>
        </w:tc>
      </w:tr>
      <w:tr w:rsidR="003F3289" w14:paraId="4BCFF74B" w14:textId="77777777">
        <w:trPr>
          <w:trHeight w:val="300"/>
        </w:trPr>
        <w:tc>
          <w:tcPr>
            <w:tcW w:w="5755" w:type="dxa"/>
          </w:tcPr>
          <w:p w14:paraId="6F951F8F" w14:textId="17901C7C" w:rsidR="003F3289" w:rsidRPr="003F3289" w:rsidRDefault="003F3289" w:rsidP="00557043">
            <w:pPr>
              <w:pStyle w:val="ListParagraph"/>
              <w:numPr>
                <w:ilvl w:val="1"/>
                <w:numId w:val="56"/>
              </w:numPr>
              <w:ind w:left="697" w:hanging="337"/>
              <w:rPr>
                <w:b/>
                <w:bCs/>
              </w:rPr>
            </w:pPr>
            <w:r w:rsidRPr="00D364CE">
              <w:t>Intake and Screening Procedures</w:t>
            </w:r>
          </w:p>
        </w:tc>
        <w:tc>
          <w:tcPr>
            <w:tcW w:w="720" w:type="dxa"/>
          </w:tcPr>
          <w:p w14:paraId="46E8B14D" w14:textId="77777777" w:rsidR="003F3289" w:rsidRDefault="003F3289" w:rsidP="003F3289"/>
        </w:tc>
        <w:tc>
          <w:tcPr>
            <w:tcW w:w="720" w:type="dxa"/>
          </w:tcPr>
          <w:p w14:paraId="67E6B6A7" w14:textId="77777777" w:rsidR="003F3289" w:rsidRDefault="003F3289" w:rsidP="003F3289"/>
        </w:tc>
        <w:tc>
          <w:tcPr>
            <w:tcW w:w="720" w:type="dxa"/>
          </w:tcPr>
          <w:p w14:paraId="18FA2326" w14:textId="77777777" w:rsidR="003F3289" w:rsidRDefault="003F3289" w:rsidP="003F3289"/>
        </w:tc>
        <w:tc>
          <w:tcPr>
            <w:tcW w:w="3690" w:type="dxa"/>
          </w:tcPr>
          <w:p w14:paraId="4F2333A8" w14:textId="77777777" w:rsidR="003F3289" w:rsidRDefault="003F3289" w:rsidP="003F3289"/>
        </w:tc>
        <w:tc>
          <w:tcPr>
            <w:tcW w:w="2785" w:type="dxa"/>
          </w:tcPr>
          <w:p w14:paraId="14819F7B" w14:textId="77777777" w:rsidR="003F3289" w:rsidRDefault="003F3289" w:rsidP="003F3289"/>
        </w:tc>
      </w:tr>
      <w:tr w:rsidR="003F3289" w14:paraId="6C4AE98C" w14:textId="77777777">
        <w:trPr>
          <w:trHeight w:val="300"/>
        </w:trPr>
        <w:tc>
          <w:tcPr>
            <w:tcW w:w="5755" w:type="dxa"/>
          </w:tcPr>
          <w:p w14:paraId="3E6C27AD" w14:textId="5C48177A" w:rsidR="003F3289" w:rsidRPr="003F3289" w:rsidRDefault="003F3289" w:rsidP="00557043">
            <w:pPr>
              <w:pStyle w:val="ListParagraph"/>
              <w:numPr>
                <w:ilvl w:val="1"/>
                <w:numId w:val="56"/>
              </w:numPr>
              <w:ind w:left="697" w:hanging="337"/>
              <w:rPr>
                <w:b/>
                <w:bCs/>
              </w:rPr>
            </w:pPr>
            <w:r w:rsidRPr="00D364CE">
              <w:t>Reassessment Procedures</w:t>
            </w:r>
          </w:p>
        </w:tc>
        <w:tc>
          <w:tcPr>
            <w:tcW w:w="720" w:type="dxa"/>
          </w:tcPr>
          <w:p w14:paraId="563AEACB" w14:textId="77777777" w:rsidR="003F3289" w:rsidRDefault="003F3289" w:rsidP="003F3289"/>
        </w:tc>
        <w:tc>
          <w:tcPr>
            <w:tcW w:w="720" w:type="dxa"/>
          </w:tcPr>
          <w:p w14:paraId="2D4E4A82" w14:textId="77777777" w:rsidR="003F3289" w:rsidRDefault="003F3289" w:rsidP="003F3289"/>
        </w:tc>
        <w:tc>
          <w:tcPr>
            <w:tcW w:w="720" w:type="dxa"/>
          </w:tcPr>
          <w:p w14:paraId="2F8D321F" w14:textId="77777777" w:rsidR="003F3289" w:rsidRDefault="003F3289" w:rsidP="003F3289"/>
        </w:tc>
        <w:tc>
          <w:tcPr>
            <w:tcW w:w="3690" w:type="dxa"/>
          </w:tcPr>
          <w:p w14:paraId="56C8A162" w14:textId="77777777" w:rsidR="003F3289" w:rsidRDefault="003F3289" w:rsidP="003F3289"/>
        </w:tc>
        <w:tc>
          <w:tcPr>
            <w:tcW w:w="2785" w:type="dxa"/>
          </w:tcPr>
          <w:p w14:paraId="69E4096F" w14:textId="77777777" w:rsidR="003F3289" w:rsidRDefault="003F3289" w:rsidP="003F3289"/>
        </w:tc>
      </w:tr>
      <w:tr w:rsidR="003F3289" w14:paraId="5D5BBE59" w14:textId="77777777">
        <w:trPr>
          <w:trHeight w:val="300"/>
        </w:trPr>
        <w:tc>
          <w:tcPr>
            <w:tcW w:w="5755" w:type="dxa"/>
          </w:tcPr>
          <w:p w14:paraId="10EE943A" w14:textId="5C984F39" w:rsidR="003F3289" w:rsidRPr="003F3289" w:rsidRDefault="003F3289" w:rsidP="00557043">
            <w:pPr>
              <w:pStyle w:val="ListParagraph"/>
              <w:numPr>
                <w:ilvl w:val="1"/>
                <w:numId w:val="56"/>
              </w:numPr>
              <w:ind w:left="697"/>
              <w:rPr>
                <w:b/>
                <w:bCs/>
              </w:rPr>
            </w:pPr>
            <w:r w:rsidRPr="00D364CE">
              <w:t>Grievance Policy</w:t>
            </w:r>
            <w:r w:rsidR="0054201E">
              <w:t xml:space="preserve"> and </w:t>
            </w:r>
            <w:r w:rsidRPr="00D364CE">
              <w:t>Procedure</w:t>
            </w:r>
          </w:p>
        </w:tc>
        <w:tc>
          <w:tcPr>
            <w:tcW w:w="720" w:type="dxa"/>
          </w:tcPr>
          <w:p w14:paraId="2BB92BFF" w14:textId="77777777" w:rsidR="003F3289" w:rsidRDefault="003F3289" w:rsidP="003F3289"/>
        </w:tc>
        <w:tc>
          <w:tcPr>
            <w:tcW w:w="720" w:type="dxa"/>
          </w:tcPr>
          <w:p w14:paraId="79D98E94" w14:textId="77777777" w:rsidR="003F3289" w:rsidRDefault="003F3289" w:rsidP="003F3289"/>
        </w:tc>
        <w:tc>
          <w:tcPr>
            <w:tcW w:w="720" w:type="dxa"/>
          </w:tcPr>
          <w:p w14:paraId="2A3FC5C5" w14:textId="77777777" w:rsidR="003F3289" w:rsidRDefault="003F3289" w:rsidP="003F3289"/>
        </w:tc>
        <w:tc>
          <w:tcPr>
            <w:tcW w:w="3690" w:type="dxa"/>
          </w:tcPr>
          <w:p w14:paraId="6B92CFBC" w14:textId="77777777" w:rsidR="003F3289" w:rsidRDefault="003F3289" w:rsidP="003F3289"/>
        </w:tc>
        <w:tc>
          <w:tcPr>
            <w:tcW w:w="2785" w:type="dxa"/>
          </w:tcPr>
          <w:p w14:paraId="7A384FD6" w14:textId="77777777" w:rsidR="003F3289" w:rsidRDefault="003F3289" w:rsidP="003F3289"/>
        </w:tc>
      </w:tr>
      <w:tr w:rsidR="003F3289" w14:paraId="3CEF522E" w14:textId="77777777">
        <w:trPr>
          <w:trHeight w:val="300"/>
        </w:trPr>
        <w:tc>
          <w:tcPr>
            <w:tcW w:w="5755" w:type="dxa"/>
          </w:tcPr>
          <w:p w14:paraId="23A2550B" w14:textId="6EB7F4E3" w:rsidR="003F3289" w:rsidRPr="003F3289" w:rsidRDefault="003F3289" w:rsidP="00557043">
            <w:pPr>
              <w:pStyle w:val="ListParagraph"/>
              <w:numPr>
                <w:ilvl w:val="1"/>
                <w:numId w:val="56"/>
              </w:numPr>
              <w:ind w:left="697"/>
              <w:rPr>
                <w:b/>
                <w:bCs/>
              </w:rPr>
            </w:pPr>
            <w:r w:rsidRPr="00D364CE">
              <w:t>Service Termination Policy</w:t>
            </w:r>
          </w:p>
        </w:tc>
        <w:tc>
          <w:tcPr>
            <w:tcW w:w="720" w:type="dxa"/>
          </w:tcPr>
          <w:p w14:paraId="25A55260" w14:textId="77777777" w:rsidR="003F3289" w:rsidRDefault="003F3289" w:rsidP="003F3289"/>
        </w:tc>
        <w:tc>
          <w:tcPr>
            <w:tcW w:w="720" w:type="dxa"/>
          </w:tcPr>
          <w:p w14:paraId="5255FC60" w14:textId="77777777" w:rsidR="003F3289" w:rsidRDefault="003F3289" w:rsidP="003F3289"/>
        </w:tc>
        <w:tc>
          <w:tcPr>
            <w:tcW w:w="720" w:type="dxa"/>
          </w:tcPr>
          <w:p w14:paraId="47BFBE00" w14:textId="77777777" w:rsidR="003F3289" w:rsidRDefault="003F3289" w:rsidP="003F3289"/>
        </w:tc>
        <w:tc>
          <w:tcPr>
            <w:tcW w:w="3690" w:type="dxa"/>
          </w:tcPr>
          <w:p w14:paraId="21E8D8A6" w14:textId="77777777" w:rsidR="003F3289" w:rsidRDefault="003F3289" w:rsidP="003F3289"/>
        </w:tc>
        <w:tc>
          <w:tcPr>
            <w:tcW w:w="2785" w:type="dxa"/>
          </w:tcPr>
          <w:p w14:paraId="7CCC1930" w14:textId="77777777" w:rsidR="003F3289" w:rsidRDefault="003F3289" w:rsidP="003F3289"/>
        </w:tc>
      </w:tr>
      <w:tr w:rsidR="003F3289" w14:paraId="0E7E149C" w14:textId="77777777">
        <w:trPr>
          <w:trHeight w:val="300"/>
        </w:trPr>
        <w:tc>
          <w:tcPr>
            <w:tcW w:w="5755" w:type="dxa"/>
          </w:tcPr>
          <w:p w14:paraId="223A96FC" w14:textId="27C0B7FF" w:rsidR="003F3289" w:rsidRPr="00D364CE" w:rsidRDefault="003F3289" w:rsidP="00557043">
            <w:pPr>
              <w:pStyle w:val="ListParagraph"/>
              <w:numPr>
                <w:ilvl w:val="1"/>
                <w:numId w:val="56"/>
              </w:numPr>
              <w:ind w:left="697"/>
            </w:pPr>
            <w:r w:rsidRPr="00D364CE">
              <w:t>Documentation Requirements:</w:t>
            </w:r>
          </w:p>
          <w:p w14:paraId="05B92004" w14:textId="77777777" w:rsidR="003F3289" w:rsidRDefault="003F3289" w:rsidP="00557043">
            <w:pPr>
              <w:pStyle w:val="ListParagraph"/>
              <w:numPr>
                <w:ilvl w:val="2"/>
                <w:numId w:val="56"/>
              </w:numPr>
              <w:ind w:left="1050"/>
            </w:pPr>
            <w:r w:rsidRPr="00D364CE">
              <w:t>List of required forms for client records</w:t>
            </w:r>
          </w:p>
          <w:p w14:paraId="68E05B2B" w14:textId="672B5DC4" w:rsidR="003F3289" w:rsidRPr="003F3289" w:rsidRDefault="003F3289" w:rsidP="00557043">
            <w:pPr>
              <w:pStyle w:val="ListParagraph"/>
              <w:numPr>
                <w:ilvl w:val="2"/>
                <w:numId w:val="56"/>
              </w:numPr>
              <w:ind w:left="1050"/>
            </w:pPr>
            <w:r w:rsidRPr="00D364CE">
              <w:t>Data entry process</w:t>
            </w:r>
          </w:p>
        </w:tc>
        <w:tc>
          <w:tcPr>
            <w:tcW w:w="720" w:type="dxa"/>
          </w:tcPr>
          <w:p w14:paraId="02167B5C" w14:textId="77777777" w:rsidR="003F3289" w:rsidRDefault="003F3289" w:rsidP="003F3289"/>
        </w:tc>
        <w:tc>
          <w:tcPr>
            <w:tcW w:w="720" w:type="dxa"/>
          </w:tcPr>
          <w:p w14:paraId="338719C4" w14:textId="77777777" w:rsidR="003F3289" w:rsidRDefault="003F3289" w:rsidP="003F3289"/>
        </w:tc>
        <w:tc>
          <w:tcPr>
            <w:tcW w:w="720" w:type="dxa"/>
          </w:tcPr>
          <w:p w14:paraId="60F44786" w14:textId="77777777" w:rsidR="003F3289" w:rsidRDefault="003F3289" w:rsidP="003F3289"/>
        </w:tc>
        <w:tc>
          <w:tcPr>
            <w:tcW w:w="3690" w:type="dxa"/>
          </w:tcPr>
          <w:p w14:paraId="1668CFED" w14:textId="77777777" w:rsidR="003F3289" w:rsidRDefault="003F3289" w:rsidP="003F3289"/>
        </w:tc>
        <w:tc>
          <w:tcPr>
            <w:tcW w:w="2785" w:type="dxa"/>
          </w:tcPr>
          <w:p w14:paraId="4DFD6E52" w14:textId="77777777" w:rsidR="003F3289" w:rsidRDefault="003F3289" w:rsidP="003F3289"/>
        </w:tc>
      </w:tr>
      <w:tr w:rsidR="003F3289" w14:paraId="6896B4C3" w14:textId="77777777">
        <w:trPr>
          <w:trHeight w:val="300"/>
        </w:trPr>
        <w:tc>
          <w:tcPr>
            <w:tcW w:w="5755" w:type="dxa"/>
          </w:tcPr>
          <w:p w14:paraId="15E96FD4" w14:textId="3A175916" w:rsidR="003F3289" w:rsidRPr="003F3289" w:rsidRDefault="003F3289" w:rsidP="00557043">
            <w:pPr>
              <w:pStyle w:val="ListParagraph"/>
              <w:numPr>
                <w:ilvl w:val="1"/>
                <w:numId w:val="56"/>
              </w:numPr>
              <w:ind w:left="697"/>
              <w:rPr>
                <w:b/>
                <w:bCs/>
              </w:rPr>
            </w:pPr>
            <w:r w:rsidRPr="00D364CE">
              <w:t>Cost Sharing Policy</w:t>
            </w:r>
            <w:r>
              <w:t xml:space="preserve"> </w:t>
            </w:r>
            <w:r w:rsidRPr="003F3289">
              <w:rPr>
                <w:b/>
                <w:bCs/>
              </w:rPr>
              <w:t>(CCEVP 1 only)</w:t>
            </w:r>
          </w:p>
        </w:tc>
        <w:tc>
          <w:tcPr>
            <w:tcW w:w="720" w:type="dxa"/>
          </w:tcPr>
          <w:p w14:paraId="3773D29C" w14:textId="77777777" w:rsidR="003F3289" w:rsidRDefault="003F3289" w:rsidP="003F3289"/>
        </w:tc>
        <w:tc>
          <w:tcPr>
            <w:tcW w:w="720" w:type="dxa"/>
          </w:tcPr>
          <w:p w14:paraId="71638628" w14:textId="77777777" w:rsidR="003F3289" w:rsidRDefault="003F3289" w:rsidP="003F3289"/>
        </w:tc>
        <w:tc>
          <w:tcPr>
            <w:tcW w:w="720" w:type="dxa"/>
          </w:tcPr>
          <w:p w14:paraId="121EA46B" w14:textId="77777777" w:rsidR="003F3289" w:rsidRDefault="003F3289" w:rsidP="003F3289"/>
        </w:tc>
        <w:tc>
          <w:tcPr>
            <w:tcW w:w="3690" w:type="dxa"/>
          </w:tcPr>
          <w:p w14:paraId="3C966853" w14:textId="77777777" w:rsidR="003F3289" w:rsidRDefault="003F3289" w:rsidP="003F3289"/>
        </w:tc>
        <w:tc>
          <w:tcPr>
            <w:tcW w:w="2785" w:type="dxa"/>
          </w:tcPr>
          <w:p w14:paraId="712D0E9E" w14:textId="77777777" w:rsidR="003F3289" w:rsidRDefault="003F3289" w:rsidP="003F3289"/>
        </w:tc>
      </w:tr>
      <w:tr w:rsidR="0054201E" w14:paraId="193E283C" w14:textId="77777777">
        <w:trPr>
          <w:trHeight w:val="300"/>
        </w:trPr>
        <w:tc>
          <w:tcPr>
            <w:tcW w:w="5755" w:type="dxa"/>
          </w:tcPr>
          <w:p w14:paraId="2BF2DD1D" w14:textId="0771BF1B" w:rsidR="0054201E" w:rsidRPr="00D364CE" w:rsidRDefault="0054201E" w:rsidP="00557043">
            <w:pPr>
              <w:pStyle w:val="ListParagraph"/>
              <w:numPr>
                <w:ilvl w:val="1"/>
                <w:numId w:val="56"/>
              </w:numPr>
              <w:ind w:left="697"/>
            </w:pPr>
            <w:r>
              <w:t xml:space="preserve">Gap Filling Services Criteria </w:t>
            </w:r>
            <w:r w:rsidRPr="0054201E">
              <w:rPr>
                <w:b/>
                <w:bCs/>
              </w:rPr>
              <w:t>(CCEVP only)</w:t>
            </w:r>
          </w:p>
        </w:tc>
        <w:tc>
          <w:tcPr>
            <w:tcW w:w="720" w:type="dxa"/>
          </w:tcPr>
          <w:p w14:paraId="1F195A42" w14:textId="77777777" w:rsidR="0054201E" w:rsidRDefault="0054201E" w:rsidP="003F3289"/>
        </w:tc>
        <w:tc>
          <w:tcPr>
            <w:tcW w:w="720" w:type="dxa"/>
          </w:tcPr>
          <w:p w14:paraId="2AA85CB6" w14:textId="77777777" w:rsidR="0054201E" w:rsidRDefault="0054201E" w:rsidP="003F3289"/>
        </w:tc>
        <w:tc>
          <w:tcPr>
            <w:tcW w:w="720" w:type="dxa"/>
          </w:tcPr>
          <w:p w14:paraId="17F97794" w14:textId="77777777" w:rsidR="0054201E" w:rsidRDefault="0054201E" w:rsidP="003F3289"/>
        </w:tc>
        <w:tc>
          <w:tcPr>
            <w:tcW w:w="3690" w:type="dxa"/>
          </w:tcPr>
          <w:p w14:paraId="586D2ADA" w14:textId="77777777" w:rsidR="0054201E" w:rsidRDefault="0054201E" w:rsidP="003F3289"/>
        </w:tc>
        <w:tc>
          <w:tcPr>
            <w:tcW w:w="2785" w:type="dxa"/>
          </w:tcPr>
          <w:p w14:paraId="6F11CEF9" w14:textId="77777777" w:rsidR="0054201E" w:rsidRDefault="0054201E" w:rsidP="003F3289"/>
        </w:tc>
      </w:tr>
      <w:tr w:rsidR="00175379" w14:paraId="574C8AD4" w14:textId="77777777">
        <w:trPr>
          <w:trHeight w:val="300"/>
        </w:trPr>
        <w:tc>
          <w:tcPr>
            <w:tcW w:w="5755" w:type="dxa"/>
          </w:tcPr>
          <w:p w14:paraId="14D5A4B1" w14:textId="2FF7DEA9" w:rsidR="00175379" w:rsidRDefault="00175379" w:rsidP="00557043">
            <w:pPr>
              <w:pStyle w:val="ListParagraph"/>
              <w:numPr>
                <w:ilvl w:val="0"/>
                <w:numId w:val="56"/>
              </w:numPr>
            </w:pPr>
            <w:r>
              <w:t>Written descriptions of recent program outreach activities conducted by the agency</w:t>
            </w:r>
          </w:p>
        </w:tc>
        <w:tc>
          <w:tcPr>
            <w:tcW w:w="720" w:type="dxa"/>
          </w:tcPr>
          <w:p w14:paraId="631BE620" w14:textId="77777777" w:rsidR="00175379" w:rsidRDefault="00175379" w:rsidP="00175379"/>
        </w:tc>
        <w:tc>
          <w:tcPr>
            <w:tcW w:w="720" w:type="dxa"/>
          </w:tcPr>
          <w:p w14:paraId="405852EF" w14:textId="77777777" w:rsidR="00175379" w:rsidRDefault="00175379" w:rsidP="00175379"/>
        </w:tc>
        <w:tc>
          <w:tcPr>
            <w:tcW w:w="720" w:type="dxa"/>
          </w:tcPr>
          <w:p w14:paraId="17727797" w14:textId="77777777" w:rsidR="00175379" w:rsidRDefault="00175379" w:rsidP="00175379"/>
        </w:tc>
        <w:tc>
          <w:tcPr>
            <w:tcW w:w="3690" w:type="dxa"/>
          </w:tcPr>
          <w:p w14:paraId="1D628A63" w14:textId="77777777" w:rsidR="00175379" w:rsidRDefault="00175379" w:rsidP="00175379"/>
        </w:tc>
        <w:tc>
          <w:tcPr>
            <w:tcW w:w="2785" w:type="dxa"/>
          </w:tcPr>
          <w:p w14:paraId="6863CA16" w14:textId="77777777" w:rsidR="00175379" w:rsidRDefault="00175379" w:rsidP="00175379"/>
        </w:tc>
      </w:tr>
      <w:tr w:rsidR="00175379" w14:paraId="3C007508" w14:textId="77777777" w:rsidTr="00175379">
        <w:trPr>
          <w:trHeight w:val="300"/>
        </w:trPr>
        <w:tc>
          <w:tcPr>
            <w:tcW w:w="14390" w:type="dxa"/>
            <w:gridSpan w:val="6"/>
            <w:shd w:val="clear" w:color="auto" w:fill="F3E9E4" w:themeFill="background2"/>
          </w:tcPr>
          <w:p w14:paraId="5623F1CF" w14:textId="565B2174" w:rsidR="00175379" w:rsidRPr="00175379" w:rsidRDefault="00175379" w:rsidP="00175379">
            <w:pPr>
              <w:rPr>
                <w:b/>
                <w:bCs/>
              </w:rPr>
            </w:pPr>
            <w:r w:rsidRPr="00175379">
              <w:rPr>
                <w:b/>
                <w:bCs/>
              </w:rPr>
              <w:t>For Transportation Only:</w:t>
            </w:r>
          </w:p>
        </w:tc>
      </w:tr>
      <w:tr w:rsidR="00175379" w14:paraId="7BE09737" w14:textId="77777777">
        <w:trPr>
          <w:trHeight w:val="300"/>
        </w:trPr>
        <w:tc>
          <w:tcPr>
            <w:tcW w:w="5755" w:type="dxa"/>
          </w:tcPr>
          <w:p w14:paraId="3C4A065E" w14:textId="076E637B" w:rsidR="00175379" w:rsidRPr="00AB11BF" w:rsidRDefault="00175379" w:rsidP="00557043">
            <w:pPr>
              <w:pStyle w:val="ListParagraph"/>
              <w:numPr>
                <w:ilvl w:val="0"/>
                <w:numId w:val="56"/>
              </w:numPr>
            </w:pPr>
            <w:r w:rsidRPr="00AB11BF">
              <w:t>Policy and Procedure Manual:</w:t>
            </w:r>
          </w:p>
        </w:tc>
        <w:tc>
          <w:tcPr>
            <w:tcW w:w="720" w:type="dxa"/>
          </w:tcPr>
          <w:p w14:paraId="7EE3215B" w14:textId="77777777" w:rsidR="00175379" w:rsidRDefault="00175379" w:rsidP="00175379"/>
        </w:tc>
        <w:tc>
          <w:tcPr>
            <w:tcW w:w="720" w:type="dxa"/>
          </w:tcPr>
          <w:p w14:paraId="6A839EC3" w14:textId="77777777" w:rsidR="00175379" w:rsidRDefault="00175379" w:rsidP="00175379"/>
        </w:tc>
        <w:tc>
          <w:tcPr>
            <w:tcW w:w="720" w:type="dxa"/>
          </w:tcPr>
          <w:p w14:paraId="566E7EAC" w14:textId="77777777" w:rsidR="00175379" w:rsidRDefault="00175379" w:rsidP="00175379"/>
        </w:tc>
        <w:tc>
          <w:tcPr>
            <w:tcW w:w="3690" w:type="dxa"/>
          </w:tcPr>
          <w:p w14:paraId="67FE7289" w14:textId="77777777" w:rsidR="00175379" w:rsidRDefault="00175379" w:rsidP="00175379"/>
        </w:tc>
        <w:tc>
          <w:tcPr>
            <w:tcW w:w="2785" w:type="dxa"/>
          </w:tcPr>
          <w:p w14:paraId="277CDABF" w14:textId="77777777" w:rsidR="00175379" w:rsidRDefault="00175379" w:rsidP="00175379"/>
        </w:tc>
      </w:tr>
      <w:tr w:rsidR="00175379" w14:paraId="651576B7" w14:textId="77777777">
        <w:trPr>
          <w:trHeight w:val="300"/>
        </w:trPr>
        <w:tc>
          <w:tcPr>
            <w:tcW w:w="5755" w:type="dxa"/>
          </w:tcPr>
          <w:p w14:paraId="089C768C" w14:textId="63C9465E" w:rsidR="00175379" w:rsidRPr="00175379" w:rsidRDefault="00175379" w:rsidP="00557043">
            <w:pPr>
              <w:pStyle w:val="ListParagraph"/>
              <w:numPr>
                <w:ilvl w:val="1"/>
                <w:numId w:val="56"/>
              </w:numPr>
              <w:ind w:left="695"/>
            </w:pPr>
            <w:r w:rsidRPr="00175379">
              <w:t>Subcontractor Monitoring Procedure</w:t>
            </w:r>
          </w:p>
        </w:tc>
        <w:tc>
          <w:tcPr>
            <w:tcW w:w="720" w:type="dxa"/>
          </w:tcPr>
          <w:p w14:paraId="757C9912" w14:textId="77777777" w:rsidR="00175379" w:rsidRDefault="00175379" w:rsidP="00175379"/>
        </w:tc>
        <w:tc>
          <w:tcPr>
            <w:tcW w:w="720" w:type="dxa"/>
          </w:tcPr>
          <w:p w14:paraId="48093AEE" w14:textId="77777777" w:rsidR="00175379" w:rsidRDefault="00175379" w:rsidP="00175379"/>
        </w:tc>
        <w:tc>
          <w:tcPr>
            <w:tcW w:w="720" w:type="dxa"/>
          </w:tcPr>
          <w:p w14:paraId="25268BD0" w14:textId="77777777" w:rsidR="00175379" w:rsidRDefault="00175379" w:rsidP="00175379"/>
        </w:tc>
        <w:tc>
          <w:tcPr>
            <w:tcW w:w="3690" w:type="dxa"/>
          </w:tcPr>
          <w:p w14:paraId="52CE6BC0" w14:textId="77777777" w:rsidR="00175379" w:rsidRDefault="00175379" w:rsidP="00175379"/>
        </w:tc>
        <w:tc>
          <w:tcPr>
            <w:tcW w:w="2785" w:type="dxa"/>
          </w:tcPr>
          <w:p w14:paraId="54087FA3" w14:textId="77777777" w:rsidR="00175379" w:rsidRDefault="00175379" w:rsidP="00175379"/>
        </w:tc>
      </w:tr>
      <w:tr w:rsidR="00175379" w14:paraId="26ECFC04" w14:textId="77777777">
        <w:trPr>
          <w:trHeight w:val="300"/>
        </w:trPr>
        <w:tc>
          <w:tcPr>
            <w:tcW w:w="5755" w:type="dxa"/>
          </w:tcPr>
          <w:p w14:paraId="4704C398" w14:textId="191190A2" w:rsidR="00175379" w:rsidRPr="00175379" w:rsidRDefault="00175379" w:rsidP="00557043">
            <w:pPr>
              <w:pStyle w:val="ListParagraph"/>
              <w:numPr>
                <w:ilvl w:val="1"/>
                <w:numId w:val="56"/>
              </w:numPr>
              <w:ind w:left="695"/>
            </w:pPr>
            <w:r w:rsidRPr="00175379">
              <w:t>Accident Policies &amp; Procedures</w:t>
            </w:r>
          </w:p>
        </w:tc>
        <w:tc>
          <w:tcPr>
            <w:tcW w:w="720" w:type="dxa"/>
          </w:tcPr>
          <w:p w14:paraId="1CD07729" w14:textId="77777777" w:rsidR="00175379" w:rsidRDefault="00175379" w:rsidP="00175379"/>
        </w:tc>
        <w:tc>
          <w:tcPr>
            <w:tcW w:w="720" w:type="dxa"/>
          </w:tcPr>
          <w:p w14:paraId="04782AAD" w14:textId="77777777" w:rsidR="00175379" w:rsidRDefault="00175379" w:rsidP="00175379"/>
        </w:tc>
        <w:tc>
          <w:tcPr>
            <w:tcW w:w="720" w:type="dxa"/>
          </w:tcPr>
          <w:p w14:paraId="1109ECF7" w14:textId="77777777" w:rsidR="00175379" w:rsidRDefault="00175379" w:rsidP="00175379"/>
        </w:tc>
        <w:tc>
          <w:tcPr>
            <w:tcW w:w="3690" w:type="dxa"/>
          </w:tcPr>
          <w:p w14:paraId="44D48976" w14:textId="77777777" w:rsidR="00175379" w:rsidRDefault="00175379" w:rsidP="00175379"/>
        </w:tc>
        <w:tc>
          <w:tcPr>
            <w:tcW w:w="2785" w:type="dxa"/>
          </w:tcPr>
          <w:p w14:paraId="28AA4385" w14:textId="77777777" w:rsidR="00175379" w:rsidRDefault="00175379" w:rsidP="00175379"/>
        </w:tc>
      </w:tr>
      <w:tr w:rsidR="000263A9" w14:paraId="61A323CF" w14:textId="77777777">
        <w:trPr>
          <w:trHeight w:val="300"/>
        </w:trPr>
        <w:tc>
          <w:tcPr>
            <w:tcW w:w="5755" w:type="dxa"/>
          </w:tcPr>
          <w:p w14:paraId="3C8FDEE6" w14:textId="606AEC09" w:rsidR="000263A9" w:rsidRPr="000263A9" w:rsidRDefault="000263A9" w:rsidP="00557043">
            <w:pPr>
              <w:pStyle w:val="ListParagraph"/>
              <w:numPr>
                <w:ilvl w:val="1"/>
                <w:numId w:val="56"/>
              </w:numPr>
              <w:ind w:left="695"/>
            </w:pPr>
            <w:r w:rsidRPr="000263A9">
              <w:t>Passenger Safety Policies</w:t>
            </w:r>
          </w:p>
        </w:tc>
        <w:tc>
          <w:tcPr>
            <w:tcW w:w="720" w:type="dxa"/>
          </w:tcPr>
          <w:p w14:paraId="7666F3F2" w14:textId="77777777" w:rsidR="000263A9" w:rsidRDefault="000263A9" w:rsidP="00175379"/>
        </w:tc>
        <w:tc>
          <w:tcPr>
            <w:tcW w:w="720" w:type="dxa"/>
          </w:tcPr>
          <w:p w14:paraId="66A9754F" w14:textId="77777777" w:rsidR="000263A9" w:rsidRDefault="000263A9" w:rsidP="00175379"/>
        </w:tc>
        <w:tc>
          <w:tcPr>
            <w:tcW w:w="720" w:type="dxa"/>
          </w:tcPr>
          <w:p w14:paraId="0E065535" w14:textId="77777777" w:rsidR="000263A9" w:rsidRDefault="000263A9" w:rsidP="00175379"/>
        </w:tc>
        <w:tc>
          <w:tcPr>
            <w:tcW w:w="3690" w:type="dxa"/>
          </w:tcPr>
          <w:p w14:paraId="23FF8F3F" w14:textId="77777777" w:rsidR="000263A9" w:rsidRDefault="000263A9" w:rsidP="00175379"/>
        </w:tc>
        <w:tc>
          <w:tcPr>
            <w:tcW w:w="2785" w:type="dxa"/>
          </w:tcPr>
          <w:p w14:paraId="1E27382F" w14:textId="77777777" w:rsidR="000263A9" w:rsidRDefault="000263A9" w:rsidP="00175379"/>
        </w:tc>
      </w:tr>
      <w:tr w:rsidR="000263A9" w14:paraId="719D195C" w14:textId="77777777">
        <w:trPr>
          <w:trHeight w:val="300"/>
        </w:trPr>
        <w:tc>
          <w:tcPr>
            <w:tcW w:w="5755" w:type="dxa"/>
          </w:tcPr>
          <w:p w14:paraId="4AA1BA01" w14:textId="0DBFB8BC" w:rsidR="000263A9" w:rsidRPr="000263A9" w:rsidRDefault="000263A9" w:rsidP="00557043">
            <w:pPr>
              <w:pStyle w:val="ListParagraph"/>
              <w:numPr>
                <w:ilvl w:val="1"/>
                <w:numId w:val="56"/>
              </w:numPr>
              <w:ind w:left="695"/>
            </w:pPr>
            <w:r w:rsidRPr="000263A9">
              <w:t>Vehicle Safety Policies</w:t>
            </w:r>
          </w:p>
        </w:tc>
        <w:tc>
          <w:tcPr>
            <w:tcW w:w="720" w:type="dxa"/>
          </w:tcPr>
          <w:p w14:paraId="3969913B" w14:textId="77777777" w:rsidR="000263A9" w:rsidRDefault="000263A9" w:rsidP="00175379"/>
        </w:tc>
        <w:tc>
          <w:tcPr>
            <w:tcW w:w="720" w:type="dxa"/>
          </w:tcPr>
          <w:p w14:paraId="21F5483F" w14:textId="77777777" w:rsidR="000263A9" w:rsidRDefault="000263A9" w:rsidP="00175379"/>
        </w:tc>
        <w:tc>
          <w:tcPr>
            <w:tcW w:w="720" w:type="dxa"/>
          </w:tcPr>
          <w:p w14:paraId="59E15B1F" w14:textId="77777777" w:rsidR="000263A9" w:rsidRDefault="000263A9" w:rsidP="00175379"/>
        </w:tc>
        <w:tc>
          <w:tcPr>
            <w:tcW w:w="3690" w:type="dxa"/>
          </w:tcPr>
          <w:p w14:paraId="3571A3FB" w14:textId="77777777" w:rsidR="000263A9" w:rsidRDefault="000263A9" w:rsidP="00175379"/>
        </w:tc>
        <w:tc>
          <w:tcPr>
            <w:tcW w:w="2785" w:type="dxa"/>
          </w:tcPr>
          <w:p w14:paraId="63ACA75A" w14:textId="77777777" w:rsidR="000263A9" w:rsidRDefault="000263A9" w:rsidP="00175379"/>
        </w:tc>
      </w:tr>
      <w:tr w:rsidR="000263A9" w14:paraId="146A916A" w14:textId="77777777">
        <w:trPr>
          <w:trHeight w:val="300"/>
        </w:trPr>
        <w:tc>
          <w:tcPr>
            <w:tcW w:w="5755" w:type="dxa"/>
          </w:tcPr>
          <w:p w14:paraId="32E2CD51" w14:textId="79E223B3" w:rsidR="000263A9" w:rsidRPr="000263A9" w:rsidRDefault="000263A9" w:rsidP="00557043">
            <w:pPr>
              <w:pStyle w:val="ListParagraph"/>
              <w:numPr>
                <w:ilvl w:val="1"/>
                <w:numId w:val="56"/>
              </w:numPr>
              <w:ind w:left="695"/>
            </w:pPr>
            <w:r w:rsidRPr="000263A9">
              <w:t>Written Client Assessment Procedure</w:t>
            </w:r>
          </w:p>
        </w:tc>
        <w:tc>
          <w:tcPr>
            <w:tcW w:w="720" w:type="dxa"/>
          </w:tcPr>
          <w:p w14:paraId="41EB6FAC" w14:textId="77777777" w:rsidR="000263A9" w:rsidRDefault="000263A9" w:rsidP="00175379"/>
        </w:tc>
        <w:tc>
          <w:tcPr>
            <w:tcW w:w="720" w:type="dxa"/>
          </w:tcPr>
          <w:p w14:paraId="0027EBC3" w14:textId="77777777" w:rsidR="000263A9" w:rsidRDefault="000263A9" w:rsidP="00175379"/>
        </w:tc>
        <w:tc>
          <w:tcPr>
            <w:tcW w:w="720" w:type="dxa"/>
          </w:tcPr>
          <w:p w14:paraId="168C35E4" w14:textId="77777777" w:rsidR="000263A9" w:rsidRDefault="000263A9" w:rsidP="00175379"/>
        </w:tc>
        <w:tc>
          <w:tcPr>
            <w:tcW w:w="3690" w:type="dxa"/>
          </w:tcPr>
          <w:p w14:paraId="1BFC1917" w14:textId="77777777" w:rsidR="000263A9" w:rsidRDefault="000263A9" w:rsidP="00175379"/>
        </w:tc>
        <w:tc>
          <w:tcPr>
            <w:tcW w:w="2785" w:type="dxa"/>
          </w:tcPr>
          <w:p w14:paraId="315B3E1C" w14:textId="77777777" w:rsidR="000263A9" w:rsidRDefault="000263A9" w:rsidP="00175379"/>
        </w:tc>
      </w:tr>
      <w:tr w:rsidR="00175379" w14:paraId="2AADB362" w14:textId="77777777">
        <w:trPr>
          <w:trHeight w:val="300"/>
        </w:trPr>
        <w:tc>
          <w:tcPr>
            <w:tcW w:w="5755" w:type="dxa"/>
          </w:tcPr>
          <w:p w14:paraId="0C5D0BFF" w14:textId="3B5989FD" w:rsidR="00175379" w:rsidRPr="00175379" w:rsidRDefault="00175379" w:rsidP="00557043">
            <w:pPr>
              <w:pStyle w:val="ListParagraph"/>
              <w:numPr>
                <w:ilvl w:val="0"/>
                <w:numId w:val="56"/>
              </w:numPr>
            </w:pPr>
            <w:r>
              <w:t>Subcontractor Monitoring Reports for the duration of the monitoring period</w:t>
            </w:r>
          </w:p>
        </w:tc>
        <w:tc>
          <w:tcPr>
            <w:tcW w:w="720" w:type="dxa"/>
          </w:tcPr>
          <w:p w14:paraId="68A1F3E6" w14:textId="77777777" w:rsidR="00175379" w:rsidRDefault="00175379" w:rsidP="00175379"/>
        </w:tc>
        <w:tc>
          <w:tcPr>
            <w:tcW w:w="720" w:type="dxa"/>
          </w:tcPr>
          <w:p w14:paraId="2816BC96" w14:textId="77777777" w:rsidR="00175379" w:rsidRDefault="00175379" w:rsidP="00175379"/>
        </w:tc>
        <w:tc>
          <w:tcPr>
            <w:tcW w:w="720" w:type="dxa"/>
          </w:tcPr>
          <w:p w14:paraId="0B4D8DE7" w14:textId="77777777" w:rsidR="00175379" w:rsidRDefault="00175379" w:rsidP="00175379"/>
        </w:tc>
        <w:tc>
          <w:tcPr>
            <w:tcW w:w="3690" w:type="dxa"/>
          </w:tcPr>
          <w:p w14:paraId="39498E5E" w14:textId="77777777" w:rsidR="00175379" w:rsidRDefault="00175379" w:rsidP="00175379"/>
        </w:tc>
        <w:tc>
          <w:tcPr>
            <w:tcW w:w="2785" w:type="dxa"/>
          </w:tcPr>
          <w:p w14:paraId="55E76F82" w14:textId="77777777" w:rsidR="00175379" w:rsidRDefault="00175379" w:rsidP="00175379"/>
        </w:tc>
      </w:tr>
      <w:tr w:rsidR="00175379" w14:paraId="3942607B" w14:textId="77777777">
        <w:trPr>
          <w:trHeight w:val="300"/>
        </w:trPr>
        <w:tc>
          <w:tcPr>
            <w:tcW w:w="5755" w:type="dxa"/>
          </w:tcPr>
          <w:p w14:paraId="71A0AD4F" w14:textId="750F8A18" w:rsidR="00175379" w:rsidRPr="00175379" w:rsidRDefault="00175379" w:rsidP="00557043">
            <w:pPr>
              <w:pStyle w:val="ListParagraph"/>
              <w:numPr>
                <w:ilvl w:val="0"/>
                <w:numId w:val="56"/>
              </w:numPr>
            </w:pPr>
            <w:r>
              <w:t xml:space="preserve">Transportation Service Contracts </w:t>
            </w:r>
          </w:p>
        </w:tc>
        <w:tc>
          <w:tcPr>
            <w:tcW w:w="720" w:type="dxa"/>
          </w:tcPr>
          <w:p w14:paraId="3C25B080" w14:textId="77777777" w:rsidR="00175379" w:rsidRDefault="00175379" w:rsidP="00175379"/>
        </w:tc>
        <w:tc>
          <w:tcPr>
            <w:tcW w:w="720" w:type="dxa"/>
          </w:tcPr>
          <w:p w14:paraId="0CF101A2" w14:textId="77777777" w:rsidR="00175379" w:rsidRDefault="00175379" w:rsidP="00175379"/>
        </w:tc>
        <w:tc>
          <w:tcPr>
            <w:tcW w:w="720" w:type="dxa"/>
          </w:tcPr>
          <w:p w14:paraId="14D8633E" w14:textId="77777777" w:rsidR="00175379" w:rsidRDefault="00175379" w:rsidP="00175379"/>
        </w:tc>
        <w:tc>
          <w:tcPr>
            <w:tcW w:w="3690" w:type="dxa"/>
          </w:tcPr>
          <w:p w14:paraId="4C640EA0" w14:textId="77777777" w:rsidR="00175379" w:rsidRDefault="00175379" w:rsidP="00175379"/>
        </w:tc>
        <w:tc>
          <w:tcPr>
            <w:tcW w:w="2785" w:type="dxa"/>
          </w:tcPr>
          <w:p w14:paraId="3591E671" w14:textId="77777777" w:rsidR="00175379" w:rsidRDefault="00175379" w:rsidP="00175379"/>
        </w:tc>
      </w:tr>
      <w:tr w:rsidR="00175379" w14:paraId="29FDCB13" w14:textId="77777777">
        <w:trPr>
          <w:trHeight w:val="300"/>
        </w:trPr>
        <w:tc>
          <w:tcPr>
            <w:tcW w:w="5755" w:type="dxa"/>
          </w:tcPr>
          <w:p w14:paraId="03082045" w14:textId="7031BD17" w:rsidR="00175379" w:rsidRPr="00175379" w:rsidRDefault="00175379" w:rsidP="00557043">
            <w:pPr>
              <w:pStyle w:val="ListParagraph"/>
              <w:numPr>
                <w:ilvl w:val="0"/>
                <w:numId w:val="56"/>
              </w:numPr>
            </w:pPr>
            <w:r>
              <w:lastRenderedPageBreak/>
              <w:t>List of Subcontractors utilized during review period, dates of contracts and date of last subcontractor monitoring (if applicable)</w:t>
            </w:r>
          </w:p>
        </w:tc>
        <w:tc>
          <w:tcPr>
            <w:tcW w:w="720" w:type="dxa"/>
          </w:tcPr>
          <w:p w14:paraId="69CAAFEF" w14:textId="77777777" w:rsidR="00175379" w:rsidRDefault="00175379" w:rsidP="00175379"/>
        </w:tc>
        <w:tc>
          <w:tcPr>
            <w:tcW w:w="720" w:type="dxa"/>
          </w:tcPr>
          <w:p w14:paraId="1FCC5EDC" w14:textId="77777777" w:rsidR="00175379" w:rsidRDefault="00175379" w:rsidP="00175379"/>
        </w:tc>
        <w:tc>
          <w:tcPr>
            <w:tcW w:w="720" w:type="dxa"/>
          </w:tcPr>
          <w:p w14:paraId="7E5FF223" w14:textId="77777777" w:rsidR="00175379" w:rsidRDefault="00175379" w:rsidP="00175379"/>
        </w:tc>
        <w:tc>
          <w:tcPr>
            <w:tcW w:w="3690" w:type="dxa"/>
          </w:tcPr>
          <w:p w14:paraId="41D92F36" w14:textId="77777777" w:rsidR="00175379" w:rsidRDefault="00175379" w:rsidP="00175379"/>
        </w:tc>
        <w:tc>
          <w:tcPr>
            <w:tcW w:w="2785" w:type="dxa"/>
          </w:tcPr>
          <w:p w14:paraId="43F50641" w14:textId="77777777" w:rsidR="00175379" w:rsidRDefault="00175379" w:rsidP="00175379"/>
        </w:tc>
      </w:tr>
      <w:tr w:rsidR="00175379" w14:paraId="6747D527" w14:textId="77777777">
        <w:trPr>
          <w:trHeight w:val="300"/>
        </w:trPr>
        <w:tc>
          <w:tcPr>
            <w:tcW w:w="5755" w:type="dxa"/>
          </w:tcPr>
          <w:p w14:paraId="08645B1E" w14:textId="3F301DA8" w:rsidR="00175379" w:rsidRPr="00175379" w:rsidRDefault="00175379" w:rsidP="00557043">
            <w:pPr>
              <w:pStyle w:val="ListParagraph"/>
              <w:numPr>
                <w:ilvl w:val="0"/>
                <w:numId w:val="56"/>
              </w:numPr>
            </w:pPr>
            <w:r>
              <w:t>Insurance declaration statement that lists each insured vehicle (VIN numbers, make and model)</w:t>
            </w:r>
          </w:p>
        </w:tc>
        <w:tc>
          <w:tcPr>
            <w:tcW w:w="720" w:type="dxa"/>
          </w:tcPr>
          <w:p w14:paraId="0D083EC1" w14:textId="77777777" w:rsidR="00175379" w:rsidRDefault="00175379" w:rsidP="00175379"/>
        </w:tc>
        <w:tc>
          <w:tcPr>
            <w:tcW w:w="720" w:type="dxa"/>
          </w:tcPr>
          <w:p w14:paraId="105C3614" w14:textId="77777777" w:rsidR="00175379" w:rsidRDefault="00175379" w:rsidP="00175379"/>
        </w:tc>
        <w:tc>
          <w:tcPr>
            <w:tcW w:w="720" w:type="dxa"/>
          </w:tcPr>
          <w:p w14:paraId="3C934713" w14:textId="77777777" w:rsidR="00175379" w:rsidRDefault="00175379" w:rsidP="00175379"/>
        </w:tc>
        <w:tc>
          <w:tcPr>
            <w:tcW w:w="3690" w:type="dxa"/>
          </w:tcPr>
          <w:p w14:paraId="791A8B60" w14:textId="77777777" w:rsidR="00175379" w:rsidRDefault="00175379" w:rsidP="00175379"/>
        </w:tc>
        <w:tc>
          <w:tcPr>
            <w:tcW w:w="2785" w:type="dxa"/>
          </w:tcPr>
          <w:p w14:paraId="0A61DC29" w14:textId="77777777" w:rsidR="00175379" w:rsidRDefault="00175379" w:rsidP="00175379"/>
        </w:tc>
      </w:tr>
      <w:tr w:rsidR="00175379" w14:paraId="4F68E789" w14:textId="77777777">
        <w:trPr>
          <w:trHeight w:val="300"/>
        </w:trPr>
        <w:tc>
          <w:tcPr>
            <w:tcW w:w="5755" w:type="dxa"/>
          </w:tcPr>
          <w:p w14:paraId="0CA3E8FA" w14:textId="33EE8B13" w:rsidR="00175379" w:rsidRPr="00175379" w:rsidRDefault="00175379" w:rsidP="00557043">
            <w:pPr>
              <w:pStyle w:val="ListParagraph"/>
              <w:numPr>
                <w:ilvl w:val="0"/>
                <w:numId w:val="56"/>
              </w:numPr>
            </w:pPr>
            <w:r>
              <w:t xml:space="preserve">Copies of client complaints and steps taken to address them </w:t>
            </w:r>
          </w:p>
        </w:tc>
        <w:tc>
          <w:tcPr>
            <w:tcW w:w="720" w:type="dxa"/>
          </w:tcPr>
          <w:p w14:paraId="072D7EE3" w14:textId="77777777" w:rsidR="00175379" w:rsidRDefault="00175379" w:rsidP="00175379"/>
        </w:tc>
        <w:tc>
          <w:tcPr>
            <w:tcW w:w="720" w:type="dxa"/>
          </w:tcPr>
          <w:p w14:paraId="7769898D" w14:textId="77777777" w:rsidR="00175379" w:rsidRDefault="00175379" w:rsidP="00175379"/>
        </w:tc>
        <w:tc>
          <w:tcPr>
            <w:tcW w:w="720" w:type="dxa"/>
          </w:tcPr>
          <w:p w14:paraId="26CEE42E" w14:textId="77777777" w:rsidR="00175379" w:rsidRDefault="00175379" w:rsidP="00175379"/>
        </w:tc>
        <w:tc>
          <w:tcPr>
            <w:tcW w:w="3690" w:type="dxa"/>
          </w:tcPr>
          <w:p w14:paraId="6A147939" w14:textId="77777777" w:rsidR="00175379" w:rsidRDefault="00175379" w:rsidP="00175379"/>
        </w:tc>
        <w:tc>
          <w:tcPr>
            <w:tcW w:w="2785" w:type="dxa"/>
          </w:tcPr>
          <w:p w14:paraId="2E7B689C" w14:textId="77777777" w:rsidR="00175379" w:rsidRDefault="00175379" w:rsidP="00175379"/>
        </w:tc>
      </w:tr>
      <w:tr w:rsidR="00175379" w14:paraId="620F0CB9" w14:textId="77777777">
        <w:trPr>
          <w:trHeight w:val="300"/>
        </w:trPr>
        <w:tc>
          <w:tcPr>
            <w:tcW w:w="5755" w:type="dxa"/>
          </w:tcPr>
          <w:p w14:paraId="06875BD3" w14:textId="615A37F5" w:rsidR="00175379" w:rsidRPr="00175379" w:rsidRDefault="00175379" w:rsidP="00557043">
            <w:pPr>
              <w:pStyle w:val="ListParagraph"/>
              <w:numPr>
                <w:ilvl w:val="0"/>
                <w:numId w:val="56"/>
              </w:numPr>
            </w:pPr>
            <w:r>
              <w:t>All accident records for accidents that occurred in agency vehicles during the monitoring review period.</w:t>
            </w:r>
          </w:p>
        </w:tc>
        <w:tc>
          <w:tcPr>
            <w:tcW w:w="720" w:type="dxa"/>
          </w:tcPr>
          <w:p w14:paraId="11DA5418" w14:textId="77777777" w:rsidR="00175379" w:rsidRDefault="00175379" w:rsidP="00175379"/>
        </w:tc>
        <w:tc>
          <w:tcPr>
            <w:tcW w:w="720" w:type="dxa"/>
          </w:tcPr>
          <w:p w14:paraId="7FD8D729" w14:textId="77777777" w:rsidR="00175379" w:rsidRDefault="00175379" w:rsidP="00175379"/>
        </w:tc>
        <w:tc>
          <w:tcPr>
            <w:tcW w:w="720" w:type="dxa"/>
          </w:tcPr>
          <w:p w14:paraId="3CC333CF" w14:textId="77777777" w:rsidR="00175379" w:rsidRDefault="00175379" w:rsidP="00175379"/>
        </w:tc>
        <w:tc>
          <w:tcPr>
            <w:tcW w:w="3690" w:type="dxa"/>
          </w:tcPr>
          <w:p w14:paraId="27A7660A" w14:textId="77777777" w:rsidR="00175379" w:rsidRDefault="00175379" w:rsidP="00175379"/>
        </w:tc>
        <w:tc>
          <w:tcPr>
            <w:tcW w:w="2785" w:type="dxa"/>
          </w:tcPr>
          <w:p w14:paraId="5C025F4E" w14:textId="77777777" w:rsidR="00175379" w:rsidRDefault="00175379" w:rsidP="00175379"/>
        </w:tc>
      </w:tr>
    </w:tbl>
    <w:p w14:paraId="610C6B27" w14:textId="77777777" w:rsidR="00175379" w:rsidRDefault="00175379" w:rsidP="00175379"/>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5"/>
        <w:gridCol w:w="720"/>
        <w:gridCol w:w="719"/>
        <w:gridCol w:w="721"/>
        <w:gridCol w:w="3690"/>
        <w:gridCol w:w="2785"/>
      </w:tblGrid>
      <w:tr w:rsidR="00175379" w14:paraId="68FD38B8" w14:textId="77777777">
        <w:trPr>
          <w:trHeight w:val="300"/>
        </w:trPr>
        <w:tc>
          <w:tcPr>
            <w:tcW w:w="5755" w:type="dxa"/>
          </w:tcPr>
          <w:p w14:paraId="34779D09" w14:textId="77777777" w:rsidR="00175379" w:rsidRDefault="00175379">
            <w:pPr>
              <w:jc w:val="center"/>
              <w:rPr>
                <w:b/>
                <w:bCs/>
              </w:rPr>
            </w:pPr>
            <w:r w:rsidRPr="1A02C251">
              <w:rPr>
                <w:b/>
                <w:bCs/>
              </w:rPr>
              <w:t>Questions</w:t>
            </w:r>
          </w:p>
        </w:tc>
        <w:tc>
          <w:tcPr>
            <w:tcW w:w="720" w:type="dxa"/>
          </w:tcPr>
          <w:p w14:paraId="6BD0269A" w14:textId="77777777" w:rsidR="00175379" w:rsidRDefault="00175379">
            <w:pPr>
              <w:jc w:val="center"/>
              <w:rPr>
                <w:b/>
                <w:bCs/>
              </w:rPr>
            </w:pPr>
            <w:r w:rsidRPr="1A02C251">
              <w:rPr>
                <w:b/>
                <w:bCs/>
              </w:rPr>
              <w:t>Yes</w:t>
            </w:r>
          </w:p>
        </w:tc>
        <w:tc>
          <w:tcPr>
            <w:tcW w:w="719" w:type="dxa"/>
          </w:tcPr>
          <w:p w14:paraId="2B65D4F6" w14:textId="77777777" w:rsidR="00175379" w:rsidRDefault="00175379">
            <w:pPr>
              <w:jc w:val="center"/>
              <w:rPr>
                <w:b/>
                <w:bCs/>
              </w:rPr>
            </w:pPr>
            <w:r w:rsidRPr="1A02C251">
              <w:rPr>
                <w:b/>
                <w:bCs/>
              </w:rPr>
              <w:t>No</w:t>
            </w:r>
          </w:p>
        </w:tc>
        <w:tc>
          <w:tcPr>
            <w:tcW w:w="721" w:type="dxa"/>
          </w:tcPr>
          <w:p w14:paraId="7CA7B44F" w14:textId="77777777" w:rsidR="00175379" w:rsidRDefault="00175379">
            <w:pPr>
              <w:jc w:val="center"/>
              <w:rPr>
                <w:b/>
                <w:bCs/>
              </w:rPr>
            </w:pPr>
            <w:r w:rsidRPr="1A02C251">
              <w:rPr>
                <w:b/>
                <w:bCs/>
              </w:rPr>
              <w:t>N/A</w:t>
            </w:r>
          </w:p>
        </w:tc>
        <w:tc>
          <w:tcPr>
            <w:tcW w:w="3690" w:type="dxa"/>
          </w:tcPr>
          <w:p w14:paraId="48BD3DD3" w14:textId="77777777" w:rsidR="00175379" w:rsidRDefault="00175379">
            <w:pPr>
              <w:jc w:val="center"/>
              <w:rPr>
                <w:b/>
                <w:bCs/>
              </w:rPr>
            </w:pPr>
            <w:r w:rsidRPr="1A02C251">
              <w:rPr>
                <w:b/>
                <w:bCs/>
              </w:rPr>
              <w:t>Notes</w:t>
            </w:r>
          </w:p>
        </w:tc>
        <w:tc>
          <w:tcPr>
            <w:tcW w:w="2785" w:type="dxa"/>
          </w:tcPr>
          <w:p w14:paraId="1EF99CB3" w14:textId="77777777" w:rsidR="00175379" w:rsidRDefault="00175379">
            <w:pPr>
              <w:jc w:val="center"/>
              <w:rPr>
                <w:b/>
                <w:bCs/>
              </w:rPr>
            </w:pPr>
            <w:r w:rsidRPr="1A02C251">
              <w:rPr>
                <w:b/>
                <w:bCs/>
              </w:rPr>
              <w:t>Location</w:t>
            </w:r>
          </w:p>
        </w:tc>
      </w:tr>
      <w:tr w:rsidR="00175379" w14:paraId="356D0563" w14:textId="77777777">
        <w:trPr>
          <w:trHeight w:val="300"/>
        </w:trPr>
        <w:tc>
          <w:tcPr>
            <w:tcW w:w="5755" w:type="dxa"/>
          </w:tcPr>
          <w:p w14:paraId="5575E5CD" w14:textId="77777777" w:rsidR="00175379" w:rsidRDefault="00175379" w:rsidP="00557043">
            <w:pPr>
              <w:pStyle w:val="ListParagraph"/>
              <w:numPr>
                <w:ilvl w:val="0"/>
                <w:numId w:val="46"/>
              </w:numPr>
            </w:pPr>
            <w:r>
              <w:t xml:space="preserve">Does your agency utilize subcontractors for any transportation service(s)? </w:t>
            </w:r>
          </w:p>
        </w:tc>
        <w:tc>
          <w:tcPr>
            <w:tcW w:w="720" w:type="dxa"/>
          </w:tcPr>
          <w:p w14:paraId="26FDC616" w14:textId="77777777" w:rsidR="00175379" w:rsidRDefault="00175379"/>
        </w:tc>
        <w:tc>
          <w:tcPr>
            <w:tcW w:w="719" w:type="dxa"/>
          </w:tcPr>
          <w:p w14:paraId="70A500F2" w14:textId="77777777" w:rsidR="00175379" w:rsidRDefault="00175379"/>
        </w:tc>
        <w:tc>
          <w:tcPr>
            <w:tcW w:w="721" w:type="dxa"/>
          </w:tcPr>
          <w:p w14:paraId="052244A5" w14:textId="77777777" w:rsidR="00175379" w:rsidRDefault="00175379"/>
        </w:tc>
        <w:tc>
          <w:tcPr>
            <w:tcW w:w="3690" w:type="dxa"/>
          </w:tcPr>
          <w:p w14:paraId="0EB023D1" w14:textId="77777777" w:rsidR="00175379" w:rsidRDefault="00175379"/>
        </w:tc>
        <w:tc>
          <w:tcPr>
            <w:tcW w:w="2785" w:type="dxa"/>
          </w:tcPr>
          <w:p w14:paraId="165AD368" w14:textId="77777777" w:rsidR="00175379" w:rsidRDefault="00175379"/>
        </w:tc>
      </w:tr>
      <w:tr w:rsidR="00175379" w14:paraId="3C48BD23" w14:textId="77777777">
        <w:trPr>
          <w:trHeight w:val="300"/>
        </w:trPr>
        <w:tc>
          <w:tcPr>
            <w:tcW w:w="5755" w:type="dxa"/>
          </w:tcPr>
          <w:p w14:paraId="3274812E" w14:textId="77777777" w:rsidR="00175379" w:rsidRDefault="00175379" w:rsidP="00557043">
            <w:pPr>
              <w:pStyle w:val="ListParagraph"/>
              <w:numPr>
                <w:ilvl w:val="0"/>
                <w:numId w:val="46"/>
              </w:numPr>
            </w:pPr>
            <w:r>
              <w:t>Have all policies and procedures been approved by the governing board?</w:t>
            </w:r>
          </w:p>
        </w:tc>
        <w:tc>
          <w:tcPr>
            <w:tcW w:w="720" w:type="dxa"/>
          </w:tcPr>
          <w:p w14:paraId="3A8C8FDD" w14:textId="77777777" w:rsidR="00175379" w:rsidRDefault="00175379"/>
        </w:tc>
        <w:tc>
          <w:tcPr>
            <w:tcW w:w="719" w:type="dxa"/>
          </w:tcPr>
          <w:p w14:paraId="3D77D612" w14:textId="77777777" w:rsidR="00175379" w:rsidRDefault="00175379"/>
        </w:tc>
        <w:tc>
          <w:tcPr>
            <w:tcW w:w="721" w:type="dxa"/>
          </w:tcPr>
          <w:p w14:paraId="395C40A3" w14:textId="77777777" w:rsidR="00175379" w:rsidRDefault="00175379"/>
        </w:tc>
        <w:tc>
          <w:tcPr>
            <w:tcW w:w="3690" w:type="dxa"/>
          </w:tcPr>
          <w:p w14:paraId="23288DB9" w14:textId="77777777" w:rsidR="00175379" w:rsidRDefault="00175379"/>
        </w:tc>
        <w:tc>
          <w:tcPr>
            <w:tcW w:w="2785" w:type="dxa"/>
          </w:tcPr>
          <w:p w14:paraId="65D1CA3F" w14:textId="77777777" w:rsidR="00175379" w:rsidRDefault="00175379"/>
        </w:tc>
      </w:tr>
    </w:tbl>
    <w:p w14:paraId="062CE8F4" w14:textId="77777777" w:rsidR="00175379" w:rsidRDefault="00175379" w:rsidP="00071C67"/>
    <w:p w14:paraId="0041894B" w14:textId="4BC5721E" w:rsidR="004A5EDB" w:rsidRPr="004A5EDB" w:rsidRDefault="004A5EDB" w:rsidP="004A5EDB">
      <w:pPr>
        <w:pStyle w:val="AlternativeHeading2"/>
      </w:pPr>
      <w:bookmarkStart w:id="31" w:name="_Toc214888699"/>
      <w:bookmarkStart w:id="32" w:name="_Toc218622561"/>
      <w:r w:rsidRPr="004A5EDB">
        <w:t>Service Delivery</w:t>
      </w:r>
      <w:bookmarkEnd w:id="31"/>
      <w:bookmarkEnd w:id="32"/>
    </w:p>
    <w:tbl>
      <w:tblPr>
        <w:tblStyle w:val="TableGrid"/>
        <w:tblW w:w="0" w:type="auto"/>
        <w:tblLook w:val="04A0" w:firstRow="1" w:lastRow="0" w:firstColumn="1" w:lastColumn="0" w:noHBand="0" w:noVBand="1"/>
      </w:tblPr>
      <w:tblGrid>
        <w:gridCol w:w="5755"/>
        <w:gridCol w:w="720"/>
        <w:gridCol w:w="720"/>
        <w:gridCol w:w="720"/>
        <w:gridCol w:w="3690"/>
        <w:gridCol w:w="2785"/>
      </w:tblGrid>
      <w:tr w:rsidR="004A5EDB" w14:paraId="1EF608D9"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6D3CAB61" w14:textId="77777777" w:rsidR="004A5EDB" w:rsidRDefault="004A5EDB">
            <w:pPr>
              <w:jc w:val="center"/>
              <w:rPr>
                <w:b/>
                <w:bCs/>
              </w:rPr>
            </w:pPr>
            <w:r w:rsidRPr="74210C95">
              <w:rPr>
                <w:b/>
                <w:bCs/>
              </w:rPr>
              <w:t>Components</w:t>
            </w:r>
          </w:p>
        </w:tc>
        <w:tc>
          <w:tcPr>
            <w:tcW w:w="720" w:type="dxa"/>
            <w:tcBorders>
              <w:top w:val="single" w:sz="4" w:space="0" w:color="auto"/>
              <w:left w:val="single" w:sz="4" w:space="0" w:color="auto"/>
              <w:bottom w:val="single" w:sz="4" w:space="0" w:color="auto"/>
              <w:right w:val="single" w:sz="4" w:space="0" w:color="auto"/>
            </w:tcBorders>
          </w:tcPr>
          <w:p w14:paraId="4B879DBA" w14:textId="77777777" w:rsidR="004A5EDB" w:rsidRDefault="004A5EDB">
            <w:pPr>
              <w:jc w:val="center"/>
              <w:rPr>
                <w:b/>
                <w:bCs/>
              </w:rPr>
            </w:pPr>
            <w:r w:rsidRPr="74210C95">
              <w:rPr>
                <w:b/>
                <w:bCs/>
              </w:rPr>
              <w:t>Yes</w:t>
            </w:r>
          </w:p>
        </w:tc>
        <w:tc>
          <w:tcPr>
            <w:tcW w:w="720" w:type="dxa"/>
            <w:tcBorders>
              <w:top w:val="single" w:sz="4" w:space="0" w:color="auto"/>
              <w:left w:val="single" w:sz="4" w:space="0" w:color="auto"/>
              <w:bottom w:val="single" w:sz="4" w:space="0" w:color="auto"/>
              <w:right w:val="single" w:sz="4" w:space="0" w:color="auto"/>
            </w:tcBorders>
          </w:tcPr>
          <w:p w14:paraId="2CBAC99B" w14:textId="77777777" w:rsidR="004A5EDB" w:rsidRDefault="004A5EDB">
            <w:pPr>
              <w:jc w:val="center"/>
              <w:rPr>
                <w:b/>
                <w:bCs/>
              </w:rPr>
            </w:pPr>
            <w:r w:rsidRPr="74210C95">
              <w:rPr>
                <w:b/>
                <w:bCs/>
              </w:rPr>
              <w:t>No</w:t>
            </w:r>
          </w:p>
        </w:tc>
        <w:tc>
          <w:tcPr>
            <w:tcW w:w="720" w:type="dxa"/>
            <w:tcBorders>
              <w:top w:val="single" w:sz="4" w:space="0" w:color="auto"/>
              <w:left w:val="single" w:sz="4" w:space="0" w:color="auto"/>
              <w:bottom w:val="single" w:sz="4" w:space="0" w:color="auto"/>
              <w:right w:val="single" w:sz="4" w:space="0" w:color="auto"/>
            </w:tcBorders>
          </w:tcPr>
          <w:p w14:paraId="14D4FB67" w14:textId="77777777" w:rsidR="004A5EDB" w:rsidRDefault="004A5EDB">
            <w:pPr>
              <w:jc w:val="center"/>
              <w:rPr>
                <w:b/>
                <w:bCs/>
              </w:rPr>
            </w:pPr>
            <w:r w:rsidRPr="74210C95">
              <w:rPr>
                <w:b/>
                <w:bCs/>
              </w:rPr>
              <w:t>N/A</w:t>
            </w:r>
          </w:p>
        </w:tc>
        <w:tc>
          <w:tcPr>
            <w:tcW w:w="3690" w:type="dxa"/>
            <w:tcBorders>
              <w:top w:val="single" w:sz="4" w:space="0" w:color="auto"/>
              <w:left w:val="single" w:sz="4" w:space="0" w:color="auto"/>
              <w:bottom w:val="single" w:sz="4" w:space="0" w:color="auto"/>
              <w:right w:val="single" w:sz="4" w:space="0" w:color="auto"/>
            </w:tcBorders>
          </w:tcPr>
          <w:p w14:paraId="49BD6BD2" w14:textId="77777777" w:rsidR="004A5EDB" w:rsidRDefault="004A5EDB">
            <w:pPr>
              <w:jc w:val="center"/>
              <w:rPr>
                <w:b/>
                <w:bCs/>
              </w:rPr>
            </w:pPr>
            <w:r w:rsidRPr="74210C95">
              <w:rPr>
                <w:b/>
                <w:bCs/>
              </w:rPr>
              <w:t>Notes</w:t>
            </w:r>
          </w:p>
        </w:tc>
        <w:tc>
          <w:tcPr>
            <w:tcW w:w="2785" w:type="dxa"/>
            <w:tcBorders>
              <w:top w:val="single" w:sz="4" w:space="0" w:color="auto"/>
              <w:left w:val="single" w:sz="4" w:space="0" w:color="auto"/>
              <w:bottom w:val="single" w:sz="4" w:space="0" w:color="auto"/>
              <w:right w:val="single" w:sz="4" w:space="0" w:color="auto"/>
            </w:tcBorders>
          </w:tcPr>
          <w:p w14:paraId="02DE231F" w14:textId="77777777" w:rsidR="004A5EDB" w:rsidRDefault="004A5EDB">
            <w:pPr>
              <w:jc w:val="center"/>
              <w:rPr>
                <w:b/>
                <w:bCs/>
              </w:rPr>
            </w:pPr>
            <w:r w:rsidRPr="74210C95">
              <w:rPr>
                <w:b/>
                <w:bCs/>
              </w:rPr>
              <w:t>Location</w:t>
            </w:r>
          </w:p>
        </w:tc>
      </w:tr>
      <w:tr w:rsidR="0044314B" w14:paraId="7A19A6BB" w14:textId="77777777" w:rsidTr="0044314B">
        <w:trPr>
          <w:trHeight w:val="300"/>
        </w:trPr>
        <w:tc>
          <w:tcPr>
            <w:tcW w:w="14390" w:type="dxa"/>
            <w:gridSpan w:val="6"/>
            <w:tcBorders>
              <w:top w:val="single" w:sz="4" w:space="0" w:color="auto"/>
              <w:left w:val="single" w:sz="4" w:space="0" w:color="auto"/>
              <w:bottom w:val="single" w:sz="4" w:space="0" w:color="auto"/>
              <w:right w:val="single" w:sz="4" w:space="0" w:color="auto"/>
            </w:tcBorders>
            <w:shd w:val="clear" w:color="auto" w:fill="F3E9E4" w:themeFill="background2"/>
          </w:tcPr>
          <w:p w14:paraId="287DB872" w14:textId="1E88A16D" w:rsidR="0044314B" w:rsidRPr="0044314B" w:rsidRDefault="0044314B" w:rsidP="004A5EDB">
            <w:pPr>
              <w:rPr>
                <w:b/>
                <w:bCs/>
              </w:rPr>
            </w:pPr>
            <w:r w:rsidRPr="0044314B">
              <w:rPr>
                <w:b/>
                <w:bCs/>
              </w:rPr>
              <w:t>For Care Coordination Only:</w:t>
            </w:r>
          </w:p>
        </w:tc>
      </w:tr>
      <w:tr w:rsidR="004A5EDB" w14:paraId="4F7AE243"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5FBE233B" w14:textId="4AE0518B" w:rsidR="004A5EDB" w:rsidRDefault="004A5EDB" w:rsidP="00557043">
            <w:pPr>
              <w:pStyle w:val="ListParagraph"/>
              <w:numPr>
                <w:ilvl w:val="0"/>
                <w:numId w:val="59"/>
              </w:numPr>
            </w:pPr>
            <w:r>
              <w:t>Client Record Requirements:</w:t>
            </w:r>
          </w:p>
        </w:tc>
        <w:tc>
          <w:tcPr>
            <w:tcW w:w="720" w:type="dxa"/>
            <w:tcBorders>
              <w:top w:val="single" w:sz="4" w:space="0" w:color="auto"/>
              <w:left w:val="single" w:sz="4" w:space="0" w:color="auto"/>
              <w:bottom w:val="single" w:sz="4" w:space="0" w:color="auto"/>
              <w:right w:val="single" w:sz="4" w:space="0" w:color="auto"/>
            </w:tcBorders>
          </w:tcPr>
          <w:p w14:paraId="1C5A7A55" w14:textId="77777777" w:rsidR="004A5EDB" w:rsidRDefault="004A5EDB" w:rsidP="004A5EDB"/>
        </w:tc>
        <w:tc>
          <w:tcPr>
            <w:tcW w:w="720" w:type="dxa"/>
            <w:tcBorders>
              <w:top w:val="single" w:sz="4" w:space="0" w:color="auto"/>
              <w:left w:val="single" w:sz="4" w:space="0" w:color="auto"/>
              <w:bottom w:val="single" w:sz="4" w:space="0" w:color="auto"/>
              <w:right w:val="single" w:sz="4" w:space="0" w:color="auto"/>
            </w:tcBorders>
          </w:tcPr>
          <w:p w14:paraId="5613D7EF" w14:textId="77777777" w:rsidR="004A5EDB" w:rsidRDefault="004A5EDB" w:rsidP="004A5EDB"/>
        </w:tc>
        <w:tc>
          <w:tcPr>
            <w:tcW w:w="720" w:type="dxa"/>
            <w:tcBorders>
              <w:top w:val="single" w:sz="4" w:space="0" w:color="auto"/>
              <w:left w:val="single" w:sz="4" w:space="0" w:color="auto"/>
              <w:bottom w:val="single" w:sz="4" w:space="0" w:color="auto"/>
              <w:right w:val="single" w:sz="4" w:space="0" w:color="auto"/>
            </w:tcBorders>
          </w:tcPr>
          <w:p w14:paraId="524FC97C" w14:textId="77777777" w:rsidR="004A5EDB" w:rsidRDefault="004A5EDB" w:rsidP="004A5EDB"/>
        </w:tc>
        <w:tc>
          <w:tcPr>
            <w:tcW w:w="3690" w:type="dxa"/>
            <w:tcBorders>
              <w:top w:val="single" w:sz="4" w:space="0" w:color="auto"/>
              <w:left w:val="single" w:sz="4" w:space="0" w:color="auto"/>
              <w:bottom w:val="single" w:sz="4" w:space="0" w:color="auto"/>
              <w:right w:val="single" w:sz="4" w:space="0" w:color="auto"/>
            </w:tcBorders>
          </w:tcPr>
          <w:p w14:paraId="59F175D5" w14:textId="77777777" w:rsidR="004A5EDB" w:rsidRDefault="004A5EDB" w:rsidP="004A5EDB"/>
        </w:tc>
        <w:tc>
          <w:tcPr>
            <w:tcW w:w="2785" w:type="dxa"/>
            <w:tcBorders>
              <w:top w:val="single" w:sz="4" w:space="0" w:color="auto"/>
              <w:left w:val="single" w:sz="4" w:space="0" w:color="auto"/>
              <w:bottom w:val="single" w:sz="4" w:space="0" w:color="auto"/>
              <w:right w:val="single" w:sz="4" w:space="0" w:color="auto"/>
            </w:tcBorders>
          </w:tcPr>
          <w:p w14:paraId="1F4259C7" w14:textId="77777777" w:rsidR="004A5EDB" w:rsidRDefault="004A5EDB" w:rsidP="004A5EDB"/>
        </w:tc>
      </w:tr>
      <w:tr w:rsidR="004A5EDB" w14:paraId="0A2676E1"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3846FC4E" w14:textId="52490655" w:rsidR="004A5EDB" w:rsidRDefault="004A5EDB" w:rsidP="00557043">
            <w:pPr>
              <w:pStyle w:val="ListParagraph"/>
              <w:numPr>
                <w:ilvl w:val="1"/>
                <w:numId w:val="51"/>
              </w:numPr>
              <w:ind w:left="787" w:hanging="450"/>
            </w:pPr>
            <w:r>
              <w:t>Universal Assessment Instrument</w:t>
            </w:r>
          </w:p>
        </w:tc>
        <w:tc>
          <w:tcPr>
            <w:tcW w:w="720" w:type="dxa"/>
            <w:tcBorders>
              <w:top w:val="single" w:sz="4" w:space="0" w:color="auto"/>
              <w:left w:val="single" w:sz="4" w:space="0" w:color="auto"/>
              <w:bottom w:val="single" w:sz="4" w:space="0" w:color="auto"/>
              <w:right w:val="single" w:sz="4" w:space="0" w:color="auto"/>
            </w:tcBorders>
          </w:tcPr>
          <w:p w14:paraId="164A1F9E" w14:textId="77777777" w:rsidR="004A5EDB" w:rsidRDefault="004A5EDB" w:rsidP="004A5EDB"/>
        </w:tc>
        <w:tc>
          <w:tcPr>
            <w:tcW w:w="720" w:type="dxa"/>
            <w:tcBorders>
              <w:top w:val="single" w:sz="4" w:space="0" w:color="auto"/>
              <w:left w:val="single" w:sz="4" w:space="0" w:color="auto"/>
              <w:bottom w:val="single" w:sz="4" w:space="0" w:color="auto"/>
              <w:right w:val="single" w:sz="4" w:space="0" w:color="auto"/>
            </w:tcBorders>
          </w:tcPr>
          <w:p w14:paraId="34ABBDBA" w14:textId="77777777" w:rsidR="004A5EDB" w:rsidRDefault="004A5EDB" w:rsidP="004A5EDB"/>
        </w:tc>
        <w:tc>
          <w:tcPr>
            <w:tcW w:w="720" w:type="dxa"/>
            <w:tcBorders>
              <w:top w:val="single" w:sz="4" w:space="0" w:color="auto"/>
              <w:left w:val="single" w:sz="4" w:space="0" w:color="auto"/>
              <w:bottom w:val="single" w:sz="4" w:space="0" w:color="auto"/>
              <w:right w:val="single" w:sz="4" w:space="0" w:color="auto"/>
            </w:tcBorders>
          </w:tcPr>
          <w:p w14:paraId="3B9A4D6E" w14:textId="77777777" w:rsidR="004A5EDB" w:rsidRDefault="004A5EDB" w:rsidP="004A5EDB"/>
        </w:tc>
        <w:tc>
          <w:tcPr>
            <w:tcW w:w="3690" w:type="dxa"/>
            <w:tcBorders>
              <w:top w:val="single" w:sz="4" w:space="0" w:color="auto"/>
              <w:left w:val="single" w:sz="4" w:space="0" w:color="auto"/>
              <w:bottom w:val="single" w:sz="4" w:space="0" w:color="auto"/>
              <w:right w:val="single" w:sz="4" w:space="0" w:color="auto"/>
            </w:tcBorders>
          </w:tcPr>
          <w:p w14:paraId="29994C08" w14:textId="5684CB9C" w:rsidR="004A5EDB" w:rsidRDefault="004A5EDB" w:rsidP="004A5EDB"/>
        </w:tc>
        <w:tc>
          <w:tcPr>
            <w:tcW w:w="2785" w:type="dxa"/>
            <w:tcBorders>
              <w:top w:val="single" w:sz="4" w:space="0" w:color="auto"/>
              <w:left w:val="single" w:sz="4" w:space="0" w:color="auto"/>
              <w:bottom w:val="single" w:sz="4" w:space="0" w:color="auto"/>
              <w:right w:val="single" w:sz="4" w:space="0" w:color="auto"/>
            </w:tcBorders>
          </w:tcPr>
          <w:p w14:paraId="790684ED" w14:textId="77777777" w:rsidR="004A5EDB" w:rsidRDefault="004A5EDB" w:rsidP="004A5EDB"/>
        </w:tc>
      </w:tr>
      <w:tr w:rsidR="00A93C35" w14:paraId="3FC48821"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72BB2242" w14:textId="3D04642A" w:rsidR="00A93C35" w:rsidRDefault="00A93C35" w:rsidP="00557043">
            <w:pPr>
              <w:pStyle w:val="ListParagraph"/>
              <w:numPr>
                <w:ilvl w:val="1"/>
                <w:numId w:val="51"/>
              </w:numPr>
              <w:ind w:left="787" w:hanging="450"/>
            </w:pPr>
            <w:r>
              <w:t>Federal Poverty Level Documentation</w:t>
            </w:r>
          </w:p>
        </w:tc>
        <w:tc>
          <w:tcPr>
            <w:tcW w:w="720" w:type="dxa"/>
            <w:tcBorders>
              <w:top w:val="single" w:sz="4" w:space="0" w:color="auto"/>
              <w:left w:val="single" w:sz="4" w:space="0" w:color="auto"/>
              <w:bottom w:val="single" w:sz="4" w:space="0" w:color="auto"/>
              <w:right w:val="single" w:sz="4" w:space="0" w:color="auto"/>
            </w:tcBorders>
          </w:tcPr>
          <w:p w14:paraId="101E36D7" w14:textId="77777777" w:rsidR="00A93C35" w:rsidRDefault="00A93C35" w:rsidP="004A5EDB"/>
        </w:tc>
        <w:tc>
          <w:tcPr>
            <w:tcW w:w="720" w:type="dxa"/>
            <w:tcBorders>
              <w:top w:val="single" w:sz="4" w:space="0" w:color="auto"/>
              <w:left w:val="single" w:sz="4" w:space="0" w:color="auto"/>
              <w:bottom w:val="single" w:sz="4" w:space="0" w:color="auto"/>
              <w:right w:val="single" w:sz="4" w:space="0" w:color="auto"/>
            </w:tcBorders>
          </w:tcPr>
          <w:p w14:paraId="722A8921" w14:textId="77777777" w:rsidR="00A93C35" w:rsidRDefault="00A93C35" w:rsidP="004A5EDB"/>
        </w:tc>
        <w:tc>
          <w:tcPr>
            <w:tcW w:w="720" w:type="dxa"/>
            <w:tcBorders>
              <w:top w:val="single" w:sz="4" w:space="0" w:color="auto"/>
              <w:left w:val="single" w:sz="4" w:space="0" w:color="auto"/>
              <w:bottom w:val="single" w:sz="4" w:space="0" w:color="auto"/>
              <w:right w:val="single" w:sz="4" w:space="0" w:color="auto"/>
            </w:tcBorders>
          </w:tcPr>
          <w:p w14:paraId="64DBAB93" w14:textId="77777777" w:rsidR="00A93C35" w:rsidRDefault="00A93C35" w:rsidP="004A5EDB"/>
        </w:tc>
        <w:tc>
          <w:tcPr>
            <w:tcW w:w="3690" w:type="dxa"/>
            <w:tcBorders>
              <w:top w:val="single" w:sz="4" w:space="0" w:color="auto"/>
              <w:left w:val="single" w:sz="4" w:space="0" w:color="auto"/>
              <w:bottom w:val="single" w:sz="4" w:space="0" w:color="auto"/>
              <w:right w:val="single" w:sz="4" w:space="0" w:color="auto"/>
            </w:tcBorders>
          </w:tcPr>
          <w:p w14:paraId="5A521884" w14:textId="77777777" w:rsidR="00A93C35" w:rsidRDefault="00A93C35" w:rsidP="004A5EDB"/>
        </w:tc>
        <w:tc>
          <w:tcPr>
            <w:tcW w:w="2785" w:type="dxa"/>
            <w:tcBorders>
              <w:top w:val="single" w:sz="4" w:space="0" w:color="auto"/>
              <w:left w:val="single" w:sz="4" w:space="0" w:color="auto"/>
              <w:bottom w:val="single" w:sz="4" w:space="0" w:color="auto"/>
              <w:right w:val="single" w:sz="4" w:space="0" w:color="auto"/>
            </w:tcBorders>
          </w:tcPr>
          <w:p w14:paraId="1A83724C" w14:textId="77777777" w:rsidR="00A93C35" w:rsidRDefault="00A93C35" w:rsidP="004A5EDB"/>
        </w:tc>
      </w:tr>
      <w:tr w:rsidR="00A93C35" w14:paraId="241EF090"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205F51BB" w14:textId="1883D859" w:rsidR="00A93C35" w:rsidRDefault="00A93C35" w:rsidP="00557043">
            <w:pPr>
              <w:pStyle w:val="ListParagraph"/>
              <w:numPr>
                <w:ilvl w:val="1"/>
                <w:numId w:val="51"/>
              </w:numPr>
              <w:ind w:left="787" w:hanging="450"/>
            </w:pPr>
            <w:r>
              <w:t>Care Plan</w:t>
            </w:r>
          </w:p>
        </w:tc>
        <w:tc>
          <w:tcPr>
            <w:tcW w:w="720" w:type="dxa"/>
            <w:tcBorders>
              <w:top w:val="single" w:sz="4" w:space="0" w:color="auto"/>
              <w:left w:val="single" w:sz="4" w:space="0" w:color="auto"/>
              <w:bottom w:val="single" w:sz="4" w:space="0" w:color="auto"/>
              <w:right w:val="single" w:sz="4" w:space="0" w:color="auto"/>
            </w:tcBorders>
          </w:tcPr>
          <w:p w14:paraId="03CF4210" w14:textId="77777777" w:rsidR="00A93C35" w:rsidRDefault="00A93C35" w:rsidP="004A5EDB"/>
        </w:tc>
        <w:tc>
          <w:tcPr>
            <w:tcW w:w="720" w:type="dxa"/>
            <w:tcBorders>
              <w:top w:val="single" w:sz="4" w:space="0" w:color="auto"/>
              <w:left w:val="single" w:sz="4" w:space="0" w:color="auto"/>
              <w:bottom w:val="single" w:sz="4" w:space="0" w:color="auto"/>
              <w:right w:val="single" w:sz="4" w:space="0" w:color="auto"/>
            </w:tcBorders>
          </w:tcPr>
          <w:p w14:paraId="41260C18" w14:textId="77777777" w:rsidR="00A93C35" w:rsidRDefault="00A93C35" w:rsidP="004A5EDB"/>
        </w:tc>
        <w:tc>
          <w:tcPr>
            <w:tcW w:w="720" w:type="dxa"/>
            <w:tcBorders>
              <w:top w:val="single" w:sz="4" w:space="0" w:color="auto"/>
              <w:left w:val="single" w:sz="4" w:space="0" w:color="auto"/>
              <w:bottom w:val="single" w:sz="4" w:space="0" w:color="auto"/>
              <w:right w:val="single" w:sz="4" w:space="0" w:color="auto"/>
            </w:tcBorders>
          </w:tcPr>
          <w:p w14:paraId="6BAADBF8" w14:textId="77777777" w:rsidR="00A93C35" w:rsidRDefault="00A93C35" w:rsidP="004A5EDB"/>
        </w:tc>
        <w:tc>
          <w:tcPr>
            <w:tcW w:w="3690" w:type="dxa"/>
            <w:tcBorders>
              <w:top w:val="single" w:sz="4" w:space="0" w:color="auto"/>
              <w:left w:val="single" w:sz="4" w:space="0" w:color="auto"/>
              <w:bottom w:val="single" w:sz="4" w:space="0" w:color="auto"/>
              <w:right w:val="single" w:sz="4" w:space="0" w:color="auto"/>
            </w:tcBorders>
          </w:tcPr>
          <w:p w14:paraId="14C59E7A" w14:textId="77777777" w:rsidR="00A93C35" w:rsidRDefault="00A93C35" w:rsidP="004A5EDB"/>
        </w:tc>
        <w:tc>
          <w:tcPr>
            <w:tcW w:w="2785" w:type="dxa"/>
            <w:tcBorders>
              <w:top w:val="single" w:sz="4" w:space="0" w:color="auto"/>
              <w:left w:val="single" w:sz="4" w:space="0" w:color="auto"/>
              <w:bottom w:val="single" w:sz="4" w:space="0" w:color="auto"/>
              <w:right w:val="single" w:sz="4" w:space="0" w:color="auto"/>
            </w:tcBorders>
          </w:tcPr>
          <w:p w14:paraId="7C5D58A7" w14:textId="77777777" w:rsidR="00A93C35" w:rsidRDefault="00A93C35" w:rsidP="004A5EDB"/>
        </w:tc>
      </w:tr>
      <w:tr w:rsidR="00A93C35" w14:paraId="06EFE264"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51FF7B62" w14:textId="24F77628" w:rsidR="00A93C35" w:rsidRDefault="00A93C35" w:rsidP="00557043">
            <w:pPr>
              <w:pStyle w:val="ListParagraph"/>
              <w:numPr>
                <w:ilvl w:val="1"/>
                <w:numId w:val="51"/>
              </w:numPr>
              <w:ind w:left="787" w:hanging="450"/>
            </w:pPr>
            <w:r>
              <w:t>Reassessment Documentation</w:t>
            </w:r>
          </w:p>
        </w:tc>
        <w:tc>
          <w:tcPr>
            <w:tcW w:w="720" w:type="dxa"/>
            <w:tcBorders>
              <w:top w:val="single" w:sz="4" w:space="0" w:color="auto"/>
              <w:left w:val="single" w:sz="4" w:space="0" w:color="auto"/>
              <w:bottom w:val="single" w:sz="4" w:space="0" w:color="auto"/>
              <w:right w:val="single" w:sz="4" w:space="0" w:color="auto"/>
            </w:tcBorders>
          </w:tcPr>
          <w:p w14:paraId="512D4BD9" w14:textId="77777777" w:rsidR="00A93C35" w:rsidRDefault="00A93C35" w:rsidP="004A5EDB"/>
        </w:tc>
        <w:tc>
          <w:tcPr>
            <w:tcW w:w="720" w:type="dxa"/>
            <w:tcBorders>
              <w:top w:val="single" w:sz="4" w:space="0" w:color="auto"/>
              <w:left w:val="single" w:sz="4" w:space="0" w:color="auto"/>
              <w:bottom w:val="single" w:sz="4" w:space="0" w:color="auto"/>
              <w:right w:val="single" w:sz="4" w:space="0" w:color="auto"/>
            </w:tcBorders>
          </w:tcPr>
          <w:p w14:paraId="51C3973A" w14:textId="77777777" w:rsidR="00A93C35" w:rsidRDefault="00A93C35" w:rsidP="004A5EDB"/>
        </w:tc>
        <w:tc>
          <w:tcPr>
            <w:tcW w:w="720" w:type="dxa"/>
            <w:tcBorders>
              <w:top w:val="single" w:sz="4" w:space="0" w:color="auto"/>
              <w:left w:val="single" w:sz="4" w:space="0" w:color="auto"/>
              <w:bottom w:val="single" w:sz="4" w:space="0" w:color="auto"/>
              <w:right w:val="single" w:sz="4" w:space="0" w:color="auto"/>
            </w:tcBorders>
          </w:tcPr>
          <w:p w14:paraId="578D6C47" w14:textId="77777777" w:rsidR="00A93C35" w:rsidRDefault="00A93C35" w:rsidP="004A5EDB"/>
        </w:tc>
        <w:tc>
          <w:tcPr>
            <w:tcW w:w="3690" w:type="dxa"/>
            <w:tcBorders>
              <w:top w:val="single" w:sz="4" w:space="0" w:color="auto"/>
              <w:left w:val="single" w:sz="4" w:space="0" w:color="auto"/>
              <w:bottom w:val="single" w:sz="4" w:space="0" w:color="auto"/>
              <w:right w:val="single" w:sz="4" w:space="0" w:color="auto"/>
            </w:tcBorders>
          </w:tcPr>
          <w:p w14:paraId="677FC252" w14:textId="77777777" w:rsidR="00A93C35" w:rsidRDefault="00A93C35" w:rsidP="004A5EDB"/>
        </w:tc>
        <w:tc>
          <w:tcPr>
            <w:tcW w:w="2785" w:type="dxa"/>
            <w:tcBorders>
              <w:top w:val="single" w:sz="4" w:space="0" w:color="auto"/>
              <w:left w:val="single" w:sz="4" w:space="0" w:color="auto"/>
              <w:bottom w:val="single" w:sz="4" w:space="0" w:color="auto"/>
              <w:right w:val="single" w:sz="4" w:space="0" w:color="auto"/>
            </w:tcBorders>
          </w:tcPr>
          <w:p w14:paraId="2B4EBE86" w14:textId="77777777" w:rsidR="00A93C35" w:rsidRDefault="00A93C35" w:rsidP="004A5EDB"/>
        </w:tc>
      </w:tr>
      <w:tr w:rsidR="00A93C35" w14:paraId="15EA34ED"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12C2CFEE" w14:textId="09CF16ED" w:rsidR="00A93C35" w:rsidRDefault="00A93C35" w:rsidP="00557043">
            <w:pPr>
              <w:pStyle w:val="ListParagraph"/>
              <w:numPr>
                <w:ilvl w:val="1"/>
                <w:numId w:val="51"/>
              </w:numPr>
              <w:ind w:left="787" w:hanging="450"/>
            </w:pPr>
            <w:r>
              <w:t>Case Notes</w:t>
            </w:r>
          </w:p>
        </w:tc>
        <w:tc>
          <w:tcPr>
            <w:tcW w:w="720" w:type="dxa"/>
            <w:tcBorders>
              <w:top w:val="single" w:sz="4" w:space="0" w:color="auto"/>
              <w:left w:val="single" w:sz="4" w:space="0" w:color="auto"/>
              <w:bottom w:val="single" w:sz="4" w:space="0" w:color="auto"/>
              <w:right w:val="single" w:sz="4" w:space="0" w:color="auto"/>
            </w:tcBorders>
          </w:tcPr>
          <w:p w14:paraId="56AF8925" w14:textId="77777777" w:rsidR="00A93C35" w:rsidRDefault="00A93C35" w:rsidP="004A5EDB"/>
        </w:tc>
        <w:tc>
          <w:tcPr>
            <w:tcW w:w="720" w:type="dxa"/>
            <w:tcBorders>
              <w:top w:val="single" w:sz="4" w:space="0" w:color="auto"/>
              <w:left w:val="single" w:sz="4" w:space="0" w:color="auto"/>
              <w:bottom w:val="single" w:sz="4" w:space="0" w:color="auto"/>
              <w:right w:val="single" w:sz="4" w:space="0" w:color="auto"/>
            </w:tcBorders>
          </w:tcPr>
          <w:p w14:paraId="272D2650" w14:textId="77777777" w:rsidR="00A93C35" w:rsidRDefault="00A93C35" w:rsidP="004A5EDB"/>
        </w:tc>
        <w:tc>
          <w:tcPr>
            <w:tcW w:w="720" w:type="dxa"/>
            <w:tcBorders>
              <w:top w:val="single" w:sz="4" w:space="0" w:color="auto"/>
              <w:left w:val="single" w:sz="4" w:space="0" w:color="auto"/>
              <w:bottom w:val="single" w:sz="4" w:space="0" w:color="auto"/>
              <w:right w:val="single" w:sz="4" w:space="0" w:color="auto"/>
            </w:tcBorders>
          </w:tcPr>
          <w:p w14:paraId="0A2384B0" w14:textId="77777777" w:rsidR="00A93C35" w:rsidRDefault="00A93C35" w:rsidP="004A5EDB"/>
        </w:tc>
        <w:tc>
          <w:tcPr>
            <w:tcW w:w="3690" w:type="dxa"/>
            <w:tcBorders>
              <w:top w:val="single" w:sz="4" w:space="0" w:color="auto"/>
              <w:left w:val="single" w:sz="4" w:space="0" w:color="auto"/>
              <w:bottom w:val="single" w:sz="4" w:space="0" w:color="auto"/>
              <w:right w:val="single" w:sz="4" w:space="0" w:color="auto"/>
            </w:tcBorders>
          </w:tcPr>
          <w:p w14:paraId="0FA5FB34" w14:textId="77777777" w:rsidR="00A93C35" w:rsidRDefault="00A93C35" w:rsidP="004A5EDB"/>
        </w:tc>
        <w:tc>
          <w:tcPr>
            <w:tcW w:w="2785" w:type="dxa"/>
            <w:tcBorders>
              <w:top w:val="single" w:sz="4" w:space="0" w:color="auto"/>
              <w:left w:val="single" w:sz="4" w:space="0" w:color="auto"/>
              <w:bottom w:val="single" w:sz="4" w:space="0" w:color="auto"/>
              <w:right w:val="single" w:sz="4" w:space="0" w:color="auto"/>
            </w:tcBorders>
          </w:tcPr>
          <w:p w14:paraId="6DA2B442" w14:textId="77777777" w:rsidR="00A93C35" w:rsidRDefault="00A93C35" w:rsidP="004A5EDB"/>
        </w:tc>
      </w:tr>
      <w:tr w:rsidR="00A93C35" w14:paraId="02DB3241"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54FD1FC5" w14:textId="601AB07C" w:rsidR="00A93C35" w:rsidRDefault="00A93C35" w:rsidP="00557043">
            <w:pPr>
              <w:pStyle w:val="ListParagraph"/>
              <w:numPr>
                <w:ilvl w:val="1"/>
                <w:numId w:val="51"/>
              </w:numPr>
              <w:ind w:left="787" w:hanging="450"/>
            </w:pPr>
            <w:r>
              <w:t>Consent to Exchange Information Form</w:t>
            </w:r>
          </w:p>
        </w:tc>
        <w:tc>
          <w:tcPr>
            <w:tcW w:w="720" w:type="dxa"/>
            <w:tcBorders>
              <w:top w:val="single" w:sz="4" w:space="0" w:color="auto"/>
              <w:left w:val="single" w:sz="4" w:space="0" w:color="auto"/>
              <w:bottom w:val="single" w:sz="4" w:space="0" w:color="auto"/>
              <w:right w:val="single" w:sz="4" w:space="0" w:color="auto"/>
            </w:tcBorders>
          </w:tcPr>
          <w:p w14:paraId="0DB8A0D6" w14:textId="77777777" w:rsidR="00A93C35" w:rsidRDefault="00A93C35" w:rsidP="004A5EDB"/>
        </w:tc>
        <w:tc>
          <w:tcPr>
            <w:tcW w:w="720" w:type="dxa"/>
            <w:tcBorders>
              <w:top w:val="single" w:sz="4" w:space="0" w:color="auto"/>
              <w:left w:val="single" w:sz="4" w:space="0" w:color="auto"/>
              <w:bottom w:val="single" w:sz="4" w:space="0" w:color="auto"/>
              <w:right w:val="single" w:sz="4" w:space="0" w:color="auto"/>
            </w:tcBorders>
          </w:tcPr>
          <w:p w14:paraId="7EFEE42A" w14:textId="77777777" w:rsidR="00A93C35" w:rsidRDefault="00A93C35" w:rsidP="004A5EDB"/>
        </w:tc>
        <w:tc>
          <w:tcPr>
            <w:tcW w:w="720" w:type="dxa"/>
            <w:tcBorders>
              <w:top w:val="single" w:sz="4" w:space="0" w:color="auto"/>
              <w:left w:val="single" w:sz="4" w:space="0" w:color="auto"/>
              <w:bottom w:val="single" w:sz="4" w:space="0" w:color="auto"/>
              <w:right w:val="single" w:sz="4" w:space="0" w:color="auto"/>
            </w:tcBorders>
          </w:tcPr>
          <w:p w14:paraId="138428D4" w14:textId="77777777" w:rsidR="00A93C35" w:rsidRDefault="00A93C35" w:rsidP="004A5EDB"/>
        </w:tc>
        <w:tc>
          <w:tcPr>
            <w:tcW w:w="3690" w:type="dxa"/>
            <w:tcBorders>
              <w:top w:val="single" w:sz="4" w:space="0" w:color="auto"/>
              <w:left w:val="single" w:sz="4" w:space="0" w:color="auto"/>
              <w:bottom w:val="single" w:sz="4" w:space="0" w:color="auto"/>
              <w:right w:val="single" w:sz="4" w:space="0" w:color="auto"/>
            </w:tcBorders>
          </w:tcPr>
          <w:p w14:paraId="501F135F" w14:textId="77777777" w:rsidR="00A93C35" w:rsidRDefault="00A93C35" w:rsidP="004A5EDB"/>
        </w:tc>
        <w:tc>
          <w:tcPr>
            <w:tcW w:w="2785" w:type="dxa"/>
            <w:tcBorders>
              <w:top w:val="single" w:sz="4" w:space="0" w:color="auto"/>
              <w:left w:val="single" w:sz="4" w:space="0" w:color="auto"/>
              <w:bottom w:val="single" w:sz="4" w:space="0" w:color="auto"/>
              <w:right w:val="single" w:sz="4" w:space="0" w:color="auto"/>
            </w:tcBorders>
          </w:tcPr>
          <w:p w14:paraId="533712DB" w14:textId="77777777" w:rsidR="00A93C35" w:rsidRDefault="00A93C35" w:rsidP="004A5EDB"/>
        </w:tc>
      </w:tr>
      <w:tr w:rsidR="00A93C35" w14:paraId="66B5F048"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2E23A129" w14:textId="4DA92FF3" w:rsidR="00A93C35" w:rsidRDefault="00A93C35" w:rsidP="00557043">
            <w:pPr>
              <w:pStyle w:val="ListParagraph"/>
              <w:numPr>
                <w:ilvl w:val="1"/>
                <w:numId w:val="51"/>
              </w:numPr>
              <w:ind w:left="787" w:hanging="450"/>
            </w:pPr>
            <w:r>
              <w:t>Caregiver Form (if funded with Title III-E)</w:t>
            </w:r>
          </w:p>
        </w:tc>
        <w:tc>
          <w:tcPr>
            <w:tcW w:w="720" w:type="dxa"/>
            <w:tcBorders>
              <w:top w:val="single" w:sz="4" w:space="0" w:color="auto"/>
              <w:left w:val="single" w:sz="4" w:space="0" w:color="auto"/>
              <w:bottom w:val="single" w:sz="4" w:space="0" w:color="auto"/>
              <w:right w:val="single" w:sz="4" w:space="0" w:color="auto"/>
            </w:tcBorders>
          </w:tcPr>
          <w:p w14:paraId="27EA688E" w14:textId="77777777" w:rsidR="00A93C35" w:rsidRDefault="00A93C35" w:rsidP="004A5EDB"/>
        </w:tc>
        <w:tc>
          <w:tcPr>
            <w:tcW w:w="720" w:type="dxa"/>
            <w:tcBorders>
              <w:top w:val="single" w:sz="4" w:space="0" w:color="auto"/>
              <w:left w:val="single" w:sz="4" w:space="0" w:color="auto"/>
              <w:bottom w:val="single" w:sz="4" w:space="0" w:color="auto"/>
              <w:right w:val="single" w:sz="4" w:space="0" w:color="auto"/>
            </w:tcBorders>
          </w:tcPr>
          <w:p w14:paraId="66B9E514" w14:textId="77777777" w:rsidR="00A93C35" w:rsidRDefault="00A93C35" w:rsidP="004A5EDB"/>
        </w:tc>
        <w:tc>
          <w:tcPr>
            <w:tcW w:w="720" w:type="dxa"/>
            <w:tcBorders>
              <w:top w:val="single" w:sz="4" w:space="0" w:color="auto"/>
              <w:left w:val="single" w:sz="4" w:space="0" w:color="auto"/>
              <w:bottom w:val="single" w:sz="4" w:space="0" w:color="auto"/>
              <w:right w:val="single" w:sz="4" w:space="0" w:color="auto"/>
            </w:tcBorders>
          </w:tcPr>
          <w:p w14:paraId="049613C6" w14:textId="77777777" w:rsidR="00A93C35" w:rsidRDefault="00A93C35" w:rsidP="004A5EDB"/>
        </w:tc>
        <w:tc>
          <w:tcPr>
            <w:tcW w:w="3690" w:type="dxa"/>
            <w:tcBorders>
              <w:top w:val="single" w:sz="4" w:space="0" w:color="auto"/>
              <w:left w:val="single" w:sz="4" w:space="0" w:color="auto"/>
              <w:bottom w:val="single" w:sz="4" w:space="0" w:color="auto"/>
              <w:right w:val="single" w:sz="4" w:space="0" w:color="auto"/>
            </w:tcBorders>
          </w:tcPr>
          <w:p w14:paraId="0C814ECD" w14:textId="77777777" w:rsidR="00A93C35" w:rsidRDefault="00A93C35" w:rsidP="004A5EDB"/>
        </w:tc>
        <w:tc>
          <w:tcPr>
            <w:tcW w:w="2785" w:type="dxa"/>
            <w:tcBorders>
              <w:top w:val="single" w:sz="4" w:space="0" w:color="auto"/>
              <w:left w:val="single" w:sz="4" w:space="0" w:color="auto"/>
              <w:bottom w:val="single" w:sz="4" w:space="0" w:color="auto"/>
              <w:right w:val="single" w:sz="4" w:space="0" w:color="auto"/>
            </w:tcBorders>
          </w:tcPr>
          <w:p w14:paraId="57B8C6F8" w14:textId="77777777" w:rsidR="00A93C35" w:rsidRDefault="00A93C35" w:rsidP="004A5EDB"/>
        </w:tc>
      </w:tr>
      <w:tr w:rsidR="00A93C35" w14:paraId="26630B58"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6CCFF257" w14:textId="195E6418" w:rsidR="00A93C35" w:rsidRDefault="00A93C35" w:rsidP="00557043">
            <w:pPr>
              <w:pStyle w:val="ListParagraph"/>
              <w:numPr>
                <w:ilvl w:val="1"/>
                <w:numId w:val="51"/>
              </w:numPr>
              <w:ind w:left="787" w:hanging="450"/>
            </w:pPr>
            <w:r w:rsidRPr="00A93C35">
              <w:t>Service Records</w:t>
            </w:r>
          </w:p>
        </w:tc>
        <w:tc>
          <w:tcPr>
            <w:tcW w:w="720" w:type="dxa"/>
            <w:tcBorders>
              <w:top w:val="single" w:sz="4" w:space="0" w:color="auto"/>
              <w:left w:val="single" w:sz="4" w:space="0" w:color="auto"/>
              <w:bottom w:val="single" w:sz="4" w:space="0" w:color="auto"/>
              <w:right w:val="single" w:sz="4" w:space="0" w:color="auto"/>
            </w:tcBorders>
          </w:tcPr>
          <w:p w14:paraId="0090DAF0" w14:textId="77777777" w:rsidR="00A93C35" w:rsidRDefault="00A93C35" w:rsidP="004A5EDB"/>
        </w:tc>
        <w:tc>
          <w:tcPr>
            <w:tcW w:w="720" w:type="dxa"/>
            <w:tcBorders>
              <w:top w:val="single" w:sz="4" w:space="0" w:color="auto"/>
              <w:left w:val="single" w:sz="4" w:space="0" w:color="auto"/>
              <w:bottom w:val="single" w:sz="4" w:space="0" w:color="auto"/>
              <w:right w:val="single" w:sz="4" w:space="0" w:color="auto"/>
            </w:tcBorders>
          </w:tcPr>
          <w:p w14:paraId="502BC8E2" w14:textId="77777777" w:rsidR="00A93C35" w:rsidRDefault="00A93C35" w:rsidP="004A5EDB"/>
        </w:tc>
        <w:tc>
          <w:tcPr>
            <w:tcW w:w="720" w:type="dxa"/>
            <w:tcBorders>
              <w:top w:val="single" w:sz="4" w:space="0" w:color="auto"/>
              <w:left w:val="single" w:sz="4" w:space="0" w:color="auto"/>
              <w:bottom w:val="single" w:sz="4" w:space="0" w:color="auto"/>
              <w:right w:val="single" w:sz="4" w:space="0" w:color="auto"/>
            </w:tcBorders>
          </w:tcPr>
          <w:p w14:paraId="3AC65993" w14:textId="77777777" w:rsidR="00A93C35" w:rsidRDefault="00A93C35" w:rsidP="004A5EDB"/>
        </w:tc>
        <w:tc>
          <w:tcPr>
            <w:tcW w:w="3690" w:type="dxa"/>
            <w:tcBorders>
              <w:top w:val="single" w:sz="4" w:space="0" w:color="auto"/>
              <w:left w:val="single" w:sz="4" w:space="0" w:color="auto"/>
              <w:bottom w:val="single" w:sz="4" w:space="0" w:color="auto"/>
              <w:right w:val="single" w:sz="4" w:space="0" w:color="auto"/>
            </w:tcBorders>
          </w:tcPr>
          <w:p w14:paraId="666728AD" w14:textId="77777777" w:rsidR="00A93C35" w:rsidRDefault="00A93C35" w:rsidP="004A5EDB"/>
        </w:tc>
        <w:tc>
          <w:tcPr>
            <w:tcW w:w="2785" w:type="dxa"/>
            <w:tcBorders>
              <w:top w:val="single" w:sz="4" w:space="0" w:color="auto"/>
              <w:left w:val="single" w:sz="4" w:space="0" w:color="auto"/>
              <w:bottom w:val="single" w:sz="4" w:space="0" w:color="auto"/>
              <w:right w:val="single" w:sz="4" w:space="0" w:color="auto"/>
            </w:tcBorders>
          </w:tcPr>
          <w:p w14:paraId="1E90719B" w14:textId="77777777" w:rsidR="00A93C35" w:rsidRDefault="00A93C35" w:rsidP="004A5EDB"/>
        </w:tc>
      </w:tr>
      <w:tr w:rsidR="00A93C35" w14:paraId="06C467FD"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5B10EBCC" w14:textId="4A2EF96F" w:rsidR="00A93C35" w:rsidRPr="00A93C35" w:rsidRDefault="00A93C35" w:rsidP="00557043">
            <w:pPr>
              <w:pStyle w:val="ListParagraph"/>
              <w:numPr>
                <w:ilvl w:val="1"/>
                <w:numId w:val="51"/>
              </w:numPr>
              <w:ind w:left="787" w:hanging="450"/>
            </w:pPr>
            <w:r>
              <w:t>Client Notifications-</w:t>
            </w:r>
          </w:p>
        </w:tc>
        <w:tc>
          <w:tcPr>
            <w:tcW w:w="720" w:type="dxa"/>
            <w:tcBorders>
              <w:top w:val="single" w:sz="4" w:space="0" w:color="auto"/>
              <w:left w:val="single" w:sz="4" w:space="0" w:color="auto"/>
              <w:bottom w:val="single" w:sz="4" w:space="0" w:color="auto"/>
              <w:right w:val="single" w:sz="4" w:space="0" w:color="auto"/>
            </w:tcBorders>
          </w:tcPr>
          <w:p w14:paraId="3332E95F" w14:textId="77777777" w:rsidR="00A93C35" w:rsidRDefault="00A93C35" w:rsidP="004A5EDB"/>
        </w:tc>
        <w:tc>
          <w:tcPr>
            <w:tcW w:w="720" w:type="dxa"/>
            <w:tcBorders>
              <w:top w:val="single" w:sz="4" w:space="0" w:color="auto"/>
              <w:left w:val="single" w:sz="4" w:space="0" w:color="auto"/>
              <w:bottom w:val="single" w:sz="4" w:space="0" w:color="auto"/>
              <w:right w:val="single" w:sz="4" w:space="0" w:color="auto"/>
            </w:tcBorders>
          </w:tcPr>
          <w:p w14:paraId="432FA971" w14:textId="77777777" w:rsidR="00A93C35" w:rsidRDefault="00A93C35" w:rsidP="004A5EDB"/>
        </w:tc>
        <w:tc>
          <w:tcPr>
            <w:tcW w:w="720" w:type="dxa"/>
            <w:tcBorders>
              <w:top w:val="single" w:sz="4" w:space="0" w:color="auto"/>
              <w:left w:val="single" w:sz="4" w:space="0" w:color="auto"/>
              <w:bottom w:val="single" w:sz="4" w:space="0" w:color="auto"/>
              <w:right w:val="single" w:sz="4" w:space="0" w:color="auto"/>
            </w:tcBorders>
          </w:tcPr>
          <w:p w14:paraId="16843C47" w14:textId="77777777" w:rsidR="00A93C35" w:rsidRDefault="00A93C35" w:rsidP="004A5EDB"/>
        </w:tc>
        <w:tc>
          <w:tcPr>
            <w:tcW w:w="3690" w:type="dxa"/>
            <w:tcBorders>
              <w:top w:val="single" w:sz="4" w:space="0" w:color="auto"/>
              <w:left w:val="single" w:sz="4" w:space="0" w:color="auto"/>
              <w:bottom w:val="single" w:sz="4" w:space="0" w:color="auto"/>
              <w:right w:val="single" w:sz="4" w:space="0" w:color="auto"/>
            </w:tcBorders>
          </w:tcPr>
          <w:p w14:paraId="6A093CAB" w14:textId="77777777" w:rsidR="00A93C35" w:rsidRDefault="00A93C35" w:rsidP="004A5EDB"/>
        </w:tc>
        <w:tc>
          <w:tcPr>
            <w:tcW w:w="2785" w:type="dxa"/>
            <w:tcBorders>
              <w:top w:val="single" w:sz="4" w:space="0" w:color="auto"/>
              <w:left w:val="single" w:sz="4" w:space="0" w:color="auto"/>
              <w:bottom w:val="single" w:sz="4" w:space="0" w:color="auto"/>
              <w:right w:val="single" w:sz="4" w:space="0" w:color="auto"/>
            </w:tcBorders>
          </w:tcPr>
          <w:p w14:paraId="7F6953E5" w14:textId="77777777" w:rsidR="00A93C35" w:rsidRDefault="00A93C35" w:rsidP="004A5EDB"/>
        </w:tc>
      </w:tr>
      <w:tr w:rsidR="00A93C35" w14:paraId="4A42607F"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7D18CC34" w14:textId="773E0F7B" w:rsidR="00A93C35" w:rsidRDefault="00A93C35" w:rsidP="00557043">
            <w:pPr>
              <w:pStyle w:val="ListParagraph"/>
              <w:numPr>
                <w:ilvl w:val="2"/>
                <w:numId w:val="51"/>
              </w:numPr>
              <w:ind w:left="1057"/>
            </w:pPr>
            <w:r>
              <w:t>Service Confirmation Notice</w:t>
            </w:r>
          </w:p>
        </w:tc>
        <w:tc>
          <w:tcPr>
            <w:tcW w:w="720" w:type="dxa"/>
            <w:tcBorders>
              <w:top w:val="single" w:sz="4" w:space="0" w:color="auto"/>
              <w:left w:val="single" w:sz="4" w:space="0" w:color="auto"/>
              <w:bottom w:val="single" w:sz="4" w:space="0" w:color="auto"/>
              <w:right w:val="single" w:sz="4" w:space="0" w:color="auto"/>
            </w:tcBorders>
          </w:tcPr>
          <w:p w14:paraId="3B5EE479" w14:textId="77777777" w:rsidR="00A93C35" w:rsidRDefault="00A93C35" w:rsidP="004A5EDB"/>
        </w:tc>
        <w:tc>
          <w:tcPr>
            <w:tcW w:w="720" w:type="dxa"/>
            <w:tcBorders>
              <w:top w:val="single" w:sz="4" w:space="0" w:color="auto"/>
              <w:left w:val="single" w:sz="4" w:space="0" w:color="auto"/>
              <w:bottom w:val="single" w:sz="4" w:space="0" w:color="auto"/>
              <w:right w:val="single" w:sz="4" w:space="0" w:color="auto"/>
            </w:tcBorders>
          </w:tcPr>
          <w:p w14:paraId="426FB9EB" w14:textId="77777777" w:rsidR="00A93C35" w:rsidRDefault="00A93C35" w:rsidP="004A5EDB"/>
        </w:tc>
        <w:tc>
          <w:tcPr>
            <w:tcW w:w="720" w:type="dxa"/>
            <w:tcBorders>
              <w:top w:val="single" w:sz="4" w:space="0" w:color="auto"/>
              <w:left w:val="single" w:sz="4" w:space="0" w:color="auto"/>
              <w:bottom w:val="single" w:sz="4" w:space="0" w:color="auto"/>
              <w:right w:val="single" w:sz="4" w:space="0" w:color="auto"/>
            </w:tcBorders>
          </w:tcPr>
          <w:p w14:paraId="533C3C8B" w14:textId="77777777" w:rsidR="00A93C35" w:rsidRDefault="00A93C35" w:rsidP="004A5EDB"/>
        </w:tc>
        <w:tc>
          <w:tcPr>
            <w:tcW w:w="3690" w:type="dxa"/>
            <w:tcBorders>
              <w:top w:val="single" w:sz="4" w:space="0" w:color="auto"/>
              <w:left w:val="single" w:sz="4" w:space="0" w:color="auto"/>
              <w:bottom w:val="single" w:sz="4" w:space="0" w:color="auto"/>
              <w:right w:val="single" w:sz="4" w:space="0" w:color="auto"/>
            </w:tcBorders>
          </w:tcPr>
          <w:p w14:paraId="48EB87F9" w14:textId="77777777" w:rsidR="00A93C35" w:rsidRDefault="00A93C35" w:rsidP="004A5EDB"/>
        </w:tc>
        <w:tc>
          <w:tcPr>
            <w:tcW w:w="2785" w:type="dxa"/>
            <w:tcBorders>
              <w:top w:val="single" w:sz="4" w:space="0" w:color="auto"/>
              <w:left w:val="single" w:sz="4" w:space="0" w:color="auto"/>
              <w:bottom w:val="single" w:sz="4" w:space="0" w:color="auto"/>
              <w:right w:val="single" w:sz="4" w:space="0" w:color="auto"/>
            </w:tcBorders>
          </w:tcPr>
          <w:p w14:paraId="0ECC2F61" w14:textId="77777777" w:rsidR="00A93C35" w:rsidRDefault="00A93C35" w:rsidP="004A5EDB"/>
        </w:tc>
      </w:tr>
      <w:tr w:rsidR="00A93C35" w14:paraId="4EAC345F"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26653DA8" w14:textId="4DA4238D" w:rsidR="00A93C35" w:rsidRDefault="00A93C35" w:rsidP="00557043">
            <w:pPr>
              <w:pStyle w:val="ListParagraph"/>
              <w:numPr>
                <w:ilvl w:val="2"/>
                <w:numId w:val="51"/>
              </w:numPr>
              <w:ind w:left="1057"/>
            </w:pPr>
            <w:r>
              <w:t>Client Rights Notice</w:t>
            </w:r>
          </w:p>
        </w:tc>
        <w:tc>
          <w:tcPr>
            <w:tcW w:w="720" w:type="dxa"/>
            <w:tcBorders>
              <w:top w:val="single" w:sz="4" w:space="0" w:color="auto"/>
              <w:left w:val="single" w:sz="4" w:space="0" w:color="auto"/>
              <w:bottom w:val="single" w:sz="4" w:space="0" w:color="auto"/>
              <w:right w:val="single" w:sz="4" w:space="0" w:color="auto"/>
            </w:tcBorders>
          </w:tcPr>
          <w:p w14:paraId="14FB1E7D" w14:textId="77777777" w:rsidR="00A93C35" w:rsidRDefault="00A93C35" w:rsidP="004A5EDB"/>
        </w:tc>
        <w:tc>
          <w:tcPr>
            <w:tcW w:w="720" w:type="dxa"/>
            <w:tcBorders>
              <w:top w:val="single" w:sz="4" w:space="0" w:color="auto"/>
              <w:left w:val="single" w:sz="4" w:space="0" w:color="auto"/>
              <w:bottom w:val="single" w:sz="4" w:space="0" w:color="auto"/>
              <w:right w:val="single" w:sz="4" w:space="0" w:color="auto"/>
            </w:tcBorders>
          </w:tcPr>
          <w:p w14:paraId="00CD6DB1" w14:textId="77777777" w:rsidR="00A93C35" w:rsidRDefault="00A93C35" w:rsidP="004A5EDB"/>
        </w:tc>
        <w:tc>
          <w:tcPr>
            <w:tcW w:w="720" w:type="dxa"/>
            <w:tcBorders>
              <w:top w:val="single" w:sz="4" w:space="0" w:color="auto"/>
              <w:left w:val="single" w:sz="4" w:space="0" w:color="auto"/>
              <w:bottom w:val="single" w:sz="4" w:space="0" w:color="auto"/>
              <w:right w:val="single" w:sz="4" w:space="0" w:color="auto"/>
            </w:tcBorders>
          </w:tcPr>
          <w:p w14:paraId="63F5CF54" w14:textId="77777777" w:rsidR="00A93C35" w:rsidRDefault="00A93C35" w:rsidP="004A5EDB"/>
        </w:tc>
        <w:tc>
          <w:tcPr>
            <w:tcW w:w="3690" w:type="dxa"/>
            <w:tcBorders>
              <w:top w:val="single" w:sz="4" w:space="0" w:color="auto"/>
              <w:left w:val="single" w:sz="4" w:space="0" w:color="auto"/>
              <w:bottom w:val="single" w:sz="4" w:space="0" w:color="auto"/>
              <w:right w:val="single" w:sz="4" w:space="0" w:color="auto"/>
            </w:tcBorders>
          </w:tcPr>
          <w:p w14:paraId="681FB3EA" w14:textId="77777777" w:rsidR="00A93C35" w:rsidRDefault="00A93C35" w:rsidP="004A5EDB"/>
        </w:tc>
        <w:tc>
          <w:tcPr>
            <w:tcW w:w="2785" w:type="dxa"/>
            <w:tcBorders>
              <w:top w:val="single" w:sz="4" w:space="0" w:color="auto"/>
              <w:left w:val="single" w:sz="4" w:space="0" w:color="auto"/>
              <w:bottom w:val="single" w:sz="4" w:space="0" w:color="auto"/>
              <w:right w:val="single" w:sz="4" w:space="0" w:color="auto"/>
            </w:tcBorders>
          </w:tcPr>
          <w:p w14:paraId="2345FA9E" w14:textId="77777777" w:rsidR="00A93C35" w:rsidRDefault="00A93C35" w:rsidP="004A5EDB"/>
        </w:tc>
      </w:tr>
      <w:tr w:rsidR="00A93C35" w14:paraId="2219EC58"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1F02BBFD" w14:textId="30F131EA" w:rsidR="00A93C35" w:rsidRDefault="00A93C35" w:rsidP="00557043">
            <w:pPr>
              <w:pStyle w:val="ListParagraph"/>
              <w:numPr>
                <w:ilvl w:val="2"/>
                <w:numId w:val="51"/>
              </w:numPr>
              <w:ind w:left="1057"/>
            </w:pPr>
            <w:r>
              <w:t>Service Termination Notice</w:t>
            </w:r>
          </w:p>
        </w:tc>
        <w:tc>
          <w:tcPr>
            <w:tcW w:w="720" w:type="dxa"/>
            <w:tcBorders>
              <w:top w:val="single" w:sz="4" w:space="0" w:color="auto"/>
              <w:left w:val="single" w:sz="4" w:space="0" w:color="auto"/>
              <w:bottom w:val="single" w:sz="4" w:space="0" w:color="auto"/>
              <w:right w:val="single" w:sz="4" w:space="0" w:color="auto"/>
            </w:tcBorders>
          </w:tcPr>
          <w:p w14:paraId="46F28B09" w14:textId="77777777" w:rsidR="00A93C35" w:rsidRDefault="00A93C35" w:rsidP="004A5EDB"/>
        </w:tc>
        <w:tc>
          <w:tcPr>
            <w:tcW w:w="720" w:type="dxa"/>
            <w:tcBorders>
              <w:top w:val="single" w:sz="4" w:space="0" w:color="auto"/>
              <w:left w:val="single" w:sz="4" w:space="0" w:color="auto"/>
              <w:bottom w:val="single" w:sz="4" w:space="0" w:color="auto"/>
              <w:right w:val="single" w:sz="4" w:space="0" w:color="auto"/>
            </w:tcBorders>
          </w:tcPr>
          <w:p w14:paraId="61CCC5F6" w14:textId="77777777" w:rsidR="00A93C35" w:rsidRDefault="00A93C35" w:rsidP="004A5EDB"/>
        </w:tc>
        <w:tc>
          <w:tcPr>
            <w:tcW w:w="720" w:type="dxa"/>
            <w:tcBorders>
              <w:top w:val="single" w:sz="4" w:space="0" w:color="auto"/>
              <w:left w:val="single" w:sz="4" w:space="0" w:color="auto"/>
              <w:bottom w:val="single" w:sz="4" w:space="0" w:color="auto"/>
              <w:right w:val="single" w:sz="4" w:space="0" w:color="auto"/>
            </w:tcBorders>
          </w:tcPr>
          <w:p w14:paraId="07D36B93" w14:textId="77777777" w:rsidR="00A93C35" w:rsidRDefault="00A93C35" w:rsidP="004A5EDB"/>
        </w:tc>
        <w:tc>
          <w:tcPr>
            <w:tcW w:w="3690" w:type="dxa"/>
            <w:tcBorders>
              <w:top w:val="single" w:sz="4" w:space="0" w:color="auto"/>
              <w:left w:val="single" w:sz="4" w:space="0" w:color="auto"/>
              <w:bottom w:val="single" w:sz="4" w:space="0" w:color="auto"/>
              <w:right w:val="single" w:sz="4" w:space="0" w:color="auto"/>
            </w:tcBorders>
          </w:tcPr>
          <w:p w14:paraId="54D2ADE2" w14:textId="77777777" w:rsidR="00A93C35" w:rsidRDefault="00A93C35" w:rsidP="004A5EDB"/>
        </w:tc>
        <w:tc>
          <w:tcPr>
            <w:tcW w:w="2785" w:type="dxa"/>
            <w:tcBorders>
              <w:top w:val="single" w:sz="4" w:space="0" w:color="auto"/>
              <w:left w:val="single" w:sz="4" w:space="0" w:color="auto"/>
              <w:bottom w:val="single" w:sz="4" w:space="0" w:color="auto"/>
              <w:right w:val="single" w:sz="4" w:space="0" w:color="auto"/>
            </w:tcBorders>
          </w:tcPr>
          <w:p w14:paraId="31659BE2" w14:textId="77777777" w:rsidR="00A93C35" w:rsidRDefault="00A93C35" w:rsidP="004A5EDB"/>
        </w:tc>
      </w:tr>
      <w:tr w:rsidR="00A93C35" w14:paraId="28FA527A"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578CAB22" w14:textId="270CFC5A" w:rsidR="00A93C35" w:rsidRDefault="00A93C35" w:rsidP="00557043">
            <w:pPr>
              <w:pStyle w:val="ListParagraph"/>
              <w:numPr>
                <w:ilvl w:val="2"/>
                <w:numId w:val="51"/>
              </w:numPr>
              <w:ind w:left="1057"/>
            </w:pPr>
            <w:r>
              <w:lastRenderedPageBreak/>
              <w:t xml:space="preserve">Cost Sharing Notice </w:t>
            </w:r>
            <w:r w:rsidRPr="00A93C35">
              <w:rPr>
                <w:b/>
                <w:bCs/>
              </w:rPr>
              <w:t>(CCEVP 1 only)</w:t>
            </w:r>
          </w:p>
        </w:tc>
        <w:tc>
          <w:tcPr>
            <w:tcW w:w="720" w:type="dxa"/>
            <w:tcBorders>
              <w:top w:val="single" w:sz="4" w:space="0" w:color="auto"/>
              <w:left w:val="single" w:sz="4" w:space="0" w:color="auto"/>
              <w:bottom w:val="single" w:sz="4" w:space="0" w:color="auto"/>
              <w:right w:val="single" w:sz="4" w:space="0" w:color="auto"/>
            </w:tcBorders>
          </w:tcPr>
          <w:p w14:paraId="4A8E15E9" w14:textId="77777777" w:rsidR="00A93C35" w:rsidRDefault="00A93C35" w:rsidP="004A5EDB"/>
        </w:tc>
        <w:tc>
          <w:tcPr>
            <w:tcW w:w="720" w:type="dxa"/>
            <w:tcBorders>
              <w:top w:val="single" w:sz="4" w:space="0" w:color="auto"/>
              <w:left w:val="single" w:sz="4" w:space="0" w:color="auto"/>
              <w:bottom w:val="single" w:sz="4" w:space="0" w:color="auto"/>
              <w:right w:val="single" w:sz="4" w:space="0" w:color="auto"/>
            </w:tcBorders>
          </w:tcPr>
          <w:p w14:paraId="47EB6E53" w14:textId="77777777" w:rsidR="00A93C35" w:rsidRDefault="00A93C35" w:rsidP="004A5EDB"/>
        </w:tc>
        <w:tc>
          <w:tcPr>
            <w:tcW w:w="720" w:type="dxa"/>
            <w:tcBorders>
              <w:top w:val="single" w:sz="4" w:space="0" w:color="auto"/>
              <w:left w:val="single" w:sz="4" w:space="0" w:color="auto"/>
              <w:bottom w:val="single" w:sz="4" w:space="0" w:color="auto"/>
              <w:right w:val="single" w:sz="4" w:space="0" w:color="auto"/>
            </w:tcBorders>
          </w:tcPr>
          <w:p w14:paraId="2DF44876" w14:textId="77777777" w:rsidR="00A93C35" w:rsidRDefault="00A93C35" w:rsidP="004A5EDB"/>
        </w:tc>
        <w:tc>
          <w:tcPr>
            <w:tcW w:w="3690" w:type="dxa"/>
            <w:tcBorders>
              <w:top w:val="single" w:sz="4" w:space="0" w:color="auto"/>
              <w:left w:val="single" w:sz="4" w:space="0" w:color="auto"/>
              <w:bottom w:val="single" w:sz="4" w:space="0" w:color="auto"/>
              <w:right w:val="single" w:sz="4" w:space="0" w:color="auto"/>
            </w:tcBorders>
          </w:tcPr>
          <w:p w14:paraId="0F8C9656" w14:textId="77777777" w:rsidR="00A93C35" w:rsidRDefault="00A93C35" w:rsidP="004A5EDB"/>
        </w:tc>
        <w:tc>
          <w:tcPr>
            <w:tcW w:w="2785" w:type="dxa"/>
            <w:tcBorders>
              <w:top w:val="single" w:sz="4" w:space="0" w:color="auto"/>
              <w:left w:val="single" w:sz="4" w:space="0" w:color="auto"/>
              <w:bottom w:val="single" w:sz="4" w:space="0" w:color="auto"/>
              <w:right w:val="single" w:sz="4" w:space="0" w:color="auto"/>
            </w:tcBorders>
          </w:tcPr>
          <w:p w14:paraId="1F700EF3" w14:textId="77777777" w:rsidR="00A93C35" w:rsidRDefault="00A93C35" w:rsidP="004A5EDB"/>
        </w:tc>
      </w:tr>
      <w:tr w:rsidR="00A93C35" w14:paraId="739E2746"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2BE76AA7" w14:textId="214ECBEE" w:rsidR="00A93C35" w:rsidRDefault="00A93C35" w:rsidP="00557043">
            <w:pPr>
              <w:pStyle w:val="ListParagraph"/>
              <w:numPr>
                <w:ilvl w:val="2"/>
                <w:numId w:val="51"/>
              </w:numPr>
              <w:ind w:left="1057"/>
            </w:pPr>
            <w:r>
              <w:t>Voluntary Contributions Notice</w:t>
            </w:r>
          </w:p>
        </w:tc>
        <w:tc>
          <w:tcPr>
            <w:tcW w:w="720" w:type="dxa"/>
            <w:tcBorders>
              <w:top w:val="single" w:sz="4" w:space="0" w:color="auto"/>
              <w:left w:val="single" w:sz="4" w:space="0" w:color="auto"/>
              <w:bottom w:val="single" w:sz="4" w:space="0" w:color="auto"/>
              <w:right w:val="single" w:sz="4" w:space="0" w:color="auto"/>
            </w:tcBorders>
          </w:tcPr>
          <w:p w14:paraId="67F34C2D" w14:textId="77777777" w:rsidR="00A93C35" w:rsidRDefault="00A93C35" w:rsidP="004A5EDB"/>
        </w:tc>
        <w:tc>
          <w:tcPr>
            <w:tcW w:w="720" w:type="dxa"/>
            <w:tcBorders>
              <w:top w:val="single" w:sz="4" w:space="0" w:color="auto"/>
              <w:left w:val="single" w:sz="4" w:space="0" w:color="auto"/>
              <w:bottom w:val="single" w:sz="4" w:space="0" w:color="auto"/>
              <w:right w:val="single" w:sz="4" w:space="0" w:color="auto"/>
            </w:tcBorders>
          </w:tcPr>
          <w:p w14:paraId="7BBE4D6F" w14:textId="77777777" w:rsidR="00A93C35" w:rsidRDefault="00A93C35" w:rsidP="004A5EDB"/>
        </w:tc>
        <w:tc>
          <w:tcPr>
            <w:tcW w:w="720" w:type="dxa"/>
            <w:tcBorders>
              <w:top w:val="single" w:sz="4" w:space="0" w:color="auto"/>
              <w:left w:val="single" w:sz="4" w:space="0" w:color="auto"/>
              <w:bottom w:val="single" w:sz="4" w:space="0" w:color="auto"/>
              <w:right w:val="single" w:sz="4" w:space="0" w:color="auto"/>
            </w:tcBorders>
          </w:tcPr>
          <w:p w14:paraId="4EAD9B87" w14:textId="77777777" w:rsidR="00A93C35" w:rsidRDefault="00A93C35" w:rsidP="004A5EDB"/>
        </w:tc>
        <w:tc>
          <w:tcPr>
            <w:tcW w:w="3690" w:type="dxa"/>
            <w:tcBorders>
              <w:top w:val="single" w:sz="4" w:space="0" w:color="auto"/>
              <w:left w:val="single" w:sz="4" w:space="0" w:color="auto"/>
              <w:bottom w:val="single" w:sz="4" w:space="0" w:color="auto"/>
              <w:right w:val="single" w:sz="4" w:space="0" w:color="auto"/>
            </w:tcBorders>
          </w:tcPr>
          <w:p w14:paraId="75345BC9" w14:textId="77777777" w:rsidR="00A93C35" w:rsidRDefault="00A93C35" w:rsidP="004A5EDB"/>
        </w:tc>
        <w:tc>
          <w:tcPr>
            <w:tcW w:w="2785" w:type="dxa"/>
            <w:tcBorders>
              <w:top w:val="single" w:sz="4" w:space="0" w:color="auto"/>
              <w:left w:val="single" w:sz="4" w:space="0" w:color="auto"/>
              <w:bottom w:val="single" w:sz="4" w:space="0" w:color="auto"/>
              <w:right w:val="single" w:sz="4" w:space="0" w:color="auto"/>
            </w:tcBorders>
          </w:tcPr>
          <w:p w14:paraId="74B234BD" w14:textId="77777777" w:rsidR="00A93C35" w:rsidRDefault="00A93C35" w:rsidP="004A5EDB"/>
        </w:tc>
      </w:tr>
      <w:tr w:rsidR="00A93C35" w14:paraId="43176397"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1555A8EF" w14:textId="0532F9D3" w:rsidR="00A93C35" w:rsidRDefault="00A93C35" w:rsidP="00557043">
            <w:pPr>
              <w:pStyle w:val="ListParagraph"/>
              <w:numPr>
                <w:ilvl w:val="2"/>
                <w:numId w:val="51"/>
              </w:numPr>
              <w:ind w:left="1057"/>
            </w:pPr>
            <w:r>
              <w:t>Grievance Procedure Notice</w:t>
            </w:r>
          </w:p>
        </w:tc>
        <w:tc>
          <w:tcPr>
            <w:tcW w:w="720" w:type="dxa"/>
            <w:tcBorders>
              <w:top w:val="single" w:sz="4" w:space="0" w:color="auto"/>
              <w:left w:val="single" w:sz="4" w:space="0" w:color="auto"/>
              <w:bottom w:val="single" w:sz="4" w:space="0" w:color="auto"/>
              <w:right w:val="single" w:sz="4" w:space="0" w:color="auto"/>
            </w:tcBorders>
          </w:tcPr>
          <w:p w14:paraId="123EA016" w14:textId="77777777" w:rsidR="00A93C35" w:rsidRDefault="00A93C35" w:rsidP="004A5EDB"/>
        </w:tc>
        <w:tc>
          <w:tcPr>
            <w:tcW w:w="720" w:type="dxa"/>
            <w:tcBorders>
              <w:top w:val="single" w:sz="4" w:space="0" w:color="auto"/>
              <w:left w:val="single" w:sz="4" w:space="0" w:color="auto"/>
              <w:bottom w:val="single" w:sz="4" w:space="0" w:color="auto"/>
              <w:right w:val="single" w:sz="4" w:space="0" w:color="auto"/>
            </w:tcBorders>
          </w:tcPr>
          <w:p w14:paraId="07901582" w14:textId="77777777" w:rsidR="00A93C35" w:rsidRDefault="00A93C35" w:rsidP="004A5EDB"/>
        </w:tc>
        <w:tc>
          <w:tcPr>
            <w:tcW w:w="720" w:type="dxa"/>
            <w:tcBorders>
              <w:top w:val="single" w:sz="4" w:space="0" w:color="auto"/>
              <w:left w:val="single" w:sz="4" w:space="0" w:color="auto"/>
              <w:bottom w:val="single" w:sz="4" w:space="0" w:color="auto"/>
              <w:right w:val="single" w:sz="4" w:space="0" w:color="auto"/>
            </w:tcBorders>
          </w:tcPr>
          <w:p w14:paraId="3D95C177" w14:textId="77777777" w:rsidR="00A93C35" w:rsidRDefault="00A93C35" w:rsidP="004A5EDB"/>
        </w:tc>
        <w:tc>
          <w:tcPr>
            <w:tcW w:w="3690" w:type="dxa"/>
            <w:tcBorders>
              <w:top w:val="single" w:sz="4" w:space="0" w:color="auto"/>
              <w:left w:val="single" w:sz="4" w:space="0" w:color="auto"/>
              <w:bottom w:val="single" w:sz="4" w:space="0" w:color="auto"/>
              <w:right w:val="single" w:sz="4" w:space="0" w:color="auto"/>
            </w:tcBorders>
          </w:tcPr>
          <w:p w14:paraId="352BD6A3" w14:textId="77777777" w:rsidR="00A93C35" w:rsidRDefault="00A93C35" w:rsidP="004A5EDB"/>
        </w:tc>
        <w:tc>
          <w:tcPr>
            <w:tcW w:w="2785" w:type="dxa"/>
            <w:tcBorders>
              <w:top w:val="single" w:sz="4" w:space="0" w:color="auto"/>
              <w:left w:val="single" w:sz="4" w:space="0" w:color="auto"/>
              <w:bottom w:val="single" w:sz="4" w:space="0" w:color="auto"/>
              <w:right w:val="single" w:sz="4" w:space="0" w:color="auto"/>
            </w:tcBorders>
          </w:tcPr>
          <w:p w14:paraId="6DD5EDF9" w14:textId="77777777" w:rsidR="00A93C35" w:rsidRDefault="00A93C35" w:rsidP="004A5EDB"/>
        </w:tc>
      </w:tr>
      <w:tr w:rsidR="004A5EDB" w14:paraId="4F4B5DA1"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283E3BE4" w14:textId="4FE8964F" w:rsidR="004A5EDB" w:rsidRPr="0B1B57BC" w:rsidRDefault="004A5EDB" w:rsidP="00557043">
            <w:pPr>
              <w:pStyle w:val="ListParagraph"/>
              <w:numPr>
                <w:ilvl w:val="1"/>
                <w:numId w:val="51"/>
              </w:numPr>
              <w:ind w:left="787" w:hanging="450"/>
            </w:pPr>
            <w:r w:rsidRPr="0B1B57BC">
              <w:t>Outcome Reports</w:t>
            </w:r>
          </w:p>
        </w:tc>
        <w:tc>
          <w:tcPr>
            <w:tcW w:w="720" w:type="dxa"/>
            <w:tcBorders>
              <w:top w:val="single" w:sz="4" w:space="0" w:color="auto"/>
              <w:left w:val="single" w:sz="4" w:space="0" w:color="auto"/>
              <w:bottom w:val="single" w:sz="4" w:space="0" w:color="auto"/>
              <w:right w:val="single" w:sz="4" w:space="0" w:color="auto"/>
            </w:tcBorders>
          </w:tcPr>
          <w:p w14:paraId="768C54CB" w14:textId="77777777" w:rsidR="004A5EDB" w:rsidRDefault="004A5EDB"/>
        </w:tc>
        <w:tc>
          <w:tcPr>
            <w:tcW w:w="720" w:type="dxa"/>
            <w:tcBorders>
              <w:top w:val="single" w:sz="4" w:space="0" w:color="auto"/>
              <w:left w:val="single" w:sz="4" w:space="0" w:color="auto"/>
              <w:bottom w:val="single" w:sz="4" w:space="0" w:color="auto"/>
              <w:right w:val="single" w:sz="4" w:space="0" w:color="auto"/>
            </w:tcBorders>
          </w:tcPr>
          <w:p w14:paraId="009DEE14" w14:textId="77777777" w:rsidR="004A5EDB" w:rsidRDefault="004A5EDB"/>
        </w:tc>
        <w:tc>
          <w:tcPr>
            <w:tcW w:w="720" w:type="dxa"/>
            <w:tcBorders>
              <w:top w:val="single" w:sz="4" w:space="0" w:color="auto"/>
              <w:left w:val="single" w:sz="4" w:space="0" w:color="auto"/>
              <w:bottom w:val="single" w:sz="4" w:space="0" w:color="auto"/>
              <w:right w:val="single" w:sz="4" w:space="0" w:color="auto"/>
            </w:tcBorders>
          </w:tcPr>
          <w:p w14:paraId="45C33255" w14:textId="77777777" w:rsidR="004A5EDB" w:rsidRDefault="004A5EDB"/>
        </w:tc>
        <w:tc>
          <w:tcPr>
            <w:tcW w:w="3690" w:type="dxa"/>
            <w:tcBorders>
              <w:top w:val="single" w:sz="4" w:space="0" w:color="auto"/>
              <w:left w:val="single" w:sz="4" w:space="0" w:color="auto"/>
              <w:bottom w:val="single" w:sz="4" w:space="0" w:color="auto"/>
              <w:right w:val="single" w:sz="4" w:space="0" w:color="auto"/>
            </w:tcBorders>
          </w:tcPr>
          <w:p w14:paraId="6C6EC224" w14:textId="77777777" w:rsidR="004A5EDB" w:rsidRDefault="004A5EDB"/>
        </w:tc>
        <w:tc>
          <w:tcPr>
            <w:tcW w:w="2785" w:type="dxa"/>
            <w:tcBorders>
              <w:top w:val="single" w:sz="4" w:space="0" w:color="auto"/>
              <w:left w:val="single" w:sz="4" w:space="0" w:color="auto"/>
              <w:bottom w:val="single" w:sz="4" w:space="0" w:color="auto"/>
              <w:right w:val="single" w:sz="4" w:space="0" w:color="auto"/>
            </w:tcBorders>
          </w:tcPr>
          <w:p w14:paraId="701ACD85" w14:textId="77777777" w:rsidR="004A5EDB" w:rsidRDefault="004A5EDB"/>
        </w:tc>
      </w:tr>
      <w:tr w:rsidR="0054201E" w14:paraId="15973C27"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3F8CEB2F" w14:textId="77777777" w:rsidR="0054201E" w:rsidRDefault="0054201E" w:rsidP="00557043">
            <w:pPr>
              <w:pStyle w:val="ListParagraph"/>
              <w:numPr>
                <w:ilvl w:val="1"/>
                <w:numId w:val="51"/>
              </w:numPr>
              <w:ind w:left="787" w:hanging="450"/>
            </w:pPr>
            <w:r w:rsidRPr="0B1B57BC">
              <w:t xml:space="preserve">Gap Filling Services Information </w:t>
            </w:r>
          </w:p>
          <w:p w14:paraId="2ADAEB0A" w14:textId="6B0525ED" w:rsidR="0054201E" w:rsidRPr="0B1B57BC" w:rsidRDefault="0054201E" w:rsidP="0054201E">
            <w:pPr>
              <w:pStyle w:val="ListParagraph"/>
              <w:ind w:left="787"/>
            </w:pPr>
            <w:r w:rsidRPr="00A93C35">
              <w:rPr>
                <w:b/>
                <w:bCs/>
              </w:rPr>
              <w:t>(CCEVP only)</w:t>
            </w:r>
          </w:p>
        </w:tc>
        <w:tc>
          <w:tcPr>
            <w:tcW w:w="720" w:type="dxa"/>
            <w:tcBorders>
              <w:top w:val="single" w:sz="4" w:space="0" w:color="auto"/>
              <w:left w:val="single" w:sz="4" w:space="0" w:color="auto"/>
              <w:bottom w:val="single" w:sz="4" w:space="0" w:color="auto"/>
              <w:right w:val="single" w:sz="4" w:space="0" w:color="auto"/>
            </w:tcBorders>
          </w:tcPr>
          <w:p w14:paraId="2B77AEA8" w14:textId="77777777" w:rsidR="0054201E" w:rsidRDefault="0054201E"/>
        </w:tc>
        <w:tc>
          <w:tcPr>
            <w:tcW w:w="720" w:type="dxa"/>
            <w:tcBorders>
              <w:top w:val="single" w:sz="4" w:space="0" w:color="auto"/>
              <w:left w:val="single" w:sz="4" w:space="0" w:color="auto"/>
              <w:bottom w:val="single" w:sz="4" w:space="0" w:color="auto"/>
              <w:right w:val="single" w:sz="4" w:space="0" w:color="auto"/>
            </w:tcBorders>
          </w:tcPr>
          <w:p w14:paraId="29743C92" w14:textId="77777777" w:rsidR="0054201E" w:rsidRDefault="0054201E"/>
        </w:tc>
        <w:tc>
          <w:tcPr>
            <w:tcW w:w="720" w:type="dxa"/>
            <w:tcBorders>
              <w:top w:val="single" w:sz="4" w:space="0" w:color="auto"/>
              <w:left w:val="single" w:sz="4" w:space="0" w:color="auto"/>
              <w:bottom w:val="single" w:sz="4" w:space="0" w:color="auto"/>
              <w:right w:val="single" w:sz="4" w:space="0" w:color="auto"/>
            </w:tcBorders>
          </w:tcPr>
          <w:p w14:paraId="6B448933" w14:textId="77777777" w:rsidR="0054201E" w:rsidRDefault="0054201E"/>
        </w:tc>
        <w:tc>
          <w:tcPr>
            <w:tcW w:w="3690" w:type="dxa"/>
            <w:tcBorders>
              <w:top w:val="single" w:sz="4" w:space="0" w:color="auto"/>
              <w:left w:val="single" w:sz="4" w:space="0" w:color="auto"/>
              <w:bottom w:val="single" w:sz="4" w:space="0" w:color="auto"/>
              <w:right w:val="single" w:sz="4" w:space="0" w:color="auto"/>
            </w:tcBorders>
          </w:tcPr>
          <w:p w14:paraId="3F505367" w14:textId="77777777" w:rsidR="0054201E" w:rsidRDefault="0054201E"/>
        </w:tc>
        <w:tc>
          <w:tcPr>
            <w:tcW w:w="2785" w:type="dxa"/>
            <w:tcBorders>
              <w:top w:val="single" w:sz="4" w:space="0" w:color="auto"/>
              <w:left w:val="single" w:sz="4" w:space="0" w:color="auto"/>
              <w:bottom w:val="single" w:sz="4" w:space="0" w:color="auto"/>
              <w:right w:val="single" w:sz="4" w:space="0" w:color="auto"/>
            </w:tcBorders>
          </w:tcPr>
          <w:p w14:paraId="079C6339" w14:textId="77777777" w:rsidR="0054201E" w:rsidRDefault="0054201E"/>
        </w:tc>
      </w:tr>
      <w:tr w:rsidR="0054201E" w14:paraId="67D93C89"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766EDF1A" w14:textId="0417414B" w:rsidR="0054201E" w:rsidRPr="0B1B57BC" w:rsidRDefault="0054201E" w:rsidP="00557043">
            <w:pPr>
              <w:pStyle w:val="ListParagraph"/>
              <w:numPr>
                <w:ilvl w:val="1"/>
                <w:numId w:val="51"/>
              </w:numPr>
              <w:ind w:left="787" w:hanging="450"/>
            </w:pPr>
            <w:r w:rsidRPr="0B1B57BC">
              <w:t>Determine Your Nutritional Health Checklist</w:t>
            </w:r>
          </w:p>
        </w:tc>
        <w:tc>
          <w:tcPr>
            <w:tcW w:w="720" w:type="dxa"/>
            <w:tcBorders>
              <w:top w:val="single" w:sz="4" w:space="0" w:color="auto"/>
              <w:left w:val="single" w:sz="4" w:space="0" w:color="auto"/>
              <w:bottom w:val="single" w:sz="4" w:space="0" w:color="auto"/>
              <w:right w:val="single" w:sz="4" w:space="0" w:color="auto"/>
            </w:tcBorders>
          </w:tcPr>
          <w:p w14:paraId="1671D325" w14:textId="77777777" w:rsidR="0054201E" w:rsidRDefault="0054201E"/>
        </w:tc>
        <w:tc>
          <w:tcPr>
            <w:tcW w:w="720" w:type="dxa"/>
            <w:tcBorders>
              <w:top w:val="single" w:sz="4" w:space="0" w:color="auto"/>
              <w:left w:val="single" w:sz="4" w:space="0" w:color="auto"/>
              <w:bottom w:val="single" w:sz="4" w:space="0" w:color="auto"/>
              <w:right w:val="single" w:sz="4" w:space="0" w:color="auto"/>
            </w:tcBorders>
          </w:tcPr>
          <w:p w14:paraId="27BDFF18" w14:textId="77777777" w:rsidR="0054201E" w:rsidRDefault="0054201E"/>
        </w:tc>
        <w:tc>
          <w:tcPr>
            <w:tcW w:w="720" w:type="dxa"/>
            <w:tcBorders>
              <w:top w:val="single" w:sz="4" w:space="0" w:color="auto"/>
              <w:left w:val="single" w:sz="4" w:space="0" w:color="auto"/>
              <w:bottom w:val="single" w:sz="4" w:space="0" w:color="auto"/>
              <w:right w:val="single" w:sz="4" w:space="0" w:color="auto"/>
            </w:tcBorders>
          </w:tcPr>
          <w:p w14:paraId="3EF00E97" w14:textId="77777777" w:rsidR="0054201E" w:rsidRDefault="0054201E"/>
        </w:tc>
        <w:tc>
          <w:tcPr>
            <w:tcW w:w="3690" w:type="dxa"/>
            <w:tcBorders>
              <w:top w:val="single" w:sz="4" w:space="0" w:color="auto"/>
              <w:left w:val="single" w:sz="4" w:space="0" w:color="auto"/>
              <w:bottom w:val="single" w:sz="4" w:space="0" w:color="auto"/>
              <w:right w:val="single" w:sz="4" w:space="0" w:color="auto"/>
            </w:tcBorders>
          </w:tcPr>
          <w:p w14:paraId="1A6C8CA7" w14:textId="77777777" w:rsidR="0054201E" w:rsidRDefault="0054201E"/>
        </w:tc>
        <w:tc>
          <w:tcPr>
            <w:tcW w:w="2785" w:type="dxa"/>
            <w:tcBorders>
              <w:top w:val="single" w:sz="4" w:space="0" w:color="auto"/>
              <w:left w:val="single" w:sz="4" w:space="0" w:color="auto"/>
              <w:bottom w:val="single" w:sz="4" w:space="0" w:color="auto"/>
              <w:right w:val="single" w:sz="4" w:space="0" w:color="auto"/>
            </w:tcBorders>
          </w:tcPr>
          <w:p w14:paraId="515C9552" w14:textId="77777777" w:rsidR="0054201E" w:rsidRDefault="0054201E"/>
        </w:tc>
      </w:tr>
      <w:tr w:rsidR="000263A9" w14:paraId="443B1FAC" w14:textId="77777777" w:rsidTr="000263A9">
        <w:trPr>
          <w:trHeight w:val="300"/>
        </w:trPr>
        <w:tc>
          <w:tcPr>
            <w:tcW w:w="14390" w:type="dxa"/>
            <w:gridSpan w:val="6"/>
            <w:tcBorders>
              <w:top w:val="single" w:sz="4" w:space="0" w:color="auto"/>
              <w:left w:val="single" w:sz="4" w:space="0" w:color="auto"/>
              <w:bottom w:val="single" w:sz="4" w:space="0" w:color="auto"/>
              <w:right w:val="single" w:sz="4" w:space="0" w:color="auto"/>
            </w:tcBorders>
            <w:shd w:val="clear" w:color="auto" w:fill="F3E9E4" w:themeFill="background2"/>
          </w:tcPr>
          <w:p w14:paraId="7A52595C" w14:textId="074858E2" w:rsidR="000263A9" w:rsidRPr="000263A9" w:rsidRDefault="000263A9">
            <w:pPr>
              <w:rPr>
                <w:b/>
                <w:bCs/>
              </w:rPr>
            </w:pPr>
            <w:r w:rsidRPr="000263A9">
              <w:rPr>
                <w:b/>
                <w:bCs/>
              </w:rPr>
              <w:t>For Transportation Only:</w:t>
            </w:r>
          </w:p>
        </w:tc>
      </w:tr>
      <w:tr w:rsidR="000263A9" w14:paraId="1480DEAF"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5EAAAFD2" w14:textId="5C920603" w:rsidR="000263A9" w:rsidRPr="0B1B57BC" w:rsidRDefault="000263A9" w:rsidP="00557043">
            <w:pPr>
              <w:pStyle w:val="ListParagraph"/>
              <w:numPr>
                <w:ilvl w:val="0"/>
                <w:numId w:val="59"/>
              </w:numPr>
            </w:pPr>
            <w:r>
              <w:t>Participant Handbook on Transportation Services</w:t>
            </w:r>
          </w:p>
        </w:tc>
        <w:tc>
          <w:tcPr>
            <w:tcW w:w="720" w:type="dxa"/>
            <w:tcBorders>
              <w:top w:val="single" w:sz="4" w:space="0" w:color="auto"/>
              <w:left w:val="single" w:sz="4" w:space="0" w:color="auto"/>
              <w:bottom w:val="single" w:sz="4" w:space="0" w:color="auto"/>
              <w:right w:val="single" w:sz="4" w:space="0" w:color="auto"/>
            </w:tcBorders>
          </w:tcPr>
          <w:p w14:paraId="5527F10A" w14:textId="77777777" w:rsidR="000263A9" w:rsidRDefault="000263A9"/>
        </w:tc>
        <w:tc>
          <w:tcPr>
            <w:tcW w:w="720" w:type="dxa"/>
            <w:tcBorders>
              <w:top w:val="single" w:sz="4" w:space="0" w:color="auto"/>
              <w:left w:val="single" w:sz="4" w:space="0" w:color="auto"/>
              <w:bottom w:val="single" w:sz="4" w:space="0" w:color="auto"/>
              <w:right w:val="single" w:sz="4" w:space="0" w:color="auto"/>
            </w:tcBorders>
          </w:tcPr>
          <w:p w14:paraId="78570018" w14:textId="77777777" w:rsidR="000263A9" w:rsidRDefault="000263A9"/>
        </w:tc>
        <w:tc>
          <w:tcPr>
            <w:tcW w:w="720" w:type="dxa"/>
            <w:tcBorders>
              <w:top w:val="single" w:sz="4" w:space="0" w:color="auto"/>
              <w:left w:val="single" w:sz="4" w:space="0" w:color="auto"/>
              <w:bottom w:val="single" w:sz="4" w:space="0" w:color="auto"/>
              <w:right w:val="single" w:sz="4" w:space="0" w:color="auto"/>
            </w:tcBorders>
          </w:tcPr>
          <w:p w14:paraId="3CAB9566" w14:textId="77777777" w:rsidR="000263A9" w:rsidRDefault="000263A9"/>
        </w:tc>
        <w:tc>
          <w:tcPr>
            <w:tcW w:w="3690" w:type="dxa"/>
            <w:tcBorders>
              <w:top w:val="single" w:sz="4" w:space="0" w:color="auto"/>
              <w:left w:val="single" w:sz="4" w:space="0" w:color="auto"/>
              <w:bottom w:val="single" w:sz="4" w:space="0" w:color="auto"/>
              <w:right w:val="single" w:sz="4" w:space="0" w:color="auto"/>
            </w:tcBorders>
          </w:tcPr>
          <w:p w14:paraId="1D8F4D7D" w14:textId="77777777" w:rsidR="000263A9" w:rsidRDefault="000263A9"/>
        </w:tc>
        <w:tc>
          <w:tcPr>
            <w:tcW w:w="2785" w:type="dxa"/>
            <w:tcBorders>
              <w:top w:val="single" w:sz="4" w:space="0" w:color="auto"/>
              <w:left w:val="single" w:sz="4" w:space="0" w:color="auto"/>
              <w:bottom w:val="single" w:sz="4" w:space="0" w:color="auto"/>
              <w:right w:val="single" w:sz="4" w:space="0" w:color="auto"/>
            </w:tcBorders>
          </w:tcPr>
          <w:p w14:paraId="1D9C6950" w14:textId="77777777" w:rsidR="000263A9" w:rsidRDefault="000263A9"/>
        </w:tc>
      </w:tr>
    </w:tbl>
    <w:p w14:paraId="14A69792" w14:textId="77777777" w:rsidR="00A561E6" w:rsidRDefault="00A561E6" w:rsidP="00A561E6"/>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5"/>
        <w:gridCol w:w="720"/>
        <w:gridCol w:w="719"/>
        <w:gridCol w:w="721"/>
        <w:gridCol w:w="3690"/>
        <w:gridCol w:w="2785"/>
      </w:tblGrid>
      <w:tr w:rsidR="00A561E6" w14:paraId="7E17EB58" w14:textId="77777777">
        <w:trPr>
          <w:trHeight w:val="300"/>
        </w:trPr>
        <w:tc>
          <w:tcPr>
            <w:tcW w:w="5755" w:type="dxa"/>
          </w:tcPr>
          <w:p w14:paraId="56116746" w14:textId="77777777" w:rsidR="00A561E6" w:rsidRDefault="00A561E6">
            <w:pPr>
              <w:jc w:val="center"/>
              <w:rPr>
                <w:b/>
                <w:bCs/>
              </w:rPr>
            </w:pPr>
            <w:r w:rsidRPr="0F1F1DA2">
              <w:rPr>
                <w:b/>
                <w:bCs/>
              </w:rPr>
              <w:t>Questions</w:t>
            </w:r>
          </w:p>
        </w:tc>
        <w:tc>
          <w:tcPr>
            <w:tcW w:w="720" w:type="dxa"/>
          </w:tcPr>
          <w:p w14:paraId="74B3BAD9" w14:textId="77777777" w:rsidR="00A561E6" w:rsidRDefault="00A561E6">
            <w:pPr>
              <w:jc w:val="center"/>
              <w:rPr>
                <w:b/>
                <w:bCs/>
              </w:rPr>
            </w:pPr>
            <w:r w:rsidRPr="0F1F1DA2">
              <w:rPr>
                <w:b/>
                <w:bCs/>
              </w:rPr>
              <w:t>Yes</w:t>
            </w:r>
          </w:p>
        </w:tc>
        <w:tc>
          <w:tcPr>
            <w:tcW w:w="719" w:type="dxa"/>
          </w:tcPr>
          <w:p w14:paraId="2E140F8B" w14:textId="77777777" w:rsidR="00A561E6" w:rsidRDefault="00A561E6">
            <w:pPr>
              <w:jc w:val="center"/>
              <w:rPr>
                <w:b/>
                <w:bCs/>
              </w:rPr>
            </w:pPr>
            <w:r w:rsidRPr="0F1F1DA2">
              <w:rPr>
                <w:b/>
                <w:bCs/>
              </w:rPr>
              <w:t>No</w:t>
            </w:r>
          </w:p>
        </w:tc>
        <w:tc>
          <w:tcPr>
            <w:tcW w:w="721" w:type="dxa"/>
          </w:tcPr>
          <w:p w14:paraId="52A512F3" w14:textId="77777777" w:rsidR="00A561E6" w:rsidRDefault="00A561E6">
            <w:pPr>
              <w:jc w:val="center"/>
              <w:rPr>
                <w:b/>
                <w:bCs/>
              </w:rPr>
            </w:pPr>
            <w:r w:rsidRPr="0F1F1DA2">
              <w:rPr>
                <w:b/>
                <w:bCs/>
              </w:rPr>
              <w:t>N/A</w:t>
            </w:r>
          </w:p>
        </w:tc>
        <w:tc>
          <w:tcPr>
            <w:tcW w:w="3690" w:type="dxa"/>
          </w:tcPr>
          <w:p w14:paraId="21D4CABF" w14:textId="77777777" w:rsidR="00A561E6" w:rsidRDefault="00A561E6">
            <w:pPr>
              <w:jc w:val="center"/>
              <w:rPr>
                <w:b/>
                <w:bCs/>
              </w:rPr>
            </w:pPr>
            <w:r w:rsidRPr="0F1F1DA2">
              <w:rPr>
                <w:b/>
                <w:bCs/>
              </w:rPr>
              <w:t>Notes</w:t>
            </w:r>
          </w:p>
        </w:tc>
        <w:tc>
          <w:tcPr>
            <w:tcW w:w="2785" w:type="dxa"/>
          </w:tcPr>
          <w:p w14:paraId="7B72CC63" w14:textId="77777777" w:rsidR="00A561E6" w:rsidRDefault="00A561E6">
            <w:pPr>
              <w:jc w:val="center"/>
              <w:rPr>
                <w:b/>
                <w:bCs/>
              </w:rPr>
            </w:pPr>
            <w:r w:rsidRPr="0F1F1DA2">
              <w:rPr>
                <w:b/>
                <w:bCs/>
              </w:rPr>
              <w:t>Location</w:t>
            </w:r>
          </w:p>
        </w:tc>
      </w:tr>
      <w:tr w:rsidR="0044314B" w14:paraId="73999AB1" w14:textId="77777777" w:rsidTr="0044314B">
        <w:trPr>
          <w:trHeight w:val="300"/>
        </w:trPr>
        <w:tc>
          <w:tcPr>
            <w:tcW w:w="14390" w:type="dxa"/>
            <w:gridSpan w:val="6"/>
            <w:shd w:val="clear" w:color="auto" w:fill="F3E9E4" w:themeFill="background2"/>
          </w:tcPr>
          <w:p w14:paraId="0506DEAF" w14:textId="6A4CA012" w:rsidR="0044314B" w:rsidRPr="0F1F1DA2" w:rsidRDefault="0044314B" w:rsidP="0044314B">
            <w:pPr>
              <w:rPr>
                <w:b/>
                <w:bCs/>
              </w:rPr>
            </w:pPr>
            <w:r>
              <w:rPr>
                <w:b/>
                <w:bCs/>
              </w:rPr>
              <w:t>For Transportation Only:</w:t>
            </w:r>
          </w:p>
        </w:tc>
      </w:tr>
      <w:tr w:rsidR="00A561E6" w14:paraId="0B23C5FE" w14:textId="77777777">
        <w:trPr>
          <w:trHeight w:val="300"/>
        </w:trPr>
        <w:tc>
          <w:tcPr>
            <w:tcW w:w="5755" w:type="dxa"/>
          </w:tcPr>
          <w:p w14:paraId="76AC990F" w14:textId="08FAE7B6" w:rsidR="00A561E6" w:rsidRDefault="00A561E6" w:rsidP="00557043">
            <w:pPr>
              <w:pStyle w:val="ListParagraph"/>
              <w:numPr>
                <w:ilvl w:val="0"/>
                <w:numId w:val="42"/>
              </w:numPr>
            </w:pPr>
            <w:r>
              <w:t>How are you assessing participant eligibility? What standardized process are you using? What level of assessment do you complete?</w:t>
            </w:r>
          </w:p>
        </w:tc>
        <w:tc>
          <w:tcPr>
            <w:tcW w:w="720" w:type="dxa"/>
          </w:tcPr>
          <w:p w14:paraId="5678CBA9" w14:textId="77777777" w:rsidR="00A561E6" w:rsidRDefault="00A561E6"/>
        </w:tc>
        <w:tc>
          <w:tcPr>
            <w:tcW w:w="719" w:type="dxa"/>
          </w:tcPr>
          <w:p w14:paraId="7329EBEE" w14:textId="77777777" w:rsidR="00A561E6" w:rsidRDefault="00A561E6"/>
        </w:tc>
        <w:tc>
          <w:tcPr>
            <w:tcW w:w="721" w:type="dxa"/>
          </w:tcPr>
          <w:p w14:paraId="2A4D0BFD" w14:textId="77777777" w:rsidR="00A561E6" w:rsidRDefault="00A561E6"/>
        </w:tc>
        <w:tc>
          <w:tcPr>
            <w:tcW w:w="3690" w:type="dxa"/>
          </w:tcPr>
          <w:p w14:paraId="68D1AC91" w14:textId="77777777" w:rsidR="00A561E6" w:rsidRDefault="00A561E6"/>
        </w:tc>
        <w:tc>
          <w:tcPr>
            <w:tcW w:w="2785" w:type="dxa"/>
          </w:tcPr>
          <w:p w14:paraId="4ED637B4" w14:textId="77777777" w:rsidR="00A561E6" w:rsidRDefault="00A561E6"/>
        </w:tc>
      </w:tr>
      <w:tr w:rsidR="00A561E6" w14:paraId="26E8D713" w14:textId="77777777">
        <w:trPr>
          <w:trHeight w:val="300"/>
        </w:trPr>
        <w:tc>
          <w:tcPr>
            <w:tcW w:w="5755" w:type="dxa"/>
          </w:tcPr>
          <w:p w14:paraId="766F4D54" w14:textId="77777777" w:rsidR="00A561E6" w:rsidRDefault="00A561E6" w:rsidP="00557043">
            <w:pPr>
              <w:pStyle w:val="ListParagraph"/>
              <w:numPr>
                <w:ilvl w:val="0"/>
                <w:numId w:val="42"/>
              </w:numPr>
            </w:pPr>
            <w:r>
              <w:t>Are clients reassessed for eligibility on an annual basis?</w:t>
            </w:r>
          </w:p>
        </w:tc>
        <w:tc>
          <w:tcPr>
            <w:tcW w:w="720" w:type="dxa"/>
          </w:tcPr>
          <w:p w14:paraId="26F6883A" w14:textId="77777777" w:rsidR="00A561E6" w:rsidRDefault="00A561E6"/>
        </w:tc>
        <w:tc>
          <w:tcPr>
            <w:tcW w:w="719" w:type="dxa"/>
          </w:tcPr>
          <w:p w14:paraId="5AD4E486" w14:textId="77777777" w:rsidR="00A561E6" w:rsidRDefault="00A561E6"/>
        </w:tc>
        <w:tc>
          <w:tcPr>
            <w:tcW w:w="721" w:type="dxa"/>
          </w:tcPr>
          <w:p w14:paraId="344FBF26" w14:textId="77777777" w:rsidR="00A561E6" w:rsidRDefault="00A561E6"/>
        </w:tc>
        <w:tc>
          <w:tcPr>
            <w:tcW w:w="3690" w:type="dxa"/>
          </w:tcPr>
          <w:p w14:paraId="7264DFCE" w14:textId="77777777" w:rsidR="00A561E6" w:rsidRDefault="00A561E6"/>
        </w:tc>
        <w:tc>
          <w:tcPr>
            <w:tcW w:w="2785" w:type="dxa"/>
          </w:tcPr>
          <w:p w14:paraId="22EADB39" w14:textId="77777777" w:rsidR="00A561E6" w:rsidRDefault="00A561E6"/>
        </w:tc>
      </w:tr>
      <w:tr w:rsidR="00A561E6" w14:paraId="23663619" w14:textId="77777777">
        <w:trPr>
          <w:trHeight w:val="300"/>
        </w:trPr>
        <w:tc>
          <w:tcPr>
            <w:tcW w:w="5755" w:type="dxa"/>
          </w:tcPr>
          <w:p w14:paraId="4D8FC4AD" w14:textId="77777777" w:rsidR="00A561E6" w:rsidRDefault="00A561E6" w:rsidP="00557043">
            <w:pPr>
              <w:pStyle w:val="ListParagraph"/>
              <w:numPr>
                <w:ilvl w:val="0"/>
                <w:numId w:val="42"/>
              </w:numPr>
            </w:pPr>
            <w:r>
              <w:t xml:space="preserve">Which staff position(s) conduct client eligibility screenings and reassessments? </w:t>
            </w:r>
          </w:p>
        </w:tc>
        <w:tc>
          <w:tcPr>
            <w:tcW w:w="8635" w:type="dxa"/>
            <w:gridSpan w:val="5"/>
          </w:tcPr>
          <w:p w14:paraId="7E1C5048" w14:textId="77777777" w:rsidR="00A561E6" w:rsidRDefault="00A561E6"/>
          <w:p w14:paraId="1F40C7C7" w14:textId="77777777" w:rsidR="00A561E6" w:rsidRDefault="00A561E6"/>
          <w:p w14:paraId="133CED3F" w14:textId="77777777" w:rsidR="00A561E6" w:rsidRDefault="00A561E6"/>
        </w:tc>
      </w:tr>
      <w:tr w:rsidR="00A561E6" w14:paraId="7B65313C" w14:textId="77777777">
        <w:trPr>
          <w:trHeight w:val="300"/>
        </w:trPr>
        <w:tc>
          <w:tcPr>
            <w:tcW w:w="5755" w:type="dxa"/>
          </w:tcPr>
          <w:p w14:paraId="23361701" w14:textId="77777777" w:rsidR="00A561E6" w:rsidRDefault="00A561E6" w:rsidP="00557043">
            <w:pPr>
              <w:pStyle w:val="ListParagraph"/>
              <w:numPr>
                <w:ilvl w:val="0"/>
                <w:numId w:val="42"/>
              </w:numPr>
            </w:pPr>
            <w:r>
              <w:t>What staff position(s) track assessment and reassessment due dates?</w:t>
            </w:r>
          </w:p>
        </w:tc>
        <w:tc>
          <w:tcPr>
            <w:tcW w:w="8635" w:type="dxa"/>
            <w:gridSpan w:val="5"/>
          </w:tcPr>
          <w:p w14:paraId="6D1D447F" w14:textId="77777777" w:rsidR="00A561E6" w:rsidRDefault="00A561E6"/>
          <w:p w14:paraId="16D9B2C0" w14:textId="77777777" w:rsidR="00A561E6" w:rsidRDefault="00A561E6"/>
          <w:p w14:paraId="1B8C960D" w14:textId="77777777" w:rsidR="00A561E6" w:rsidRDefault="00A561E6"/>
        </w:tc>
      </w:tr>
      <w:tr w:rsidR="00A561E6" w14:paraId="0402EC62" w14:textId="77777777">
        <w:trPr>
          <w:trHeight w:val="300"/>
        </w:trPr>
        <w:tc>
          <w:tcPr>
            <w:tcW w:w="5755" w:type="dxa"/>
          </w:tcPr>
          <w:p w14:paraId="741EB3B2" w14:textId="77777777" w:rsidR="00A561E6" w:rsidRDefault="00A561E6" w:rsidP="00557043">
            <w:pPr>
              <w:pStyle w:val="ListParagraph"/>
              <w:numPr>
                <w:ilvl w:val="0"/>
                <w:numId w:val="42"/>
              </w:numPr>
            </w:pPr>
            <w:r>
              <w:t>How are reassessment due dates tracked?</w:t>
            </w:r>
          </w:p>
        </w:tc>
        <w:tc>
          <w:tcPr>
            <w:tcW w:w="8635" w:type="dxa"/>
            <w:gridSpan w:val="5"/>
          </w:tcPr>
          <w:p w14:paraId="3B564BF4" w14:textId="77777777" w:rsidR="00A561E6" w:rsidRDefault="00A561E6"/>
          <w:p w14:paraId="78ACA368" w14:textId="77777777" w:rsidR="00A561E6" w:rsidRDefault="00A561E6"/>
          <w:p w14:paraId="1205CFD5" w14:textId="77777777" w:rsidR="00A561E6" w:rsidRDefault="00A561E6"/>
        </w:tc>
      </w:tr>
      <w:tr w:rsidR="00A561E6" w14:paraId="693654BB" w14:textId="77777777">
        <w:trPr>
          <w:trHeight w:val="300"/>
        </w:trPr>
        <w:tc>
          <w:tcPr>
            <w:tcW w:w="5755" w:type="dxa"/>
          </w:tcPr>
          <w:p w14:paraId="7F332272" w14:textId="2956E69C" w:rsidR="00A561E6" w:rsidRPr="0042414E" w:rsidRDefault="00A561E6" w:rsidP="00557043">
            <w:pPr>
              <w:pStyle w:val="ListParagraph"/>
              <w:numPr>
                <w:ilvl w:val="0"/>
                <w:numId w:val="42"/>
              </w:numPr>
            </w:pPr>
            <w:r>
              <w:t>What types of transportation services does your organization offer</w:t>
            </w:r>
            <w:r w:rsidR="002642DD">
              <w:t xml:space="preserve"> </w:t>
            </w:r>
            <w:r w:rsidRPr="002642DD">
              <w:rPr>
                <w:b/>
                <w:bCs/>
              </w:rPr>
              <w:t>(Indicate Below)</w:t>
            </w:r>
            <w:r w:rsidRPr="002642DD">
              <w:t>:</w:t>
            </w:r>
          </w:p>
        </w:tc>
        <w:tc>
          <w:tcPr>
            <w:tcW w:w="8635" w:type="dxa"/>
            <w:gridSpan w:val="5"/>
          </w:tcPr>
          <w:p w14:paraId="67BD6E1E" w14:textId="77777777" w:rsidR="00A561E6" w:rsidRDefault="00A561E6"/>
        </w:tc>
      </w:tr>
      <w:tr w:rsidR="00A561E6" w14:paraId="5616FFC2" w14:textId="77777777">
        <w:trPr>
          <w:trHeight w:val="300"/>
        </w:trPr>
        <w:tc>
          <w:tcPr>
            <w:tcW w:w="5755" w:type="dxa"/>
          </w:tcPr>
          <w:p w14:paraId="645D6FFC" w14:textId="05D9C944" w:rsidR="00A561E6" w:rsidRPr="001E3151" w:rsidRDefault="00A561E6" w:rsidP="00557043">
            <w:pPr>
              <w:pStyle w:val="ListParagraph"/>
              <w:numPr>
                <w:ilvl w:val="1"/>
                <w:numId w:val="42"/>
              </w:numPr>
              <w:ind w:left="697"/>
            </w:pPr>
            <w:r w:rsidRPr="002642DD">
              <w:rPr>
                <w:rFonts w:eastAsia="Times New Roman"/>
                <w:b/>
                <w:bCs/>
              </w:rPr>
              <w:t>Fixed-route</w:t>
            </w:r>
            <w:r w:rsidRPr="002642DD">
              <w:rPr>
                <w:rFonts w:eastAsia="Times New Roman"/>
              </w:rPr>
              <w:t>:</w:t>
            </w:r>
            <w:r w:rsidRPr="00CD5B0E">
              <w:rPr>
                <w:rFonts w:eastAsia="Times New Roman"/>
              </w:rPr>
              <w:t xml:space="preserve"> vehicles run on regular, predesignated pre-scheduled routes, with no deviation.</w:t>
            </w:r>
            <w:r w:rsidRPr="00CD5B0E">
              <w:tab/>
            </w:r>
          </w:p>
        </w:tc>
        <w:tc>
          <w:tcPr>
            <w:tcW w:w="720" w:type="dxa"/>
          </w:tcPr>
          <w:p w14:paraId="6F9DFF85" w14:textId="77777777" w:rsidR="00A561E6" w:rsidRDefault="00A561E6"/>
        </w:tc>
        <w:tc>
          <w:tcPr>
            <w:tcW w:w="719" w:type="dxa"/>
          </w:tcPr>
          <w:p w14:paraId="1B607D84" w14:textId="77777777" w:rsidR="00A561E6" w:rsidRDefault="00A561E6"/>
        </w:tc>
        <w:tc>
          <w:tcPr>
            <w:tcW w:w="721" w:type="dxa"/>
          </w:tcPr>
          <w:p w14:paraId="5FBBEF84" w14:textId="77777777" w:rsidR="00A561E6" w:rsidRDefault="00A561E6"/>
        </w:tc>
        <w:tc>
          <w:tcPr>
            <w:tcW w:w="3690" w:type="dxa"/>
          </w:tcPr>
          <w:p w14:paraId="47E08E7E" w14:textId="77777777" w:rsidR="00A561E6" w:rsidRDefault="00A561E6"/>
        </w:tc>
        <w:tc>
          <w:tcPr>
            <w:tcW w:w="2785" w:type="dxa"/>
          </w:tcPr>
          <w:p w14:paraId="0CC75510" w14:textId="77777777" w:rsidR="00A561E6" w:rsidRDefault="00A561E6"/>
        </w:tc>
      </w:tr>
      <w:tr w:rsidR="00A561E6" w14:paraId="6787DB03" w14:textId="77777777">
        <w:trPr>
          <w:trHeight w:val="300"/>
        </w:trPr>
        <w:tc>
          <w:tcPr>
            <w:tcW w:w="5755" w:type="dxa"/>
          </w:tcPr>
          <w:p w14:paraId="4B5E911D" w14:textId="77777777" w:rsidR="00A561E6" w:rsidRPr="00D07EB5" w:rsidRDefault="00A561E6" w:rsidP="00557043">
            <w:pPr>
              <w:pStyle w:val="ListParagraph"/>
              <w:numPr>
                <w:ilvl w:val="1"/>
                <w:numId w:val="42"/>
              </w:numPr>
              <w:ind w:left="694"/>
            </w:pPr>
            <w:r w:rsidRPr="002642DD">
              <w:rPr>
                <w:rFonts w:eastAsia="Times New Roman"/>
                <w:b/>
                <w:bCs/>
              </w:rPr>
              <w:t>Demand-response</w:t>
            </w:r>
            <w:r w:rsidRPr="002642DD">
              <w:rPr>
                <w:rFonts w:eastAsia="Times New Roman"/>
              </w:rPr>
              <w:t>:</w:t>
            </w:r>
            <w:r w:rsidRPr="00CD5B0E">
              <w:rPr>
                <w:rFonts w:eastAsia="Times New Roman"/>
              </w:rPr>
              <w:t xml:space="preserve"> passengers can request transportation from a specific location to another location at a certain time and is NOT a fixed route.</w:t>
            </w:r>
          </w:p>
        </w:tc>
        <w:tc>
          <w:tcPr>
            <w:tcW w:w="720" w:type="dxa"/>
          </w:tcPr>
          <w:p w14:paraId="05F1E4FF" w14:textId="77777777" w:rsidR="00A561E6" w:rsidRDefault="00A561E6"/>
        </w:tc>
        <w:tc>
          <w:tcPr>
            <w:tcW w:w="719" w:type="dxa"/>
          </w:tcPr>
          <w:p w14:paraId="2BEACDD9" w14:textId="77777777" w:rsidR="00A561E6" w:rsidRDefault="00A561E6"/>
        </w:tc>
        <w:tc>
          <w:tcPr>
            <w:tcW w:w="721" w:type="dxa"/>
          </w:tcPr>
          <w:p w14:paraId="69E7D50C" w14:textId="77777777" w:rsidR="00A561E6" w:rsidRDefault="00A561E6"/>
        </w:tc>
        <w:tc>
          <w:tcPr>
            <w:tcW w:w="3690" w:type="dxa"/>
          </w:tcPr>
          <w:p w14:paraId="7DE517AE" w14:textId="77777777" w:rsidR="00A561E6" w:rsidRDefault="00A561E6"/>
        </w:tc>
        <w:tc>
          <w:tcPr>
            <w:tcW w:w="2785" w:type="dxa"/>
          </w:tcPr>
          <w:p w14:paraId="58CA64BF" w14:textId="77777777" w:rsidR="00A561E6" w:rsidRDefault="00A561E6"/>
        </w:tc>
      </w:tr>
      <w:tr w:rsidR="00A561E6" w14:paraId="1AAD3304" w14:textId="77777777">
        <w:trPr>
          <w:trHeight w:val="300"/>
        </w:trPr>
        <w:tc>
          <w:tcPr>
            <w:tcW w:w="5755" w:type="dxa"/>
          </w:tcPr>
          <w:p w14:paraId="61E9E3F2" w14:textId="77777777" w:rsidR="00A561E6" w:rsidRPr="00D07EB5" w:rsidRDefault="00A561E6" w:rsidP="00557043">
            <w:pPr>
              <w:pStyle w:val="ListParagraph"/>
              <w:numPr>
                <w:ilvl w:val="1"/>
                <w:numId w:val="42"/>
              </w:numPr>
              <w:ind w:left="694"/>
              <w:rPr>
                <w:rFonts w:eastAsia="Times New Roman"/>
              </w:rPr>
            </w:pPr>
            <w:r w:rsidRPr="002642DD">
              <w:rPr>
                <w:rFonts w:eastAsia="Times New Roman"/>
                <w:b/>
                <w:bCs/>
              </w:rPr>
              <w:lastRenderedPageBreak/>
              <w:t>Combination</w:t>
            </w:r>
            <w:r w:rsidRPr="002642DD">
              <w:rPr>
                <w:rFonts w:eastAsia="Times New Roman"/>
              </w:rPr>
              <w:t>:</w:t>
            </w:r>
            <w:r w:rsidRPr="00CD5B0E">
              <w:rPr>
                <w:rFonts w:eastAsia="Times New Roman"/>
              </w:rPr>
              <w:t xml:space="preserve"> fixed-route and demand-response</w:t>
            </w:r>
          </w:p>
        </w:tc>
        <w:tc>
          <w:tcPr>
            <w:tcW w:w="720" w:type="dxa"/>
          </w:tcPr>
          <w:p w14:paraId="64DA9D4B" w14:textId="77777777" w:rsidR="00A561E6" w:rsidRDefault="00A561E6"/>
        </w:tc>
        <w:tc>
          <w:tcPr>
            <w:tcW w:w="719" w:type="dxa"/>
          </w:tcPr>
          <w:p w14:paraId="31D1330B" w14:textId="77777777" w:rsidR="00A561E6" w:rsidRDefault="00A561E6"/>
        </w:tc>
        <w:tc>
          <w:tcPr>
            <w:tcW w:w="721" w:type="dxa"/>
          </w:tcPr>
          <w:p w14:paraId="419FFCF2" w14:textId="77777777" w:rsidR="00A561E6" w:rsidRDefault="00A561E6"/>
        </w:tc>
        <w:tc>
          <w:tcPr>
            <w:tcW w:w="3690" w:type="dxa"/>
          </w:tcPr>
          <w:p w14:paraId="31B7A27C" w14:textId="77777777" w:rsidR="00A561E6" w:rsidRDefault="00A561E6"/>
        </w:tc>
        <w:tc>
          <w:tcPr>
            <w:tcW w:w="2785" w:type="dxa"/>
          </w:tcPr>
          <w:p w14:paraId="6CE14F54" w14:textId="77777777" w:rsidR="00A561E6" w:rsidRDefault="00A561E6"/>
        </w:tc>
      </w:tr>
      <w:tr w:rsidR="00A561E6" w14:paraId="78F544E5" w14:textId="77777777">
        <w:trPr>
          <w:trHeight w:val="300"/>
        </w:trPr>
        <w:tc>
          <w:tcPr>
            <w:tcW w:w="5755" w:type="dxa"/>
          </w:tcPr>
          <w:p w14:paraId="018AF0B5" w14:textId="77777777" w:rsidR="00A561E6" w:rsidRPr="00CD5B0E" w:rsidRDefault="00A561E6" w:rsidP="00557043">
            <w:pPr>
              <w:pStyle w:val="ListParagraph"/>
              <w:numPr>
                <w:ilvl w:val="1"/>
                <w:numId w:val="42"/>
              </w:numPr>
              <w:ind w:left="697"/>
              <w:rPr>
                <w:rFonts w:eastAsia="Times New Roman"/>
                <w:b/>
                <w:bCs/>
                <w:i/>
                <w:iCs/>
              </w:rPr>
            </w:pPr>
            <w:r w:rsidRPr="002642DD">
              <w:rPr>
                <w:rFonts w:eastAsia="Times New Roman"/>
                <w:b/>
                <w:bCs/>
              </w:rPr>
              <w:t>Paratransit</w:t>
            </w:r>
            <w:r w:rsidRPr="002642DD">
              <w:rPr>
                <w:rFonts w:eastAsia="Times New Roman"/>
              </w:rPr>
              <w:t>:</w:t>
            </w:r>
            <w:r w:rsidRPr="00CD5B0E">
              <w:rPr>
                <w:rFonts w:eastAsia="Times New Roman"/>
              </w:rPr>
              <w:t xml:space="preserve"> most often refers to wheelchair accessible, demand-response, van service.</w:t>
            </w:r>
          </w:p>
        </w:tc>
        <w:tc>
          <w:tcPr>
            <w:tcW w:w="720" w:type="dxa"/>
          </w:tcPr>
          <w:p w14:paraId="4A40F179" w14:textId="77777777" w:rsidR="00A561E6" w:rsidRDefault="00A561E6"/>
        </w:tc>
        <w:tc>
          <w:tcPr>
            <w:tcW w:w="719" w:type="dxa"/>
          </w:tcPr>
          <w:p w14:paraId="387C7EC2" w14:textId="77777777" w:rsidR="00A561E6" w:rsidRDefault="00A561E6"/>
        </w:tc>
        <w:tc>
          <w:tcPr>
            <w:tcW w:w="721" w:type="dxa"/>
          </w:tcPr>
          <w:p w14:paraId="1B17A894" w14:textId="77777777" w:rsidR="00A561E6" w:rsidRDefault="00A561E6"/>
        </w:tc>
        <w:tc>
          <w:tcPr>
            <w:tcW w:w="3690" w:type="dxa"/>
          </w:tcPr>
          <w:p w14:paraId="75AAEFE8" w14:textId="77777777" w:rsidR="00A561E6" w:rsidRDefault="00A561E6"/>
        </w:tc>
        <w:tc>
          <w:tcPr>
            <w:tcW w:w="2785" w:type="dxa"/>
          </w:tcPr>
          <w:p w14:paraId="39C295B0" w14:textId="77777777" w:rsidR="00A561E6" w:rsidRDefault="00A561E6"/>
        </w:tc>
      </w:tr>
      <w:tr w:rsidR="00A561E6" w14:paraId="44E2BE18" w14:textId="77777777">
        <w:trPr>
          <w:trHeight w:val="300"/>
        </w:trPr>
        <w:tc>
          <w:tcPr>
            <w:tcW w:w="5755" w:type="dxa"/>
          </w:tcPr>
          <w:p w14:paraId="7460FBBA" w14:textId="77777777" w:rsidR="00A561E6" w:rsidRDefault="00A561E6" w:rsidP="00557043">
            <w:pPr>
              <w:pStyle w:val="ListParagraph"/>
              <w:numPr>
                <w:ilvl w:val="0"/>
                <w:numId w:val="42"/>
              </w:numPr>
            </w:pPr>
            <w:r>
              <w:t>When were the agency’s safety policies and procedures and program income policies last approved by the governing board:</w:t>
            </w:r>
          </w:p>
        </w:tc>
        <w:tc>
          <w:tcPr>
            <w:tcW w:w="8635" w:type="dxa"/>
            <w:gridSpan w:val="5"/>
          </w:tcPr>
          <w:p w14:paraId="47A5F632" w14:textId="77777777" w:rsidR="00A561E6" w:rsidRDefault="00A561E6"/>
        </w:tc>
      </w:tr>
      <w:tr w:rsidR="00A561E6" w14:paraId="4AD05E2F" w14:textId="77777777">
        <w:trPr>
          <w:trHeight w:val="300"/>
        </w:trPr>
        <w:tc>
          <w:tcPr>
            <w:tcW w:w="5755" w:type="dxa"/>
          </w:tcPr>
          <w:p w14:paraId="49A38811" w14:textId="77777777" w:rsidR="00A561E6" w:rsidRDefault="00A561E6" w:rsidP="00557043">
            <w:pPr>
              <w:pStyle w:val="ListParagraph"/>
              <w:numPr>
                <w:ilvl w:val="0"/>
                <w:numId w:val="42"/>
              </w:numPr>
            </w:pPr>
            <w:r>
              <w:t>Does the agency utilize cost-sharing for transportation services?</w:t>
            </w:r>
          </w:p>
        </w:tc>
        <w:tc>
          <w:tcPr>
            <w:tcW w:w="720" w:type="dxa"/>
          </w:tcPr>
          <w:p w14:paraId="21A7DCDA" w14:textId="77777777" w:rsidR="00A561E6" w:rsidRDefault="00A561E6"/>
        </w:tc>
        <w:tc>
          <w:tcPr>
            <w:tcW w:w="719" w:type="dxa"/>
          </w:tcPr>
          <w:p w14:paraId="3FD06785" w14:textId="77777777" w:rsidR="00A561E6" w:rsidRDefault="00A561E6"/>
        </w:tc>
        <w:tc>
          <w:tcPr>
            <w:tcW w:w="721" w:type="dxa"/>
          </w:tcPr>
          <w:p w14:paraId="3920285E" w14:textId="77777777" w:rsidR="00A561E6" w:rsidRDefault="00A561E6"/>
        </w:tc>
        <w:tc>
          <w:tcPr>
            <w:tcW w:w="3690" w:type="dxa"/>
          </w:tcPr>
          <w:p w14:paraId="21B969D4" w14:textId="77777777" w:rsidR="00A561E6" w:rsidRDefault="00A561E6"/>
        </w:tc>
        <w:tc>
          <w:tcPr>
            <w:tcW w:w="2785" w:type="dxa"/>
          </w:tcPr>
          <w:p w14:paraId="611DAF06" w14:textId="77777777" w:rsidR="00A561E6" w:rsidRDefault="00A561E6"/>
        </w:tc>
      </w:tr>
    </w:tbl>
    <w:p w14:paraId="35997A72" w14:textId="7E63BBE0" w:rsidR="004A5EDB" w:rsidRDefault="0000069A" w:rsidP="004A5EDB">
      <w:pPr>
        <w:pStyle w:val="AlternativeHeading2"/>
      </w:pPr>
      <w:bookmarkStart w:id="33" w:name="_Toc218622562"/>
      <w:r>
        <w:t xml:space="preserve">Care Coordination: </w:t>
      </w:r>
      <w:r w:rsidR="004A5EDB">
        <w:t>Program Evaluation</w:t>
      </w:r>
      <w:bookmarkEnd w:id="33"/>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5"/>
        <w:gridCol w:w="720"/>
        <w:gridCol w:w="720"/>
        <w:gridCol w:w="720"/>
        <w:gridCol w:w="3690"/>
        <w:gridCol w:w="2785"/>
      </w:tblGrid>
      <w:tr w:rsidR="004A5EDB" w14:paraId="0350DB68" w14:textId="77777777">
        <w:trPr>
          <w:trHeight w:val="300"/>
        </w:trPr>
        <w:tc>
          <w:tcPr>
            <w:tcW w:w="5755" w:type="dxa"/>
          </w:tcPr>
          <w:p w14:paraId="5BFB338A" w14:textId="77777777" w:rsidR="004A5EDB" w:rsidRDefault="004A5EDB">
            <w:pPr>
              <w:jc w:val="center"/>
              <w:rPr>
                <w:b/>
                <w:bCs/>
              </w:rPr>
            </w:pPr>
            <w:r w:rsidRPr="636610B0">
              <w:rPr>
                <w:b/>
                <w:bCs/>
              </w:rPr>
              <w:t>Components</w:t>
            </w:r>
          </w:p>
        </w:tc>
        <w:tc>
          <w:tcPr>
            <w:tcW w:w="720" w:type="dxa"/>
          </w:tcPr>
          <w:p w14:paraId="4EF523F3" w14:textId="77777777" w:rsidR="004A5EDB" w:rsidRDefault="004A5EDB">
            <w:pPr>
              <w:jc w:val="center"/>
              <w:rPr>
                <w:b/>
                <w:bCs/>
              </w:rPr>
            </w:pPr>
            <w:r w:rsidRPr="636610B0">
              <w:rPr>
                <w:b/>
                <w:bCs/>
              </w:rPr>
              <w:t>Yes</w:t>
            </w:r>
          </w:p>
        </w:tc>
        <w:tc>
          <w:tcPr>
            <w:tcW w:w="720" w:type="dxa"/>
          </w:tcPr>
          <w:p w14:paraId="2D7113EB" w14:textId="77777777" w:rsidR="004A5EDB" w:rsidRDefault="004A5EDB">
            <w:pPr>
              <w:jc w:val="center"/>
              <w:rPr>
                <w:b/>
                <w:bCs/>
              </w:rPr>
            </w:pPr>
            <w:r w:rsidRPr="636610B0">
              <w:rPr>
                <w:b/>
                <w:bCs/>
              </w:rPr>
              <w:t>No</w:t>
            </w:r>
          </w:p>
        </w:tc>
        <w:tc>
          <w:tcPr>
            <w:tcW w:w="720" w:type="dxa"/>
          </w:tcPr>
          <w:p w14:paraId="6615F4C3" w14:textId="77777777" w:rsidR="004A5EDB" w:rsidRDefault="004A5EDB">
            <w:pPr>
              <w:jc w:val="center"/>
              <w:rPr>
                <w:b/>
                <w:bCs/>
              </w:rPr>
            </w:pPr>
            <w:r w:rsidRPr="636610B0">
              <w:rPr>
                <w:b/>
                <w:bCs/>
              </w:rPr>
              <w:t>N/A</w:t>
            </w:r>
          </w:p>
        </w:tc>
        <w:tc>
          <w:tcPr>
            <w:tcW w:w="3690" w:type="dxa"/>
          </w:tcPr>
          <w:p w14:paraId="735BC73C" w14:textId="77777777" w:rsidR="004A5EDB" w:rsidRDefault="004A5EDB">
            <w:pPr>
              <w:jc w:val="center"/>
              <w:rPr>
                <w:b/>
                <w:bCs/>
              </w:rPr>
            </w:pPr>
            <w:r w:rsidRPr="636610B0">
              <w:rPr>
                <w:b/>
                <w:bCs/>
              </w:rPr>
              <w:t>Notes</w:t>
            </w:r>
          </w:p>
        </w:tc>
        <w:tc>
          <w:tcPr>
            <w:tcW w:w="2785" w:type="dxa"/>
          </w:tcPr>
          <w:p w14:paraId="22F7464E" w14:textId="77777777" w:rsidR="004A5EDB" w:rsidRDefault="004A5EDB">
            <w:pPr>
              <w:jc w:val="center"/>
              <w:rPr>
                <w:b/>
                <w:bCs/>
              </w:rPr>
            </w:pPr>
            <w:r w:rsidRPr="636610B0">
              <w:rPr>
                <w:b/>
                <w:bCs/>
              </w:rPr>
              <w:t>Location</w:t>
            </w:r>
          </w:p>
        </w:tc>
      </w:tr>
      <w:tr w:rsidR="004A5EDB" w14:paraId="43094FE8" w14:textId="77777777">
        <w:trPr>
          <w:trHeight w:val="300"/>
        </w:trPr>
        <w:tc>
          <w:tcPr>
            <w:tcW w:w="5755" w:type="dxa"/>
          </w:tcPr>
          <w:p w14:paraId="4FFDD9AE" w14:textId="77777777" w:rsidR="004A5EDB" w:rsidRDefault="004A5EDB" w:rsidP="00557043">
            <w:pPr>
              <w:pStyle w:val="ListParagraph"/>
              <w:numPr>
                <w:ilvl w:val="0"/>
                <w:numId w:val="57"/>
              </w:numPr>
            </w:pPr>
            <w:r>
              <w:t>Evidence of Program Evaluation Activities</w:t>
            </w:r>
          </w:p>
        </w:tc>
        <w:tc>
          <w:tcPr>
            <w:tcW w:w="720" w:type="dxa"/>
          </w:tcPr>
          <w:p w14:paraId="5894CB31" w14:textId="77777777" w:rsidR="004A5EDB" w:rsidRDefault="004A5EDB"/>
        </w:tc>
        <w:tc>
          <w:tcPr>
            <w:tcW w:w="720" w:type="dxa"/>
          </w:tcPr>
          <w:p w14:paraId="5F44059E" w14:textId="77777777" w:rsidR="004A5EDB" w:rsidRDefault="004A5EDB"/>
        </w:tc>
        <w:tc>
          <w:tcPr>
            <w:tcW w:w="720" w:type="dxa"/>
          </w:tcPr>
          <w:p w14:paraId="4F98710A" w14:textId="77777777" w:rsidR="004A5EDB" w:rsidRDefault="004A5EDB"/>
        </w:tc>
        <w:tc>
          <w:tcPr>
            <w:tcW w:w="3690" w:type="dxa"/>
          </w:tcPr>
          <w:p w14:paraId="26356307" w14:textId="77777777" w:rsidR="004A5EDB" w:rsidRDefault="004A5EDB"/>
        </w:tc>
        <w:tc>
          <w:tcPr>
            <w:tcW w:w="2785" w:type="dxa"/>
          </w:tcPr>
          <w:p w14:paraId="6924C793" w14:textId="77777777" w:rsidR="004A5EDB" w:rsidRDefault="004A5EDB"/>
        </w:tc>
      </w:tr>
      <w:tr w:rsidR="004A5EDB" w14:paraId="3492C129" w14:textId="77777777">
        <w:trPr>
          <w:trHeight w:val="300"/>
        </w:trPr>
        <w:tc>
          <w:tcPr>
            <w:tcW w:w="5755" w:type="dxa"/>
          </w:tcPr>
          <w:p w14:paraId="574B5AA3" w14:textId="77777777" w:rsidR="004A5EDB" w:rsidRPr="00353688" w:rsidRDefault="004A5EDB" w:rsidP="00557043">
            <w:pPr>
              <w:pStyle w:val="ListParagraph"/>
              <w:numPr>
                <w:ilvl w:val="0"/>
                <w:numId w:val="57"/>
              </w:numPr>
            </w:pPr>
            <w:r>
              <w:t>Summary of recent participant satisfaction survey results</w:t>
            </w:r>
          </w:p>
        </w:tc>
        <w:tc>
          <w:tcPr>
            <w:tcW w:w="720" w:type="dxa"/>
          </w:tcPr>
          <w:p w14:paraId="00E0F383" w14:textId="77777777" w:rsidR="004A5EDB" w:rsidRDefault="004A5EDB"/>
        </w:tc>
        <w:tc>
          <w:tcPr>
            <w:tcW w:w="720" w:type="dxa"/>
          </w:tcPr>
          <w:p w14:paraId="50EAA954" w14:textId="77777777" w:rsidR="004A5EDB" w:rsidRDefault="004A5EDB"/>
        </w:tc>
        <w:tc>
          <w:tcPr>
            <w:tcW w:w="720" w:type="dxa"/>
          </w:tcPr>
          <w:p w14:paraId="556ED2F5" w14:textId="77777777" w:rsidR="004A5EDB" w:rsidRDefault="004A5EDB"/>
        </w:tc>
        <w:tc>
          <w:tcPr>
            <w:tcW w:w="3690" w:type="dxa"/>
          </w:tcPr>
          <w:p w14:paraId="179FE556" w14:textId="77777777" w:rsidR="004A5EDB" w:rsidRDefault="004A5EDB"/>
        </w:tc>
        <w:tc>
          <w:tcPr>
            <w:tcW w:w="2785" w:type="dxa"/>
          </w:tcPr>
          <w:p w14:paraId="6C2DD008" w14:textId="77777777" w:rsidR="004A5EDB" w:rsidRDefault="004A5EDB"/>
        </w:tc>
      </w:tr>
    </w:tbl>
    <w:p w14:paraId="7D091E47" w14:textId="77777777" w:rsidR="004A5EDB" w:rsidRDefault="004A5EDB" w:rsidP="004A5EDB"/>
    <w:tbl>
      <w:tblPr>
        <w:tblStyle w:val="TableGrid"/>
        <w:tblW w:w="0" w:type="auto"/>
        <w:tblLook w:val="04A0" w:firstRow="1" w:lastRow="0" w:firstColumn="1" w:lastColumn="0" w:noHBand="0" w:noVBand="1"/>
      </w:tblPr>
      <w:tblGrid>
        <w:gridCol w:w="5755"/>
        <w:gridCol w:w="720"/>
        <w:gridCol w:w="719"/>
        <w:gridCol w:w="721"/>
        <w:gridCol w:w="3690"/>
        <w:gridCol w:w="2785"/>
      </w:tblGrid>
      <w:tr w:rsidR="004A5EDB" w14:paraId="5F0B3B6D"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61DB8892" w14:textId="77777777" w:rsidR="004A5EDB" w:rsidRDefault="004A5EDB">
            <w:pPr>
              <w:jc w:val="center"/>
              <w:rPr>
                <w:b/>
                <w:bCs/>
              </w:rPr>
            </w:pPr>
            <w:r w:rsidRPr="636610B0">
              <w:rPr>
                <w:b/>
                <w:bCs/>
              </w:rPr>
              <w:t>Questions</w:t>
            </w:r>
          </w:p>
        </w:tc>
        <w:tc>
          <w:tcPr>
            <w:tcW w:w="720" w:type="dxa"/>
            <w:tcBorders>
              <w:top w:val="single" w:sz="4" w:space="0" w:color="auto"/>
              <w:left w:val="single" w:sz="4" w:space="0" w:color="auto"/>
              <w:bottom w:val="single" w:sz="4" w:space="0" w:color="auto"/>
              <w:right w:val="single" w:sz="4" w:space="0" w:color="auto"/>
            </w:tcBorders>
          </w:tcPr>
          <w:p w14:paraId="3E132FC4" w14:textId="77777777" w:rsidR="004A5EDB" w:rsidRDefault="004A5EDB">
            <w:pPr>
              <w:jc w:val="center"/>
              <w:rPr>
                <w:b/>
                <w:bCs/>
              </w:rPr>
            </w:pPr>
            <w:r w:rsidRPr="636610B0">
              <w:rPr>
                <w:b/>
                <w:bCs/>
              </w:rPr>
              <w:t>Yes</w:t>
            </w:r>
          </w:p>
        </w:tc>
        <w:tc>
          <w:tcPr>
            <w:tcW w:w="719" w:type="dxa"/>
            <w:tcBorders>
              <w:top w:val="single" w:sz="4" w:space="0" w:color="auto"/>
              <w:left w:val="single" w:sz="4" w:space="0" w:color="auto"/>
              <w:bottom w:val="single" w:sz="4" w:space="0" w:color="auto"/>
              <w:right w:val="single" w:sz="4" w:space="0" w:color="auto"/>
            </w:tcBorders>
          </w:tcPr>
          <w:p w14:paraId="011C4D2C" w14:textId="77777777" w:rsidR="004A5EDB" w:rsidRDefault="004A5EDB">
            <w:pPr>
              <w:jc w:val="center"/>
              <w:rPr>
                <w:b/>
                <w:bCs/>
              </w:rPr>
            </w:pPr>
            <w:r w:rsidRPr="636610B0">
              <w:rPr>
                <w:b/>
                <w:bCs/>
              </w:rPr>
              <w:t>No</w:t>
            </w:r>
          </w:p>
        </w:tc>
        <w:tc>
          <w:tcPr>
            <w:tcW w:w="721" w:type="dxa"/>
            <w:tcBorders>
              <w:top w:val="single" w:sz="4" w:space="0" w:color="auto"/>
              <w:left w:val="single" w:sz="4" w:space="0" w:color="auto"/>
              <w:bottom w:val="single" w:sz="4" w:space="0" w:color="auto"/>
              <w:right w:val="single" w:sz="4" w:space="0" w:color="auto"/>
            </w:tcBorders>
          </w:tcPr>
          <w:p w14:paraId="35C931BB" w14:textId="77777777" w:rsidR="004A5EDB" w:rsidRDefault="004A5EDB">
            <w:pPr>
              <w:jc w:val="center"/>
              <w:rPr>
                <w:b/>
                <w:bCs/>
              </w:rPr>
            </w:pPr>
            <w:r w:rsidRPr="636610B0">
              <w:rPr>
                <w:b/>
                <w:bCs/>
              </w:rPr>
              <w:t>N/A</w:t>
            </w:r>
          </w:p>
        </w:tc>
        <w:tc>
          <w:tcPr>
            <w:tcW w:w="3690" w:type="dxa"/>
            <w:tcBorders>
              <w:top w:val="single" w:sz="4" w:space="0" w:color="auto"/>
              <w:left w:val="single" w:sz="4" w:space="0" w:color="auto"/>
              <w:bottom w:val="single" w:sz="4" w:space="0" w:color="auto"/>
              <w:right w:val="single" w:sz="4" w:space="0" w:color="auto"/>
            </w:tcBorders>
          </w:tcPr>
          <w:p w14:paraId="028594E0" w14:textId="77777777" w:rsidR="004A5EDB" w:rsidRDefault="004A5EDB">
            <w:pPr>
              <w:jc w:val="center"/>
              <w:rPr>
                <w:b/>
                <w:bCs/>
              </w:rPr>
            </w:pPr>
            <w:r w:rsidRPr="636610B0">
              <w:rPr>
                <w:b/>
                <w:bCs/>
              </w:rPr>
              <w:t>Notes</w:t>
            </w:r>
          </w:p>
        </w:tc>
        <w:tc>
          <w:tcPr>
            <w:tcW w:w="2785" w:type="dxa"/>
            <w:tcBorders>
              <w:top w:val="single" w:sz="4" w:space="0" w:color="auto"/>
              <w:left w:val="single" w:sz="4" w:space="0" w:color="auto"/>
              <w:bottom w:val="single" w:sz="4" w:space="0" w:color="auto"/>
              <w:right w:val="single" w:sz="4" w:space="0" w:color="auto"/>
            </w:tcBorders>
          </w:tcPr>
          <w:p w14:paraId="59AD0E52" w14:textId="77777777" w:rsidR="004A5EDB" w:rsidRDefault="004A5EDB">
            <w:pPr>
              <w:jc w:val="center"/>
              <w:rPr>
                <w:b/>
                <w:bCs/>
              </w:rPr>
            </w:pPr>
            <w:r w:rsidRPr="636610B0">
              <w:rPr>
                <w:b/>
                <w:bCs/>
              </w:rPr>
              <w:t>Location</w:t>
            </w:r>
          </w:p>
        </w:tc>
      </w:tr>
      <w:tr w:rsidR="004A5EDB" w14:paraId="59821C0E"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4CF3BB0F" w14:textId="77777777" w:rsidR="004A5EDB" w:rsidRPr="009C585F" w:rsidRDefault="004A5EDB" w:rsidP="00557043">
            <w:pPr>
              <w:pStyle w:val="ListParagraph"/>
              <w:numPr>
                <w:ilvl w:val="0"/>
                <w:numId w:val="58"/>
              </w:numPr>
            </w:pPr>
            <w:r>
              <w:t>How does the agency incorporate satisfaction survey results into program improvement efforts?</w:t>
            </w:r>
          </w:p>
        </w:tc>
        <w:tc>
          <w:tcPr>
            <w:tcW w:w="8635" w:type="dxa"/>
            <w:gridSpan w:val="5"/>
            <w:tcBorders>
              <w:top w:val="single" w:sz="4" w:space="0" w:color="auto"/>
              <w:left w:val="single" w:sz="4" w:space="0" w:color="auto"/>
              <w:bottom w:val="single" w:sz="4" w:space="0" w:color="auto"/>
              <w:right w:val="single" w:sz="4" w:space="0" w:color="auto"/>
            </w:tcBorders>
          </w:tcPr>
          <w:p w14:paraId="3D5C0EF5" w14:textId="77777777" w:rsidR="004A5EDB" w:rsidRDefault="004A5EDB"/>
          <w:p w14:paraId="0FB6A50C" w14:textId="77777777" w:rsidR="004A5EDB" w:rsidRDefault="004A5EDB"/>
          <w:p w14:paraId="6CE6813E" w14:textId="77777777" w:rsidR="004A5EDB" w:rsidRDefault="004A5EDB"/>
          <w:p w14:paraId="61F91717" w14:textId="77777777" w:rsidR="004A5EDB" w:rsidRDefault="004A5EDB"/>
          <w:p w14:paraId="2BF7B907" w14:textId="77777777" w:rsidR="004A5EDB" w:rsidRDefault="004A5EDB"/>
        </w:tc>
      </w:tr>
      <w:tr w:rsidR="004A5EDB" w14:paraId="157E69C5"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6F7B2F1B" w14:textId="77777777" w:rsidR="004A5EDB" w:rsidRDefault="004A5EDB" w:rsidP="00557043">
            <w:pPr>
              <w:pStyle w:val="ListParagraph"/>
              <w:numPr>
                <w:ilvl w:val="0"/>
                <w:numId w:val="58"/>
              </w:numPr>
            </w:pPr>
            <w:r>
              <w:t>When was the last time PeerPlace client records were reviewed internally to ensure compliance with service standard documentation requirements?</w:t>
            </w:r>
          </w:p>
        </w:tc>
        <w:tc>
          <w:tcPr>
            <w:tcW w:w="8635" w:type="dxa"/>
            <w:gridSpan w:val="5"/>
            <w:tcBorders>
              <w:top w:val="single" w:sz="4" w:space="0" w:color="auto"/>
              <w:left w:val="single" w:sz="4" w:space="0" w:color="auto"/>
              <w:bottom w:val="single" w:sz="4" w:space="0" w:color="auto"/>
              <w:right w:val="single" w:sz="4" w:space="0" w:color="auto"/>
            </w:tcBorders>
          </w:tcPr>
          <w:p w14:paraId="63CB1FD5" w14:textId="77777777" w:rsidR="004A5EDB" w:rsidRDefault="004A5EDB"/>
          <w:p w14:paraId="0291267E" w14:textId="77777777" w:rsidR="004A5EDB" w:rsidRDefault="004A5EDB"/>
        </w:tc>
      </w:tr>
    </w:tbl>
    <w:p w14:paraId="377F9253" w14:textId="77777777" w:rsidR="0054201E" w:rsidRDefault="0054201E" w:rsidP="0054201E"/>
    <w:p w14:paraId="00C67BD5" w14:textId="77777777" w:rsidR="00466A3F" w:rsidRDefault="00466A3F" w:rsidP="00466A3F">
      <w:pPr>
        <w:pStyle w:val="AlternativeHeading2"/>
      </w:pPr>
      <w:bookmarkStart w:id="34" w:name="_Toc214888706"/>
      <w:bookmarkStart w:id="35" w:name="_Toc218622563"/>
      <w:r>
        <w:t>Transportation: Vehicle and Fleet Maintenance</w:t>
      </w:r>
      <w:bookmarkEnd w:id="34"/>
      <w:bookmarkEnd w:id="35"/>
    </w:p>
    <w:tbl>
      <w:tblPr>
        <w:tblStyle w:val="TableGrid"/>
        <w:tblW w:w="0" w:type="auto"/>
        <w:tblLook w:val="04A0" w:firstRow="1" w:lastRow="0" w:firstColumn="1" w:lastColumn="0" w:noHBand="0" w:noVBand="1"/>
      </w:tblPr>
      <w:tblGrid>
        <w:gridCol w:w="5755"/>
        <w:gridCol w:w="720"/>
        <w:gridCol w:w="720"/>
        <w:gridCol w:w="720"/>
        <w:gridCol w:w="3690"/>
        <w:gridCol w:w="2785"/>
      </w:tblGrid>
      <w:tr w:rsidR="00466A3F" w14:paraId="75428DA3"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59894F94" w14:textId="77777777" w:rsidR="00466A3F" w:rsidRDefault="00466A3F">
            <w:pPr>
              <w:jc w:val="center"/>
              <w:rPr>
                <w:b/>
                <w:bCs/>
              </w:rPr>
            </w:pPr>
            <w:bookmarkStart w:id="36" w:name="_Hlk215516016"/>
            <w:r w:rsidRPr="0F1F1DA2">
              <w:rPr>
                <w:b/>
                <w:bCs/>
              </w:rPr>
              <w:t>Components</w:t>
            </w:r>
          </w:p>
        </w:tc>
        <w:tc>
          <w:tcPr>
            <w:tcW w:w="720" w:type="dxa"/>
            <w:tcBorders>
              <w:top w:val="single" w:sz="4" w:space="0" w:color="auto"/>
              <w:left w:val="single" w:sz="4" w:space="0" w:color="auto"/>
              <w:bottom w:val="single" w:sz="4" w:space="0" w:color="auto"/>
              <w:right w:val="single" w:sz="4" w:space="0" w:color="auto"/>
            </w:tcBorders>
          </w:tcPr>
          <w:p w14:paraId="03BEB943" w14:textId="77777777" w:rsidR="00466A3F" w:rsidRDefault="00466A3F">
            <w:pPr>
              <w:jc w:val="center"/>
              <w:rPr>
                <w:b/>
                <w:bCs/>
              </w:rPr>
            </w:pPr>
            <w:r w:rsidRPr="0F1F1DA2">
              <w:rPr>
                <w:b/>
                <w:bCs/>
              </w:rPr>
              <w:t>Yes</w:t>
            </w:r>
          </w:p>
        </w:tc>
        <w:tc>
          <w:tcPr>
            <w:tcW w:w="720" w:type="dxa"/>
            <w:tcBorders>
              <w:top w:val="single" w:sz="4" w:space="0" w:color="auto"/>
              <w:left w:val="single" w:sz="4" w:space="0" w:color="auto"/>
              <w:bottom w:val="single" w:sz="4" w:space="0" w:color="auto"/>
              <w:right w:val="single" w:sz="4" w:space="0" w:color="auto"/>
            </w:tcBorders>
          </w:tcPr>
          <w:p w14:paraId="46D5EBC6" w14:textId="77777777" w:rsidR="00466A3F" w:rsidRDefault="00466A3F">
            <w:pPr>
              <w:jc w:val="center"/>
              <w:rPr>
                <w:b/>
                <w:bCs/>
              </w:rPr>
            </w:pPr>
            <w:r w:rsidRPr="0F1F1DA2">
              <w:rPr>
                <w:b/>
                <w:bCs/>
              </w:rPr>
              <w:t>No</w:t>
            </w:r>
          </w:p>
        </w:tc>
        <w:tc>
          <w:tcPr>
            <w:tcW w:w="720" w:type="dxa"/>
            <w:tcBorders>
              <w:top w:val="single" w:sz="4" w:space="0" w:color="auto"/>
              <w:left w:val="single" w:sz="4" w:space="0" w:color="auto"/>
              <w:bottom w:val="single" w:sz="4" w:space="0" w:color="auto"/>
              <w:right w:val="single" w:sz="4" w:space="0" w:color="auto"/>
            </w:tcBorders>
          </w:tcPr>
          <w:p w14:paraId="17C2D9C2" w14:textId="77777777" w:rsidR="00466A3F" w:rsidRDefault="00466A3F">
            <w:pPr>
              <w:jc w:val="center"/>
              <w:rPr>
                <w:b/>
                <w:bCs/>
              </w:rPr>
            </w:pPr>
            <w:r w:rsidRPr="0F1F1DA2">
              <w:rPr>
                <w:b/>
                <w:bCs/>
              </w:rPr>
              <w:t>N/A</w:t>
            </w:r>
          </w:p>
        </w:tc>
        <w:tc>
          <w:tcPr>
            <w:tcW w:w="3690" w:type="dxa"/>
            <w:tcBorders>
              <w:top w:val="single" w:sz="4" w:space="0" w:color="auto"/>
              <w:left w:val="single" w:sz="4" w:space="0" w:color="auto"/>
              <w:bottom w:val="single" w:sz="4" w:space="0" w:color="auto"/>
              <w:right w:val="single" w:sz="4" w:space="0" w:color="auto"/>
            </w:tcBorders>
          </w:tcPr>
          <w:p w14:paraId="29289E40" w14:textId="77777777" w:rsidR="00466A3F" w:rsidRDefault="00466A3F">
            <w:pPr>
              <w:jc w:val="center"/>
              <w:rPr>
                <w:b/>
                <w:bCs/>
              </w:rPr>
            </w:pPr>
            <w:r w:rsidRPr="0F1F1DA2">
              <w:rPr>
                <w:b/>
                <w:bCs/>
              </w:rPr>
              <w:t>Notes</w:t>
            </w:r>
          </w:p>
        </w:tc>
        <w:tc>
          <w:tcPr>
            <w:tcW w:w="2785" w:type="dxa"/>
            <w:tcBorders>
              <w:top w:val="single" w:sz="4" w:space="0" w:color="auto"/>
              <w:left w:val="single" w:sz="4" w:space="0" w:color="auto"/>
              <w:bottom w:val="single" w:sz="4" w:space="0" w:color="auto"/>
              <w:right w:val="single" w:sz="4" w:space="0" w:color="auto"/>
            </w:tcBorders>
          </w:tcPr>
          <w:p w14:paraId="164BCEA0" w14:textId="77777777" w:rsidR="00466A3F" w:rsidRDefault="00466A3F">
            <w:pPr>
              <w:jc w:val="center"/>
              <w:rPr>
                <w:b/>
                <w:bCs/>
              </w:rPr>
            </w:pPr>
            <w:r w:rsidRPr="0F1F1DA2">
              <w:rPr>
                <w:b/>
                <w:bCs/>
              </w:rPr>
              <w:t>Location</w:t>
            </w:r>
          </w:p>
        </w:tc>
      </w:tr>
      <w:bookmarkEnd w:id="36"/>
      <w:tr w:rsidR="00466A3F" w14:paraId="48866F5A"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1540AB4A" w14:textId="77777777" w:rsidR="00466A3F" w:rsidRPr="0096371C" w:rsidRDefault="00466A3F" w:rsidP="00557043">
            <w:pPr>
              <w:pStyle w:val="ListParagraph"/>
              <w:numPr>
                <w:ilvl w:val="0"/>
                <w:numId w:val="43"/>
              </w:numPr>
            </w:pPr>
            <w:r w:rsidRPr="0096371C">
              <w:t>Policy and Procedure Manual:</w:t>
            </w:r>
          </w:p>
        </w:tc>
        <w:tc>
          <w:tcPr>
            <w:tcW w:w="720" w:type="dxa"/>
            <w:tcBorders>
              <w:top w:val="single" w:sz="4" w:space="0" w:color="auto"/>
              <w:left w:val="single" w:sz="4" w:space="0" w:color="auto"/>
              <w:bottom w:val="single" w:sz="4" w:space="0" w:color="auto"/>
              <w:right w:val="single" w:sz="4" w:space="0" w:color="auto"/>
            </w:tcBorders>
          </w:tcPr>
          <w:p w14:paraId="6CF80022" w14:textId="77777777" w:rsidR="00466A3F" w:rsidRDefault="00466A3F"/>
        </w:tc>
        <w:tc>
          <w:tcPr>
            <w:tcW w:w="720" w:type="dxa"/>
            <w:tcBorders>
              <w:top w:val="single" w:sz="4" w:space="0" w:color="auto"/>
              <w:left w:val="single" w:sz="4" w:space="0" w:color="auto"/>
              <w:bottom w:val="single" w:sz="4" w:space="0" w:color="auto"/>
              <w:right w:val="single" w:sz="4" w:space="0" w:color="auto"/>
            </w:tcBorders>
          </w:tcPr>
          <w:p w14:paraId="012A18C8" w14:textId="77777777" w:rsidR="00466A3F" w:rsidRDefault="00466A3F"/>
        </w:tc>
        <w:tc>
          <w:tcPr>
            <w:tcW w:w="720" w:type="dxa"/>
            <w:tcBorders>
              <w:top w:val="single" w:sz="4" w:space="0" w:color="auto"/>
              <w:left w:val="single" w:sz="4" w:space="0" w:color="auto"/>
              <w:bottom w:val="single" w:sz="4" w:space="0" w:color="auto"/>
              <w:right w:val="single" w:sz="4" w:space="0" w:color="auto"/>
            </w:tcBorders>
          </w:tcPr>
          <w:p w14:paraId="47057105" w14:textId="77777777" w:rsidR="00466A3F" w:rsidRDefault="00466A3F"/>
        </w:tc>
        <w:tc>
          <w:tcPr>
            <w:tcW w:w="3690" w:type="dxa"/>
            <w:tcBorders>
              <w:top w:val="single" w:sz="4" w:space="0" w:color="auto"/>
              <w:left w:val="single" w:sz="4" w:space="0" w:color="auto"/>
              <w:bottom w:val="single" w:sz="4" w:space="0" w:color="auto"/>
              <w:right w:val="single" w:sz="4" w:space="0" w:color="auto"/>
            </w:tcBorders>
          </w:tcPr>
          <w:p w14:paraId="36CDA7C8" w14:textId="77777777" w:rsidR="00466A3F" w:rsidRDefault="00466A3F"/>
        </w:tc>
        <w:tc>
          <w:tcPr>
            <w:tcW w:w="2785" w:type="dxa"/>
            <w:tcBorders>
              <w:top w:val="single" w:sz="4" w:space="0" w:color="auto"/>
              <w:left w:val="single" w:sz="4" w:space="0" w:color="auto"/>
              <w:bottom w:val="single" w:sz="4" w:space="0" w:color="auto"/>
              <w:right w:val="single" w:sz="4" w:space="0" w:color="auto"/>
            </w:tcBorders>
          </w:tcPr>
          <w:p w14:paraId="0AAA763B" w14:textId="77777777" w:rsidR="00466A3F" w:rsidRDefault="00466A3F"/>
        </w:tc>
      </w:tr>
      <w:tr w:rsidR="00466A3F" w14:paraId="441AC6E8"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686AB931" w14:textId="77777777" w:rsidR="00466A3F" w:rsidRPr="00F93713" w:rsidRDefault="00466A3F" w:rsidP="00557043">
            <w:pPr>
              <w:pStyle w:val="ListParagraph"/>
              <w:numPr>
                <w:ilvl w:val="1"/>
                <w:numId w:val="43"/>
              </w:numPr>
              <w:ind w:left="780" w:hanging="450"/>
            </w:pPr>
            <w:r w:rsidRPr="00F93713">
              <w:t>Fleet Maintenance Procedures &amp; Schedule</w:t>
            </w:r>
          </w:p>
        </w:tc>
        <w:tc>
          <w:tcPr>
            <w:tcW w:w="720" w:type="dxa"/>
            <w:tcBorders>
              <w:top w:val="single" w:sz="4" w:space="0" w:color="auto"/>
              <w:left w:val="single" w:sz="4" w:space="0" w:color="auto"/>
              <w:bottom w:val="single" w:sz="4" w:space="0" w:color="auto"/>
              <w:right w:val="single" w:sz="4" w:space="0" w:color="auto"/>
            </w:tcBorders>
          </w:tcPr>
          <w:p w14:paraId="614F8369" w14:textId="77777777" w:rsidR="00466A3F" w:rsidRDefault="00466A3F"/>
        </w:tc>
        <w:tc>
          <w:tcPr>
            <w:tcW w:w="720" w:type="dxa"/>
            <w:tcBorders>
              <w:top w:val="single" w:sz="4" w:space="0" w:color="auto"/>
              <w:left w:val="single" w:sz="4" w:space="0" w:color="auto"/>
              <w:bottom w:val="single" w:sz="4" w:space="0" w:color="auto"/>
              <w:right w:val="single" w:sz="4" w:space="0" w:color="auto"/>
            </w:tcBorders>
          </w:tcPr>
          <w:p w14:paraId="42714197" w14:textId="77777777" w:rsidR="00466A3F" w:rsidRDefault="00466A3F"/>
        </w:tc>
        <w:tc>
          <w:tcPr>
            <w:tcW w:w="720" w:type="dxa"/>
            <w:tcBorders>
              <w:top w:val="single" w:sz="4" w:space="0" w:color="auto"/>
              <w:left w:val="single" w:sz="4" w:space="0" w:color="auto"/>
              <w:bottom w:val="single" w:sz="4" w:space="0" w:color="auto"/>
              <w:right w:val="single" w:sz="4" w:space="0" w:color="auto"/>
            </w:tcBorders>
          </w:tcPr>
          <w:p w14:paraId="0DEE0DA8" w14:textId="77777777" w:rsidR="00466A3F" w:rsidRDefault="00466A3F"/>
        </w:tc>
        <w:tc>
          <w:tcPr>
            <w:tcW w:w="3690" w:type="dxa"/>
            <w:tcBorders>
              <w:top w:val="single" w:sz="4" w:space="0" w:color="auto"/>
              <w:left w:val="single" w:sz="4" w:space="0" w:color="auto"/>
              <w:bottom w:val="single" w:sz="4" w:space="0" w:color="auto"/>
              <w:right w:val="single" w:sz="4" w:space="0" w:color="auto"/>
            </w:tcBorders>
          </w:tcPr>
          <w:p w14:paraId="008EAAAB" w14:textId="77777777" w:rsidR="00466A3F" w:rsidRDefault="00466A3F"/>
        </w:tc>
        <w:tc>
          <w:tcPr>
            <w:tcW w:w="2785" w:type="dxa"/>
            <w:tcBorders>
              <w:top w:val="single" w:sz="4" w:space="0" w:color="auto"/>
              <w:left w:val="single" w:sz="4" w:space="0" w:color="auto"/>
              <w:bottom w:val="single" w:sz="4" w:space="0" w:color="auto"/>
              <w:right w:val="single" w:sz="4" w:space="0" w:color="auto"/>
            </w:tcBorders>
          </w:tcPr>
          <w:p w14:paraId="7C362448" w14:textId="77777777" w:rsidR="00466A3F" w:rsidRDefault="00466A3F"/>
        </w:tc>
      </w:tr>
      <w:tr w:rsidR="00466A3F" w14:paraId="6913F9CE"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524D951C" w14:textId="77777777" w:rsidR="00466A3F" w:rsidRPr="00F93713" w:rsidRDefault="00466A3F" w:rsidP="00557043">
            <w:pPr>
              <w:pStyle w:val="ListParagraph"/>
              <w:numPr>
                <w:ilvl w:val="1"/>
                <w:numId w:val="43"/>
              </w:numPr>
              <w:ind w:left="780" w:hanging="450"/>
            </w:pPr>
            <w:r w:rsidRPr="00F93713">
              <w:t>Vehicle Disposal Policy</w:t>
            </w:r>
          </w:p>
        </w:tc>
        <w:tc>
          <w:tcPr>
            <w:tcW w:w="720" w:type="dxa"/>
            <w:tcBorders>
              <w:top w:val="single" w:sz="4" w:space="0" w:color="auto"/>
              <w:left w:val="single" w:sz="4" w:space="0" w:color="auto"/>
              <w:bottom w:val="single" w:sz="4" w:space="0" w:color="auto"/>
              <w:right w:val="single" w:sz="4" w:space="0" w:color="auto"/>
            </w:tcBorders>
          </w:tcPr>
          <w:p w14:paraId="055E436B" w14:textId="77777777" w:rsidR="00466A3F" w:rsidRDefault="00466A3F"/>
        </w:tc>
        <w:tc>
          <w:tcPr>
            <w:tcW w:w="720" w:type="dxa"/>
            <w:tcBorders>
              <w:top w:val="single" w:sz="4" w:space="0" w:color="auto"/>
              <w:left w:val="single" w:sz="4" w:space="0" w:color="auto"/>
              <w:bottom w:val="single" w:sz="4" w:space="0" w:color="auto"/>
              <w:right w:val="single" w:sz="4" w:space="0" w:color="auto"/>
            </w:tcBorders>
          </w:tcPr>
          <w:p w14:paraId="0C4D1719" w14:textId="77777777" w:rsidR="00466A3F" w:rsidRDefault="00466A3F"/>
        </w:tc>
        <w:tc>
          <w:tcPr>
            <w:tcW w:w="720" w:type="dxa"/>
            <w:tcBorders>
              <w:top w:val="single" w:sz="4" w:space="0" w:color="auto"/>
              <w:left w:val="single" w:sz="4" w:space="0" w:color="auto"/>
              <w:bottom w:val="single" w:sz="4" w:space="0" w:color="auto"/>
              <w:right w:val="single" w:sz="4" w:space="0" w:color="auto"/>
            </w:tcBorders>
          </w:tcPr>
          <w:p w14:paraId="047BC88B" w14:textId="77777777" w:rsidR="00466A3F" w:rsidRDefault="00466A3F"/>
        </w:tc>
        <w:tc>
          <w:tcPr>
            <w:tcW w:w="3690" w:type="dxa"/>
            <w:tcBorders>
              <w:top w:val="single" w:sz="4" w:space="0" w:color="auto"/>
              <w:left w:val="single" w:sz="4" w:space="0" w:color="auto"/>
              <w:bottom w:val="single" w:sz="4" w:space="0" w:color="auto"/>
              <w:right w:val="single" w:sz="4" w:space="0" w:color="auto"/>
            </w:tcBorders>
          </w:tcPr>
          <w:p w14:paraId="1BC9214A" w14:textId="77777777" w:rsidR="00466A3F" w:rsidRDefault="00466A3F"/>
        </w:tc>
        <w:tc>
          <w:tcPr>
            <w:tcW w:w="2785" w:type="dxa"/>
            <w:tcBorders>
              <w:top w:val="single" w:sz="4" w:space="0" w:color="auto"/>
              <w:left w:val="single" w:sz="4" w:space="0" w:color="auto"/>
              <w:bottom w:val="single" w:sz="4" w:space="0" w:color="auto"/>
              <w:right w:val="single" w:sz="4" w:space="0" w:color="auto"/>
            </w:tcBorders>
          </w:tcPr>
          <w:p w14:paraId="0E0ECE7B" w14:textId="77777777" w:rsidR="00466A3F" w:rsidRDefault="00466A3F"/>
        </w:tc>
      </w:tr>
      <w:tr w:rsidR="00466A3F" w14:paraId="7974E861"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3E634BB9" w14:textId="77777777" w:rsidR="00466A3F" w:rsidRPr="00F93713" w:rsidRDefault="00466A3F" w:rsidP="00557043">
            <w:pPr>
              <w:pStyle w:val="ListParagraph"/>
              <w:numPr>
                <w:ilvl w:val="1"/>
                <w:numId w:val="43"/>
              </w:numPr>
              <w:ind w:left="780" w:hanging="450"/>
            </w:pPr>
            <w:r w:rsidRPr="00F93713">
              <w:t>Written Fueling Policy &amp; Procedure</w:t>
            </w:r>
          </w:p>
        </w:tc>
        <w:tc>
          <w:tcPr>
            <w:tcW w:w="720" w:type="dxa"/>
            <w:tcBorders>
              <w:top w:val="single" w:sz="4" w:space="0" w:color="auto"/>
              <w:left w:val="single" w:sz="4" w:space="0" w:color="auto"/>
              <w:bottom w:val="single" w:sz="4" w:space="0" w:color="auto"/>
              <w:right w:val="single" w:sz="4" w:space="0" w:color="auto"/>
            </w:tcBorders>
          </w:tcPr>
          <w:p w14:paraId="025CC3AA" w14:textId="77777777" w:rsidR="00466A3F" w:rsidRDefault="00466A3F"/>
        </w:tc>
        <w:tc>
          <w:tcPr>
            <w:tcW w:w="720" w:type="dxa"/>
            <w:tcBorders>
              <w:top w:val="single" w:sz="4" w:space="0" w:color="auto"/>
              <w:left w:val="single" w:sz="4" w:space="0" w:color="auto"/>
              <w:bottom w:val="single" w:sz="4" w:space="0" w:color="auto"/>
              <w:right w:val="single" w:sz="4" w:space="0" w:color="auto"/>
            </w:tcBorders>
          </w:tcPr>
          <w:p w14:paraId="3BCB00DD" w14:textId="77777777" w:rsidR="00466A3F" w:rsidRDefault="00466A3F"/>
        </w:tc>
        <w:tc>
          <w:tcPr>
            <w:tcW w:w="720" w:type="dxa"/>
            <w:tcBorders>
              <w:top w:val="single" w:sz="4" w:space="0" w:color="auto"/>
              <w:left w:val="single" w:sz="4" w:space="0" w:color="auto"/>
              <w:bottom w:val="single" w:sz="4" w:space="0" w:color="auto"/>
              <w:right w:val="single" w:sz="4" w:space="0" w:color="auto"/>
            </w:tcBorders>
          </w:tcPr>
          <w:p w14:paraId="75ECE94A" w14:textId="77777777" w:rsidR="00466A3F" w:rsidRDefault="00466A3F"/>
        </w:tc>
        <w:tc>
          <w:tcPr>
            <w:tcW w:w="3690" w:type="dxa"/>
            <w:tcBorders>
              <w:top w:val="single" w:sz="4" w:space="0" w:color="auto"/>
              <w:left w:val="single" w:sz="4" w:space="0" w:color="auto"/>
              <w:bottom w:val="single" w:sz="4" w:space="0" w:color="auto"/>
              <w:right w:val="single" w:sz="4" w:space="0" w:color="auto"/>
            </w:tcBorders>
          </w:tcPr>
          <w:p w14:paraId="1CBEA5E9" w14:textId="77777777" w:rsidR="00466A3F" w:rsidRDefault="00466A3F"/>
        </w:tc>
        <w:tc>
          <w:tcPr>
            <w:tcW w:w="2785" w:type="dxa"/>
            <w:tcBorders>
              <w:top w:val="single" w:sz="4" w:space="0" w:color="auto"/>
              <w:left w:val="single" w:sz="4" w:space="0" w:color="auto"/>
              <w:bottom w:val="single" w:sz="4" w:space="0" w:color="auto"/>
              <w:right w:val="single" w:sz="4" w:space="0" w:color="auto"/>
            </w:tcBorders>
          </w:tcPr>
          <w:p w14:paraId="58EF9005" w14:textId="77777777" w:rsidR="00466A3F" w:rsidRDefault="00466A3F"/>
        </w:tc>
      </w:tr>
      <w:tr w:rsidR="00466A3F" w14:paraId="6CFDF766"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1503C5E8" w14:textId="1C3CC090" w:rsidR="00466A3F" w:rsidRDefault="00466A3F" w:rsidP="00557043">
            <w:pPr>
              <w:pStyle w:val="ListParagraph"/>
              <w:numPr>
                <w:ilvl w:val="0"/>
                <w:numId w:val="43"/>
              </w:numPr>
            </w:pPr>
            <w:r>
              <w:lastRenderedPageBreak/>
              <w:t>List of all agency-owned vehicles (VIN Numbers, year, make and model)</w:t>
            </w:r>
            <w:r w:rsidR="00F93713">
              <w:t xml:space="preserve"> which:</w:t>
            </w:r>
          </w:p>
        </w:tc>
        <w:tc>
          <w:tcPr>
            <w:tcW w:w="720" w:type="dxa"/>
            <w:tcBorders>
              <w:top w:val="single" w:sz="4" w:space="0" w:color="auto"/>
              <w:left w:val="single" w:sz="4" w:space="0" w:color="auto"/>
              <w:bottom w:val="single" w:sz="4" w:space="0" w:color="auto"/>
              <w:right w:val="single" w:sz="4" w:space="0" w:color="auto"/>
            </w:tcBorders>
          </w:tcPr>
          <w:p w14:paraId="4CCC01B7" w14:textId="77777777" w:rsidR="00466A3F" w:rsidRDefault="00466A3F"/>
        </w:tc>
        <w:tc>
          <w:tcPr>
            <w:tcW w:w="720" w:type="dxa"/>
            <w:tcBorders>
              <w:top w:val="single" w:sz="4" w:space="0" w:color="auto"/>
              <w:left w:val="single" w:sz="4" w:space="0" w:color="auto"/>
              <w:bottom w:val="single" w:sz="4" w:space="0" w:color="auto"/>
              <w:right w:val="single" w:sz="4" w:space="0" w:color="auto"/>
            </w:tcBorders>
          </w:tcPr>
          <w:p w14:paraId="496A984E" w14:textId="77777777" w:rsidR="00466A3F" w:rsidRDefault="00466A3F"/>
        </w:tc>
        <w:tc>
          <w:tcPr>
            <w:tcW w:w="720" w:type="dxa"/>
            <w:tcBorders>
              <w:top w:val="single" w:sz="4" w:space="0" w:color="auto"/>
              <w:left w:val="single" w:sz="4" w:space="0" w:color="auto"/>
              <w:bottom w:val="single" w:sz="4" w:space="0" w:color="auto"/>
              <w:right w:val="single" w:sz="4" w:space="0" w:color="auto"/>
            </w:tcBorders>
          </w:tcPr>
          <w:p w14:paraId="1961C579" w14:textId="77777777" w:rsidR="00466A3F" w:rsidRDefault="00466A3F"/>
        </w:tc>
        <w:tc>
          <w:tcPr>
            <w:tcW w:w="3690" w:type="dxa"/>
            <w:tcBorders>
              <w:top w:val="single" w:sz="4" w:space="0" w:color="auto"/>
              <w:left w:val="single" w:sz="4" w:space="0" w:color="auto"/>
              <w:bottom w:val="single" w:sz="4" w:space="0" w:color="auto"/>
              <w:right w:val="single" w:sz="4" w:space="0" w:color="auto"/>
            </w:tcBorders>
          </w:tcPr>
          <w:p w14:paraId="56E18454" w14:textId="77777777" w:rsidR="00466A3F" w:rsidRDefault="00466A3F"/>
        </w:tc>
        <w:tc>
          <w:tcPr>
            <w:tcW w:w="2785" w:type="dxa"/>
            <w:tcBorders>
              <w:top w:val="single" w:sz="4" w:space="0" w:color="auto"/>
              <w:left w:val="single" w:sz="4" w:space="0" w:color="auto"/>
              <w:bottom w:val="single" w:sz="4" w:space="0" w:color="auto"/>
              <w:right w:val="single" w:sz="4" w:space="0" w:color="auto"/>
            </w:tcBorders>
          </w:tcPr>
          <w:p w14:paraId="249E6E66" w14:textId="77777777" w:rsidR="00466A3F" w:rsidRDefault="00466A3F"/>
        </w:tc>
      </w:tr>
      <w:tr w:rsidR="00466A3F" w14:paraId="50A05286"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6608F4AB" w14:textId="77777777" w:rsidR="00466A3F" w:rsidRDefault="00466A3F" w:rsidP="00557043">
            <w:pPr>
              <w:pStyle w:val="ListParagraph"/>
              <w:numPr>
                <w:ilvl w:val="1"/>
                <w:numId w:val="34"/>
              </w:numPr>
              <w:ind w:left="780" w:hanging="450"/>
            </w:pPr>
            <w:r>
              <w:t>Identify the vehicles with wheelchair lifts</w:t>
            </w:r>
          </w:p>
        </w:tc>
        <w:tc>
          <w:tcPr>
            <w:tcW w:w="720" w:type="dxa"/>
            <w:tcBorders>
              <w:top w:val="single" w:sz="4" w:space="0" w:color="auto"/>
              <w:left w:val="single" w:sz="4" w:space="0" w:color="auto"/>
              <w:bottom w:val="single" w:sz="4" w:space="0" w:color="auto"/>
              <w:right w:val="single" w:sz="4" w:space="0" w:color="auto"/>
            </w:tcBorders>
          </w:tcPr>
          <w:p w14:paraId="009F44A1" w14:textId="77777777" w:rsidR="00466A3F" w:rsidRDefault="00466A3F"/>
        </w:tc>
        <w:tc>
          <w:tcPr>
            <w:tcW w:w="720" w:type="dxa"/>
            <w:tcBorders>
              <w:top w:val="single" w:sz="4" w:space="0" w:color="auto"/>
              <w:left w:val="single" w:sz="4" w:space="0" w:color="auto"/>
              <w:bottom w:val="single" w:sz="4" w:space="0" w:color="auto"/>
              <w:right w:val="single" w:sz="4" w:space="0" w:color="auto"/>
            </w:tcBorders>
          </w:tcPr>
          <w:p w14:paraId="7918754E" w14:textId="77777777" w:rsidR="00466A3F" w:rsidRDefault="00466A3F"/>
        </w:tc>
        <w:tc>
          <w:tcPr>
            <w:tcW w:w="720" w:type="dxa"/>
            <w:tcBorders>
              <w:top w:val="single" w:sz="4" w:space="0" w:color="auto"/>
              <w:left w:val="single" w:sz="4" w:space="0" w:color="auto"/>
              <w:bottom w:val="single" w:sz="4" w:space="0" w:color="auto"/>
              <w:right w:val="single" w:sz="4" w:space="0" w:color="auto"/>
            </w:tcBorders>
          </w:tcPr>
          <w:p w14:paraId="3A59209B" w14:textId="77777777" w:rsidR="00466A3F" w:rsidRDefault="00466A3F"/>
        </w:tc>
        <w:tc>
          <w:tcPr>
            <w:tcW w:w="3690" w:type="dxa"/>
            <w:tcBorders>
              <w:top w:val="single" w:sz="4" w:space="0" w:color="auto"/>
              <w:left w:val="single" w:sz="4" w:space="0" w:color="auto"/>
              <w:bottom w:val="single" w:sz="4" w:space="0" w:color="auto"/>
              <w:right w:val="single" w:sz="4" w:space="0" w:color="auto"/>
            </w:tcBorders>
          </w:tcPr>
          <w:p w14:paraId="0844B5A6" w14:textId="77777777" w:rsidR="00466A3F" w:rsidRDefault="00466A3F"/>
        </w:tc>
        <w:tc>
          <w:tcPr>
            <w:tcW w:w="2785" w:type="dxa"/>
            <w:tcBorders>
              <w:top w:val="single" w:sz="4" w:space="0" w:color="auto"/>
              <w:left w:val="single" w:sz="4" w:space="0" w:color="auto"/>
              <w:bottom w:val="single" w:sz="4" w:space="0" w:color="auto"/>
              <w:right w:val="single" w:sz="4" w:space="0" w:color="auto"/>
            </w:tcBorders>
          </w:tcPr>
          <w:p w14:paraId="4EF964E4" w14:textId="77777777" w:rsidR="00466A3F" w:rsidRDefault="00466A3F"/>
        </w:tc>
      </w:tr>
      <w:tr w:rsidR="00466A3F" w14:paraId="1FEED4BE"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318AB466" w14:textId="77777777" w:rsidR="00466A3F" w:rsidRDefault="00466A3F" w:rsidP="00557043">
            <w:pPr>
              <w:pStyle w:val="ListParagraph"/>
              <w:numPr>
                <w:ilvl w:val="1"/>
                <w:numId w:val="34"/>
              </w:numPr>
              <w:ind w:left="780" w:hanging="450"/>
            </w:pPr>
            <w:r>
              <w:t>Identify the vehicles used for passenger transport</w:t>
            </w:r>
          </w:p>
        </w:tc>
        <w:tc>
          <w:tcPr>
            <w:tcW w:w="720" w:type="dxa"/>
            <w:tcBorders>
              <w:top w:val="single" w:sz="4" w:space="0" w:color="auto"/>
              <w:left w:val="single" w:sz="4" w:space="0" w:color="auto"/>
              <w:bottom w:val="single" w:sz="4" w:space="0" w:color="auto"/>
              <w:right w:val="single" w:sz="4" w:space="0" w:color="auto"/>
            </w:tcBorders>
          </w:tcPr>
          <w:p w14:paraId="31377F1A" w14:textId="77777777" w:rsidR="00466A3F" w:rsidRDefault="00466A3F"/>
        </w:tc>
        <w:tc>
          <w:tcPr>
            <w:tcW w:w="720" w:type="dxa"/>
            <w:tcBorders>
              <w:top w:val="single" w:sz="4" w:space="0" w:color="auto"/>
              <w:left w:val="single" w:sz="4" w:space="0" w:color="auto"/>
              <w:bottom w:val="single" w:sz="4" w:space="0" w:color="auto"/>
              <w:right w:val="single" w:sz="4" w:space="0" w:color="auto"/>
            </w:tcBorders>
          </w:tcPr>
          <w:p w14:paraId="3913DE50" w14:textId="77777777" w:rsidR="00466A3F" w:rsidRDefault="00466A3F"/>
        </w:tc>
        <w:tc>
          <w:tcPr>
            <w:tcW w:w="720" w:type="dxa"/>
            <w:tcBorders>
              <w:top w:val="single" w:sz="4" w:space="0" w:color="auto"/>
              <w:left w:val="single" w:sz="4" w:space="0" w:color="auto"/>
              <w:bottom w:val="single" w:sz="4" w:space="0" w:color="auto"/>
              <w:right w:val="single" w:sz="4" w:space="0" w:color="auto"/>
            </w:tcBorders>
          </w:tcPr>
          <w:p w14:paraId="4A44830C" w14:textId="77777777" w:rsidR="00466A3F" w:rsidRDefault="00466A3F"/>
        </w:tc>
        <w:tc>
          <w:tcPr>
            <w:tcW w:w="3690" w:type="dxa"/>
            <w:tcBorders>
              <w:top w:val="single" w:sz="4" w:space="0" w:color="auto"/>
              <w:left w:val="single" w:sz="4" w:space="0" w:color="auto"/>
              <w:bottom w:val="single" w:sz="4" w:space="0" w:color="auto"/>
              <w:right w:val="single" w:sz="4" w:space="0" w:color="auto"/>
            </w:tcBorders>
          </w:tcPr>
          <w:p w14:paraId="416430FC" w14:textId="77777777" w:rsidR="00466A3F" w:rsidRDefault="00466A3F"/>
        </w:tc>
        <w:tc>
          <w:tcPr>
            <w:tcW w:w="2785" w:type="dxa"/>
            <w:tcBorders>
              <w:top w:val="single" w:sz="4" w:space="0" w:color="auto"/>
              <w:left w:val="single" w:sz="4" w:space="0" w:color="auto"/>
              <w:bottom w:val="single" w:sz="4" w:space="0" w:color="auto"/>
              <w:right w:val="single" w:sz="4" w:space="0" w:color="auto"/>
            </w:tcBorders>
          </w:tcPr>
          <w:p w14:paraId="3BB81448" w14:textId="77777777" w:rsidR="00466A3F" w:rsidRDefault="00466A3F"/>
        </w:tc>
      </w:tr>
      <w:tr w:rsidR="00466A3F" w14:paraId="0A7120DF"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2864348C" w14:textId="77777777" w:rsidR="00466A3F" w:rsidRDefault="00466A3F" w:rsidP="00557043">
            <w:pPr>
              <w:pStyle w:val="ListParagraph"/>
              <w:numPr>
                <w:ilvl w:val="1"/>
                <w:numId w:val="34"/>
              </w:numPr>
              <w:ind w:left="780" w:hanging="450"/>
            </w:pPr>
            <w:r>
              <w:t>Identify the vehicles used for meal delivery</w:t>
            </w:r>
          </w:p>
        </w:tc>
        <w:tc>
          <w:tcPr>
            <w:tcW w:w="720" w:type="dxa"/>
            <w:tcBorders>
              <w:top w:val="single" w:sz="4" w:space="0" w:color="auto"/>
              <w:left w:val="single" w:sz="4" w:space="0" w:color="auto"/>
              <w:bottom w:val="single" w:sz="4" w:space="0" w:color="auto"/>
              <w:right w:val="single" w:sz="4" w:space="0" w:color="auto"/>
            </w:tcBorders>
          </w:tcPr>
          <w:p w14:paraId="2740A931" w14:textId="77777777" w:rsidR="00466A3F" w:rsidRDefault="00466A3F"/>
        </w:tc>
        <w:tc>
          <w:tcPr>
            <w:tcW w:w="720" w:type="dxa"/>
            <w:tcBorders>
              <w:top w:val="single" w:sz="4" w:space="0" w:color="auto"/>
              <w:left w:val="single" w:sz="4" w:space="0" w:color="auto"/>
              <w:bottom w:val="single" w:sz="4" w:space="0" w:color="auto"/>
              <w:right w:val="single" w:sz="4" w:space="0" w:color="auto"/>
            </w:tcBorders>
          </w:tcPr>
          <w:p w14:paraId="76A77777" w14:textId="77777777" w:rsidR="00466A3F" w:rsidRDefault="00466A3F"/>
        </w:tc>
        <w:tc>
          <w:tcPr>
            <w:tcW w:w="720" w:type="dxa"/>
            <w:tcBorders>
              <w:top w:val="single" w:sz="4" w:space="0" w:color="auto"/>
              <w:left w:val="single" w:sz="4" w:space="0" w:color="auto"/>
              <w:bottom w:val="single" w:sz="4" w:space="0" w:color="auto"/>
              <w:right w:val="single" w:sz="4" w:space="0" w:color="auto"/>
            </w:tcBorders>
          </w:tcPr>
          <w:p w14:paraId="119F190D" w14:textId="77777777" w:rsidR="00466A3F" w:rsidRDefault="00466A3F"/>
        </w:tc>
        <w:tc>
          <w:tcPr>
            <w:tcW w:w="3690" w:type="dxa"/>
            <w:tcBorders>
              <w:top w:val="single" w:sz="4" w:space="0" w:color="auto"/>
              <w:left w:val="single" w:sz="4" w:space="0" w:color="auto"/>
              <w:bottom w:val="single" w:sz="4" w:space="0" w:color="auto"/>
              <w:right w:val="single" w:sz="4" w:space="0" w:color="auto"/>
            </w:tcBorders>
          </w:tcPr>
          <w:p w14:paraId="1F90D547" w14:textId="77777777" w:rsidR="00466A3F" w:rsidRDefault="00466A3F"/>
        </w:tc>
        <w:tc>
          <w:tcPr>
            <w:tcW w:w="2785" w:type="dxa"/>
            <w:tcBorders>
              <w:top w:val="single" w:sz="4" w:space="0" w:color="auto"/>
              <w:left w:val="single" w:sz="4" w:space="0" w:color="auto"/>
              <w:bottom w:val="single" w:sz="4" w:space="0" w:color="auto"/>
              <w:right w:val="single" w:sz="4" w:space="0" w:color="auto"/>
            </w:tcBorders>
          </w:tcPr>
          <w:p w14:paraId="1252B832" w14:textId="77777777" w:rsidR="00466A3F" w:rsidRDefault="00466A3F"/>
        </w:tc>
      </w:tr>
      <w:tr w:rsidR="00466A3F" w14:paraId="070A0452"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3106C229" w14:textId="61B404CA" w:rsidR="00466A3F" w:rsidRDefault="00466A3F" w:rsidP="00557043">
            <w:pPr>
              <w:pStyle w:val="ListParagraph"/>
              <w:numPr>
                <w:ilvl w:val="1"/>
                <w:numId w:val="34"/>
              </w:numPr>
              <w:ind w:left="780" w:hanging="450"/>
            </w:pPr>
            <w:r>
              <w:t>Identify the vehicles utilized for staff transportation/home visits, etc.</w:t>
            </w:r>
          </w:p>
        </w:tc>
        <w:tc>
          <w:tcPr>
            <w:tcW w:w="720" w:type="dxa"/>
            <w:tcBorders>
              <w:top w:val="single" w:sz="4" w:space="0" w:color="auto"/>
              <w:left w:val="single" w:sz="4" w:space="0" w:color="auto"/>
              <w:bottom w:val="single" w:sz="4" w:space="0" w:color="auto"/>
              <w:right w:val="single" w:sz="4" w:space="0" w:color="auto"/>
            </w:tcBorders>
          </w:tcPr>
          <w:p w14:paraId="6B536CBE" w14:textId="77777777" w:rsidR="00466A3F" w:rsidRDefault="00466A3F"/>
        </w:tc>
        <w:tc>
          <w:tcPr>
            <w:tcW w:w="720" w:type="dxa"/>
            <w:tcBorders>
              <w:top w:val="single" w:sz="4" w:space="0" w:color="auto"/>
              <w:left w:val="single" w:sz="4" w:space="0" w:color="auto"/>
              <w:bottom w:val="single" w:sz="4" w:space="0" w:color="auto"/>
              <w:right w:val="single" w:sz="4" w:space="0" w:color="auto"/>
            </w:tcBorders>
          </w:tcPr>
          <w:p w14:paraId="7A7FAAA8" w14:textId="77777777" w:rsidR="00466A3F" w:rsidRDefault="00466A3F"/>
        </w:tc>
        <w:tc>
          <w:tcPr>
            <w:tcW w:w="720" w:type="dxa"/>
            <w:tcBorders>
              <w:top w:val="single" w:sz="4" w:space="0" w:color="auto"/>
              <w:left w:val="single" w:sz="4" w:space="0" w:color="auto"/>
              <w:bottom w:val="single" w:sz="4" w:space="0" w:color="auto"/>
              <w:right w:val="single" w:sz="4" w:space="0" w:color="auto"/>
            </w:tcBorders>
          </w:tcPr>
          <w:p w14:paraId="0EC2F621" w14:textId="77777777" w:rsidR="00466A3F" w:rsidRDefault="00466A3F"/>
        </w:tc>
        <w:tc>
          <w:tcPr>
            <w:tcW w:w="3690" w:type="dxa"/>
            <w:tcBorders>
              <w:top w:val="single" w:sz="4" w:space="0" w:color="auto"/>
              <w:left w:val="single" w:sz="4" w:space="0" w:color="auto"/>
              <w:bottom w:val="single" w:sz="4" w:space="0" w:color="auto"/>
              <w:right w:val="single" w:sz="4" w:space="0" w:color="auto"/>
            </w:tcBorders>
          </w:tcPr>
          <w:p w14:paraId="686916A5" w14:textId="77777777" w:rsidR="00466A3F" w:rsidRDefault="00466A3F"/>
        </w:tc>
        <w:tc>
          <w:tcPr>
            <w:tcW w:w="2785" w:type="dxa"/>
            <w:tcBorders>
              <w:top w:val="single" w:sz="4" w:space="0" w:color="auto"/>
              <w:left w:val="single" w:sz="4" w:space="0" w:color="auto"/>
              <w:bottom w:val="single" w:sz="4" w:space="0" w:color="auto"/>
              <w:right w:val="single" w:sz="4" w:space="0" w:color="auto"/>
            </w:tcBorders>
          </w:tcPr>
          <w:p w14:paraId="22969CCC" w14:textId="77777777" w:rsidR="00466A3F" w:rsidRDefault="00466A3F"/>
        </w:tc>
      </w:tr>
      <w:tr w:rsidR="00466A3F" w14:paraId="1D9D277D"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265478D6" w14:textId="77777777" w:rsidR="00466A3F" w:rsidRDefault="00466A3F" w:rsidP="00557043">
            <w:pPr>
              <w:pStyle w:val="ListParagraph"/>
              <w:numPr>
                <w:ilvl w:val="0"/>
                <w:numId w:val="43"/>
              </w:numPr>
            </w:pPr>
            <w:r>
              <w:t>Fuel Receipts and Corresponding Logs for the past three months</w:t>
            </w:r>
          </w:p>
        </w:tc>
        <w:tc>
          <w:tcPr>
            <w:tcW w:w="720" w:type="dxa"/>
            <w:tcBorders>
              <w:top w:val="single" w:sz="4" w:space="0" w:color="auto"/>
              <w:left w:val="single" w:sz="4" w:space="0" w:color="auto"/>
              <w:bottom w:val="single" w:sz="4" w:space="0" w:color="auto"/>
              <w:right w:val="single" w:sz="4" w:space="0" w:color="auto"/>
            </w:tcBorders>
          </w:tcPr>
          <w:p w14:paraId="11AC6251" w14:textId="77777777" w:rsidR="00466A3F" w:rsidRDefault="00466A3F"/>
        </w:tc>
        <w:tc>
          <w:tcPr>
            <w:tcW w:w="720" w:type="dxa"/>
            <w:tcBorders>
              <w:top w:val="single" w:sz="4" w:space="0" w:color="auto"/>
              <w:left w:val="single" w:sz="4" w:space="0" w:color="auto"/>
              <w:bottom w:val="single" w:sz="4" w:space="0" w:color="auto"/>
              <w:right w:val="single" w:sz="4" w:space="0" w:color="auto"/>
            </w:tcBorders>
          </w:tcPr>
          <w:p w14:paraId="1D447639" w14:textId="77777777" w:rsidR="00466A3F" w:rsidRDefault="00466A3F"/>
        </w:tc>
        <w:tc>
          <w:tcPr>
            <w:tcW w:w="720" w:type="dxa"/>
            <w:tcBorders>
              <w:top w:val="single" w:sz="4" w:space="0" w:color="auto"/>
              <w:left w:val="single" w:sz="4" w:space="0" w:color="auto"/>
              <w:bottom w:val="single" w:sz="4" w:space="0" w:color="auto"/>
              <w:right w:val="single" w:sz="4" w:space="0" w:color="auto"/>
            </w:tcBorders>
          </w:tcPr>
          <w:p w14:paraId="66783668" w14:textId="77777777" w:rsidR="00466A3F" w:rsidRDefault="00466A3F"/>
        </w:tc>
        <w:tc>
          <w:tcPr>
            <w:tcW w:w="3690" w:type="dxa"/>
            <w:tcBorders>
              <w:top w:val="single" w:sz="4" w:space="0" w:color="auto"/>
              <w:left w:val="single" w:sz="4" w:space="0" w:color="auto"/>
              <w:bottom w:val="single" w:sz="4" w:space="0" w:color="auto"/>
              <w:right w:val="single" w:sz="4" w:space="0" w:color="auto"/>
            </w:tcBorders>
          </w:tcPr>
          <w:p w14:paraId="2CCC1B7C" w14:textId="77777777" w:rsidR="00466A3F" w:rsidRDefault="00466A3F"/>
        </w:tc>
        <w:tc>
          <w:tcPr>
            <w:tcW w:w="2785" w:type="dxa"/>
            <w:tcBorders>
              <w:top w:val="single" w:sz="4" w:space="0" w:color="auto"/>
              <w:left w:val="single" w:sz="4" w:space="0" w:color="auto"/>
              <w:bottom w:val="single" w:sz="4" w:space="0" w:color="auto"/>
              <w:right w:val="single" w:sz="4" w:space="0" w:color="auto"/>
            </w:tcBorders>
          </w:tcPr>
          <w:p w14:paraId="2D472682" w14:textId="77777777" w:rsidR="00466A3F" w:rsidRDefault="00466A3F"/>
        </w:tc>
      </w:tr>
      <w:tr w:rsidR="00466A3F" w14:paraId="123423B3"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3100AD38" w14:textId="38CC3250" w:rsidR="00466A3F" w:rsidRDefault="00F93713" w:rsidP="00557043">
            <w:pPr>
              <w:pStyle w:val="ListParagraph"/>
              <w:numPr>
                <w:ilvl w:val="0"/>
                <w:numId w:val="43"/>
              </w:numPr>
            </w:pPr>
            <w:r>
              <w:t>Three-month</w:t>
            </w:r>
            <w:r w:rsidR="00466A3F">
              <w:t xml:space="preserve"> sample of maintenance records including invoices, pre-trip inspections and notification of required maintenance </w:t>
            </w:r>
          </w:p>
        </w:tc>
        <w:tc>
          <w:tcPr>
            <w:tcW w:w="720" w:type="dxa"/>
            <w:tcBorders>
              <w:top w:val="single" w:sz="4" w:space="0" w:color="auto"/>
              <w:left w:val="single" w:sz="4" w:space="0" w:color="auto"/>
              <w:bottom w:val="single" w:sz="4" w:space="0" w:color="auto"/>
              <w:right w:val="single" w:sz="4" w:space="0" w:color="auto"/>
            </w:tcBorders>
          </w:tcPr>
          <w:p w14:paraId="020209C6" w14:textId="77777777" w:rsidR="00466A3F" w:rsidRDefault="00466A3F"/>
        </w:tc>
        <w:tc>
          <w:tcPr>
            <w:tcW w:w="720" w:type="dxa"/>
            <w:tcBorders>
              <w:top w:val="single" w:sz="4" w:space="0" w:color="auto"/>
              <w:left w:val="single" w:sz="4" w:space="0" w:color="auto"/>
              <w:bottom w:val="single" w:sz="4" w:space="0" w:color="auto"/>
              <w:right w:val="single" w:sz="4" w:space="0" w:color="auto"/>
            </w:tcBorders>
          </w:tcPr>
          <w:p w14:paraId="233DAEE6" w14:textId="77777777" w:rsidR="00466A3F" w:rsidRDefault="00466A3F"/>
        </w:tc>
        <w:tc>
          <w:tcPr>
            <w:tcW w:w="720" w:type="dxa"/>
            <w:tcBorders>
              <w:top w:val="single" w:sz="4" w:space="0" w:color="auto"/>
              <w:left w:val="single" w:sz="4" w:space="0" w:color="auto"/>
              <w:bottom w:val="single" w:sz="4" w:space="0" w:color="auto"/>
              <w:right w:val="single" w:sz="4" w:space="0" w:color="auto"/>
            </w:tcBorders>
          </w:tcPr>
          <w:p w14:paraId="106B695A" w14:textId="77777777" w:rsidR="00466A3F" w:rsidRDefault="00466A3F"/>
        </w:tc>
        <w:tc>
          <w:tcPr>
            <w:tcW w:w="3690" w:type="dxa"/>
            <w:tcBorders>
              <w:top w:val="single" w:sz="4" w:space="0" w:color="auto"/>
              <w:left w:val="single" w:sz="4" w:space="0" w:color="auto"/>
              <w:bottom w:val="single" w:sz="4" w:space="0" w:color="auto"/>
              <w:right w:val="single" w:sz="4" w:space="0" w:color="auto"/>
            </w:tcBorders>
          </w:tcPr>
          <w:p w14:paraId="03B56A3B" w14:textId="77777777" w:rsidR="00466A3F" w:rsidRDefault="00466A3F"/>
        </w:tc>
        <w:tc>
          <w:tcPr>
            <w:tcW w:w="2785" w:type="dxa"/>
            <w:tcBorders>
              <w:top w:val="single" w:sz="4" w:space="0" w:color="auto"/>
              <w:left w:val="single" w:sz="4" w:space="0" w:color="auto"/>
              <w:bottom w:val="single" w:sz="4" w:space="0" w:color="auto"/>
              <w:right w:val="single" w:sz="4" w:space="0" w:color="auto"/>
            </w:tcBorders>
          </w:tcPr>
          <w:p w14:paraId="61B90650" w14:textId="77777777" w:rsidR="00466A3F" w:rsidRDefault="00466A3F"/>
        </w:tc>
      </w:tr>
      <w:tr w:rsidR="00466A3F" w14:paraId="36EF5088"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754A4E6F" w14:textId="77777777" w:rsidR="00466A3F" w:rsidRDefault="00466A3F" w:rsidP="00557043">
            <w:pPr>
              <w:pStyle w:val="ListParagraph"/>
              <w:numPr>
                <w:ilvl w:val="0"/>
                <w:numId w:val="43"/>
              </w:numPr>
            </w:pPr>
            <w:r>
              <w:t>Sample of vehicle trip logs including date, mileage, passengers, destination, fuel purchased, etc.</w:t>
            </w:r>
          </w:p>
        </w:tc>
        <w:tc>
          <w:tcPr>
            <w:tcW w:w="720" w:type="dxa"/>
            <w:tcBorders>
              <w:top w:val="single" w:sz="4" w:space="0" w:color="auto"/>
              <w:left w:val="single" w:sz="4" w:space="0" w:color="auto"/>
              <w:bottom w:val="single" w:sz="4" w:space="0" w:color="auto"/>
              <w:right w:val="single" w:sz="4" w:space="0" w:color="auto"/>
            </w:tcBorders>
          </w:tcPr>
          <w:p w14:paraId="3EAFF24F" w14:textId="77777777" w:rsidR="00466A3F" w:rsidRDefault="00466A3F"/>
        </w:tc>
        <w:tc>
          <w:tcPr>
            <w:tcW w:w="720" w:type="dxa"/>
            <w:tcBorders>
              <w:top w:val="single" w:sz="4" w:space="0" w:color="auto"/>
              <w:left w:val="single" w:sz="4" w:space="0" w:color="auto"/>
              <w:bottom w:val="single" w:sz="4" w:space="0" w:color="auto"/>
              <w:right w:val="single" w:sz="4" w:space="0" w:color="auto"/>
            </w:tcBorders>
          </w:tcPr>
          <w:p w14:paraId="7EEF8F72" w14:textId="77777777" w:rsidR="00466A3F" w:rsidRDefault="00466A3F"/>
        </w:tc>
        <w:tc>
          <w:tcPr>
            <w:tcW w:w="720" w:type="dxa"/>
            <w:tcBorders>
              <w:top w:val="single" w:sz="4" w:space="0" w:color="auto"/>
              <w:left w:val="single" w:sz="4" w:space="0" w:color="auto"/>
              <w:bottom w:val="single" w:sz="4" w:space="0" w:color="auto"/>
              <w:right w:val="single" w:sz="4" w:space="0" w:color="auto"/>
            </w:tcBorders>
          </w:tcPr>
          <w:p w14:paraId="475F04F2" w14:textId="77777777" w:rsidR="00466A3F" w:rsidRDefault="00466A3F"/>
        </w:tc>
        <w:tc>
          <w:tcPr>
            <w:tcW w:w="3690" w:type="dxa"/>
            <w:tcBorders>
              <w:top w:val="single" w:sz="4" w:space="0" w:color="auto"/>
              <w:left w:val="single" w:sz="4" w:space="0" w:color="auto"/>
              <w:bottom w:val="single" w:sz="4" w:space="0" w:color="auto"/>
              <w:right w:val="single" w:sz="4" w:space="0" w:color="auto"/>
            </w:tcBorders>
          </w:tcPr>
          <w:p w14:paraId="234D8D8F" w14:textId="77777777" w:rsidR="00466A3F" w:rsidRDefault="00466A3F"/>
        </w:tc>
        <w:tc>
          <w:tcPr>
            <w:tcW w:w="2785" w:type="dxa"/>
            <w:tcBorders>
              <w:top w:val="single" w:sz="4" w:space="0" w:color="auto"/>
              <w:left w:val="single" w:sz="4" w:space="0" w:color="auto"/>
              <w:bottom w:val="single" w:sz="4" w:space="0" w:color="auto"/>
              <w:right w:val="single" w:sz="4" w:space="0" w:color="auto"/>
            </w:tcBorders>
          </w:tcPr>
          <w:p w14:paraId="713C7206" w14:textId="77777777" w:rsidR="00466A3F" w:rsidRDefault="00466A3F"/>
        </w:tc>
      </w:tr>
      <w:tr w:rsidR="00466A3F" w14:paraId="29941D72"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15F15118" w14:textId="456FE4CB" w:rsidR="00466A3F" w:rsidRDefault="00466A3F" w:rsidP="00557043">
            <w:pPr>
              <w:pStyle w:val="ListParagraph"/>
              <w:numPr>
                <w:ilvl w:val="0"/>
                <w:numId w:val="43"/>
              </w:numPr>
            </w:pPr>
            <w:r>
              <w:t xml:space="preserve">Maintenance Receipts for the past </w:t>
            </w:r>
            <w:r w:rsidR="00F93713">
              <w:t>6</w:t>
            </w:r>
            <w:r>
              <w:t xml:space="preserve"> months</w:t>
            </w:r>
          </w:p>
        </w:tc>
        <w:tc>
          <w:tcPr>
            <w:tcW w:w="720" w:type="dxa"/>
            <w:tcBorders>
              <w:top w:val="single" w:sz="4" w:space="0" w:color="auto"/>
              <w:left w:val="single" w:sz="4" w:space="0" w:color="auto"/>
              <w:bottom w:val="single" w:sz="4" w:space="0" w:color="auto"/>
              <w:right w:val="single" w:sz="4" w:space="0" w:color="auto"/>
            </w:tcBorders>
          </w:tcPr>
          <w:p w14:paraId="65C0B778" w14:textId="77777777" w:rsidR="00466A3F" w:rsidRDefault="00466A3F"/>
        </w:tc>
        <w:tc>
          <w:tcPr>
            <w:tcW w:w="720" w:type="dxa"/>
            <w:tcBorders>
              <w:top w:val="single" w:sz="4" w:space="0" w:color="auto"/>
              <w:left w:val="single" w:sz="4" w:space="0" w:color="auto"/>
              <w:bottom w:val="single" w:sz="4" w:space="0" w:color="auto"/>
              <w:right w:val="single" w:sz="4" w:space="0" w:color="auto"/>
            </w:tcBorders>
          </w:tcPr>
          <w:p w14:paraId="2D4B67D0" w14:textId="77777777" w:rsidR="00466A3F" w:rsidRDefault="00466A3F"/>
        </w:tc>
        <w:tc>
          <w:tcPr>
            <w:tcW w:w="720" w:type="dxa"/>
            <w:tcBorders>
              <w:top w:val="single" w:sz="4" w:space="0" w:color="auto"/>
              <w:left w:val="single" w:sz="4" w:space="0" w:color="auto"/>
              <w:bottom w:val="single" w:sz="4" w:space="0" w:color="auto"/>
              <w:right w:val="single" w:sz="4" w:space="0" w:color="auto"/>
            </w:tcBorders>
          </w:tcPr>
          <w:p w14:paraId="40DA5BA6" w14:textId="77777777" w:rsidR="00466A3F" w:rsidRDefault="00466A3F"/>
        </w:tc>
        <w:tc>
          <w:tcPr>
            <w:tcW w:w="3690" w:type="dxa"/>
            <w:tcBorders>
              <w:top w:val="single" w:sz="4" w:space="0" w:color="auto"/>
              <w:left w:val="single" w:sz="4" w:space="0" w:color="auto"/>
              <w:bottom w:val="single" w:sz="4" w:space="0" w:color="auto"/>
              <w:right w:val="single" w:sz="4" w:space="0" w:color="auto"/>
            </w:tcBorders>
          </w:tcPr>
          <w:p w14:paraId="13FAB4EB" w14:textId="77777777" w:rsidR="00466A3F" w:rsidRDefault="00466A3F"/>
        </w:tc>
        <w:tc>
          <w:tcPr>
            <w:tcW w:w="2785" w:type="dxa"/>
            <w:tcBorders>
              <w:top w:val="single" w:sz="4" w:space="0" w:color="auto"/>
              <w:left w:val="single" w:sz="4" w:space="0" w:color="auto"/>
              <w:bottom w:val="single" w:sz="4" w:space="0" w:color="auto"/>
              <w:right w:val="single" w:sz="4" w:space="0" w:color="auto"/>
            </w:tcBorders>
          </w:tcPr>
          <w:p w14:paraId="13FB4509" w14:textId="77777777" w:rsidR="00466A3F" w:rsidRDefault="00466A3F"/>
        </w:tc>
      </w:tr>
      <w:tr w:rsidR="00466A3F" w14:paraId="4285DB62"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323A7A94" w14:textId="77777777" w:rsidR="00466A3F" w:rsidRDefault="00466A3F" w:rsidP="00557043">
            <w:pPr>
              <w:pStyle w:val="ListParagraph"/>
              <w:numPr>
                <w:ilvl w:val="0"/>
                <w:numId w:val="43"/>
              </w:numPr>
            </w:pPr>
            <w:r>
              <w:t xml:space="preserve">Accident records from any incidents that occurred during the review period </w:t>
            </w:r>
          </w:p>
        </w:tc>
        <w:tc>
          <w:tcPr>
            <w:tcW w:w="720" w:type="dxa"/>
            <w:tcBorders>
              <w:top w:val="single" w:sz="4" w:space="0" w:color="auto"/>
              <w:left w:val="single" w:sz="4" w:space="0" w:color="auto"/>
              <w:bottom w:val="single" w:sz="4" w:space="0" w:color="auto"/>
              <w:right w:val="single" w:sz="4" w:space="0" w:color="auto"/>
            </w:tcBorders>
          </w:tcPr>
          <w:p w14:paraId="087D4348" w14:textId="77777777" w:rsidR="00466A3F" w:rsidRDefault="00466A3F"/>
        </w:tc>
        <w:tc>
          <w:tcPr>
            <w:tcW w:w="720" w:type="dxa"/>
            <w:tcBorders>
              <w:top w:val="single" w:sz="4" w:space="0" w:color="auto"/>
              <w:left w:val="single" w:sz="4" w:space="0" w:color="auto"/>
              <w:bottom w:val="single" w:sz="4" w:space="0" w:color="auto"/>
              <w:right w:val="single" w:sz="4" w:space="0" w:color="auto"/>
            </w:tcBorders>
          </w:tcPr>
          <w:p w14:paraId="488AC785" w14:textId="77777777" w:rsidR="00466A3F" w:rsidRDefault="00466A3F"/>
        </w:tc>
        <w:tc>
          <w:tcPr>
            <w:tcW w:w="720" w:type="dxa"/>
            <w:tcBorders>
              <w:top w:val="single" w:sz="4" w:space="0" w:color="auto"/>
              <w:left w:val="single" w:sz="4" w:space="0" w:color="auto"/>
              <w:bottom w:val="single" w:sz="4" w:space="0" w:color="auto"/>
              <w:right w:val="single" w:sz="4" w:space="0" w:color="auto"/>
            </w:tcBorders>
          </w:tcPr>
          <w:p w14:paraId="0F151329" w14:textId="77777777" w:rsidR="00466A3F" w:rsidRDefault="00466A3F"/>
        </w:tc>
        <w:tc>
          <w:tcPr>
            <w:tcW w:w="3690" w:type="dxa"/>
            <w:tcBorders>
              <w:top w:val="single" w:sz="4" w:space="0" w:color="auto"/>
              <w:left w:val="single" w:sz="4" w:space="0" w:color="auto"/>
              <w:bottom w:val="single" w:sz="4" w:space="0" w:color="auto"/>
              <w:right w:val="single" w:sz="4" w:space="0" w:color="auto"/>
            </w:tcBorders>
          </w:tcPr>
          <w:p w14:paraId="368CB734" w14:textId="77777777" w:rsidR="00466A3F" w:rsidRDefault="00466A3F"/>
        </w:tc>
        <w:tc>
          <w:tcPr>
            <w:tcW w:w="2785" w:type="dxa"/>
            <w:tcBorders>
              <w:top w:val="single" w:sz="4" w:space="0" w:color="auto"/>
              <w:left w:val="single" w:sz="4" w:space="0" w:color="auto"/>
              <w:bottom w:val="single" w:sz="4" w:space="0" w:color="auto"/>
              <w:right w:val="single" w:sz="4" w:space="0" w:color="auto"/>
            </w:tcBorders>
          </w:tcPr>
          <w:p w14:paraId="4F5D1F48" w14:textId="77777777" w:rsidR="00466A3F" w:rsidRDefault="00466A3F"/>
        </w:tc>
      </w:tr>
    </w:tbl>
    <w:p w14:paraId="243E0A5B" w14:textId="77777777" w:rsidR="00466A3F" w:rsidRDefault="00466A3F" w:rsidP="00466A3F"/>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5"/>
        <w:gridCol w:w="720"/>
        <w:gridCol w:w="719"/>
        <w:gridCol w:w="721"/>
        <w:gridCol w:w="3690"/>
        <w:gridCol w:w="2785"/>
      </w:tblGrid>
      <w:tr w:rsidR="00466A3F" w14:paraId="3530E780" w14:textId="77777777">
        <w:trPr>
          <w:trHeight w:val="300"/>
        </w:trPr>
        <w:tc>
          <w:tcPr>
            <w:tcW w:w="5755" w:type="dxa"/>
          </w:tcPr>
          <w:p w14:paraId="7B201108" w14:textId="77777777" w:rsidR="00466A3F" w:rsidRDefault="00466A3F">
            <w:pPr>
              <w:jc w:val="center"/>
              <w:rPr>
                <w:b/>
                <w:bCs/>
              </w:rPr>
            </w:pPr>
            <w:r w:rsidRPr="0F1F1DA2">
              <w:rPr>
                <w:b/>
                <w:bCs/>
              </w:rPr>
              <w:t>Questions</w:t>
            </w:r>
          </w:p>
        </w:tc>
        <w:tc>
          <w:tcPr>
            <w:tcW w:w="720" w:type="dxa"/>
          </w:tcPr>
          <w:p w14:paraId="183A6728" w14:textId="77777777" w:rsidR="00466A3F" w:rsidRDefault="00466A3F">
            <w:pPr>
              <w:jc w:val="center"/>
              <w:rPr>
                <w:b/>
                <w:bCs/>
              </w:rPr>
            </w:pPr>
            <w:r w:rsidRPr="0F1F1DA2">
              <w:rPr>
                <w:b/>
                <w:bCs/>
              </w:rPr>
              <w:t>Yes</w:t>
            </w:r>
          </w:p>
        </w:tc>
        <w:tc>
          <w:tcPr>
            <w:tcW w:w="719" w:type="dxa"/>
          </w:tcPr>
          <w:p w14:paraId="139417C4" w14:textId="77777777" w:rsidR="00466A3F" w:rsidRDefault="00466A3F">
            <w:pPr>
              <w:jc w:val="center"/>
              <w:rPr>
                <w:b/>
                <w:bCs/>
              </w:rPr>
            </w:pPr>
            <w:r w:rsidRPr="0F1F1DA2">
              <w:rPr>
                <w:b/>
                <w:bCs/>
              </w:rPr>
              <w:t>No</w:t>
            </w:r>
          </w:p>
        </w:tc>
        <w:tc>
          <w:tcPr>
            <w:tcW w:w="721" w:type="dxa"/>
          </w:tcPr>
          <w:p w14:paraId="33607074" w14:textId="77777777" w:rsidR="00466A3F" w:rsidRDefault="00466A3F">
            <w:pPr>
              <w:jc w:val="center"/>
              <w:rPr>
                <w:b/>
                <w:bCs/>
              </w:rPr>
            </w:pPr>
            <w:r w:rsidRPr="0F1F1DA2">
              <w:rPr>
                <w:b/>
                <w:bCs/>
              </w:rPr>
              <w:t>N/A</w:t>
            </w:r>
          </w:p>
        </w:tc>
        <w:tc>
          <w:tcPr>
            <w:tcW w:w="3690" w:type="dxa"/>
          </w:tcPr>
          <w:p w14:paraId="15C6D91A" w14:textId="77777777" w:rsidR="00466A3F" w:rsidRDefault="00466A3F">
            <w:pPr>
              <w:jc w:val="center"/>
              <w:rPr>
                <w:b/>
                <w:bCs/>
              </w:rPr>
            </w:pPr>
            <w:r w:rsidRPr="0F1F1DA2">
              <w:rPr>
                <w:b/>
                <w:bCs/>
              </w:rPr>
              <w:t>Notes</w:t>
            </w:r>
          </w:p>
        </w:tc>
        <w:tc>
          <w:tcPr>
            <w:tcW w:w="2785" w:type="dxa"/>
          </w:tcPr>
          <w:p w14:paraId="08836E73" w14:textId="77777777" w:rsidR="00466A3F" w:rsidRDefault="00466A3F">
            <w:pPr>
              <w:jc w:val="center"/>
              <w:rPr>
                <w:b/>
                <w:bCs/>
              </w:rPr>
            </w:pPr>
            <w:r w:rsidRPr="0F1F1DA2">
              <w:rPr>
                <w:b/>
                <w:bCs/>
              </w:rPr>
              <w:t>Location</w:t>
            </w:r>
          </w:p>
        </w:tc>
      </w:tr>
      <w:tr w:rsidR="00466A3F" w14:paraId="17E758BB" w14:textId="77777777">
        <w:trPr>
          <w:trHeight w:val="300"/>
        </w:trPr>
        <w:tc>
          <w:tcPr>
            <w:tcW w:w="5755" w:type="dxa"/>
          </w:tcPr>
          <w:p w14:paraId="302DFC68" w14:textId="77777777" w:rsidR="00466A3F" w:rsidRDefault="00466A3F" w:rsidP="00557043">
            <w:pPr>
              <w:pStyle w:val="ListParagraph"/>
              <w:numPr>
                <w:ilvl w:val="0"/>
                <w:numId w:val="45"/>
              </w:numPr>
            </w:pPr>
            <w:r>
              <w:t>Are leased vehicles used to provide services?</w:t>
            </w:r>
          </w:p>
        </w:tc>
        <w:tc>
          <w:tcPr>
            <w:tcW w:w="720" w:type="dxa"/>
          </w:tcPr>
          <w:p w14:paraId="6F38F2A0" w14:textId="77777777" w:rsidR="00466A3F" w:rsidRDefault="00466A3F"/>
        </w:tc>
        <w:tc>
          <w:tcPr>
            <w:tcW w:w="719" w:type="dxa"/>
          </w:tcPr>
          <w:p w14:paraId="76C0E3F3" w14:textId="77777777" w:rsidR="00466A3F" w:rsidRDefault="00466A3F"/>
        </w:tc>
        <w:tc>
          <w:tcPr>
            <w:tcW w:w="721" w:type="dxa"/>
          </w:tcPr>
          <w:p w14:paraId="60F5DCFB" w14:textId="77777777" w:rsidR="00466A3F" w:rsidRDefault="00466A3F"/>
        </w:tc>
        <w:tc>
          <w:tcPr>
            <w:tcW w:w="3690" w:type="dxa"/>
          </w:tcPr>
          <w:p w14:paraId="532B8530" w14:textId="77777777" w:rsidR="00466A3F" w:rsidRDefault="00466A3F"/>
        </w:tc>
        <w:tc>
          <w:tcPr>
            <w:tcW w:w="2785" w:type="dxa"/>
          </w:tcPr>
          <w:p w14:paraId="47A173E1" w14:textId="77777777" w:rsidR="00466A3F" w:rsidRDefault="00466A3F"/>
        </w:tc>
      </w:tr>
      <w:tr w:rsidR="00466A3F" w14:paraId="3CFA2BD5" w14:textId="77777777">
        <w:trPr>
          <w:trHeight w:val="300"/>
        </w:trPr>
        <w:tc>
          <w:tcPr>
            <w:tcW w:w="5755" w:type="dxa"/>
          </w:tcPr>
          <w:p w14:paraId="2143B72E" w14:textId="77777777" w:rsidR="00466A3F" w:rsidRDefault="00466A3F" w:rsidP="00557043">
            <w:pPr>
              <w:pStyle w:val="ListParagraph"/>
              <w:numPr>
                <w:ilvl w:val="0"/>
                <w:numId w:val="45"/>
              </w:numPr>
            </w:pPr>
            <w:r>
              <w:t>What payment method(s) are used for fueling vehicles?</w:t>
            </w:r>
          </w:p>
        </w:tc>
        <w:tc>
          <w:tcPr>
            <w:tcW w:w="8635" w:type="dxa"/>
            <w:gridSpan w:val="5"/>
          </w:tcPr>
          <w:p w14:paraId="3DD730DC" w14:textId="77777777" w:rsidR="00466A3F" w:rsidRDefault="00466A3F"/>
          <w:p w14:paraId="037A36E6" w14:textId="77777777" w:rsidR="00466A3F" w:rsidRDefault="00466A3F"/>
          <w:p w14:paraId="0298DA45" w14:textId="77777777" w:rsidR="00466A3F" w:rsidRDefault="00466A3F"/>
        </w:tc>
      </w:tr>
      <w:tr w:rsidR="00466A3F" w14:paraId="6A65FBCD" w14:textId="77777777">
        <w:trPr>
          <w:trHeight w:val="300"/>
        </w:trPr>
        <w:tc>
          <w:tcPr>
            <w:tcW w:w="5755" w:type="dxa"/>
          </w:tcPr>
          <w:p w14:paraId="64706F02" w14:textId="77777777" w:rsidR="00466A3F" w:rsidRDefault="00466A3F" w:rsidP="00557043">
            <w:pPr>
              <w:pStyle w:val="ListParagraph"/>
              <w:numPr>
                <w:ilvl w:val="0"/>
                <w:numId w:val="45"/>
              </w:numPr>
            </w:pPr>
            <w:r>
              <w:t>What staff position is responsible for collecting, reconciling and maintaining fuel receipts?</w:t>
            </w:r>
          </w:p>
        </w:tc>
        <w:tc>
          <w:tcPr>
            <w:tcW w:w="8635" w:type="dxa"/>
            <w:gridSpan w:val="5"/>
          </w:tcPr>
          <w:p w14:paraId="485F8E65" w14:textId="77777777" w:rsidR="00466A3F" w:rsidRDefault="00466A3F"/>
          <w:p w14:paraId="14E69D66" w14:textId="77777777" w:rsidR="00466A3F" w:rsidRDefault="00466A3F"/>
          <w:p w14:paraId="6E310A53" w14:textId="77777777" w:rsidR="00466A3F" w:rsidRDefault="00466A3F"/>
        </w:tc>
      </w:tr>
      <w:tr w:rsidR="00466A3F" w14:paraId="0934F254" w14:textId="77777777">
        <w:trPr>
          <w:trHeight w:val="300"/>
        </w:trPr>
        <w:tc>
          <w:tcPr>
            <w:tcW w:w="5755" w:type="dxa"/>
          </w:tcPr>
          <w:p w14:paraId="6579C5CE" w14:textId="77777777" w:rsidR="00466A3F" w:rsidRDefault="00466A3F" w:rsidP="00557043">
            <w:pPr>
              <w:pStyle w:val="ListParagraph"/>
              <w:numPr>
                <w:ilvl w:val="0"/>
                <w:numId w:val="45"/>
              </w:numPr>
            </w:pPr>
            <w:r>
              <w:t>Are there any agency-owned vehicles not being utilized at this time due to needed repairs, maintenance or pending disposal?</w:t>
            </w:r>
          </w:p>
        </w:tc>
        <w:tc>
          <w:tcPr>
            <w:tcW w:w="720" w:type="dxa"/>
          </w:tcPr>
          <w:p w14:paraId="0BA663FA" w14:textId="77777777" w:rsidR="00466A3F" w:rsidRDefault="00466A3F"/>
        </w:tc>
        <w:tc>
          <w:tcPr>
            <w:tcW w:w="719" w:type="dxa"/>
          </w:tcPr>
          <w:p w14:paraId="09563621" w14:textId="77777777" w:rsidR="00466A3F" w:rsidRDefault="00466A3F"/>
        </w:tc>
        <w:tc>
          <w:tcPr>
            <w:tcW w:w="721" w:type="dxa"/>
          </w:tcPr>
          <w:p w14:paraId="4B674E54" w14:textId="77777777" w:rsidR="00466A3F" w:rsidRDefault="00466A3F"/>
        </w:tc>
        <w:tc>
          <w:tcPr>
            <w:tcW w:w="3690" w:type="dxa"/>
          </w:tcPr>
          <w:p w14:paraId="5534CB26" w14:textId="77777777" w:rsidR="00466A3F" w:rsidRDefault="00466A3F"/>
        </w:tc>
        <w:tc>
          <w:tcPr>
            <w:tcW w:w="2785" w:type="dxa"/>
          </w:tcPr>
          <w:p w14:paraId="65625A74" w14:textId="77777777" w:rsidR="00466A3F" w:rsidRDefault="00466A3F"/>
        </w:tc>
      </w:tr>
      <w:tr w:rsidR="00466A3F" w14:paraId="22C5558A" w14:textId="77777777">
        <w:trPr>
          <w:trHeight w:val="300"/>
        </w:trPr>
        <w:tc>
          <w:tcPr>
            <w:tcW w:w="5755" w:type="dxa"/>
          </w:tcPr>
          <w:p w14:paraId="4F41405B" w14:textId="77777777" w:rsidR="00466A3F" w:rsidRDefault="00466A3F" w:rsidP="00557043">
            <w:pPr>
              <w:pStyle w:val="ListParagraph"/>
              <w:numPr>
                <w:ilvl w:val="0"/>
                <w:numId w:val="45"/>
              </w:numPr>
            </w:pPr>
            <w:r>
              <w:t>Is drug and alcohol testing completed for drivers involved in accidents?</w:t>
            </w:r>
          </w:p>
        </w:tc>
        <w:tc>
          <w:tcPr>
            <w:tcW w:w="720" w:type="dxa"/>
          </w:tcPr>
          <w:p w14:paraId="154EB39C" w14:textId="77777777" w:rsidR="00466A3F" w:rsidRDefault="00466A3F"/>
        </w:tc>
        <w:tc>
          <w:tcPr>
            <w:tcW w:w="719" w:type="dxa"/>
          </w:tcPr>
          <w:p w14:paraId="074D2544" w14:textId="77777777" w:rsidR="00466A3F" w:rsidRDefault="00466A3F"/>
        </w:tc>
        <w:tc>
          <w:tcPr>
            <w:tcW w:w="721" w:type="dxa"/>
          </w:tcPr>
          <w:p w14:paraId="359B6105" w14:textId="77777777" w:rsidR="00466A3F" w:rsidRDefault="00466A3F"/>
        </w:tc>
        <w:tc>
          <w:tcPr>
            <w:tcW w:w="3690" w:type="dxa"/>
          </w:tcPr>
          <w:p w14:paraId="24E5C2F4" w14:textId="77777777" w:rsidR="00466A3F" w:rsidRDefault="00466A3F"/>
        </w:tc>
        <w:tc>
          <w:tcPr>
            <w:tcW w:w="2785" w:type="dxa"/>
          </w:tcPr>
          <w:p w14:paraId="1D74BEB8" w14:textId="77777777" w:rsidR="00466A3F" w:rsidRDefault="00466A3F"/>
        </w:tc>
      </w:tr>
    </w:tbl>
    <w:p w14:paraId="237CAB5B" w14:textId="77777777" w:rsidR="00466A3F" w:rsidRDefault="00466A3F" w:rsidP="0054201E"/>
    <w:p w14:paraId="60139239" w14:textId="77777777" w:rsidR="007D5715" w:rsidRDefault="007D5715" w:rsidP="007D5715"/>
    <w:p w14:paraId="69DD73A4" w14:textId="77777777" w:rsidR="007D5715" w:rsidRDefault="007D5715" w:rsidP="007D5715">
      <w:pPr>
        <w:pStyle w:val="AlternativeHeading2"/>
      </w:pPr>
      <w:bookmarkStart w:id="37" w:name="_Toc218622564"/>
      <w:r>
        <w:lastRenderedPageBreak/>
        <w:t>Options Counseling</w:t>
      </w:r>
      <w:bookmarkEnd w:id="37"/>
    </w:p>
    <w:tbl>
      <w:tblPr>
        <w:tblStyle w:val="TableGrid"/>
        <w:tblW w:w="0" w:type="auto"/>
        <w:tblLook w:val="04A0" w:firstRow="1" w:lastRow="0" w:firstColumn="1" w:lastColumn="0" w:noHBand="0" w:noVBand="1"/>
      </w:tblPr>
      <w:tblGrid>
        <w:gridCol w:w="5755"/>
        <w:gridCol w:w="720"/>
        <w:gridCol w:w="720"/>
        <w:gridCol w:w="720"/>
        <w:gridCol w:w="3690"/>
        <w:gridCol w:w="2785"/>
      </w:tblGrid>
      <w:tr w:rsidR="007D5715" w14:paraId="2056383C"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6FAA4533" w14:textId="77777777" w:rsidR="007D5715" w:rsidRDefault="007D5715">
            <w:pPr>
              <w:jc w:val="center"/>
              <w:rPr>
                <w:b/>
                <w:bCs/>
              </w:rPr>
            </w:pPr>
            <w:r w:rsidRPr="0F1F1DA2">
              <w:rPr>
                <w:b/>
                <w:bCs/>
              </w:rPr>
              <w:t>Components</w:t>
            </w:r>
          </w:p>
        </w:tc>
        <w:tc>
          <w:tcPr>
            <w:tcW w:w="720" w:type="dxa"/>
            <w:tcBorders>
              <w:top w:val="single" w:sz="4" w:space="0" w:color="auto"/>
              <w:left w:val="single" w:sz="4" w:space="0" w:color="auto"/>
              <w:bottom w:val="single" w:sz="4" w:space="0" w:color="auto"/>
              <w:right w:val="single" w:sz="4" w:space="0" w:color="auto"/>
            </w:tcBorders>
          </w:tcPr>
          <w:p w14:paraId="722DA192" w14:textId="77777777" w:rsidR="007D5715" w:rsidRDefault="007D5715">
            <w:pPr>
              <w:jc w:val="center"/>
              <w:rPr>
                <w:b/>
                <w:bCs/>
              </w:rPr>
            </w:pPr>
            <w:r w:rsidRPr="0F1F1DA2">
              <w:rPr>
                <w:b/>
                <w:bCs/>
              </w:rPr>
              <w:t>Yes</w:t>
            </w:r>
          </w:p>
        </w:tc>
        <w:tc>
          <w:tcPr>
            <w:tcW w:w="720" w:type="dxa"/>
            <w:tcBorders>
              <w:top w:val="single" w:sz="4" w:space="0" w:color="auto"/>
              <w:left w:val="single" w:sz="4" w:space="0" w:color="auto"/>
              <w:bottom w:val="single" w:sz="4" w:space="0" w:color="auto"/>
              <w:right w:val="single" w:sz="4" w:space="0" w:color="auto"/>
            </w:tcBorders>
          </w:tcPr>
          <w:p w14:paraId="5B9C5B8B" w14:textId="77777777" w:rsidR="007D5715" w:rsidRDefault="007D5715">
            <w:pPr>
              <w:jc w:val="center"/>
              <w:rPr>
                <w:b/>
                <w:bCs/>
              </w:rPr>
            </w:pPr>
            <w:r w:rsidRPr="0F1F1DA2">
              <w:rPr>
                <w:b/>
                <w:bCs/>
              </w:rPr>
              <w:t>No</w:t>
            </w:r>
          </w:p>
        </w:tc>
        <w:tc>
          <w:tcPr>
            <w:tcW w:w="720" w:type="dxa"/>
            <w:tcBorders>
              <w:top w:val="single" w:sz="4" w:space="0" w:color="auto"/>
              <w:left w:val="single" w:sz="4" w:space="0" w:color="auto"/>
              <w:bottom w:val="single" w:sz="4" w:space="0" w:color="auto"/>
              <w:right w:val="single" w:sz="4" w:space="0" w:color="auto"/>
            </w:tcBorders>
          </w:tcPr>
          <w:p w14:paraId="1870C6EE" w14:textId="77777777" w:rsidR="007D5715" w:rsidRDefault="007D5715">
            <w:pPr>
              <w:jc w:val="center"/>
              <w:rPr>
                <w:b/>
                <w:bCs/>
              </w:rPr>
            </w:pPr>
            <w:r w:rsidRPr="0F1F1DA2">
              <w:rPr>
                <w:b/>
                <w:bCs/>
              </w:rPr>
              <w:t>N/A</w:t>
            </w:r>
          </w:p>
        </w:tc>
        <w:tc>
          <w:tcPr>
            <w:tcW w:w="3690" w:type="dxa"/>
            <w:tcBorders>
              <w:top w:val="single" w:sz="4" w:space="0" w:color="auto"/>
              <w:left w:val="single" w:sz="4" w:space="0" w:color="auto"/>
              <w:bottom w:val="single" w:sz="4" w:space="0" w:color="auto"/>
              <w:right w:val="single" w:sz="4" w:space="0" w:color="auto"/>
            </w:tcBorders>
          </w:tcPr>
          <w:p w14:paraId="398C4D5C" w14:textId="77777777" w:rsidR="007D5715" w:rsidRDefault="007D5715">
            <w:pPr>
              <w:jc w:val="center"/>
              <w:rPr>
                <w:b/>
                <w:bCs/>
              </w:rPr>
            </w:pPr>
            <w:r w:rsidRPr="0F1F1DA2">
              <w:rPr>
                <w:b/>
                <w:bCs/>
              </w:rPr>
              <w:t>Notes</w:t>
            </w:r>
          </w:p>
        </w:tc>
        <w:tc>
          <w:tcPr>
            <w:tcW w:w="2785" w:type="dxa"/>
            <w:tcBorders>
              <w:top w:val="single" w:sz="4" w:space="0" w:color="auto"/>
              <w:left w:val="single" w:sz="4" w:space="0" w:color="auto"/>
              <w:bottom w:val="single" w:sz="4" w:space="0" w:color="auto"/>
              <w:right w:val="single" w:sz="4" w:space="0" w:color="auto"/>
            </w:tcBorders>
          </w:tcPr>
          <w:p w14:paraId="5680A567" w14:textId="77777777" w:rsidR="007D5715" w:rsidRDefault="007D5715">
            <w:pPr>
              <w:jc w:val="center"/>
              <w:rPr>
                <w:b/>
                <w:bCs/>
              </w:rPr>
            </w:pPr>
            <w:r w:rsidRPr="0F1F1DA2">
              <w:rPr>
                <w:b/>
                <w:bCs/>
              </w:rPr>
              <w:t>Location</w:t>
            </w:r>
          </w:p>
        </w:tc>
      </w:tr>
      <w:tr w:rsidR="007D5715" w14:paraId="23C71255"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26B82B24" w14:textId="580289D9" w:rsidR="007D5715" w:rsidRPr="00BB794D" w:rsidRDefault="002E0657" w:rsidP="00557043">
            <w:pPr>
              <w:pStyle w:val="ListParagraph"/>
              <w:numPr>
                <w:ilvl w:val="0"/>
                <w:numId w:val="72"/>
              </w:numPr>
            </w:pPr>
            <w:r w:rsidRPr="00BB794D">
              <w:t>Policy and Procedure Manual</w:t>
            </w:r>
          </w:p>
        </w:tc>
        <w:tc>
          <w:tcPr>
            <w:tcW w:w="720" w:type="dxa"/>
            <w:tcBorders>
              <w:top w:val="single" w:sz="4" w:space="0" w:color="auto"/>
              <w:left w:val="single" w:sz="4" w:space="0" w:color="auto"/>
              <w:bottom w:val="single" w:sz="4" w:space="0" w:color="auto"/>
              <w:right w:val="single" w:sz="4" w:space="0" w:color="auto"/>
            </w:tcBorders>
          </w:tcPr>
          <w:p w14:paraId="025BD9A6" w14:textId="77777777" w:rsidR="007D5715" w:rsidRPr="0F1F1DA2" w:rsidRDefault="007D5715">
            <w:pPr>
              <w:jc w:val="center"/>
              <w:rPr>
                <w:b/>
                <w:bCs/>
              </w:rPr>
            </w:pPr>
          </w:p>
        </w:tc>
        <w:tc>
          <w:tcPr>
            <w:tcW w:w="720" w:type="dxa"/>
            <w:tcBorders>
              <w:top w:val="single" w:sz="4" w:space="0" w:color="auto"/>
              <w:left w:val="single" w:sz="4" w:space="0" w:color="auto"/>
              <w:bottom w:val="single" w:sz="4" w:space="0" w:color="auto"/>
              <w:right w:val="single" w:sz="4" w:space="0" w:color="auto"/>
            </w:tcBorders>
          </w:tcPr>
          <w:p w14:paraId="18B9796B" w14:textId="77777777" w:rsidR="007D5715" w:rsidRPr="0F1F1DA2" w:rsidRDefault="007D5715">
            <w:pPr>
              <w:jc w:val="center"/>
              <w:rPr>
                <w:b/>
                <w:bCs/>
              </w:rPr>
            </w:pPr>
          </w:p>
        </w:tc>
        <w:tc>
          <w:tcPr>
            <w:tcW w:w="720" w:type="dxa"/>
            <w:tcBorders>
              <w:top w:val="single" w:sz="4" w:space="0" w:color="auto"/>
              <w:left w:val="single" w:sz="4" w:space="0" w:color="auto"/>
              <w:bottom w:val="single" w:sz="4" w:space="0" w:color="auto"/>
              <w:right w:val="single" w:sz="4" w:space="0" w:color="auto"/>
            </w:tcBorders>
          </w:tcPr>
          <w:p w14:paraId="1E73B59F" w14:textId="77777777" w:rsidR="007D5715" w:rsidRPr="0F1F1DA2" w:rsidRDefault="007D5715">
            <w:pPr>
              <w:jc w:val="center"/>
              <w:rPr>
                <w:b/>
                <w:bCs/>
              </w:rPr>
            </w:pPr>
          </w:p>
        </w:tc>
        <w:tc>
          <w:tcPr>
            <w:tcW w:w="3690" w:type="dxa"/>
            <w:tcBorders>
              <w:top w:val="single" w:sz="4" w:space="0" w:color="auto"/>
              <w:left w:val="single" w:sz="4" w:space="0" w:color="auto"/>
              <w:bottom w:val="single" w:sz="4" w:space="0" w:color="auto"/>
              <w:right w:val="single" w:sz="4" w:space="0" w:color="auto"/>
            </w:tcBorders>
          </w:tcPr>
          <w:p w14:paraId="580B64A2" w14:textId="77777777" w:rsidR="007D5715" w:rsidRPr="0F1F1DA2" w:rsidRDefault="007D5715">
            <w:pPr>
              <w:jc w:val="center"/>
              <w:rPr>
                <w:b/>
                <w:bCs/>
              </w:rPr>
            </w:pPr>
          </w:p>
        </w:tc>
        <w:tc>
          <w:tcPr>
            <w:tcW w:w="2785" w:type="dxa"/>
            <w:tcBorders>
              <w:top w:val="single" w:sz="4" w:space="0" w:color="auto"/>
              <w:left w:val="single" w:sz="4" w:space="0" w:color="auto"/>
              <w:bottom w:val="single" w:sz="4" w:space="0" w:color="auto"/>
              <w:right w:val="single" w:sz="4" w:space="0" w:color="auto"/>
            </w:tcBorders>
          </w:tcPr>
          <w:p w14:paraId="48208CD1" w14:textId="77777777" w:rsidR="007D5715" w:rsidRPr="0F1F1DA2" w:rsidRDefault="007D5715">
            <w:pPr>
              <w:jc w:val="center"/>
              <w:rPr>
                <w:b/>
                <w:bCs/>
              </w:rPr>
            </w:pPr>
          </w:p>
        </w:tc>
      </w:tr>
      <w:tr w:rsidR="00BB794D" w14:paraId="16C69770"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61F629B8" w14:textId="40FF2355" w:rsidR="00BB794D" w:rsidRPr="00BB794D" w:rsidRDefault="001B0C03" w:rsidP="00557043">
            <w:pPr>
              <w:pStyle w:val="ListParagraph"/>
              <w:numPr>
                <w:ilvl w:val="0"/>
                <w:numId w:val="72"/>
              </w:numPr>
            </w:pPr>
            <w:r>
              <w:t>Service Delivery Requirements:</w:t>
            </w:r>
          </w:p>
        </w:tc>
        <w:tc>
          <w:tcPr>
            <w:tcW w:w="720" w:type="dxa"/>
            <w:tcBorders>
              <w:top w:val="single" w:sz="4" w:space="0" w:color="auto"/>
              <w:left w:val="single" w:sz="4" w:space="0" w:color="auto"/>
              <w:bottom w:val="single" w:sz="4" w:space="0" w:color="auto"/>
              <w:right w:val="single" w:sz="4" w:space="0" w:color="auto"/>
            </w:tcBorders>
          </w:tcPr>
          <w:p w14:paraId="3BAB622B" w14:textId="77777777" w:rsidR="00BB794D" w:rsidRPr="0F1F1DA2" w:rsidRDefault="00BB794D">
            <w:pPr>
              <w:jc w:val="center"/>
              <w:rPr>
                <w:b/>
                <w:bCs/>
              </w:rPr>
            </w:pPr>
          </w:p>
        </w:tc>
        <w:tc>
          <w:tcPr>
            <w:tcW w:w="720" w:type="dxa"/>
            <w:tcBorders>
              <w:top w:val="single" w:sz="4" w:space="0" w:color="auto"/>
              <w:left w:val="single" w:sz="4" w:space="0" w:color="auto"/>
              <w:bottom w:val="single" w:sz="4" w:space="0" w:color="auto"/>
              <w:right w:val="single" w:sz="4" w:space="0" w:color="auto"/>
            </w:tcBorders>
          </w:tcPr>
          <w:p w14:paraId="38E1DBCC" w14:textId="77777777" w:rsidR="00BB794D" w:rsidRPr="0F1F1DA2" w:rsidRDefault="00BB794D">
            <w:pPr>
              <w:jc w:val="center"/>
              <w:rPr>
                <w:b/>
                <w:bCs/>
              </w:rPr>
            </w:pPr>
          </w:p>
        </w:tc>
        <w:tc>
          <w:tcPr>
            <w:tcW w:w="720" w:type="dxa"/>
            <w:tcBorders>
              <w:top w:val="single" w:sz="4" w:space="0" w:color="auto"/>
              <w:left w:val="single" w:sz="4" w:space="0" w:color="auto"/>
              <w:bottom w:val="single" w:sz="4" w:space="0" w:color="auto"/>
              <w:right w:val="single" w:sz="4" w:space="0" w:color="auto"/>
            </w:tcBorders>
          </w:tcPr>
          <w:p w14:paraId="4BB9E239" w14:textId="77777777" w:rsidR="00BB794D" w:rsidRPr="0F1F1DA2" w:rsidRDefault="00BB794D">
            <w:pPr>
              <w:jc w:val="center"/>
              <w:rPr>
                <w:b/>
                <w:bCs/>
              </w:rPr>
            </w:pPr>
          </w:p>
        </w:tc>
        <w:tc>
          <w:tcPr>
            <w:tcW w:w="3690" w:type="dxa"/>
            <w:tcBorders>
              <w:top w:val="single" w:sz="4" w:space="0" w:color="auto"/>
              <w:left w:val="single" w:sz="4" w:space="0" w:color="auto"/>
              <w:bottom w:val="single" w:sz="4" w:space="0" w:color="auto"/>
              <w:right w:val="single" w:sz="4" w:space="0" w:color="auto"/>
            </w:tcBorders>
          </w:tcPr>
          <w:p w14:paraId="352878A1" w14:textId="77777777" w:rsidR="00BB794D" w:rsidRPr="0F1F1DA2" w:rsidRDefault="00BB794D">
            <w:pPr>
              <w:jc w:val="center"/>
              <w:rPr>
                <w:b/>
                <w:bCs/>
              </w:rPr>
            </w:pPr>
          </w:p>
        </w:tc>
        <w:tc>
          <w:tcPr>
            <w:tcW w:w="2785" w:type="dxa"/>
            <w:tcBorders>
              <w:top w:val="single" w:sz="4" w:space="0" w:color="auto"/>
              <w:left w:val="single" w:sz="4" w:space="0" w:color="auto"/>
              <w:bottom w:val="single" w:sz="4" w:space="0" w:color="auto"/>
              <w:right w:val="single" w:sz="4" w:space="0" w:color="auto"/>
            </w:tcBorders>
          </w:tcPr>
          <w:p w14:paraId="6CA87CBF" w14:textId="77777777" w:rsidR="00BB794D" w:rsidRPr="0F1F1DA2" w:rsidRDefault="00BB794D">
            <w:pPr>
              <w:jc w:val="center"/>
              <w:rPr>
                <w:b/>
                <w:bCs/>
              </w:rPr>
            </w:pPr>
          </w:p>
        </w:tc>
      </w:tr>
      <w:tr w:rsidR="001B0C03" w14:paraId="14790536"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19237B13" w14:textId="6760F40B" w:rsidR="001B0C03" w:rsidRDefault="00532E03" w:rsidP="00557043">
            <w:pPr>
              <w:pStyle w:val="ListParagraph"/>
              <w:numPr>
                <w:ilvl w:val="1"/>
                <w:numId w:val="72"/>
              </w:numPr>
              <w:ind w:left="697"/>
            </w:pPr>
            <w:r>
              <w:t>Client Consent</w:t>
            </w:r>
          </w:p>
        </w:tc>
        <w:tc>
          <w:tcPr>
            <w:tcW w:w="720" w:type="dxa"/>
            <w:tcBorders>
              <w:top w:val="single" w:sz="4" w:space="0" w:color="auto"/>
              <w:left w:val="single" w:sz="4" w:space="0" w:color="auto"/>
              <w:bottom w:val="single" w:sz="4" w:space="0" w:color="auto"/>
              <w:right w:val="single" w:sz="4" w:space="0" w:color="auto"/>
            </w:tcBorders>
          </w:tcPr>
          <w:p w14:paraId="0135457F" w14:textId="77777777" w:rsidR="001B0C03" w:rsidRPr="0F1F1DA2" w:rsidRDefault="001B0C03">
            <w:pPr>
              <w:jc w:val="center"/>
              <w:rPr>
                <w:b/>
                <w:bCs/>
              </w:rPr>
            </w:pPr>
          </w:p>
        </w:tc>
        <w:tc>
          <w:tcPr>
            <w:tcW w:w="720" w:type="dxa"/>
            <w:tcBorders>
              <w:top w:val="single" w:sz="4" w:space="0" w:color="auto"/>
              <w:left w:val="single" w:sz="4" w:space="0" w:color="auto"/>
              <w:bottom w:val="single" w:sz="4" w:space="0" w:color="auto"/>
              <w:right w:val="single" w:sz="4" w:space="0" w:color="auto"/>
            </w:tcBorders>
          </w:tcPr>
          <w:p w14:paraId="73B7D873" w14:textId="77777777" w:rsidR="001B0C03" w:rsidRPr="0F1F1DA2" w:rsidRDefault="001B0C03">
            <w:pPr>
              <w:jc w:val="center"/>
              <w:rPr>
                <w:b/>
                <w:bCs/>
              </w:rPr>
            </w:pPr>
          </w:p>
        </w:tc>
        <w:tc>
          <w:tcPr>
            <w:tcW w:w="720" w:type="dxa"/>
            <w:tcBorders>
              <w:top w:val="single" w:sz="4" w:space="0" w:color="auto"/>
              <w:left w:val="single" w:sz="4" w:space="0" w:color="auto"/>
              <w:bottom w:val="single" w:sz="4" w:space="0" w:color="auto"/>
              <w:right w:val="single" w:sz="4" w:space="0" w:color="auto"/>
            </w:tcBorders>
          </w:tcPr>
          <w:p w14:paraId="6EF7A046" w14:textId="77777777" w:rsidR="001B0C03" w:rsidRPr="0F1F1DA2" w:rsidRDefault="001B0C03">
            <w:pPr>
              <w:jc w:val="center"/>
              <w:rPr>
                <w:b/>
                <w:bCs/>
              </w:rPr>
            </w:pPr>
          </w:p>
        </w:tc>
        <w:tc>
          <w:tcPr>
            <w:tcW w:w="3690" w:type="dxa"/>
            <w:tcBorders>
              <w:top w:val="single" w:sz="4" w:space="0" w:color="auto"/>
              <w:left w:val="single" w:sz="4" w:space="0" w:color="auto"/>
              <w:bottom w:val="single" w:sz="4" w:space="0" w:color="auto"/>
              <w:right w:val="single" w:sz="4" w:space="0" w:color="auto"/>
            </w:tcBorders>
          </w:tcPr>
          <w:p w14:paraId="2CCC8369" w14:textId="77777777" w:rsidR="001B0C03" w:rsidRPr="0F1F1DA2" w:rsidRDefault="001B0C03">
            <w:pPr>
              <w:jc w:val="center"/>
              <w:rPr>
                <w:b/>
                <w:bCs/>
              </w:rPr>
            </w:pPr>
          </w:p>
        </w:tc>
        <w:tc>
          <w:tcPr>
            <w:tcW w:w="2785" w:type="dxa"/>
            <w:tcBorders>
              <w:top w:val="single" w:sz="4" w:space="0" w:color="auto"/>
              <w:left w:val="single" w:sz="4" w:space="0" w:color="auto"/>
              <w:bottom w:val="single" w:sz="4" w:space="0" w:color="auto"/>
              <w:right w:val="single" w:sz="4" w:space="0" w:color="auto"/>
            </w:tcBorders>
          </w:tcPr>
          <w:p w14:paraId="3CDA0EDD" w14:textId="77777777" w:rsidR="001B0C03" w:rsidRPr="0F1F1DA2" w:rsidRDefault="001B0C03">
            <w:pPr>
              <w:jc w:val="center"/>
              <w:rPr>
                <w:b/>
                <w:bCs/>
              </w:rPr>
            </w:pPr>
          </w:p>
        </w:tc>
      </w:tr>
      <w:tr w:rsidR="00532E03" w14:paraId="33DCB342"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18F68F12" w14:textId="51184110" w:rsidR="00532E03" w:rsidRDefault="00532E03" w:rsidP="00557043">
            <w:pPr>
              <w:pStyle w:val="ListParagraph"/>
              <w:numPr>
                <w:ilvl w:val="1"/>
                <w:numId w:val="72"/>
              </w:numPr>
              <w:ind w:left="697"/>
            </w:pPr>
            <w:r>
              <w:t>Documentation</w:t>
            </w:r>
            <w:r w:rsidR="00416AA8">
              <w:t xml:space="preserve"> of preferences and goals</w:t>
            </w:r>
          </w:p>
        </w:tc>
        <w:tc>
          <w:tcPr>
            <w:tcW w:w="720" w:type="dxa"/>
            <w:tcBorders>
              <w:top w:val="single" w:sz="4" w:space="0" w:color="auto"/>
              <w:left w:val="single" w:sz="4" w:space="0" w:color="auto"/>
              <w:bottom w:val="single" w:sz="4" w:space="0" w:color="auto"/>
              <w:right w:val="single" w:sz="4" w:space="0" w:color="auto"/>
            </w:tcBorders>
          </w:tcPr>
          <w:p w14:paraId="45DB6095" w14:textId="77777777" w:rsidR="00532E03" w:rsidRPr="0F1F1DA2" w:rsidRDefault="00532E03">
            <w:pPr>
              <w:jc w:val="center"/>
              <w:rPr>
                <w:b/>
                <w:bCs/>
              </w:rPr>
            </w:pPr>
          </w:p>
        </w:tc>
        <w:tc>
          <w:tcPr>
            <w:tcW w:w="720" w:type="dxa"/>
            <w:tcBorders>
              <w:top w:val="single" w:sz="4" w:space="0" w:color="auto"/>
              <w:left w:val="single" w:sz="4" w:space="0" w:color="auto"/>
              <w:bottom w:val="single" w:sz="4" w:space="0" w:color="auto"/>
              <w:right w:val="single" w:sz="4" w:space="0" w:color="auto"/>
            </w:tcBorders>
          </w:tcPr>
          <w:p w14:paraId="0C151311" w14:textId="77777777" w:rsidR="00532E03" w:rsidRPr="0F1F1DA2" w:rsidRDefault="00532E03">
            <w:pPr>
              <w:jc w:val="center"/>
              <w:rPr>
                <w:b/>
                <w:bCs/>
              </w:rPr>
            </w:pPr>
          </w:p>
        </w:tc>
        <w:tc>
          <w:tcPr>
            <w:tcW w:w="720" w:type="dxa"/>
            <w:tcBorders>
              <w:top w:val="single" w:sz="4" w:space="0" w:color="auto"/>
              <w:left w:val="single" w:sz="4" w:space="0" w:color="auto"/>
              <w:bottom w:val="single" w:sz="4" w:space="0" w:color="auto"/>
              <w:right w:val="single" w:sz="4" w:space="0" w:color="auto"/>
            </w:tcBorders>
          </w:tcPr>
          <w:p w14:paraId="1F892BF9" w14:textId="77777777" w:rsidR="00532E03" w:rsidRPr="0F1F1DA2" w:rsidRDefault="00532E03">
            <w:pPr>
              <w:jc w:val="center"/>
              <w:rPr>
                <w:b/>
                <w:bCs/>
              </w:rPr>
            </w:pPr>
          </w:p>
        </w:tc>
        <w:tc>
          <w:tcPr>
            <w:tcW w:w="3690" w:type="dxa"/>
            <w:tcBorders>
              <w:top w:val="single" w:sz="4" w:space="0" w:color="auto"/>
              <w:left w:val="single" w:sz="4" w:space="0" w:color="auto"/>
              <w:bottom w:val="single" w:sz="4" w:space="0" w:color="auto"/>
              <w:right w:val="single" w:sz="4" w:space="0" w:color="auto"/>
            </w:tcBorders>
          </w:tcPr>
          <w:p w14:paraId="6C68BD28" w14:textId="77777777" w:rsidR="00532E03" w:rsidRPr="0F1F1DA2" w:rsidRDefault="00532E03">
            <w:pPr>
              <w:jc w:val="center"/>
              <w:rPr>
                <w:b/>
                <w:bCs/>
              </w:rPr>
            </w:pPr>
          </w:p>
        </w:tc>
        <w:tc>
          <w:tcPr>
            <w:tcW w:w="2785" w:type="dxa"/>
            <w:tcBorders>
              <w:top w:val="single" w:sz="4" w:space="0" w:color="auto"/>
              <w:left w:val="single" w:sz="4" w:space="0" w:color="auto"/>
              <w:bottom w:val="single" w:sz="4" w:space="0" w:color="auto"/>
              <w:right w:val="single" w:sz="4" w:space="0" w:color="auto"/>
            </w:tcBorders>
          </w:tcPr>
          <w:p w14:paraId="092D8F3C" w14:textId="77777777" w:rsidR="00532E03" w:rsidRPr="0F1F1DA2" w:rsidRDefault="00532E03">
            <w:pPr>
              <w:jc w:val="center"/>
              <w:rPr>
                <w:b/>
                <w:bCs/>
              </w:rPr>
            </w:pPr>
          </w:p>
        </w:tc>
      </w:tr>
      <w:tr w:rsidR="0061745F" w14:paraId="4394FC8A"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7ECA557A" w14:textId="3F463706" w:rsidR="0061745F" w:rsidRDefault="0061745F" w:rsidP="00557043">
            <w:pPr>
              <w:pStyle w:val="ListParagraph"/>
              <w:numPr>
                <w:ilvl w:val="1"/>
                <w:numId w:val="72"/>
              </w:numPr>
              <w:ind w:left="697"/>
            </w:pPr>
            <w:r>
              <w:t xml:space="preserve">Verification </w:t>
            </w:r>
            <w:r w:rsidR="0027430B">
              <w:t>that information regarding available long-term services and supports was provided</w:t>
            </w:r>
          </w:p>
        </w:tc>
        <w:tc>
          <w:tcPr>
            <w:tcW w:w="720" w:type="dxa"/>
            <w:tcBorders>
              <w:top w:val="single" w:sz="4" w:space="0" w:color="auto"/>
              <w:left w:val="single" w:sz="4" w:space="0" w:color="auto"/>
              <w:bottom w:val="single" w:sz="4" w:space="0" w:color="auto"/>
              <w:right w:val="single" w:sz="4" w:space="0" w:color="auto"/>
            </w:tcBorders>
          </w:tcPr>
          <w:p w14:paraId="333E19F0" w14:textId="77777777" w:rsidR="0061745F" w:rsidRPr="0F1F1DA2" w:rsidRDefault="0061745F">
            <w:pPr>
              <w:jc w:val="center"/>
              <w:rPr>
                <w:b/>
                <w:bCs/>
              </w:rPr>
            </w:pPr>
          </w:p>
        </w:tc>
        <w:tc>
          <w:tcPr>
            <w:tcW w:w="720" w:type="dxa"/>
            <w:tcBorders>
              <w:top w:val="single" w:sz="4" w:space="0" w:color="auto"/>
              <w:left w:val="single" w:sz="4" w:space="0" w:color="auto"/>
              <w:bottom w:val="single" w:sz="4" w:space="0" w:color="auto"/>
              <w:right w:val="single" w:sz="4" w:space="0" w:color="auto"/>
            </w:tcBorders>
          </w:tcPr>
          <w:p w14:paraId="7075E653" w14:textId="77777777" w:rsidR="0061745F" w:rsidRPr="0F1F1DA2" w:rsidRDefault="0061745F">
            <w:pPr>
              <w:jc w:val="center"/>
              <w:rPr>
                <w:b/>
                <w:bCs/>
              </w:rPr>
            </w:pPr>
          </w:p>
        </w:tc>
        <w:tc>
          <w:tcPr>
            <w:tcW w:w="720" w:type="dxa"/>
            <w:tcBorders>
              <w:top w:val="single" w:sz="4" w:space="0" w:color="auto"/>
              <w:left w:val="single" w:sz="4" w:space="0" w:color="auto"/>
              <w:bottom w:val="single" w:sz="4" w:space="0" w:color="auto"/>
              <w:right w:val="single" w:sz="4" w:space="0" w:color="auto"/>
            </w:tcBorders>
          </w:tcPr>
          <w:p w14:paraId="7611EBB2" w14:textId="77777777" w:rsidR="0061745F" w:rsidRPr="0F1F1DA2" w:rsidRDefault="0061745F">
            <w:pPr>
              <w:jc w:val="center"/>
              <w:rPr>
                <w:b/>
                <w:bCs/>
              </w:rPr>
            </w:pPr>
          </w:p>
        </w:tc>
        <w:tc>
          <w:tcPr>
            <w:tcW w:w="3690" w:type="dxa"/>
            <w:tcBorders>
              <w:top w:val="single" w:sz="4" w:space="0" w:color="auto"/>
              <w:left w:val="single" w:sz="4" w:space="0" w:color="auto"/>
              <w:bottom w:val="single" w:sz="4" w:space="0" w:color="auto"/>
              <w:right w:val="single" w:sz="4" w:space="0" w:color="auto"/>
            </w:tcBorders>
          </w:tcPr>
          <w:p w14:paraId="288BFB16" w14:textId="77777777" w:rsidR="0061745F" w:rsidRPr="0F1F1DA2" w:rsidRDefault="0061745F">
            <w:pPr>
              <w:jc w:val="center"/>
              <w:rPr>
                <w:b/>
                <w:bCs/>
              </w:rPr>
            </w:pPr>
          </w:p>
        </w:tc>
        <w:tc>
          <w:tcPr>
            <w:tcW w:w="2785" w:type="dxa"/>
            <w:tcBorders>
              <w:top w:val="single" w:sz="4" w:space="0" w:color="auto"/>
              <w:left w:val="single" w:sz="4" w:space="0" w:color="auto"/>
              <w:bottom w:val="single" w:sz="4" w:space="0" w:color="auto"/>
              <w:right w:val="single" w:sz="4" w:space="0" w:color="auto"/>
            </w:tcBorders>
          </w:tcPr>
          <w:p w14:paraId="1D2C325E" w14:textId="77777777" w:rsidR="0061745F" w:rsidRPr="0F1F1DA2" w:rsidRDefault="0061745F">
            <w:pPr>
              <w:jc w:val="center"/>
              <w:rPr>
                <w:b/>
                <w:bCs/>
              </w:rPr>
            </w:pPr>
          </w:p>
        </w:tc>
      </w:tr>
      <w:tr w:rsidR="00F27B1F" w14:paraId="4DD19DA1"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164C53B4" w14:textId="635C41CE" w:rsidR="00F27B1F" w:rsidRDefault="00F27B1F" w:rsidP="00557043">
            <w:pPr>
              <w:pStyle w:val="ListParagraph"/>
              <w:numPr>
                <w:ilvl w:val="1"/>
                <w:numId w:val="72"/>
              </w:numPr>
              <w:ind w:left="697"/>
            </w:pPr>
            <w:r>
              <w:t>Completed Action Plan</w:t>
            </w:r>
          </w:p>
        </w:tc>
        <w:tc>
          <w:tcPr>
            <w:tcW w:w="720" w:type="dxa"/>
            <w:tcBorders>
              <w:top w:val="single" w:sz="4" w:space="0" w:color="auto"/>
              <w:left w:val="single" w:sz="4" w:space="0" w:color="auto"/>
              <w:bottom w:val="single" w:sz="4" w:space="0" w:color="auto"/>
              <w:right w:val="single" w:sz="4" w:space="0" w:color="auto"/>
            </w:tcBorders>
          </w:tcPr>
          <w:p w14:paraId="0933EFD1" w14:textId="77777777" w:rsidR="00F27B1F" w:rsidRPr="0F1F1DA2" w:rsidRDefault="00F27B1F">
            <w:pPr>
              <w:jc w:val="center"/>
              <w:rPr>
                <w:b/>
                <w:bCs/>
              </w:rPr>
            </w:pPr>
          </w:p>
        </w:tc>
        <w:tc>
          <w:tcPr>
            <w:tcW w:w="720" w:type="dxa"/>
            <w:tcBorders>
              <w:top w:val="single" w:sz="4" w:space="0" w:color="auto"/>
              <w:left w:val="single" w:sz="4" w:space="0" w:color="auto"/>
              <w:bottom w:val="single" w:sz="4" w:space="0" w:color="auto"/>
              <w:right w:val="single" w:sz="4" w:space="0" w:color="auto"/>
            </w:tcBorders>
          </w:tcPr>
          <w:p w14:paraId="2883ED15" w14:textId="77777777" w:rsidR="00F27B1F" w:rsidRPr="0F1F1DA2" w:rsidRDefault="00F27B1F">
            <w:pPr>
              <w:jc w:val="center"/>
              <w:rPr>
                <w:b/>
                <w:bCs/>
              </w:rPr>
            </w:pPr>
          </w:p>
        </w:tc>
        <w:tc>
          <w:tcPr>
            <w:tcW w:w="720" w:type="dxa"/>
            <w:tcBorders>
              <w:top w:val="single" w:sz="4" w:space="0" w:color="auto"/>
              <w:left w:val="single" w:sz="4" w:space="0" w:color="auto"/>
              <w:bottom w:val="single" w:sz="4" w:space="0" w:color="auto"/>
              <w:right w:val="single" w:sz="4" w:space="0" w:color="auto"/>
            </w:tcBorders>
          </w:tcPr>
          <w:p w14:paraId="682B1565" w14:textId="77777777" w:rsidR="00F27B1F" w:rsidRPr="0F1F1DA2" w:rsidRDefault="00F27B1F">
            <w:pPr>
              <w:jc w:val="center"/>
              <w:rPr>
                <w:b/>
                <w:bCs/>
              </w:rPr>
            </w:pPr>
          </w:p>
        </w:tc>
        <w:tc>
          <w:tcPr>
            <w:tcW w:w="3690" w:type="dxa"/>
            <w:tcBorders>
              <w:top w:val="single" w:sz="4" w:space="0" w:color="auto"/>
              <w:left w:val="single" w:sz="4" w:space="0" w:color="auto"/>
              <w:bottom w:val="single" w:sz="4" w:space="0" w:color="auto"/>
              <w:right w:val="single" w:sz="4" w:space="0" w:color="auto"/>
            </w:tcBorders>
          </w:tcPr>
          <w:p w14:paraId="57E0AA91" w14:textId="77777777" w:rsidR="00F27B1F" w:rsidRPr="0F1F1DA2" w:rsidRDefault="00F27B1F">
            <w:pPr>
              <w:jc w:val="center"/>
              <w:rPr>
                <w:b/>
                <w:bCs/>
              </w:rPr>
            </w:pPr>
          </w:p>
        </w:tc>
        <w:tc>
          <w:tcPr>
            <w:tcW w:w="2785" w:type="dxa"/>
            <w:tcBorders>
              <w:top w:val="single" w:sz="4" w:space="0" w:color="auto"/>
              <w:left w:val="single" w:sz="4" w:space="0" w:color="auto"/>
              <w:bottom w:val="single" w:sz="4" w:space="0" w:color="auto"/>
              <w:right w:val="single" w:sz="4" w:space="0" w:color="auto"/>
            </w:tcBorders>
          </w:tcPr>
          <w:p w14:paraId="60FC6593" w14:textId="77777777" w:rsidR="00F27B1F" w:rsidRPr="0F1F1DA2" w:rsidRDefault="00F27B1F">
            <w:pPr>
              <w:jc w:val="center"/>
              <w:rPr>
                <w:b/>
                <w:bCs/>
              </w:rPr>
            </w:pPr>
          </w:p>
        </w:tc>
      </w:tr>
      <w:tr w:rsidR="00F27B1F" w14:paraId="57401A76"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55E8EDE6" w14:textId="44C8631E" w:rsidR="00F27B1F" w:rsidRDefault="008A4762" w:rsidP="00557043">
            <w:pPr>
              <w:pStyle w:val="ListParagraph"/>
              <w:numPr>
                <w:ilvl w:val="1"/>
                <w:numId w:val="72"/>
              </w:numPr>
              <w:ind w:left="697"/>
            </w:pPr>
            <w:r>
              <w:t>Documentation of referrals mad</w:t>
            </w:r>
            <w:r w:rsidR="00805F7E">
              <w:t>e</w:t>
            </w:r>
          </w:p>
        </w:tc>
        <w:tc>
          <w:tcPr>
            <w:tcW w:w="720" w:type="dxa"/>
            <w:tcBorders>
              <w:top w:val="single" w:sz="4" w:space="0" w:color="auto"/>
              <w:left w:val="single" w:sz="4" w:space="0" w:color="auto"/>
              <w:bottom w:val="single" w:sz="4" w:space="0" w:color="auto"/>
              <w:right w:val="single" w:sz="4" w:space="0" w:color="auto"/>
            </w:tcBorders>
          </w:tcPr>
          <w:p w14:paraId="63FB70D6" w14:textId="77777777" w:rsidR="00F27B1F" w:rsidRPr="0F1F1DA2" w:rsidRDefault="00F27B1F">
            <w:pPr>
              <w:jc w:val="center"/>
              <w:rPr>
                <w:b/>
                <w:bCs/>
              </w:rPr>
            </w:pPr>
          </w:p>
        </w:tc>
        <w:tc>
          <w:tcPr>
            <w:tcW w:w="720" w:type="dxa"/>
            <w:tcBorders>
              <w:top w:val="single" w:sz="4" w:space="0" w:color="auto"/>
              <w:left w:val="single" w:sz="4" w:space="0" w:color="auto"/>
              <w:bottom w:val="single" w:sz="4" w:space="0" w:color="auto"/>
              <w:right w:val="single" w:sz="4" w:space="0" w:color="auto"/>
            </w:tcBorders>
          </w:tcPr>
          <w:p w14:paraId="4024AB3E" w14:textId="77777777" w:rsidR="00F27B1F" w:rsidRPr="0F1F1DA2" w:rsidRDefault="00F27B1F">
            <w:pPr>
              <w:jc w:val="center"/>
              <w:rPr>
                <w:b/>
                <w:bCs/>
              </w:rPr>
            </w:pPr>
          </w:p>
        </w:tc>
        <w:tc>
          <w:tcPr>
            <w:tcW w:w="720" w:type="dxa"/>
            <w:tcBorders>
              <w:top w:val="single" w:sz="4" w:space="0" w:color="auto"/>
              <w:left w:val="single" w:sz="4" w:space="0" w:color="auto"/>
              <w:bottom w:val="single" w:sz="4" w:space="0" w:color="auto"/>
              <w:right w:val="single" w:sz="4" w:space="0" w:color="auto"/>
            </w:tcBorders>
          </w:tcPr>
          <w:p w14:paraId="59CA39C5" w14:textId="77777777" w:rsidR="00F27B1F" w:rsidRPr="0F1F1DA2" w:rsidRDefault="00F27B1F">
            <w:pPr>
              <w:jc w:val="center"/>
              <w:rPr>
                <w:b/>
                <w:bCs/>
              </w:rPr>
            </w:pPr>
          </w:p>
        </w:tc>
        <w:tc>
          <w:tcPr>
            <w:tcW w:w="3690" w:type="dxa"/>
            <w:tcBorders>
              <w:top w:val="single" w:sz="4" w:space="0" w:color="auto"/>
              <w:left w:val="single" w:sz="4" w:space="0" w:color="auto"/>
              <w:bottom w:val="single" w:sz="4" w:space="0" w:color="auto"/>
              <w:right w:val="single" w:sz="4" w:space="0" w:color="auto"/>
            </w:tcBorders>
          </w:tcPr>
          <w:p w14:paraId="3E172903" w14:textId="77777777" w:rsidR="00F27B1F" w:rsidRPr="0F1F1DA2" w:rsidRDefault="00F27B1F">
            <w:pPr>
              <w:jc w:val="center"/>
              <w:rPr>
                <w:b/>
                <w:bCs/>
              </w:rPr>
            </w:pPr>
          </w:p>
        </w:tc>
        <w:tc>
          <w:tcPr>
            <w:tcW w:w="2785" w:type="dxa"/>
            <w:tcBorders>
              <w:top w:val="single" w:sz="4" w:space="0" w:color="auto"/>
              <w:left w:val="single" w:sz="4" w:space="0" w:color="auto"/>
              <w:bottom w:val="single" w:sz="4" w:space="0" w:color="auto"/>
              <w:right w:val="single" w:sz="4" w:space="0" w:color="auto"/>
            </w:tcBorders>
          </w:tcPr>
          <w:p w14:paraId="198D27E4" w14:textId="77777777" w:rsidR="00F27B1F" w:rsidRPr="0F1F1DA2" w:rsidRDefault="00F27B1F">
            <w:pPr>
              <w:jc w:val="center"/>
              <w:rPr>
                <w:b/>
                <w:bCs/>
              </w:rPr>
            </w:pPr>
          </w:p>
        </w:tc>
      </w:tr>
      <w:tr w:rsidR="00805F7E" w14:paraId="69016401"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40DF4B5A" w14:textId="78963156" w:rsidR="00805F7E" w:rsidRDefault="00805F7E" w:rsidP="00557043">
            <w:pPr>
              <w:pStyle w:val="ListParagraph"/>
              <w:numPr>
                <w:ilvl w:val="1"/>
                <w:numId w:val="72"/>
              </w:numPr>
              <w:ind w:left="697"/>
            </w:pPr>
            <w:r>
              <w:t xml:space="preserve">Documentation of </w:t>
            </w:r>
            <w:r w:rsidR="00D57879">
              <w:t>follow-up contacts made</w:t>
            </w:r>
          </w:p>
        </w:tc>
        <w:tc>
          <w:tcPr>
            <w:tcW w:w="720" w:type="dxa"/>
            <w:tcBorders>
              <w:top w:val="single" w:sz="4" w:space="0" w:color="auto"/>
              <w:left w:val="single" w:sz="4" w:space="0" w:color="auto"/>
              <w:bottom w:val="single" w:sz="4" w:space="0" w:color="auto"/>
              <w:right w:val="single" w:sz="4" w:space="0" w:color="auto"/>
            </w:tcBorders>
          </w:tcPr>
          <w:p w14:paraId="515A8E31" w14:textId="77777777" w:rsidR="00805F7E" w:rsidRPr="0F1F1DA2" w:rsidRDefault="00805F7E">
            <w:pPr>
              <w:jc w:val="center"/>
              <w:rPr>
                <w:b/>
                <w:bCs/>
              </w:rPr>
            </w:pPr>
          </w:p>
        </w:tc>
        <w:tc>
          <w:tcPr>
            <w:tcW w:w="720" w:type="dxa"/>
            <w:tcBorders>
              <w:top w:val="single" w:sz="4" w:space="0" w:color="auto"/>
              <w:left w:val="single" w:sz="4" w:space="0" w:color="auto"/>
              <w:bottom w:val="single" w:sz="4" w:space="0" w:color="auto"/>
              <w:right w:val="single" w:sz="4" w:space="0" w:color="auto"/>
            </w:tcBorders>
          </w:tcPr>
          <w:p w14:paraId="1A0DC71E" w14:textId="77777777" w:rsidR="00805F7E" w:rsidRPr="0F1F1DA2" w:rsidRDefault="00805F7E">
            <w:pPr>
              <w:jc w:val="center"/>
              <w:rPr>
                <w:b/>
                <w:bCs/>
              </w:rPr>
            </w:pPr>
          </w:p>
        </w:tc>
        <w:tc>
          <w:tcPr>
            <w:tcW w:w="720" w:type="dxa"/>
            <w:tcBorders>
              <w:top w:val="single" w:sz="4" w:space="0" w:color="auto"/>
              <w:left w:val="single" w:sz="4" w:space="0" w:color="auto"/>
              <w:bottom w:val="single" w:sz="4" w:space="0" w:color="auto"/>
              <w:right w:val="single" w:sz="4" w:space="0" w:color="auto"/>
            </w:tcBorders>
          </w:tcPr>
          <w:p w14:paraId="1D9C9128" w14:textId="77777777" w:rsidR="00805F7E" w:rsidRPr="0F1F1DA2" w:rsidRDefault="00805F7E">
            <w:pPr>
              <w:jc w:val="center"/>
              <w:rPr>
                <w:b/>
                <w:bCs/>
              </w:rPr>
            </w:pPr>
          </w:p>
        </w:tc>
        <w:tc>
          <w:tcPr>
            <w:tcW w:w="3690" w:type="dxa"/>
            <w:tcBorders>
              <w:top w:val="single" w:sz="4" w:space="0" w:color="auto"/>
              <w:left w:val="single" w:sz="4" w:space="0" w:color="auto"/>
              <w:bottom w:val="single" w:sz="4" w:space="0" w:color="auto"/>
              <w:right w:val="single" w:sz="4" w:space="0" w:color="auto"/>
            </w:tcBorders>
          </w:tcPr>
          <w:p w14:paraId="1A797B68" w14:textId="77777777" w:rsidR="00805F7E" w:rsidRPr="0F1F1DA2" w:rsidRDefault="00805F7E">
            <w:pPr>
              <w:jc w:val="center"/>
              <w:rPr>
                <w:b/>
                <w:bCs/>
              </w:rPr>
            </w:pPr>
          </w:p>
        </w:tc>
        <w:tc>
          <w:tcPr>
            <w:tcW w:w="2785" w:type="dxa"/>
            <w:tcBorders>
              <w:top w:val="single" w:sz="4" w:space="0" w:color="auto"/>
              <w:left w:val="single" w:sz="4" w:space="0" w:color="auto"/>
              <w:bottom w:val="single" w:sz="4" w:space="0" w:color="auto"/>
              <w:right w:val="single" w:sz="4" w:space="0" w:color="auto"/>
            </w:tcBorders>
          </w:tcPr>
          <w:p w14:paraId="41801062" w14:textId="77777777" w:rsidR="00805F7E" w:rsidRPr="0F1F1DA2" w:rsidRDefault="00805F7E">
            <w:pPr>
              <w:jc w:val="center"/>
              <w:rPr>
                <w:b/>
                <w:bCs/>
              </w:rPr>
            </w:pPr>
          </w:p>
        </w:tc>
      </w:tr>
      <w:tr w:rsidR="00D57879" w14:paraId="7672F7FA"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7E71752A" w14:textId="263DE830" w:rsidR="00D57879" w:rsidRDefault="006C310B" w:rsidP="00557043">
            <w:pPr>
              <w:pStyle w:val="ListParagraph"/>
              <w:numPr>
                <w:ilvl w:val="1"/>
                <w:numId w:val="72"/>
              </w:numPr>
              <w:ind w:left="697"/>
            </w:pPr>
            <w:r>
              <w:t>Documentation of termination or closure</w:t>
            </w:r>
            <w:r w:rsidR="00DD0FD4">
              <w:t>, including reason</w:t>
            </w:r>
          </w:p>
        </w:tc>
        <w:tc>
          <w:tcPr>
            <w:tcW w:w="720" w:type="dxa"/>
            <w:tcBorders>
              <w:top w:val="single" w:sz="4" w:space="0" w:color="auto"/>
              <w:left w:val="single" w:sz="4" w:space="0" w:color="auto"/>
              <w:bottom w:val="single" w:sz="4" w:space="0" w:color="auto"/>
              <w:right w:val="single" w:sz="4" w:space="0" w:color="auto"/>
            </w:tcBorders>
          </w:tcPr>
          <w:p w14:paraId="61A8C75D" w14:textId="77777777" w:rsidR="00D57879" w:rsidRPr="0F1F1DA2" w:rsidRDefault="00D57879">
            <w:pPr>
              <w:jc w:val="center"/>
              <w:rPr>
                <w:b/>
                <w:bCs/>
              </w:rPr>
            </w:pPr>
          </w:p>
        </w:tc>
        <w:tc>
          <w:tcPr>
            <w:tcW w:w="720" w:type="dxa"/>
            <w:tcBorders>
              <w:top w:val="single" w:sz="4" w:space="0" w:color="auto"/>
              <w:left w:val="single" w:sz="4" w:space="0" w:color="auto"/>
              <w:bottom w:val="single" w:sz="4" w:space="0" w:color="auto"/>
              <w:right w:val="single" w:sz="4" w:space="0" w:color="auto"/>
            </w:tcBorders>
          </w:tcPr>
          <w:p w14:paraId="22F52569" w14:textId="77777777" w:rsidR="00D57879" w:rsidRPr="0F1F1DA2" w:rsidRDefault="00D57879">
            <w:pPr>
              <w:jc w:val="center"/>
              <w:rPr>
                <w:b/>
                <w:bCs/>
              </w:rPr>
            </w:pPr>
          </w:p>
        </w:tc>
        <w:tc>
          <w:tcPr>
            <w:tcW w:w="720" w:type="dxa"/>
            <w:tcBorders>
              <w:top w:val="single" w:sz="4" w:space="0" w:color="auto"/>
              <w:left w:val="single" w:sz="4" w:space="0" w:color="auto"/>
              <w:bottom w:val="single" w:sz="4" w:space="0" w:color="auto"/>
              <w:right w:val="single" w:sz="4" w:space="0" w:color="auto"/>
            </w:tcBorders>
          </w:tcPr>
          <w:p w14:paraId="31A8F2D4" w14:textId="77777777" w:rsidR="00D57879" w:rsidRPr="0F1F1DA2" w:rsidRDefault="00D57879">
            <w:pPr>
              <w:jc w:val="center"/>
              <w:rPr>
                <w:b/>
                <w:bCs/>
              </w:rPr>
            </w:pPr>
          </w:p>
        </w:tc>
        <w:tc>
          <w:tcPr>
            <w:tcW w:w="3690" w:type="dxa"/>
            <w:tcBorders>
              <w:top w:val="single" w:sz="4" w:space="0" w:color="auto"/>
              <w:left w:val="single" w:sz="4" w:space="0" w:color="auto"/>
              <w:bottom w:val="single" w:sz="4" w:space="0" w:color="auto"/>
              <w:right w:val="single" w:sz="4" w:space="0" w:color="auto"/>
            </w:tcBorders>
          </w:tcPr>
          <w:p w14:paraId="39788602" w14:textId="77777777" w:rsidR="00D57879" w:rsidRPr="0F1F1DA2" w:rsidRDefault="00D57879">
            <w:pPr>
              <w:jc w:val="center"/>
              <w:rPr>
                <w:b/>
                <w:bCs/>
              </w:rPr>
            </w:pPr>
          </w:p>
        </w:tc>
        <w:tc>
          <w:tcPr>
            <w:tcW w:w="2785" w:type="dxa"/>
            <w:tcBorders>
              <w:top w:val="single" w:sz="4" w:space="0" w:color="auto"/>
              <w:left w:val="single" w:sz="4" w:space="0" w:color="auto"/>
              <w:bottom w:val="single" w:sz="4" w:space="0" w:color="auto"/>
              <w:right w:val="single" w:sz="4" w:space="0" w:color="auto"/>
            </w:tcBorders>
          </w:tcPr>
          <w:p w14:paraId="5FB9D025" w14:textId="77777777" w:rsidR="00D57879" w:rsidRPr="0F1F1DA2" w:rsidRDefault="00D57879">
            <w:pPr>
              <w:jc w:val="center"/>
              <w:rPr>
                <w:b/>
                <w:bCs/>
              </w:rPr>
            </w:pPr>
          </w:p>
        </w:tc>
      </w:tr>
      <w:tr w:rsidR="001B0C03" w14:paraId="6665B5BD"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11BB6C53" w14:textId="7D92B271" w:rsidR="001B0C03" w:rsidRDefault="00876E7B" w:rsidP="00557043">
            <w:pPr>
              <w:pStyle w:val="ListParagraph"/>
              <w:numPr>
                <w:ilvl w:val="0"/>
                <w:numId w:val="72"/>
              </w:numPr>
            </w:pPr>
            <w:r>
              <w:t xml:space="preserve">Evidence of </w:t>
            </w:r>
            <w:r w:rsidR="00B65BF8">
              <w:t>satisfaction or feedback surveys</w:t>
            </w:r>
          </w:p>
        </w:tc>
        <w:tc>
          <w:tcPr>
            <w:tcW w:w="720" w:type="dxa"/>
            <w:tcBorders>
              <w:top w:val="single" w:sz="4" w:space="0" w:color="auto"/>
              <w:left w:val="single" w:sz="4" w:space="0" w:color="auto"/>
              <w:bottom w:val="single" w:sz="4" w:space="0" w:color="auto"/>
              <w:right w:val="single" w:sz="4" w:space="0" w:color="auto"/>
            </w:tcBorders>
          </w:tcPr>
          <w:p w14:paraId="5E376B17" w14:textId="77777777" w:rsidR="001B0C03" w:rsidRPr="0F1F1DA2" w:rsidRDefault="001B0C03">
            <w:pPr>
              <w:jc w:val="center"/>
              <w:rPr>
                <w:b/>
                <w:bCs/>
              </w:rPr>
            </w:pPr>
          </w:p>
        </w:tc>
        <w:tc>
          <w:tcPr>
            <w:tcW w:w="720" w:type="dxa"/>
            <w:tcBorders>
              <w:top w:val="single" w:sz="4" w:space="0" w:color="auto"/>
              <w:left w:val="single" w:sz="4" w:space="0" w:color="auto"/>
              <w:bottom w:val="single" w:sz="4" w:space="0" w:color="auto"/>
              <w:right w:val="single" w:sz="4" w:space="0" w:color="auto"/>
            </w:tcBorders>
          </w:tcPr>
          <w:p w14:paraId="0F144160" w14:textId="77777777" w:rsidR="001B0C03" w:rsidRPr="0F1F1DA2" w:rsidRDefault="001B0C03">
            <w:pPr>
              <w:jc w:val="center"/>
              <w:rPr>
                <w:b/>
                <w:bCs/>
              </w:rPr>
            </w:pPr>
          </w:p>
        </w:tc>
        <w:tc>
          <w:tcPr>
            <w:tcW w:w="720" w:type="dxa"/>
            <w:tcBorders>
              <w:top w:val="single" w:sz="4" w:space="0" w:color="auto"/>
              <w:left w:val="single" w:sz="4" w:space="0" w:color="auto"/>
              <w:bottom w:val="single" w:sz="4" w:space="0" w:color="auto"/>
              <w:right w:val="single" w:sz="4" w:space="0" w:color="auto"/>
            </w:tcBorders>
          </w:tcPr>
          <w:p w14:paraId="171CC88F" w14:textId="77777777" w:rsidR="001B0C03" w:rsidRPr="0F1F1DA2" w:rsidRDefault="001B0C03">
            <w:pPr>
              <w:jc w:val="center"/>
              <w:rPr>
                <w:b/>
                <w:bCs/>
              </w:rPr>
            </w:pPr>
          </w:p>
        </w:tc>
        <w:tc>
          <w:tcPr>
            <w:tcW w:w="3690" w:type="dxa"/>
            <w:tcBorders>
              <w:top w:val="single" w:sz="4" w:space="0" w:color="auto"/>
              <w:left w:val="single" w:sz="4" w:space="0" w:color="auto"/>
              <w:bottom w:val="single" w:sz="4" w:space="0" w:color="auto"/>
              <w:right w:val="single" w:sz="4" w:space="0" w:color="auto"/>
            </w:tcBorders>
          </w:tcPr>
          <w:p w14:paraId="4646D0C5" w14:textId="77777777" w:rsidR="001B0C03" w:rsidRPr="0F1F1DA2" w:rsidRDefault="001B0C03">
            <w:pPr>
              <w:jc w:val="center"/>
              <w:rPr>
                <w:b/>
                <w:bCs/>
              </w:rPr>
            </w:pPr>
          </w:p>
        </w:tc>
        <w:tc>
          <w:tcPr>
            <w:tcW w:w="2785" w:type="dxa"/>
            <w:tcBorders>
              <w:top w:val="single" w:sz="4" w:space="0" w:color="auto"/>
              <w:left w:val="single" w:sz="4" w:space="0" w:color="auto"/>
              <w:bottom w:val="single" w:sz="4" w:space="0" w:color="auto"/>
              <w:right w:val="single" w:sz="4" w:space="0" w:color="auto"/>
            </w:tcBorders>
          </w:tcPr>
          <w:p w14:paraId="25C3DF99" w14:textId="77777777" w:rsidR="001B0C03" w:rsidRPr="0F1F1DA2" w:rsidRDefault="001B0C03">
            <w:pPr>
              <w:jc w:val="center"/>
              <w:rPr>
                <w:b/>
                <w:bCs/>
              </w:rPr>
            </w:pPr>
          </w:p>
        </w:tc>
      </w:tr>
    </w:tbl>
    <w:p w14:paraId="288C1D16" w14:textId="77777777" w:rsidR="007D5715" w:rsidRDefault="007D5715" w:rsidP="0054201E"/>
    <w:tbl>
      <w:tblPr>
        <w:tblStyle w:val="TableGrid"/>
        <w:tblW w:w="0" w:type="auto"/>
        <w:tblLook w:val="04A0" w:firstRow="1" w:lastRow="0" w:firstColumn="1" w:lastColumn="0" w:noHBand="0" w:noVBand="1"/>
      </w:tblPr>
      <w:tblGrid>
        <w:gridCol w:w="5755"/>
        <w:gridCol w:w="720"/>
        <w:gridCol w:w="720"/>
        <w:gridCol w:w="720"/>
        <w:gridCol w:w="6475"/>
      </w:tblGrid>
      <w:tr w:rsidR="00224FF4" w14:paraId="37D318B9" w14:textId="77777777" w:rsidTr="0015583C">
        <w:trPr>
          <w:trHeight w:val="300"/>
        </w:trPr>
        <w:tc>
          <w:tcPr>
            <w:tcW w:w="5755" w:type="dxa"/>
            <w:tcBorders>
              <w:top w:val="single" w:sz="4" w:space="0" w:color="auto"/>
              <w:left w:val="single" w:sz="4" w:space="0" w:color="auto"/>
              <w:bottom w:val="single" w:sz="4" w:space="0" w:color="auto"/>
              <w:right w:val="single" w:sz="4" w:space="0" w:color="auto"/>
            </w:tcBorders>
          </w:tcPr>
          <w:p w14:paraId="3179A77E" w14:textId="77777777" w:rsidR="00224FF4" w:rsidRDefault="00224FF4">
            <w:pPr>
              <w:jc w:val="center"/>
              <w:rPr>
                <w:b/>
                <w:bCs/>
              </w:rPr>
            </w:pPr>
            <w:r>
              <w:rPr>
                <w:b/>
                <w:bCs/>
              </w:rPr>
              <w:t>Questions</w:t>
            </w:r>
          </w:p>
        </w:tc>
        <w:tc>
          <w:tcPr>
            <w:tcW w:w="720" w:type="dxa"/>
            <w:tcBorders>
              <w:top w:val="single" w:sz="4" w:space="0" w:color="auto"/>
              <w:left w:val="single" w:sz="4" w:space="0" w:color="auto"/>
              <w:bottom w:val="single" w:sz="4" w:space="0" w:color="auto"/>
              <w:right w:val="single" w:sz="4" w:space="0" w:color="auto"/>
            </w:tcBorders>
          </w:tcPr>
          <w:p w14:paraId="231B6CC2" w14:textId="77777777" w:rsidR="00224FF4" w:rsidRDefault="00224FF4">
            <w:pPr>
              <w:jc w:val="center"/>
              <w:rPr>
                <w:b/>
                <w:bCs/>
              </w:rPr>
            </w:pPr>
            <w:r w:rsidRPr="0F1F1DA2">
              <w:rPr>
                <w:b/>
                <w:bCs/>
              </w:rPr>
              <w:t>Yes</w:t>
            </w:r>
          </w:p>
        </w:tc>
        <w:tc>
          <w:tcPr>
            <w:tcW w:w="720" w:type="dxa"/>
            <w:tcBorders>
              <w:top w:val="single" w:sz="4" w:space="0" w:color="auto"/>
              <w:left w:val="single" w:sz="4" w:space="0" w:color="auto"/>
              <w:bottom w:val="single" w:sz="4" w:space="0" w:color="auto"/>
              <w:right w:val="single" w:sz="4" w:space="0" w:color="auto"/>
            </w:tcBorders>
          </w:tcPr>
          <w:p w14:paraId="6E281C1A" w14:textId="77777777" w:rsidR="00224FF4" w:rsidRDefault="00224FF4">
            <w:pPr>
              <w:jc w:val="center"/>
              <w:rPr>
                <w:b/>
                <w:bCs/>
              </w:rPr>
            </w:pPr>
            <w:r w:rsidRPr="0F1F1DA2">
              <w:rPr>
                <w:b/>
                <w:bCs/>
              </w:rPr>
              <w:t>No</w:t>
            </w:r>
          </w:p>
        </w:tc>
        <w:tc>
          <w:tcPr>
            <w:tcW w:w="720" w:type="dxa"/>
            <w:tcBorders>
              <w:top w:val="single" w:sz="4" w:space="0" w:color="auto"/>
              <w:left w:val="single" w:sz="4" w:space="0" w:color="auto"/>
              <w:bottom w:val="single" w:sz="4" w:space="0" w:color="auto"/>
              <w:right w:val="single" w:sz="4" w:space="0" w:color="auto"/>
            </w:tcBorders>
          </w:tcPr>
          <w:p w14:paraId="13CAF22E" w14:textId="77777777" w:rsidR="00224FF4" w:rsidRDefault="00224FF4">
            <w:pPr>
              <w:jc w:val="center"/>
              <w:rPr>
                <w:b/>
                <w:bCs/>
              </w:rPr>
            </w:pPr>
            <w:r w:rsidRPr="0F1F1DA2">
              <w:rPr>
                <w:b/>
                <w:bCs/>
              </w:rPr>
              <w:t>N/A</w:t>
            </w:r>
          </w:p>
        </w:tc>
        <w:tc>
          <w:tcPr>
            <w:tcW w:w="6475" w:type="dxa"/>
            <w:tcBorders>
              <w:top w:val="single" w:sz="4" w:space="0" w:color="auto"/>
              <w:left w:val="single" w:sz="4" w:space="0" w:color="auto"/>
              <w:bottom w:val="single" w:sz="4" w:space="0" w:color="auto"/>
              <w:right w:val="single" w:sz="4" w:space="0" w:color="auto"/>
            </w:tcBorders>
          </w:tcPr>
          <w:p w14:paraId="49A41C00" w14:textId="1049E819" w:rsidR="00224FF4" w:rsidRDefault="00224FF4">
            <w:pPr>
              <w:jc w:val="center"/>
              <w:rPr>
                <w:b/>
                <w:bCs/>
              </w:rPr>
            </w:pPr>
            <w:r w:rsidRPr="0F1F1DA2">
              <w:rPr>
                <w:b/>
                <w:bCs/>
              </w:rPr>
              <w:t>Notes</w:t>
            </w:r>
          </w:p>
        </w:tc>
      </w:tr>
      <w:tr w:rsidR="0015583C" w:rsidRPr="0F1F1DA2" w14:paraId="3944836D" w14:textId="77777777" w:rsidTr="0015583C">
        <w:trPr>
          <w:trHeight w:val="300"/>
        </w:trPr>
        <w:tc>
          <w:tcPr>
            <w:tcW w:w="5755" w:type="dxa"/>
            <w:tcBorders>
              <w:top w:val="single" w:sz="4" w:space="0" w:color="auto"/>
              <w:left w:val="single" w:sz="4" w:space="0" w:color="auto"/>
              <w:bottom w:val="single" w:sz="4" w:space="0" w:color="auto"/>
              <w:right w:val="single" w:sz="4" w:space="0" w:color="auto"/>
            </w:tcBorders>
          </w:tcPr>
          <w:p w14:paraId="38683A30" w14:textId="7DF14812" w:rsidR="0015583C" w:rsidRPr="0093307A" w:rsidRDefault="0015583C" w:rsidP="00557043">
            <w:pPr>
              <w:pStyle w:val="ListParagraph"/>
              <w:numPr>
                <w:ilvl w:val="0"/>
                <w:numId w:val="73"/>
              </w:numPr>
            </w:pPr>
            <w:r w:rsidRPr="0093307A">
              <w:t xml:space="preserve">How does </w:t>
            </w:r>
            <w:r>
              <w:t>the agency determine when an individual should be offered Options Counseling versus CRIA or Care Coordination?</w:t>
            </w:r>
          </w:p>
        </w:tc>
        <w:tc>
          <w:tcPr>
            <w:tcW w:w="8635" w:type="dxa"/>
            <w:gridSpan w:val="4"/>
            <w:tcBorders>
              <w:top w:val="single" w:sz="4" w:space="0" w:color="auto"/>
              <w:left w:val="single" w:sz="4" w:space="0" w:color="auto"/>
              <w:bottom w:val="single" w:sz="4" w:space="0" w:color="auto"/>
              <w:right w:val="single" w:sz="4" w:space="0" w:color="auto"/>
            </w:tcBorders>
          </w:tcPr>
          <w:p w14:paraId="7F34C010" w14:textId="77777777" w:rsidR="0015583C" w:rsidRDefault="0015583C">
            <w:pPr>
              <w:jc w:val="center"/>
              <w:rPr>
                <w:b/>
                <w:bCs/>
              </w:rPr>
            </w:pPr>
          </w:p>
          <w:p w14:paraId="4BC05018" w14:textId="77777777" w:rsidR="0015583C" w:rsidRDefault="0015583C">
            <w:pPr>
              <w:jc w:val="center"/>
              <w:rPr>
                <w:b/>
                <w:bCs/>
              </w:rPr>
            </w:pPr>
          </w:p>
          <w:p w14:paraId="04812BDC" w14:textId="77777777" w:rsidR="0015583C" w:rsidRDefault="0015583C">
            <w:pPr>
              <w:jc w:val="center"/>
              <w:rPr>
                <w:b/>
                <w:bCs/>
              </w:rPr>
            </w:pPr>
          </w:p>
          <w:p w14:paraId="3E0553CE" w14:textId="77777777" w:rsidR="0015583C" w:rsidRDefault="0015583C">
            <w:pPr>
              <w:jc w:val="center"/>
              <w:rPr>
                <w:b/>
                <w:bCs/>
              </w:rPr>
            </w:pPr>
          </w:p>
          <w:p w14:paraId="025DFD96" w14:textId="77777777" w:rsidR="0015583C" w:rsidRDefault="0015583C">
            <w:pPr>
              <w:jc w:val="center"/>
              <w:rPr>
                <w:b/>
                <w:bCs/>
              </w:rPr>
            </w:pPr>
          </w:p>
          <w:p w14:paraId="33F6A5DA" w14:textId="77777777" w:rsidR="0015583C" w:rsidRDefault="0015583C">
            <w:pPr>
              <w:jc w:val="center"/>
              <w:rPr>
                <w:b/>
                <w:bCs/>
              </w:rPr>
            </w:pPr>
          </w:p>
          <w:p w14:paraId="1950511D" w14:textId="77777777" w:rsidR="0015583C" w:rsidRPr="0F1F1DA2" w:rsidRDefault="0015583C">
            <w:pPr>
              <w:jc w:val="center"/>
              <w:rPr>
                <w:b/>
                <w:bCs/>
              </w:rPr>
            </w:pPr>
          </w:p>
        </w:tc>
      </w:tr>
      <w:tr w:rsidR="0015583C" w:rsidRPr="0F1F1DA2" w14:paraId="74C60FF8" w14:textId="77777777" w:rsidTr="0015583C">
        <w:trPr>
          <w:trHeight w:val="300"/>
        </w:trPr>
        <w:tc>
          <w:tcPr>
            <w:tcW w:w="5755" w:type="dxa"/>
            <w:tcBorders>
              <w:top w:val="single" w:sz="4" w:space="0" w:color="auto"/>
              <w:left w:val="single" w:sz="4" w:space="0" w:color="auto"/>
              <w:bottom w:val="single" w:sz="4" w:space="0" w:color="auto"/>
              <w:right w:val="single" w:sz="4" w:space="0" w:color="auto"/>
            </w:tcBorders>
          </w:tcPr>
          <w:p w14:paraId="250D1D18" w14:textId="6E259BB9" w:rsidR="0015583C" w:rsidRPr="0093307A" w:rsidRDefault="0015583C" w:rsidP="00557043">
            <w:pPr>
              <w:pStyle w:val="ListParagraph"/>
              <w:numPr>
                <w:ilvl w:val="0"/>
                <w:numId w:val="73"/>
              </w:numPr>
            </w:pPr>
            <w:r>
              <w:t>How does the agency ensure that Options Counseling is being conducted in a person-centered way?</w:t>
            </w:r>
          </w:p>
        </w:tc>
        <w:tc>
          <w:tcPr>
            <w:tcW w:w="8635" w:type="dxa"/>
            <w:gridSpan w:val="4"/>
            <w:tcBorders>
              <w:top w:val="single" w:sz="4" w:space="0" w:color="auto"/>
              <w:left w:val="single" w:sz="4" w:space="0" w:color="auto"/>
              <w:bottom w:val="single" w:sz="4" w:space="0" w:color="auto"/>
              <w:right w:val="single" w:sz="4" w:space="0" w:color="auto"/>
            </w:tcBorders>
          </w:tcPr>
          <w:p w14:paraId="66622C56" w14:textId="77777777" w:rsidR="0015583C" w:rsidRDefault="0015583C">
            <w:pPr>
              <w:jc w:val="center"/>
              <w:rPr>
                <w:b/>
                <w:bCs/>
              </w:rPr>
            </w:pPr>
          </w:p>
          <w:p w14:paraId="7C690E5A" w14:textId="77777777" w:rsidR="0015583C" w:rsidRDefault="0015583C">
            <w:pPr>
              <w:jc w:val="center"/>
              <w:rPr>
                <w:b/>
                <w:bCs/>
              </w:rPr>
            </w:pPr>
          </w:p>
          <w:p w14:paraId="0F595224" w14:textId="77777777" w:rsidR="0015583C" w:rsidRDefault="0015583C">
            <w:pPr>
              <w:jc w:val="center"/>
              <w:rPr>
                <w:b/>
                <w:bCs/>
              </w:rPr>
            </w:pPr>
          </w:p>
          <w:p w14:paraId="4AFEE9A1" w14:textId="77777777" w:rsidR="0015583C" w:rsidRDefault="0015583C">
            <w:pPr>
              <w:jc w:val="center"/>
              <w:rPr>
                <w:b/>
                <w:bCs/>
              </w:rPr>
            </w:pPr>
          </w:p>
          <w:p w14:paraId="3CDC917C" w14:textId="77777777" w:rsidR="0015583C" w:rsidRDefault="0015583C">
            <w:pPr>
              <w:jc w:val="center"/>
              <w:rPr>
                <w:b/>
                <w:bCs/>
              </w:rPr>
            </w:pPr>
          </w:p>
        </w:tc>
      </w:tr>
      <w:tr w:rsidR="0015583C" w:rsidRPr="0F1F1DA2" w14:paraId="20D69819" w14:textId="77777777" w:rsidTr="0015583C">
        <w:trPr>
          <w:trHeight w:val="300"/>
        </w:trPr>
        <w:tc>
          <w:tcPr>
            <w:tcW w:w="5755" w:type="dxa"/>
            <w:tcBorders>
              <w:top w:val="single" w:sz="4" w:space="0" w:color="auto"/>
              <w:left w:val="single" w:sz="4" w:space="0" w:color="auto"/>
              <w:bottom w:val="single" w:sz="4" w:space="0" w:color="auto"/>
              <w:right w:val="single" w:sz="4" w:space="0" w:color="auto"/>
            </w:tcBorders>
          </w:tcPr>
          <w:p w14:paraId="422AFC44" w14:textId="2CF1213E" w:rsidR="0015583C" w:rsidRDefault="0015583C" w:rsidP="00557043">
            <w:pPr>
              <w:pStyle w:val="ListParagraph"/>
              <w:numPr>
                <w:ilvl w:val="0"/>
                <w:numId w:val="73"/>
              </w:numPr>
            </w:pPr>
            <w:r>
              <w:t>How does the agency ensure that information provided during options counseling is accurate, current and unbiased?</w:t>
            </w:r>
          </w:p>
        </w:tc>
        <w:tc>
          <w:tcPr>
            <w:tcW w:w="8635" w:type="dxa"/>
            <w:gridSpan w:val="4"/>
            <w:tcBorders>
              <w:top w:val="single" w:sz="4" w:space="0" w:color="auto"/>
              <w:left w:val="single" w:sz="4" w:space="0" w:color="auto"/>
              <w:bottom w:val="single" w:sz="4" w:space="0" w:color="auto"/>
              <w:right w:val="single" w:sz="4" w:space="0" w:color="auto"/>
            </w:tcBorders>
          </w:tcPr>
          <w:p w14:paraId="24CF90C4" w14:textId="77777777" w:rsidR="0015583C" w:rsidRDefault="0015583C">
            <w:pPr>
              <w:jc w:val="center"/>
              <w:rPr>
                <w:b/>
                <w:bCs/>
              </w:rPr>
            </w:pPr>
          </w:p>
          <w:p w14:paraId="50D8AB8A" w14:textId="77777777" w:rsidR="0015583C" w:rsidRDefault="0015583C">
            <w:pPr>
              <w:jc w:val="center"/>
              <w:rPr>
                <w:b/>
                <w:bCs/>
              </w:rPr>
            </w:pPr>
          </w:p>
          <w:p w14:paraId="77BE797E" w14:textId="77777777" w:rsidR="0015583C" w:rsidRDefault="0015583C">
            <w:pPr>
              <w:jc w:val="center"/>
              <w:rPr>
                <w:b/>
                <w:bCs/>
              </w:rPr>
            </w:pPr>
          </w:p>
          <w:p w14:paraId="1D25D9F3" w14:textId="77777777" w:rsidR="0015583C" w:rsidRDefault="0015583C">
            <w:pPr>
              <w:jc w:val="center"/>
              <w:rPr>
                <w:b/>
                <w:bCs/>
              </w:rPr>
            </w:pPr>
          </w:p>
          <w:p w14:paraId="588FD476" w14:textId="77777777" w:rsidR="0015583C" w:rsidRDefault="0015583C" w:rsidP="00421D95">
            <w:pPr>
              <w:rPr>
                <w:b/>
                <w:bCs/>
              </w:rPr>
            </w:pPr>
          </w:p>
        </w:tc>
      </w:tr>
    </w:tbl>
    <w:p w14:paraId="6DC4F6FD" w14:textId="74763EC8" w:rsidR="00DB0AD8" w:rsidRDefault="00DB0AD8" w:rsidP="00DB0AD8">
      <w:pPr>
        <w:pStyle w:val="Heading1"/>
      </w:pPr>
      <w:bookmarkStart w:id="38" w:name="_Toc218622565"/>
      <w:bookmarkEnd w:id="30"/>
      <w:r>
        <w:lastRenderedPageBreak/>
        <w:t>Other Services</w:t>
      </w:r>
      <w:bookmarkEnd w:id="38"/>
    </w:p>
    <w:p w14:paraId="7F0BA677" w14:textId="79893EEF" w:rsidR="00DB0AD8" w:rsidRDefault="00DB0AD8" w:rsidP="00654C66">
      <w:pPr>
        <w:pStyle w:val="AlternativeHeading2"/>
      </w:pPr>
      <w:bookmarkStart w:id="39" w:name="_Toc218622566"/>
      <w:r>
        <w:t>Emergency</w:t>
      </w:r>
      <w:bookmarkEnd w:id="39"/>
    </w:p>
    <w:tbl>
      <w:tblPr>
        <w:tblStyle w:val="TableGrid"/>
        <w:tblW w:w="0" w:type="auto"/>
        <w:tblLook w:val="04A0" w:firstRow="1" w:lastRow="0" w:firstColumn="1" w:lastColumn="0" w:noHBand="0" w:noVBand="1"/>
      </w:tblPr>
      <w:tblGrid>
        <w:gridCol w:w="5755"/>
        <w:gridCol w:w="720"/>
        <w:gridCol w:w="720"/>
        <w:gridCol w:w="720"/>
        <w:gridCol w:w="3690"/>
        <w:gridCol w:w="2785"/>
      </w:tblGrid>
      <w:tr w:rsidR="00411C00" w14:paraId="05568532"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45B90BB1" w14:textId="77777777" w:rsidR="00411C00" w:rsidRDefault="00411C00">
            <w:pPr>
              <w:jc w:val="center"/>
              <w:rPr>
                <w:b/>
                <w:bCs/>
              </w:rPr>
            </w:pPr>
            <w:r w:rsidRPr="0F1F1DA2">
              <w:rPr>
                <w:b/>
                <w:bCs/>
              </w:rPr>
              <w:t>Components</w:t>
            </w:r>
          </w:p>
        </w:tc>
        <w:tc>
          <w:tcPr>
            <w:tcW w:w="720" w:type="dxa"/>
            <w:tcBorders>
              <w:top w:val="single" w:sz="4" w:space="0" w:color="auto"/>
              <w:left w:val="single" w:sz="4" w:space="0" w:color="auto"/>
              <w:bottom w:val="single" w:sz="4" w:space="0" w:color="auto"/>
              <w:right w:val="single" w:sz="4" w:space="0" w:color="auto"/>
            </w:tcBorders>
          </w:tcPr>
          <w:p w14:paraId="670258D8" w14:textId="77777777" w:rsidR="00411C00" w:rsidRDefault="00411C00">
            <w:pPr>
              <w:jc w:val="center"/>
              <w:rPr>
                <w:b/>
                <w:bCs/>
              </w:rPr>
            </w:pPr>
            <w:r w:rsidRPr="0F1F1DA2">
              <w:rPr>
                <w:b/>
                <w:bCs/>
              </w:rPr>
              <w:t>Yes</w:t>
            </w:r>
          </w:p>
        </w:tc>
        <w:tc>
          <w:tcPr>
            <w:tcW w:w="720" w:type="dxa"/>
            <w:tcBorders>
              <w:top w:val="single" w:sz="4" w:space="0" w:color="auto"/>
              <w:left w:val="single" w:sz="4" w:space="0" w:color="auto"/>
              <w:bottom w:val="single" w:sz="4" w:space="0" w:color="auto"/>
              <w:right w:val="single" w:sz="4" w:space="0" w:color="auto"/>
            </w:tcBorders>
          </w:tcPr>
          <w:p w14:paraId="6017449D" w14:textId="77777777" w:rsidR="00411C00" w:rsidRDefault="00411C00">
            <w:pPr>
              <w:jc w:val="center"/>
              <w:rPr>
                <w:b/>
                <w:bCs/>
              </w:rPr>
            </w:pPr>
            <w:r w:rsidRPr="0F1F1DA2">
              <w:rPr>
                <w:b/>
                <w:bCs/>
              </w:rPr>
              <w:t>No</w:t>
            </w:r>
          </w:p>
        </w:tc>
        <w:tc>
          <w:tcPr>
            <w:tcW w:w="720" w:type="dxa"/>
            <w:tcBorders>
              <w:top w:val="single" w:sz="4" w:space="0" w:color="auto"/>
              <w:left w:val="single" w:sz="4" w:space="0" w:color="auto"/>
              <w:bottom w:val="single" w:sz="4" w:space="0" w:color="auto"/>
              <w:right w:val="single" w:sz="4" w:space="0" w:color="auto"/>
            </w:tcBorders>
          </w:tcPr>
          <w:p w14:paraId="77B01552" w14:textId="77777777" w:rsidR="00411C00" w:rsidRDefault="00411C00">
            <w:pPr>
              <w:jc w:val="center"/>
              <w:rPr>
                <w:b/>
                <w:bCs/>
              </w:rPr>
            </w:pPr>
            <w:r w:rsidRPr="0F1F1DA2">
              <w:rPr>
                <w:b/>
                <w:bCs/>
              </w:rPr>
              <w:t>N/A</w:t>
            </w:r>
          </w:p>
        </w:tc>
        <w:tc>
          <w:tcPr>
            <w:tcW w:w="3690" w:type="dxa"/>
            <w:tcBorders>
              <w:top w:val="single" w:sz="4" w:space="0" w:color="auto"/>
              <w:left w:val="single" w:sz="4" w:space="0" w:color="auto"/>
              <w:bottom w:val="single" w:sz="4" w:space="0" w:color="auto"/>
              <w:right w:val="single" w:sz="4" w:space="0" w:color="auto"/>
            </w:tcBorders>
          </w:tcPr>
          <w:p w14:paraId="392EE646" w14:textId="77777777" w:rsidR="00411C00" w:rsidRDefault="00411C00">
            <w:pPr>
              <w:jc w:val="center"/>
              <w:rPr>
                <w:b/>
                <w:bCs/>
              </w:rPr>
            </w:pPr>
            <w:r w:rsidRPr="0F1F1DA2">
              <w:rPr>
                <w:b/>
                <w:bCs/>
              </w:rPr>
              <w:t>Notes</w:t>
            </w:r>
          </w:p>
        </w:tc>
        <w:tc>
          <w:tcPr>
            <w:tcW w:w="2785" w:type="dxa"/>
            <w:tcBorders>
              <w:top w:val="single" w:sz="4" w:space="0" w:color="auto"/>
              <w:left w:val="single" w:sz="4" w:space="0" w:color="auto"/>
              <w:bottom w:val="single" w:sz="4" w:space="0" w:color="auto"/>
              <w:right w:val="single" w:sz="4" w:space="0" w:color="auto"/>
            </w:tcBorders>
          </w:tcPr>
          <w:p w14:paraId="5744CC17" w14:textId="77777777" w:rsidR="00411C00" w:rsidRDefault="00411C00">
            <w:pPr>
              <w:jc w:val="center"/>
              <w:rPr>
                <w:b/>
                <w:bCs/>
              </w:rPr>
            </w:pPr>
            <w:r w:rsidRPr="0F1F1DA2">
              <w:rPr>
                <w:b/>
                <w:bCs/>
              </w:rPr>
              <w:t>Location</w:t>
            </w:r>
          </w:p>
        </w:tc>
      </w:tr>
      <w:tr w:rsidR="00F35C9A" w14:paraId="4C56BDEA"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13C9F2B9" w14:textId="38809302" w:rsidR="00F35C9A" w:rsidRPr="00726FE8" w:rsidRDefault="00F35C9A" w:rsidP="00557043">
            <w:pPr>
              <w:pStyle w:val="ListParagraph"/>
              <w:numPr>
                <w:ilvl w:val="0"/>
                <w:numId w:val="67"/>
              </w:numPr>
              <w:rPr>
                <w:b/>
                <w:bCs/>
              </w:rPr>
            </w:pPr>
            <w:r>
              <w:t>Provide written guidance regarding program eligibility, criteria and allowable services under this program</w:t>
            </w:r>
            <w:r w:rsidR="008B45A5">
              <w:t xml:space="preserve"> (policies, procedures,</w:t>
            </w:r>
            <w:r w:rsidR="00D13FE4">
              <w:t xml:space="preserve"> protocols)</w:t>
            </w:r>
          </w:p>
        </w:tc>
        <w:tc>
          <w:tcPr>
            <w:tcW w:w="720" w:type="dxa"/>
            <w:tcBorders>
              <w:top w:val="single" w:sz="4" w:space="0" w:color="auto"/>
              <w:left w:val="single" w:sz="4" w:space="0" w:color="auto"/>
              <w:bottom w:val="single" w:sz="4" w:space="0" w:color="auto"/>
              <w:right w:val="single" w:sz="4" w:space="0" w:color="auto"/>
            </w:tcBorders>
          </w:tcPr>
          <w:p w14:paraId="45716D16" w14:textId="77777777" w:rsidR="00F35C9A" w:rsidRPr="0F1F1DA2" w:rsidRDefault="00F35C9A">
            <w:pPr>
              <w:jc w:val="center"/>
              <w:rPr>
                <w:b/>
                <w:bCs/>
              </w:rPr>
            </w:pPr>
          </w:p>
        </w:tc>
        <w:tc>
          <w:tcPr>
            <w:tcW w:w="720" w:type="dxa"/>
            <w:tcBorders>
              <w:top w:val="single" w:sz="4" w:space="0" w:color="auto"/>
              <w:left w:val="single" w:sz="4" w:space="0" w:color="auto"/>
              <w:bottom w:val="single" w:sz="4" w:space="0" w:color="auto"/>
              <w:right w:val="single" w:sz="4" w:space="0" w:color="auto"/>
            </w:tcBorders>
          </w:tcPr>
          <w:p w14:paraId="2B72C294" w14:textId="77777777" w:rsidR="00F35C9A" w:rsidRPr="0F1F1DA2" w:rsidRDefault="00F35C9A">
            <w:pPr>
              <w:jc w:val="center"/>
              <w:rPr>
                <w:b/>
                <w:bCs/>
              </w:rPr>
            </w:pPr>
          </w:p>
        </w:tc>
        <w:tc>
          <w:tcPr>
            <w:tcW w:w="720" w:type="dxa"/>
            <w:tcBorders>
              <w:top w:val="single" w:sz="4" w:space="0" w:color="auto"/>
              <w:left w:val="single" w:sz="4" w:space="0" w:color="auto"/>
              <w:bottom w:val="single" w:sz="4" w:space="0" w:color="auto"/>
              <w:right w:val="single" w:sz="4" w:space="0" w:color="auto"/>
            </w:tcBorders>
          </w:tcPr>
          <w:p w14:paraId="6C9F7C95" w14:textId="77777777" w:rsidR="00F35C9A" w:rsidRPr="0F1F1DA2" w:rsidRDefault="00F35C9A">
            <w:pPr>
              <w:jc w:val="center"/>
              <w:rPr>
                <w:b/>
                <w:bCs/>
              </w:rPr>
            </w:pPr>
          </w:p>
        </w:tc>
        <w:tc>
          <w:tcPr>
            <w:tcW w:w="3690" w:type="dxa"/>
            <w:tcBorders>
              <w:top w:val="single" w:sz="4" w:space="0" w:color="auto"/>
              <w:left w:val="single" w:sz="4" w:space="0" w:color="auto"/>
              <w:bottom w:val="single" w:sz="4" w:space="0" w:color="auto"/>
              <w:right w:val="single" w:sz="4" w:space="0" w:color="auto"/>
            </w:tcBorders>
          </w:tcPr>
          <w:p w14:paraId="3D7B51A5" w14:textId="77777777" w:rsidR="00F35C9A" w:rsidRPr="0F1F1DA2" w:rsidRDefault="00F35C9A">
            <w:pPr>
              <w:jc w:val="center"/>
              <w:rPr>
                <w:b/>
                <w:bCs/>
              </w:rPr>
            </w:pPr>
          </w:p>
        </w:tc>
        <w:tc>
          <w:tcPr>
            <w:tcW w:w="2785" w:type="dxa"/>
            <w:tcBorders>
              <w:top w:val="single" w:sz="4" w:space="0" w:color="auto"/>
              <w:left w:val="single" w:sz="4" w:space="0" w:color="auto"/>
              <w:bottom w:val="single" w:sz="4" w:space="0" w:color="auto"/>
              <w:right w:val="single" w:sz="4" w:space="0" w:color="auto"/>
            </w:tcBorders>
          </w:tcPr>
          <w:p w14:paraId="3EF807F9" w14:textId="77777777" w:rsidR="00F35C9A" w:rsidRPr="0F1F1DA2" w:rsidRDefault="00F35C9A">
            <w:pPr>
              <w:jc w:val="center"/>
              <w:rPr>
                <w:b/>
                <w:bCs/>
              </w:rPr>
            </w:pPr>
          </w:p>
        </w:tc>
      </w:tr>
    </w:tbl>
    <w:p w14:paraId="4D1DDFB4" w14:textId="77777777" w:rsidR="00411C00" w:rsidRDefault="00411C00" w:rsidP="00411C00"/>
    <w:tbl>
      <w:tblPr>
        <w:tblStyle w:val="TableGrid"/>
        <w:tblW w:w="0" w:type="auto"/>
        <w:tblLook w:val="04A0" w:firstRow="1" w:lastRow="0" w:firstColumn="1" w:lastColumn="0" w:noHBand="0" w:noVBand="1"/>
      </w:tblPr>
      <w:tblGrid>
        <w:gridCol w:w="5755"/>
        <w:gridCol w:w="720"/>
        <w:gridCol w:w="720"/>
        <w:gridCol w:w="720"/>
        <w:gridCol w:w="3690"/>
        <w:gridCol w:w="2785"/>
      </w:tblGrid>
      <w:tr w:rsidR="00411C00" w14:paraId="3BD93A2C"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0E1BE0F3" w14:textId="77777777" w:rsidR="00411C00" w:rsidRDefault="00411C00">
            <w:pPr>
              <w:jc w:val="center"/>
              <w:rPr>
                <w:b/>
                <w:bCs/>
              </w:rPr>
            </w:pPr>
            <w:r>
              <w:rPr>
                <w:b/>
                <w:bCs/>
              </w:rPr>
              <w:t>Questions</w:t>
            </w:r>
          </w:p>
        </w:tc>
        <w:tc>
          <w:tcPr>
            <w:tcW w:w="720" w:type="dxa"/>
            <w:tcBorders>
              <w:top w:val="single" w:sz="4" w:space="0" w:color="auto"/>
              <w:left w:val="single" w:sz="4" w:space="0" w:color="auto"/>
              <w:bottom w:val="single" w:sz="4" w:space="0" w:color="auto"/>
              <w:right w:val="single" w:sz="4" w:space="0" w:color="auto"/>
            </w:tcBorders>
          </w:tcPr>
          <w:p w14:paraId="5E91749C" w14:textId="77777777" w:rsidR="00411C00" w:rsidRDefault="00411C00">
            <w:pPr>
              <w:jc w:val="center"/>
              <w:rPr>
                <w:b/>
                <w:bCs/>
              </w:rPr>
            </w:pPr>
            <w:r w:rsidRPr="0F1F1DA2">
              <w:rPr>
                <w:b/>
                <w:bCs/>
              </w:rPr>
              <w:t>Yes</w:t>
            </w:r>
          </w:p>
        </w:tc>
        <w:tc>
          <w:tcPr>
            <w:tcW w:w="720" w:type="dxa"/>
            <w:tcBorders>
              <w:top w:val="single" w:sz="4" w:space="0" w:color="auto"/>
              <w:left w:val="single" w:sz="4" w:space="0" w:color="auto"/>
              <w:bottom w:val="single" w:sz="4" w:space="0" w:color="auto"/>
              <w:right w:val="single" w:sz="4" w:space="0" w:color="auto"/>
            </w:tcBorders>
          </w:tcPr>
          <w:p w14:paraId="0D337691" w14:textId="77777777" w:rsidR="00411C00" w:rsidRDefault="00411C00">
            <w:pPr>
              <w:jc w:val="center"/>
              <w:rPr>
                <w:b/>
                <w:bCs/>
              </w:rPr>
            </w:pPr>
            <w:r w:rsidRPr="0F1F1DA2">
              <w:rPr>
                <w:b/>
                <w:bCs/>
              </w:rPr>
              <w:t>No</w:t>
            </w:r>
          </w:p>
        </w:tc>
        <w:tc>
          <w:tcPr>
            <w:tcW w:w="720" w:type="dxa"/>
            <w:tcBorders>
              <w:top w:val="single" w:sz="4" w:space="0" w:color="auto"/>
              <w:left w:val="single" w:sz="4" w:space="0" w:color="auto"/>
              <w:bottom w:val="single" w:sz="4" w:space="0" w:color="auto"/>
              <w:right w:val="single" w:sz="4" w:space="0" w:color="auto"/>
            </w:tcBorders>
          </w:tcPr>
          <w:p w14:paraId="0A584FC0" w14:textId="77777777" w:rsidR="00411C00" w:rsidRDefault="00411C00">
            <w:pPr>
              <w:jc w:val="center"/>
              <w:rPr>
                <w:b/>
                <w:bCs/>
              </w:rPr>
            </w:pPr>
            <w:r w:rsidRPr="0F1F1DA2">
              <w:rPr>
                <w:b/>
                <w:bCs/>
              </w:rPr>
              <w:t>N/A</w:t>
            </w:r>
          </w:p>
        </w:tc>
        <w:tc>
          <w:tcPr>
            <w:tcW w:w="3690" w:type="dxa"/>
            <w:tcBorders>
              <w:top w:val="single" w:sz="4" w:space="0" w:color="auto"/>
              <w:left w:val="single" w:sz="4" w:space="0" w:color="auto"/>
              <w:bottom w:val="single" w:sz="4" w:space="0" w:color="auto"/>
              <w:right w:val="single" w:sz="4" w:space="0" w:color="auto"/>
            </w:tcBorders>
          </w:tcPr>
          <w:p w14:paraId="78F83FA1" w14:textId="77777777" w:rsidR="00411C00" w:rsidRDefault="00411C00">
            <w:pPr>
              <w:jc w:val="center"/>
              <w:rPr>
                <w:b/>
                <w:bCs/>
              </w:rPr>
            </w:pPr>
            <w:r w:rsidRPr="0F1F1DA2">
              <w:rPr>
                <w:b/>
                <w:bCs/>
              </w:rPr>
              <w:t>Notes</w:t>
            </w:r>
          </w:p>
        </w:tc>
        <w:tc>
          <w:tcPr>
            <w:tcW w:w="2785" w:type="dxa"/>
            <w:tcBorders>
              <w:top w:val="single" w:sz="4" w:space="0" w:color="auto"/>
              <w:left w:val="single" w:sz="4" w:space="0" w:color="auto"/>
              <w:bottom w:val="single" w:sz="4" w:space="0" w:color="auto"/>
              <w:right w:val="single" w:sz="4" w:space="0" w:color="auto"/>
            </w:tcBorders>
          </w:tcPr>
          <w:p w14:paraId="66ADFD3F" w14:textId="77777777" w:rsidR="00411C00" w:rsidRDefault="00411C00">
            <w:pPr>
              <w:jc w:val="center"/>
              <w:rPr>
                <w:b/>
                <w:bCs/>
              </w:rPr>
            </w:pPr>
            <w:r w:rsidRPr="0F1F1DA2">
              <w:rPr>
                <w:b/>
                <w:bCs/>
              </w:rPr>
              <w:t>Location</w:t>
            </w:r>
          </w:p>
        </w:tc>
      </w:tr>
      <w:tr w:rsidR="00621CEF" w:rsidRPr="0F1F1DA2" w14:paraId="378B5610"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00CDCA2D" w14:textId="04B8E87E" w:rsidR="00621CEF" w:rsidRPr="00F35C9A" w:rsidRDefault="00621CEF" w:rsidP="00557043">
            <w:pPr>
              <w:pStyle w:val="ListParagraph"/>
              <w:numPr>
                <w:ilvl w:val="0"/>
                <w:numId w:val="66"/>
              </w:numPr>
              <w:rPr>
                <w:b/>
                <w:bCs/>
              </w:rPr>
            </w:pPr>
            <w:r>
              <w:t xml:space="preserve">What process is utilized </w:t>
            </w:r>
            <w:r w:rsidR="1A9DAFB4">
              <w:t>to determine</w:t>
            </w:r>
            <w:r>
              <w:t xml:space="preserve"> if the request fits the criteria for emergency services?</w:t>
            </w:r>
          </w:p>
        </w:tc>
        <w:tc>
          <w:tcPr>
            <w:tcW w:w="720" w:type="dxa"/>
            <w:tcBorders>
              <w:top w:val="single" w:sz="4" w:space="0" w:color="auto"/>
              <w:left w:val="single" w:sz="4" w:space="0" w:color="auto"/>
              <w:bottom w:val="single" w:sz="4" w:space="0" w:color="auto"/>
              <w:right w:val="single" w:sz="4" w:space="0" w:color="auto"/>
            </w:tcBorders>
          </w:tcPr>
          <w:p w14:paraId="71D1C1C3" w14:textId="77777777" w:rsidR="00621CEF" w:rsidRPr="0F1F1DA2" w:rsidRDefault="00621CEF">
            <w:pPr>
              <w:jc w:val="center"/>
              <w:rPr>
                <w:b/>
                <w:bCs/>
              </w:rPr>
            </w:pPr>
          </w:p>
        </w:tc>
        <w:tc>
          <w:tcPr>
            <w:tcW w:w="720" w:type="dxa"/>
            <w:tcBorders>
              <w:top w:val="single" w:sz="4" w:space="0" w:color="auto"/>
              <w:left w:val="single" w:sz="4" w:space="0" w:color="auto"/>
              <w:bottom w:val="single" w:sz="4" w:space="0" w:color="auto"/>
              <w:right w:val="single" w:sz="4" w:space="0" w:color="auto"/>
            </w:tcBorders>
          </w:tcPr>
          <w:p w14:paraId="1703567F" w14:textId="77777777" w:rsidR="00621CEF" w:rsidRPr="0F1F1DA2" w:rsidRDefault="00621CEF">
            <w:pPr>
              <w:jc w:val="center"/>
              <w:rPr>
                <w:b/>
                <w:bCs/>
              </w:rPr>
            </w:pPr>
          </w:p>
        </w:tc>
        <w:tc>
          <w:tcPr>
            <w:tcW w:w="720" w:type="dxa"/>
            <w:tcBorders>
              <w:top w:val="single" w:sz="4" w:space="0" w:color="auto"/>
              <w:left w:val="single" w:sz="4" w:space="0" w:color="auto"/>
              <w:bottom w:val="single" w:sz="4" w:space="0" w:color="auto"/>
              <w:right w:val="single" w:sz="4" w:space="0" w:color="auto"/>
            </w:tcBorders>
          </w:tcPr>
          <w:p w14:paraId="761A0081" w14:textId="77777777" w:rsidR="00621CEF" w:rsidRPr="0F1F1DA2" w:rsidRDefault="00621CEF">
            <w:pPr>
              <w:jc w:val="center"/>
              <w:rPr>
                <w:b/>
                <w:bCs/>
              </w:rPr>
            </w:pPr>
          </w:p>
        </w:tc>
        <w:tc>
          <w:tcPr>
            <w:tcW w:w="3690" w:type="dxa"/>
            <w:tcBorders>
              <w:top w:val="single" w:sz="4" w:space="0" w:color="auto"/>
              <w:left w:val="single" w:sz="4" w:space="0" w:color="auto"/>
              <w:bottom w:val="single" w:sz="4" w:space="0" w:color="auto"/>
              <w:right w:val="single" w:sz="4" w:space="0" w:color="auto"/>
            </w:tcBorders>
          </w:tcPr>
          <w:p w14:paraId="5E9241CF" w14:textId="77777777" w:rsidR="00621CEF" w:rsidRPr="0F1F1DA2" w:rsidRDefault="00621CEF">
            <w:pPr>
              <w:jc w:val="center"/>
              <w:rPr>
                <w:b/>
                <w:bCs/>
              </w:rPr>
            </w:pPr>
          </w:p>
        </w:tc>
        <w:tc>
          <w:tcPr>
            <w:tcW w:w="2785" w:type="dxa"/>
            <w:tcBorders>
              <w:top w:val="single" w:sz="4" w:space="0" w:color="auto"/>
              <w:left w:val="single" w:sz="4" w:space="0" w:color="auto"/>
              <w:bottom w:val="single" w:sz="4" w:space="0" w:color="auto"/>
              <w:right w:val="single" w:sz="4" w:space="0" w:color="auto"/>
            </w:tcBorders>
          </w:tcPr>
          <w:p w14:paraId="2BF3803C" w14:textId="77777777" w:rsidR="00621CEF" w:rsidRPr="0F1F1DA2" w:rsidRDefault="00621CEF">
            <w:pPr>
              <w:jc w:val="center"/>
              <w:rPr>
                <w:b/>
                <w:bCs/>
              </w:rPr>
            </w:pPr>
          </w:p>
        </w:tc>
      </w:tr>
      <w:tr w:rsidR="00621CEF" w:rsidRPr="0F1F1DA2" w14:paraId="50EBFE3C"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1D1CB667" w14:textId="042F09EF" w:rsidR="00621CEF" w:rsidRDefault="2A54DDB7" w:rsidP="00557043">
            <w:pPr>
              <w:pStyle w:val="ListParagraph"/>
              <w:numPr>
                <w:ilvl w:val="0"/>
                <w:numId w:val="66"/>
              </w:numPr>
            </w:pPr>
            <w:r>
              <w:t>Are there any</w:t>
            </w:r>
            <w:r w:rsidR="00621CEF">
              <w:t xml:space="preserve"> limits </w:t>
            </w:r>
            <w:r w:rsidR="269C2EDA">
              <w:t>placed by the agency</w:t>
            </w:r>
            <w:r w:rsidR="00621CEF">
              <w:t xml:space="preserve"> on </w:t>
            </w:r>
            <w:r w:rsidR="3DD12122">
              <w:t>Emergency Services</w:t>
            </w:r>
            <w:r w:rsidR="04F962C7">
              <w:t>:</w:t>
            </w:r>
            <w:r w:rsidR="00621CEF">
              <w:t xml:space="preserve"> </w:t>
            </w:r>
          </w:p>
          <w:p w14:paraId="6C8ED72A" w14:textId="444DED6B" w:rsidR="00621CEF" w:rsidRDefault="00532DFD" w:rsidP="00557043">
            <w:pPr>
              <w:pStyle w:val="ListParagraph"/>
              <w:numPr>
                <w:ilvl w:val="1"/>
                <w:numId w:val="66"/>
              </w:numPr>
              <w:ind w:left="697"/>
            </w:pPr>
            <w:r>
              <w:t>Financial cap</w:t>
            </w:r>
          </w:p>
        </w:tc>
        <w:tc>
          <w:tcPr>
            <w:tcW w:w="720" w:type="dxa"/>
            <w:tcBorders>
              <w:top w:val="single" w:sz="4" w:space="0" w:color="auto"/>
              <w:left w:val="single" w:sz="4" w:space="0" w:color="auto"/>
              <w:bottom w:val="single" w:sz="4" w:space="0" w:color="auto"/>
              <w:right w:val="single" w:sz="4" w:space="0" w:color="auto"/>
            </w:tcBorders>
          </w:tcPr>
          <w:p w14:paraId="3EE1645D" w14:textId="77777777" w:rsidR="00621CEF" w:rsidRPr="0F1F1DA2" w:rsidRDefault="00621CEF">
            <w:pPr>
              <w:jc w:val="center"/>
              <w:rPr>
                <w:b/>
                <w:bCs/>
              </w:rPr>
            </w:pPr>
          </w:p>
        </w:tc>
        <w:tc>
          <w:tcPr>
            <w:tcW w:w="720" w:type="dxa"/>
            <w:tcBorders>
              <w:top w:val="single" w:sz="4" w:space="0" w:color="auto"/>
              <w:left w:val="single" w:sz="4" w:space="0" w:color="auto"/>
              <w:bottom w:val="single" w:sz="4" w:space="0" w:color="auto"/>
              <w:right w:val="single" w:sz="4" w:space="0" w:color="auto"/>
            </w:tcBorders>
          </w:tcPr>
          <w:p w14:paraId="67D4123C" w14:textId="77777777" w:rsidR="00621CEF" w:rsidRPr="0F1F1DA2" w:rsidRDefault="00621CEF">
            <w:pPr>
              <w:jc w:val="center"/>
              <w:rPr>
                <w:b/>
                <w:bCs/>
              </w:rPr>
            </w:pPr>
          </w:p>
        </w:tc>
        <w:tc>
          <w:tcPr>
            <w:tcW w:w="720" w:type="dxa"/>
            <w:tcBorders>
              <w:top w:val="single" w:sz="4" w:space="0" w:color="auto"/>
              <w:left w:val="single" w:sz="4" w:space="0" w:color="auto"/>
              <w:bottom w:val="single" w:sz="4" w:space="0" w:color="auto"/>
              <w:right w:val="single" w:sz="4" w:space="0" w:color="auto"/>
            </w:tcBorders>
          </w:tcPr>
          <w:p w14:paraId="4DCC6874" w14:textId="77777777" w:rsidR="00621CEF" w:rsidRPr="0F1F1DA2" w:rsidRDefault="00621CEF">
            <w:pPr>
              <w:jc w:val="center"/>
              <w:rPr>
                <w:b/>
                <w:bCs/>
              </w:rPr>
            </w:pPr>
          </w:p>
        </w:tc>
        <w:tc>
          <w:tcPr>
            <w:tcW w:w="3690" w:type="dxa"/>
            <w:tcBorders>
              <w:top w:val="single" w:sz="4" w:space="0" w:color="auto"/>
              <w:left w:val="single" w:sz="4" w:space="0" w:color="auto"/>
              <w:bottom w:val="single" w:sz="4" w:space="0" w:color="auto"/>
              <w:right w:val="single" w:sz="4" w:space="0" w:color="auto"/>
            </w:tcBorders>
          </w:tcPr>
          <w:p w14:paraId="35D0101E" w14:textId="77777777" w:rsidR="00621CEF" w:rsidRPr="0F1F1DA2" w:rsidRDefault="00621CEF">
            <w:pPr>
              <w:jc w:val="center"/>
              <w:rPr>
                <w:b/>
                <w:bCs/>
              </w:rPr>
            </w:pPr>
          </w:p>
        </w:tc>
        <w:tc>
          <w:tcPr>
            <w:tcW w:w="2785" w:type="dxa"/>
            <w:tcBorders>
              <w:top w:val="single" w:sz="4" w:space="0" w:color="auto"/>
              <w:left w:val="single" w:sz="4" w:space="0" w:color="auto"/>
              <w:bottom w:val="single" w:sz="4" w:space="0" w:color="auto"/>
              <w:right w:val="single" w:sz="4" w:space="0" w:color="auto"/>
            </w:tcBorders>
          </w:tcPr>
          <w:p w14:paraId="0A0730E9" w14:textId="77777777" w:rsidR="00621CEF" w:rsidRPr="0F1F1DA2" w:rsidRDefault="00621CEF">
            <w:pPr>
              <w:jc w:val="center"/>
              <w:rPr>
                <w:b/>
                <w:bCs/>
              </w:rPr>
            </w:pPr>
          </w:p>
        </w:tc>
      </w:tr>
      <w:tr w:rsidR="00532DFD" w:rsidRPr="0F1F1DA2" w14:paraId="20FBAA12"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4B29F2BF" w14:textId="42AD2D8B" w:rsidR="00532DFD" w:rsidRDefault="00532DFD" w:rsidP="00557043">
            <w:pPr>
              <w:pStyle w:val="ListParagraph"/>
              <w:numPr>
                <w:ilvl w:val="1"/>
                <w:numId w:val="66"/>
              </w:numPr>
              <w:ind w:left="697"/>
            </w:pPr>
            <w:r>
              <w:t>Types of services/needs</w:t>
            </w:r>
          </w:p>
        </w:tc>
        <w:tc>
          <w:tcPr>
            <w:tcW w:w="720" w:type="dxa"/>
            <w:tcBorders>
              <w:top w:val="single" w:sz="4" w:space="0" w:color="auto"/>
              <w:left w:val="single" w:sz="4" w:space="0" w:color="auto"/>
              <w:bottom w:val="single" w:sz="4" w:space="0" w:color="auto"/>
              <w:right w:val="single" w:sz="4" w:space="0" w:color="auto"/>
            </w:tcBorders>
          </w:tcPr>
          <w:p w14:paraId="23525AFC" w14:textId="77777777" w:rsidR="00532DFD" w:rsidRPr="0F1F1DA2" w:rsidRDefault="00532DFD">
            <w:pPr>
              <w:jc w:val="center"/>
              <w:rPr>
                <w:b/>
                <w:bCs/>
              </w:rPr>
            </w:pPr>
          </w:p>
        </w:tc>
        <w:tc>
          <w:tcPr>
            <w:tcW w:w="720" w:type="dxa"/>
            <w:tcBorders>
              <w:top w:val="single" w:sz="4" w:space="0" w:color="auto"/>
              <w:left w:val="single" w:sz="4" w:space="0" w:color="auto"/>
              <w:bottom w:val="single" w:sz="4" w:space="0" w:color="auto"/>
              <w:right w:val="single" w:sz="4" w:space="0" w:color="auto"/>
            </w:tcBorders>
          </w:tcPr>
          <w:p w14:paraId="297947F8" w14:textId="77777777" w:rsidR="00532DFD" w:rsidRPr="0F1F1DA2" w:rsidRDefault="00532DFD">
            <w:pPr>
              <w:jc w:val="center"/>
              <w:rPr>
                <w:b/>
                <w:bCs/>
              </w:rPr>
            </w:pPr>
          </w:p>
        </w:tc>
        <w:tc>
          <w:tcPr>
            <w:tcW w:w="720" w:type="dxa"/>
            <w:tcBorders>
              <w:top w:val="single" w:sz="4" w:space="0" w:color="auto"/>
              <w:left w:val="single" w:sz="4" w:space="0" w:color="auto"/>
              <w:bottom w:val="single" w:sz="4" w:space="0" w:color="auto"/>
              <w:right w:val="single" w:sz="4" w:space="0" w:color="auto"/>
            </w:tcBorders>
          </w:tcPr>
          <w:p w14:paraId="2CCAC771" w14:textId="77777777" w:rsidR="00532DFD" w:rsidRPr="0F1F1DA2" w:rsidRDefault="00532DFD">
            <w:pPr>
              <w:jc w:val="center"/>
              <w:rPr>
                <w:b/>
                <w:bCs/>
              </w:rPr>
            </w:pPr>
          </w:p>
        </w:tc>
        <w:tc>
          <w:tcPr>
            <w:tcW w:w="3690" w:type="dxa"/>
            <w:tcBorders>
              <w:top w:val="single" w:sz="4" w:space="0" w:color="auto"/>
              <w:left w:val="single" w:sz="4" w:space="0" w:color="auto"/>
              <w:bottom w:val="single" w:sz="4" w:space="0" w:color="auto"/>
              <w:right w:val="single" w:sz="4" w:space="0" w:color="auto"/>
            </w:tcBorders>
          </w:tcPr>
          <w:p w14:paraId="7A52056D" w14:textId="77777777" w:rsidR="00532DFD" w:rsidRPr="00532DFD" w:rsidRDefault="00532DFD" w:rsidP="00532DFD">
            <w:pPr>
              <w:rPr>
                <w:b/>
                <w:bCs/>
              </w:rPr>
            </w:pPr>
          </w:p>
        </w:tc>
        <w:tc>
          <w:tcPr>
            <w:tcW w:w="2785" w:type="dxa"/>
            <w:tcBorders>
              <w:top w:val="single" w:sz="4" w:space="0" w:color="auto"/>
              <w:left w:val="single" w:sz="4" w:space="0" w:color="auto"/>
              <w:bottom w:val="single" w:sz="4" w:space="0" w:color="auto"/>
              <w:right w:val="single" w:sz="4" w:space="0" w:color="auto"/>
            </w:tcBorders>
          </w:tcPr>
          <w:p w14:paraId="37A71C76" w14:textId="77777777" w:rsidR="00532DFD" w:rsidRPr="0F1F1DA2" w:rsidRDefault="00532DFD">
            <w:pPr>
              <w:jc w:val="center"/>
              <w:rPr>
                <w:b/>
                <w:bCs/>
              </w:rPr>
            </w:pPr>
          </w:p>
        </w:tc>
      </w:tr>
      <w:tr w:rsidR="00621CEF" w:rsidRPr="0F1F1DA2" w14:paraId="116C53C0"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33BECD66" w14:textId="7956C22F" w:rsidR="00621CEF" w:rsidRDefault="51E5E0C2" w:rsidP="00557043">
            <w:pPr>
              <w:pStyle w:val="ListParagraph"/>
              <w:numPr>
                <w:ilvl w:val="0"/>
                <w:numId w:val="66"/>
              </w:numPr>
            </w:pPr>
            <w:r>
              <w:t>Is there a</w:t>
            </w:r>
            <w:r w:rsidR="00621CEF">
              <w:t xml:space="preserve"> process used to refer requests to other community resources</w:t>
            </w:r>
            <w:r w:rsidR="36C584E8">
              <w:t>. If so, please describe</w:t>
            </w:r>
            <w:r w:rsidR="55DD6D53">
              <w:t>:</w:t>
            </w:r>
            <w:r w:rsidR="00621CEF">
              <w:t xml:space="preserve"> </w:t>
            </w:r>
          </w:p>
        </w:tc>
        <w:tc>
          <w:tcPr>
            <w:tcW w:w="720" w:type="dxa"/>
            <w:tcBorders>
              <w:top w:val="single" w:sz="4" w:space="0" w:color="auto"/>
              <w:left w:val="single" w:sz="4" w:space="0" w:color="auto"/>
              <w:bottom w:val="single" w:sz="4" w:space="0" w:color="auto"/>
              <w:right w:val="single" w:sz="4" w:space="0" w:color="auto"/>
            </w:tcBorders>
          </w:tcPr>
          <w:p w14:paraId="39DAA350" w14:textId="77777777" w:rsidR="00621CEF" w:rsidRPr="0F1F1DA2" w:rsidRDefault="00621CEF">
            <w:pPr>
              <w:jc w:val="center"/>
              <w:rPr>
                <w:b/>
                <w:bCs/>
              </w:rPr>
            </w:pPr>
          </w:p>
        </w:tc>
        <w:tc>
          <w:tcPr>
            <w:tcW w:w="720" w:type="dxa"/>
            <w:tcBorders>
              <w:top w:val="single" w:sz="4" w:space="0" w:color="auto"/>
              <w:left w:val="single" w:sz="4" w:space="0" w:color="auto"/>
              <w:bottom w:val="single" w:sz="4" w:space="0" w:color="auto"/>
              <w:right w:val="single" w:sz="4" w:space="0" w:color="auto"/>
            </w:tcBorders>
          </w:tcPr>
          <w:p w14:paraId="13B80510" w14:textId="77777777" w:rsidR="00621CEF" w:rsidRPr="0F1F1DA2" w:rsidRDefault="00621CEF">
            <w:pPr>
              <w:jc w:val="center"/>
              <w:rPr>
                <w:b/>
                <w:bCs/>
              </w:rPr>
            </w:pPr>
          </w:p>
        </w:tc>
        <w:tc>
          <w:tcPr>
            <w:tcW w:w="720" w:type="dxa"/>
            <w:tcBorders>
              <w:top w:val="single" w:sz="4" w:space="0" w:color="auto"/>
              <w:left w:val="single" w:sz="4" w:space="0" w:color="auto"/>
              <w:bottom w:val="single" w:sz="4" w:space="0" w:color="auto"/>
              <w:right w:val="single" w:sz="4" w:space="0" w:color="auto"/>
            </w:tcBorders>
          </w:tcPr>
          <w:p w14:paraId="15A6F7DA" w14:textId="77777777" w:rsidR="00621CEF" w:rsidRPr="0F1F1DA2" w:rsidRDefault="00621CEF">
            <w:pPr>
              <w:jc w:val="center"/>
              <w:rPr>
                <w:b/>
                <w:bCs/>
              </w:rPr>
            </w:pPr>
          </w:p>
        </w:tc>
        <w:tc>
          <w:tcPr>
            <w:tcW w:w="3690" w:type="dxa"/>
            <w:tcBorders>
              <w:top w:val="single" w:sz="4" w:space="0" w:color="auto"/>
              <w:left w:val="single" w:sz="4" w:space="0" w:color="auto"/>
              <w:bottom w:val="single" w:sz="4" w:space="0" w:color="auto"/>
              <w:right w:val="single" w:sz="4" w:space="0" w:color="auto"/>
            </w:tcBorders>
          </w:tcPr>
          <w:p w14:paraId="417F3326" w14:textId="77777777" w:rsidR="00621CEF" w:rsidRPr="0F1F1DA2" w:rsidRDefault="00621CEF">
            <w:pPr>
              <w:jc w:val="center"/>
              <w:rPr>
                <w:b/>
                <w:bCs/>
              </w:rPr>
            </w:pPr>
          </w:p>
        </w:tc>
        <w:tc>
          <w:tcPr>
            <w:tcW w:w="2785" w:type="dxa"/>
            <w:tcBorders>
              <w:top w:val="single" w:sz="4" w:space="0" w:color="auto"/>
              <w:left w:val="single" w:sz="4" w:space="0" w:color="auto"/>
              <w:bottom w:val="single" w:sz="4" w:space="0" w:color="auto"/>
              <w:right w:val="single" w:sz="4" w:space="0" w:color="auto"/>
            </w:tcBorders>
          </w:tcPr>
          <w:p w14:paraId="47DA012F" w14:textId="77777777" w:rsidR="00621CEF" w:rsidRPr="0F1F1DA2" w:rsidRDefault="00621CEF">
            <w:pPr>
              <w:jc w:val="center"/>
              <w:rPr>
                <w:b/>
                <w:bCs/>
              </w:rPr>
            </w:pPr>
          </w:p>
        </w:tc>
      </w:tr>
      <w:tr w:rsidR="00243D44" w:rsidRPr="0F1F1DA2" w14:paraId="419E4B6D"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3025C4A6" w14:textId="1C6F2BEF" w:rsidR="00243D44" w:rsidRDefault="00532DFD" w:rsidP="00557043">
            <w:pPr>
              <w:pStyle w:val="ListParagraph"/>
              <w:numPr>
                <w:ilvl w:val="1"/>
                <w:numId w:val="66"/>
              </w:numPr>
              <w:ind w:left="697"/>
            </w:pPr>
            <w:r>
              <w:t xml:space="preserve">Are there any exceptions to this process? </w:t>
            </w:r>
          </w:p>
        </w:tc>
        <w:tc>
          <w:tcPr>
            <w:tcW w:w="720" w:type="dxa"/>
            <w:tcBorders>
              <w:top w:val="single" w:sz="4" w:space="0" w:color="auto"/>
              <w:left w:val="single" w:sz="4" w:space="0" w:color="auto"/>
              <w:bottom w:val="single" w:sz="4" w:space="0" w:color="auto"/>
              <w:right w:val="single" w:sz="4" w:space="0" w:color="auto"/>
            </w:tcBorders>
          </w:tcPr>
          <w:p w14:paraId="33F5D9FD" w14:textId="77777777" w:rsidR="00243D44" w:rsidRPr="0F1F1DA2" w:rsidRDefault="00243D44">
            <w:pPr>
              <w:jc w:val="center"/>
              <w:rPr>
                <w:b/>
                <w:bCs/>
              </w:rPr>
            </w:pPr>
          </w:p>
        </w:tc>
        <w:tc>
          <w:tcPr>
            <w:tcW w:w="720" w:type="dxa"/>
            <w:tcBorders>
              <w:top w:val="single" w:sz="4" w:space="0" w:color="auto"/>
              <w:left w:val="single" w:sz="4" w:space="0" w:color="auto"/>
              <w:bottom w:val="single" w:sz="4" w:space="0" w:color="auto"/>
              <w:right w:val="single" w:sz="4" w:space="0" w:color="auto"/>
            </w:tcBorders>
          </w:tcPr>
          <w:p w14:paraId="79B895E6" w14:textId="77777777" w:rsidR="00243D44" w:rsidRPr="0F1F1DA2" w:rsidRDefault="00243D44">
            <w:pPr>
              <w:jc w:val="center"/>
              <w:rPr>
                <w:b/>
                <w:bCs/>
              </w:rPr>
            </w:pPr>
          </w:p>
        </w:tc>
        <w:tc>
          <w:tcPr>
            <w:tcW w:w="720" w:type="dxa"/>
            <w:tcBorders>
              <w:top w:val="single" w:sz="4" w:space="0" w:color="auto"/>
              <w:left w:val="single" w:sz="4" w:space="0" w:color="auto"/>
              <w:bottom w:val="single" w:sz="4" w:space="0" w:color="auto"/>
              <w:right w:val="single" w:sz="4" w:space="0" w:color="auto"/>
            </w:tcBorders>
          </w:tcPr>
          <w:p w14:paraId="395B9456" w14:textId="77777777" w:rsidR="00243D44" w:rsidRPr="0F1F1DA2" w:rsidRDefault="00243D44">
            <w:pPr>
              <w:jc w:val="center"/>
              <w:rPr>
                <w:b/>
                <w:bCs/>
              </w:rPr>
            </w:pPr>
          </w:p>
        </w:tc>
        <w:tc>
          <w:tcPr>
            <w:tcW w:w="3690" w:type="dxa"/>
            <w:tcBorders>
              <w:top w:val="single" w:sz="4" w:space="0" w:color="auto"/>
              <w:left w:val="single" w:sz="4" w:space="0" w:color="auto"/>
              <w:bottom w:val="single" w:sz="4" w:space="0" w:color="auto"/>
              <w:right w:val="single" w:sz="4" w:space="0" w:color="auto"/>
            </w:tcBorders>
          </w:tcPr>
          <w:p w14:paraId="095683C8" w14:textId="77777777" w:rsidR="00243D44" w:rsidRPr="0F1F1DA2" w:rsidRDefault="00243D44">
            <w:pPr>
              <w:jc w:val="center"/>
              <w:rPr>
                <w:b/>
                <w:bCs/>
              </w:rPr>
            </w:pPr>
          </w:p>
        </w:tc>
        <w:tc>
          <w:tcPr>
            <w:tcW w:w="2785" w:type="dxa"/>
            <w:tcBorders>
              <w:top w:val="single" w:sz="4" w:space="0" w:color="auto"/>
              <w:left w:val="single" w:sz="4" w:space="0" w:color="auto"/>
              <w:bottom w:val="single" w:sz="4" w:space="0" w:color="auto"/>
              <w:right w:val="single" w:sz="4" w:space="0" w:color="auto"/>
            </w:tcBorders>
          </w:tcPr>
          <w:p w14:paraId="570A4FA5" w14:textId="77777777" w:rsidR="00243D44" w:rsidRPr="0F1F1DA2" w:rsidRDefault="00243D44">
            <w:pPr>
              <w:jc w:val="center"/>
              <w:rPr>
                <w:b/>
                <w:bCs/>
              </w:rPr>
            </w:pPr>
          </w:p>
        </w:tc>
      </w:tr>
      <w:tr w:rsidR="00532DFD" w:rsidRPr="0F1F1DA2" w14:paraId="049546B2"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69170144" w14:textId="4DA851EB" w:rsidR="00532DFD" w:rsidRDefault="00532DFD" w:rsidP="00557043">
            <w:pPr>
              <w:pStyle w:val="ListParagraph"/>
              <w:numPr>
                <w:ilvl w:val="1"/>
                <w:numId w:val="66"/>
              </w:numPr>
              <w:ind w:left="697"/>
            </w:pPr>
            <w:r>
              <w:t xml:space="preserve">If so, under what circumstances? </w:t>
            </w:r>
          </w:p>
        </w:tc>
        <w:tc>
          <w:tcPr>
            <w:tcW w:w="720" w:type="dxa"/>
            <w:tcBorders>
              <w:top w:val="single" w:sz="4" w:space="0" w:color="auto"/>
              <w:left w:val="single" w:sz="4" w:space="0" w:color="auto"/>
              <w:bottom w:val="single" w:sz="4" w:space="0" w:color="auto"/>
              <w:right w:val="single" w:sz="4" w:space="0" w:color="auto"/>
            </w:tcBorders>
          </w:tcPr>
          <w:p w14:paraId="3298812B" w14:textId="77777777" w:rsidR="00532DFD" w:rsidRPr="0F1F1DA2" w:rsidRDefault="00532DFD">
            <w:pPr>
              <w:jc w:val="center"/>
              <w:rPr>
                <w:b/>
                <w:bCs/>
              </w:rPr>
            </w:pPr>
          </w:p>
        </w:tc>
        <w:tc>
          <w:tcPr>
            <w:tcW w:w="720" w:type="dxa"/>
            <w:tcBorders>
              <w:top w:val="single" w:sz="4" w:space="0" w:color="auto"/>
              <w:left w:val="single" w:sz="4" w:space="0" w:color="auto"/>
              <w:bottom w:val="single" w:sz="4" w:space="0" w:color="auto"/>
              <w:right w:val="single" w:sz="4" w:space="0" w:color="auto"/>
            </w:tcBorders>
          </w:tcPr>
          <w:p w14:paraId="1FA024F1" w14:textId="77777777" w:rsidR="00532DFD" w:rsidRPr="0F1F1DA2" w:rsidRDefault="00532DFD">
            <w:pPr>
              <w:jc w:val="center"/>
              <w:rPr>
                <w:b/>
                <w:bCs/>
              </w:rPr>
            </w:pPr>
          </w:p>
        </w:tc>
        <w:tc>
          <w:tcPr>
            <w:tcW w:w="720" w:type="dxa"/>
            <w:tcBorders>
              <w:top w:val="single" w:sz="4" w:space="0" w:color="auto"/>
              <w:left w:val="single" w:sz="4" w:space="0" w:color="auto"/>
              <w:bottom w:val="single" w:sz="4" w:space="0" w:color="auto"/>
              <w:right w:val="single" w:sz="4" w:space="0" w:color="auto"/>
            </w:tcBorders>
          </w:tcPr>
          <w:p w14:paraId="5DB5EE9E" w14:textId="77777777" w:rsidR="00532DFD" w:rsidRPr="0F1F1DA2" w:rsidRDefault="00532DFD">
            <w:pPr>
              <w:jc w:val="center"/>
              <w:rPr>
                <w:b/>
                <w:bCs/>
              </w:rPr>
            </w:pPr>
          </w:p>
        </w:tc>
        <w:tc>
          <w:tcPr>
            <w:tcW w:w="3690" w:type="dxa"/>
            <w:tcBorders>
              <w:top w:val="single" w:sz="4" w:space="0" w:color="auto"/>
              <w:left w:val="single" w:sz="4" w:space="0" w:color="auto"/>
              <w:bottom w:val="single" w:sz="4" w:space="0" w:color="auto"/>
              <w:right w:val="single" w:sz="4" w:space="0" w:color="auto"/>
            </w:tcBorders>
          </w:tcPr>
          <w:p w14:paraId="278FFEAA" w14:textId="77777777" w:rsidR="00532DFD" w:rsidRPr="0F1F1DA2" w:rsidRDefault="00532DFD">
            <w:pPr>
              <w:jc w:val="center"/>
              <w:rPr>
                <w:b/>
                <w:bCs/>
              </w:rPr>
            </w:pPr>
          </w:p>
        </w:tc>
        <w:tc>
          <w:tcPr>
            <w:tcW w:w="2785" w:type="dxa"/>
            <w:tcBorders>
              <w:top w:val="single" w:sz="4" w:space="0" w:color="auto"/>
              <w:left w:val="single" w:sz="4" w:space="0" w:color="auto"/>
              <w:bottom w:val="single" w:sz="4" w:space="0" w:color="auto"/>
              <w:right w:val="single" w:sz="4" w:space="0" w:color="auto"/>
            </w:tcBorders>
          </w:tcPr>
          <w:p w14:paraId="5A297C60" w14:textId="77777777" w:rsidR="00532DFD" w:rsidRPr="0F1F1DA2" w:rsidRDefault="00532DFD">
            <w:pPr>
              <w:jc w:val="center"/>
              <w:rPr>
                <w:b/>
                <w:bCs/>
              </w:rPr>
            </w:pPr>
          </w:p>
        </w:tc>
      </w:tr>
      <w:tr w:rsidR="00532DFD" w:rsidRPr="0F1F1DA2" w14:paraId="3E45972F"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18BA0F3C" w14:textId="578D45E0" w:rsidR="00532DFD" w:rsidRDefault="00532DFD" w:rsidP="00557043">
            <w:pPr>
              <w:pStyle w:val="ListParagraph"/>
              <w:numPr>
                <w:ilvl w:val="1"/>
                <w:numId w:val="66"/>
              </w:numPr>
              <w:ind w:left="697"/>
            </w:pPr>
            <w:r>
              <w:t>How are the exceptions documented?</w:t>
            </w:r>
          </w:p>
        </w:tc>
        <w:tc>
          <w:tcPr>
            <w:tcW w:w="720" w:type="dxa"/>
            <w:tcBorders>
              <w:top w:val="single" w:sz="4" w:space="0" w:color="auto"/>
              <w:left w:val="single" w:sz="4" w:space="0" w:color="auto"/>
              <w:bottom w:val="single" w:sz="4" w:space="0" w:color="auto"/>
              <w:right w:val="single" w:sz="4" w:space="0" w:color="auto"/>
            </w:tcBorders>
          </w:tcPr>
          <w:p w14:paraId="34E730C9" w14:textId="77777777" w:rsidR="00532DFD" w:rsidRPr="0F1F1DA2" w:rsidRDefault="00532DFD">
            <w:pPr>
              <w:jc w:val="center"/>
              <w:rPr>
                <w:b/>
                <w:bCs/>
              </w:rPr>
            </w:pPr>
          </w:p>
        </w:tc>
        <w:tc>
          <w:tcPr>
            <w:tcW w:w="720" w:type="dxa"/>
            <w:tcBorders>
              <w:top w:val="single" w:sz="4" w:space="0" w:color="auto"/>
              <w:left w:val="single" w:sz="4" w:space="0" w:color="auto"/>
              <w:bottom w:val="single" w:sz="4" w:space="0" w:color="auto"/>
              <w:right w:val="single" w:sz="4" w:space="0" w:color="auto"/>
            </w:tcBorders>
          </w:tcPr>
          <w:p w14:paraId="24476D82" w14:textId="77777777" w:rsidR="00532DFD" w:rsidRPr="0F1F1DA2" w:rsidRDefault="00532DFD">
            <w:pPr>
              <w:jc w:val="center"/>
              <w:rPr>
                <w:b/>
                <w:bCs/>
              </w:rPr>
            </w:pPr>
          </w:p>
        </w:tc>
        <w:tc>
          <w:tcPr>
            <w:tcW w:w="720" w:type="dxa"/>
            <w:tcBorders>
              <w:top w:val="single" w:sz="4" w:space="0" w:color="auto"/>
              <w:left w:val="single" w:sz="4" w:space="0" w:color="auto"/>
              <w:bottom w:val="single" w:sz="4" w:space="0" w:color="auto"/>
              <w:right w:val="single" w:sz="4" w:space="0" w:color="auto"/>
            </w:tcBorders>
          </w:tcPr>
          <w:p w14:paraId="6340C993" w14:textId="77777777" w:rsidR="00532DFD" w:rsidRPr="0F1F1DA2" w:rsidRDefault="00532DFD">
            <w:pPr>
              <w:jc w:val="center"/>
              <w:rPr>
                <w:b/>
                <w:bCs/>
              </w:rPr>
            </w:pPr>
          </w:p>
        </w:tc>
        <w:tc>
          <w:tcPr>
            <w:tcW w:w="3690" w:type="dxa"/>
            <w:tcBorders>
              <w:top w:val="single" w:sz="4" w:space="0" w:color="auto"/>
              <w:left w:val="single" w:sz="4" w:space="0" w:color="auto"/>
              <w:bottom w:val="single" w:sz="4" w:space="0" w:color="auto"/>
              <w:right w:val="single" w:sz="4" w:space="0" w:color="auto"/>
            </w:tcBorders>
          </w:tcPr>
          <w:p w14:paraId="4781F2D4" w14:textId="77777777" w:rsidR="00532DFD" w:rsidRPr="0F1F1DA2" w:rsidRDefault="00532DFD">
            <w:pPr>
              <w:jc w:val="center"/>
              <w:rPr>
                <w:b/>
                <w:bCs/>
              </w:rPr>
            </w:pPr>
          </w:p>
        </w:tc>
        <w:tc>
          <w:tcPr>
            <w:tcW w:w="2785" w:type="dxa"/>
            <w:tcBorders>
              <w:top w:val="single" w:sz="4" w:space="0" w:color="auto"/>
              <w:left w:val="single" w:sz="4" w:space="0" w:color="auto"/>
              <w:bottom w:val="single" w:sz="4" w:space="0" w:color="auto"/>
              <w:right w:val="single" w:sz="4" w:space="0" w:color="auto"/>
            </w:tcBorders>
          </w:tcPr>
          <w:p w14:paraId="5F4D9478" w14:textId="77777777" w:rsidR="00532DFD" w:rsidRPr="0F1F1DA2" w:rsidRDefault="00532DFD">
            <w:pPr>
              <w:jc w:val="center"/>
              <w:rPr>
                <w:b/>
                <w:bCs/>
              </w:rPr>
            </w:pPr>
          </w:p>
        </w:tc>
      </w:tr>
    </w:tbl>
    <w:p w14:paraId="4DBC1201" w14:textId="77777777" w:rsidR="0010472B" w:rsidRDefault="0010472B" w:rsidP="0010472B"/>
    <w:p w14:paraId="3269DCA7" w14:textId="02FC792D" w:rsidR="0010472B" w:rsidRDefault="0010472B" w:rsidP="00654C66">
      <w:pPr>
        <w:pStyle w:val="AlternativeHeading2"/>
      </w:pPr>
      <w:bookmarkStart w:id="40" w:name="_Toc214888714"/>
      <w:bookmarkStart w:id="41" w:name="_Toc218622567"/>
      <w:r>
        <w:t>Socialization &amp; Recreation</w:t>
      </w:r>
      <w:bookmarkEnd w:id="40"/>
      <w:bookmarkEnd w:id="41"/>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5"/>
        <w:gridCol w:w="720"/>
        <w:gridCol w:w="720"/>
        <w:gridCol w:w="720"/>
        <w:gridCol w:w="3690"/>
        <w:gridCol w:w="2785"/>
      </w:tblGrid>
      <w:tr w:rsidR="0010472B" w14:paraId="6AAC7230" w14:textId="77777777">
        <w:trPr>
          <w:trHeight w:val="300"/>
        </w:trPr>
        <w:tc>
          <w:tcPr>
            <w:tcW w:w="5755" w:type="dxa"/>
          </w:tcPr>
          <w:p w14:paraId="2242B5F5" w14:textId="77777777" w:rsidR="0010472B" w:rsidRDefault="0010472B">
            <w:pPr>
              <w:jc w:val="center"/>
              <w:rPr>
                <w:b/>
                <w:bCs/>
              </w:rPr>
            </w:pPr>
            <w:r w:rsidRPr="384965AB">
              <w:rPr>
                <w:b/>
                <w:bCs/>
              </w:rPr>
              <w:t>Components</w:t>
            </w:r>
          </w:p>
        </w:tc>
        <w:tc>
          <w:tcPr>
            <w:tcW w:w="720" w:type="dxa"/>
          </w:tcPr>
          <w:p w14:paraId="744B2FD3" w14:textId="77777777" w:rsidR="0010472B" w:rsidRDefault="0010472B">
            <w:pPr>
              <w:jc w:val="center"/>
              <w:rPr>
                <w:b/>
                <w:bCs/>
              </w:rPr>
            </w:pPr>
            <w:r w:rsidRPr="384965AB">
              <w:rPr>
                <w:b/>
                <w:bCs/>
              </w:rPr>
              <w:t>Yes</w:t>
            </w:r>
          </w:p>
        </w:tc>
        <w:tc>
          <w:tcPr>
            <w:tcW w:w="720" w:type="dxa"/>
          </w:tcPr>
          <w:p w14:paraId="037697DC" w14:textId="77777777" w:rsidR="0010472B" w:rsidRDefault="0010472B">
            <w:pPr>
              <w:jc w:val="center"/>
              <w:rPr>
                <w:b/>
                <w:bCs/>
              </w:rPr>
            </w:pPr>
            <w:r w:rsidRPr="384965AB">
              <w:rPr>
                <w:b/>
                <w:bCs/>
              </w:rPr>
              <w:t>No</w:t>
            </w:r>
          </w:p>
        </w:tc>
        <w:tc>
          <w:tcPr>
            <w:tcW w:w="720" w:type="dxa"/>
          </w:tcPr>
          <w:p w14:paraId="77AC7D1A" w14:textId="77777777" w:rsidR="0010472B" w:rsidRDefault="0010472B">
            <w:pPr>
              <w:jc w:val="center"/>
              <w:rPr>
                <w:b/>
                <w:bCs/>
              </w:rPr>
            </w:pPr>
            <w:r w:rsidRPr="384965AB">
              <w:rPr>
                <w:b/>
                <w:bCs/>
              </w:rPr>
              <w:t>N/A</w:t>
            </w:r>
          </w:p>
        </w:tc>
        <w:tc>
          <w:tcPr>
            <w:tcW w:w="3690" w:type="dxa"/>
          </w:tcPr>
          <w:p w14:paraId="2F4858C4" w14:textId="77777777" w:rsidR="0010472B" w:rsidRDefault="0010472B">
            <w:pPr>
              <w:jc w:val="center"/>
              <w:rPr>
                <w:b/>
                <w:bCs/>
              </w:rPr>
            </w:pPr>
            <w:r w:rsidRPr="384965AB">
              <w:rPr>
                <w:b/>
                <w:bCs/>
              </w:rPr>
              <w:t>Notes</w:t>
            </w:r>
          </w:p>
        </w:tc>
        <w:tc>
          <w:tcPr>
            <w:tcW w:w="2785" w:type="dxa"/>
          </w:tcPr>
          <w:p w14:paraId="058216AC" w14:textId="77777777" w:rsidR="0010472B" w:rsidRDefault="0010472B">
            <w:pPr>
              <w:jc w:val="center"/>
              <w:rPr>
                <w:b/>
                <w:bCs/>
              </w:rPr>
            </w:pPr>
            <w:r w:rsidRPr="384965AB">
              <w:rPr>
                <w:b/>
                <w:bCs/>
              </w:rPr>
              <w:t>Location</w:t>
            </w:r>
          </w:p>
        </w:tc>
      </w:tr>
      <w:tr w:rsidR="0010472B" w14:paraId="2063EB82" w14:textId="77777777">
        <w:trPr>
          <w:trHeight w:val="300"/>
        </w:trPr>
        <w:tc>
          <w:tcPr>
            <w:tcW w:w="5755" w:type="dxa"/>
          </w:tcPr>
          <w:p w14:paraId="74A593FF" w14:textId="097E8E15" w:rsidR="0010472B" w:rsidRPr="0096371C" w:rsidRDefault="0010472B" w:rsidP="00557043">
            <w:pPr>
              <w:pStyle w:val="ListParagraph"/>
              <w:numPr>
                <w:ilvl w:val="0"/>
                <w:numId w:val="41"/>
              </w:numPr>
            </w:pPr>
            <w:r w:rsidRPr="0096371C">
              <w:t>Policy and Procedure Manual</w:t>
            </w:r>
            <w:r w:rsidR="0096371C">
              <w:t>:</w:t>
            </w:r>
          </w:p>
        </w:tc>
        <w:tc>
          <w:tcPr>
            <w:tcW w:w="720" w:type="dxa"/>
          </w:tcPr>
          <w:p w14:paraId="0F2B8172" w14:textId="77777777" w:rsidR="0010472B" w:rsidRDefault="0010472B"/>
        </w:tc>
        <w:tc>
          <w:tcPr>
            <w:tcW w:w="720" w:type="dxa"/>
          </w:tcPr>
          <w:p w14:paraId="1311A3CB" w14:textId="77777777" w:rsidR="0010472B" w:rsidRDefault="0010472B"/>
        </w:tc>
        <w:tc>
          <w:tcPr>
            <w:tcW w:w="720" w:type="dxa"/>
          </w:tcPr>
          <w:p w14:paraId="26C5711F" w14:textId="77777777" w:rsidR="0010472B" w:rsidRDefault="0010472B"/>
        </w:tc>
        <w:tc>
          <w:tcPr>
            <w:tcW w:w="3690" w:type="dxa"/>
          </w:tcPr>
          <w:p w14:paraId="7F918BF3" w14:textId="77777777" w:rsidR="0010472B" w:rsidRDefault="0010472B"/>
        </w:tc>
        <w:tc>
          <w:tcPr>
            <w:tcW w:w="2785" w:type="dxa"/>
          </w:tcPr>
          <w:p w14:paraId="0DB2D361" w14:textId="77777777" w:rsidR="0010472B" w:rsidRDefault="0010472B"/>
        </w:tc>
      </w:tr>
      <w:tr w:rsidR="0010472B" w14:paraId="7E4B5428" w14:textId="77777777">
        <w:trPr>
          <w:trHeight w:val="300"/>
        </w:trPr>
        <w:tc>
          <w:tcPr>
            <w:tcW w:w="5755" w:type="dxa"/>
          </w:tcPr>
          <w:p w14:paraId="344EA7B4" w14:textId="77777777" w:rsidR="0010472B" w:rsidRPr="00F93713" w:rsidRDefault="0010472B" w:rsidP="00557043">
            <w:pPr>
              <w:pStyle w:val="ListParagraph"/>
              <w:numPr>
                <w:ilvl w:val="1"/>
                <w:numId w:val="41"/>
              </w:numPr>
              <w:ind w:left="690"/>
            </w:pPr>
            <w:r w:rsidRPr="00F93713">
              <w:t>Client Eligibility Criteria</w:t>
            </w:r>
          </w:p>
        </w:tc>
        <w:tc>
          <w:tcPr>
            <w:tcW w:w="720" w:type="dxa"/>
          </w:tcPr>
          <w:p w14:paraId="48847730" w14:textId="77777777" w:rsidR="0010472B" w:rsidRDefault="0010472B"/>
        </w:tc>
        <w:tc>
          <w:tcPr>
            <w:tcW w:w="720" w:type="dxa"/>
          </w:tcPr>
          <w:p w14:paraId="1CDD3B44" w14:textId="77777777" w:rsidR="0010472B" w:rsidRDefault="0010472B"/>
        </w:tc>
        <w:tc>
          <w:tcPr>
            <w:tcW w:w="720" w:type="dxa"/>
          </w:tcPr>
          <w:p w14:paraId="6E375679" w14:textId="77777777" w:rsidR="0010472B" w:rsidRDefault="0010472B"/>
        </w:tc>
        <w:tc>
          <w:tcPr>
            <w:tcW w:w="3690" w:type="dxa"/>
          </w:tcPr>
          <w:p w14:paraId="5BFD57B1" w14:textId="77777777" w:rsidR="0010472B" w:rsidRDefault="0010472B"/>
        </w:tc>
        <w:tc>
          <w:tcPr>
            <w:tcW w:w="2785" w:type="dxa"/>
          </w:tcPr>
          <w:p w14:paraId="211A0555" w14:textId="77777777" w:rsidR="0010472B" w:rsidRDefault="0010472B"/>
        </w:tc>
      </w:tr>
      <w:tr w:rsidR="0010472B" w14:paraId="7ED2D75D" w14:textId="77777777">
        <w:trPr>
          <w:trHeight w:val="300"/>
        </w:trPr>
        <w:tc>
          <w:tcPr>
            <w:tcW w:w="5755" w:type="dxa"/>
          </w:tcPr>
          <w:p w14:paraId="2AE89145" w14:textId="77777777" w:rsidR="0010472B" w:rsidRPr="00F93713" w:rsidRDefault="0010472B" w:rsidP="00557043">
            <w:pPr>
              <w:pStyle w:val="ListParagraph"/>
              <w:numPr>
                <w:ilvl w:val="1"/>
                <w:numId w:val="41"/>
              </w:numPr>
              <w:ind w:left="690"/>
            </w:pPr>
            <w:r w:rsidRPr="00F93713">
              <w:t>Service Termination Policy</w:t>
            </w:r>
          </w:p>
        </w:tc>
        <w:tc>
          <w:tcPr>
            <w:tcW w:w="720" w:type="dxa"/>
          </w:tcPr>
          <w:p w14:paraId="3719DEF5" w14:textId="77777777" w:rsidR="0010472B" w:rsidRDefault="0010472B"/>
        </w:tc>
        <w:tc>
          <w:tcPr>
            <w:tcW w:w="720" w:type="dxa"/>
          </w:tcPr>
          <w:p w14:paraId="768B1D24" w14:textId="77777777" w:rsidR="0010472B" w:rsidRDefault="0010472B"/>
        </w:tc>
        <w:tc>
          <w:tcPr>
            <w:tcW w:w="720" w:type="dxa"/>
          </w:tcPr>
          <w:p w14:paraId="51E9DA80" w14:textId="77777777" w:rsidR="0010472B" w:rsidRDefault="0010472B"/>
        </w:tc>
        <w:tc>
          <w:tcPr>
            <w:tcW w:w="3690" w:type="dxa"/>
          </w:tcPr>
          <w:p w14:paraId="1370340C" w14:textId="77777777" w:rsidR="0010472B" w:rsidRDefault="0010472B"/>
        </w:tc>
        <w:tc>
          <w:tcPr>
            <w:tcW w:w="2785" w:type="dxa"/>
          </w:tcPr>
          <w:p w14:paraId="52897824" w14:textId="77777777" w:rsidR="0010472B" w:rsidRDefault="0010472B"/>
        </w:tc>
      </w:tr>
      <w:tr w:rsidR="0010472B" w14:paraId="4B3894C9" w14:textId="77777777">
        <w:trPr>
          <w:trHeight w:val="300"/>
        </w:trPr>
        <w:tc>
          <w:tcPr>
            <w:tcW w:w="5755" w:type="dxa"/>
          </w:tcPr>
          <w:p w14:paraId="1EFB87FF" w14:textId="77777777" w:rsidR="0010472B" w:rsidRDefault="0010472B" w:rsidP="00557043">
            <w:pPr>
              <w:pStyle w:val="ListParagraph"/>
              <w:numPr>
                <w:ilvl w:val="0"/>
                <w:numId w:val="41"/>
              </w:numPr>
            </w:pPr>
            <w:r>
              <w:t>Provide congregate activity calendars of supervised leisure time activities</w:t>
            </w:r>
          </w:p>
        </w:tc>
        <w:tc>
          <w:tcPr>
            <w:tcW w:w="720" w:type="dxa"/>
          </w:tcPr>
          <w:p w14:paraId="329D0B98" w14:textId="77777777" w:rsidR="0010472B" w:rsidRDefault="0010472B"/>
        </w:tc>
        <w:tc>
          <w:tcPr>
            <w:tcW w:w="720" w:type="dxa"/>
          </w:tcPr>
          <w:p w14:paraId="4DD28469" w14:textId="77777777" w:rsidR="0010472B" w:rsidRDefault="0010472B"/>
        </w:tc>
        <w:tc>
          <w:tcPr>
            <w:tcW w:w="720" w:type="dxa"/>
          </w:tcPr>
          <w:p w14:paraId="202E80D8" w14:textId="77777777" w:rsidR="0010472B" w:rsidRDefault="0010472B"/>
        </w:tc>
        <w:tc>
          <w:tcPr>
            <w:tcW w:w="3690" w:type="dxa"/>
          </w:tcPr>
          <w:p w14:paraId="3311A9FF" w14:textId="77777777" w:rsidR="0010472B" w:rsidRDefault="0010472B"/>
        </w:tc>
        <w:tc>
          <w:tcPr>
            <w:tcW w:w="2785" w:type="dxa"/>
          </w:tcPr>
          <w:p w14:paraId="47B37912" w14:textId="77777777" w:rsidR="0010472B" w:rsidRDefault="0010472B"/>
        </w:tc>
      </w:tr>
      <w:tr w:rsidR="00466A3F" w14:paraId="4509B9F2" w14:textId="77777777">
        <w:trPr>
          <w:trHeight w:val="300"/>
        </w:trPr>
        <w:tc>
          <w:tcPr>
            <w:tcW w:w="5755" w:type="dxa"/>
          </w:tcPr>
          <w:p w14:paraId="2A10639A" w14:textId="21C78B97" w:rsidR="00466A3F" w:rsidRDefault="00466A3F" w:rsidP="00557043">
            <w:pPr>
              <w:pStyle w:val="ListParagraph"/>
              <w:numPr>
                <w:ilvl w:val="0"/>
                <w:numId w:val="41"/>
              </w:numPr>
            </w:pPr>
            <w:r>
              <w:t xml:space="preserve">Evidence of Program Evaluation </w:t>
            </w:r>
            <w:r w:rsidR="5DF1D932">
              <w:t>(i.e. participant satisfaction survey, summary)</w:t>
            </w:r>
          </w:p>
        </w:tc>
        <w:tc>
          <w:tcPr>
            <w:tcW w:w="720" w:type="dxa"/>
          </w:tcPr>
          <w:p w14:paraId="51C9D1AD" w14:textId="77777777" w:rsidR="00466A3F" w:rsidRDefault="00466A3F"/>
        </w:tc>
        <w:tc>
          <w:tcPr>
            <w:tcW w:w="720" w:type="dxa"/>
          </w:tcPr>
          <w:p w14:paraId="467DC5AB" w14:textId="77777777" w:rsidR="00466A3F" w:rsidRDefault="00466A3F"/>
        </w:tc>
        <w:tc>
          <w:tcPr>
            <w:tcW w:w="720" w:type="dxa"/>
          </w:tcPr>
          <w:p w14:paraId="62151992" w14:textId="77777777" w:rsidR="00466A3F" w:rsidRDefault="00466A3F"/>
        </w:tc>
        <w:tc>
          <w:tcPr>
            <w:tcW w:w="3690" w:type="dxa"/>
          </w:tcPr>
          <w:p w14:paraId="5E82D7D2" w14:textId="77777777" w:rsidR="00466A3F" w:rsidRDefault="00466A3F"/>
        </w:tc>
        <w:tc>
          <w:tcPr>
            <w:tcW w:w="2785" w:type="dxa"/>
          </w:tcPr>
          <w:p w14:paraId="5C9E6EB3" w14:textId="77777777" w:rsidR="00466A3F" w:rsidRDefault="00466A3F"/>
        </w:tc>
      </w:tr>
    </w:tbl>
    <w:p w14:paraId="54B0B66A" w14:textId="77777777" w:rsidR="0010472B" w:rsidRDefault="0010472B" w:rsidP="0010472B"/>
    <w:p w14:paraId="6BF37097" w14:textId="5DB72DED" w:rsidR="00CB7537" w:rsidRDefault="00407204" w:rsidP="00270F5D">
      <w:pPr>
        <w:pStyle w:val="Heading1"/>
        <w:shd w:val="clear" w:color="auto" w:fill="3C5973" w:themeFill="accent1"/>
      </w:pPr>
      <w:bookmarkStart w:id="42" w:name="_Toc214888708"/>
      <w:bookmarkStart w:id="43" w:name="_Toc218622568"/>
      <w:r>
        <w:lastRenderedPageBreak/>
        <w:t xml:space="preserve">Nutrition </w:t>
      </w:r>
      <w:bookmarkEnd w:id="42"/>
      <w:r w:rsidR="00DB0AD8">
        <w:t>Services</w:t>
      </w:r>
      <w:bookmarkEnd w:id="43"/>
      <w:r>
        <w:t xml:space="preserve"> </w:t>
      </w:r>
    </w:p>
    <w:p w14:paraId="77FA1D01" w14:textId="2D8484A2" w:rsidR="00147714" w:rsidRDefault="00147714" w:rsidP="00147714">
      <w:pPr>
        <w:pStyle w:val="Subheading2"/>
      </w:pPr>
      <w:bookmarkStart w:id="44" w:name="_Toc218622569"/>
      <w:r>
        <w:t>Personnel</w:t>
      </w:r>
      <w:bookmarkEnd w:id="44"/>
    </w:p>
    <w:tbl>
      <w:tblPr>
        <w:tblStyle w:val="TableGrid"/>
        <w:tblW w:w="0" w:type="auto"/>
        <w:tblLook w:val="04A0" w:firstRow="1" w:lastRow="0" w:firstColumn="1" w:lastColumn="0" w:noHBand="0" w:noVBand="1"/>
      </w:tblPr>
      <w:tblGrid>
        <w:gridCol w:w="5755"/>
        <w:gridCol w:w="720"/>
        <w:gridCol w:w="720"/>
        <w:gridCol w:w="720"/>
        <w:gridCol w:w="3690"/>
        <w:gridCol w:w="2785"/>
      </w:tblGrid>
      <w:tr w:rsidR="00147714" w14:paraId="09C62736"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0BBA7718" w14:textId="1B8CC806" w:rsidR="00147714" w:rsidRDefault="00147714">
            <w:pPr>
              <w:jc w:val="center"/>
              <w:rPr>
                <w:b/>
                <w:bCs/>
              </w:rPr>
            </w:pPr>
            <w:r w:rsidRPr="384965AB">
              <w:rPr>
                <w:b/>
                <w:bCs/>
              </w:rPr>
              <w:t>Components</w:t>
            </w:r>
          </w:p>
        </w:tc>
        <w:tc>
          <w:tcPr>
            <w:tcW w:w="720" w:type="dxa"/>
            <w:tcBorders>
              <w:top w:val="single" w:sz="4" w:space="0" w:color="auto"/>
              <w:left w:val="single" w:sz="4" w:space="0" w:color="auto"/>
              <w:bottom w:val="single" w:sz="4" w:space="0" w:color="auto"/>
              <w:right w:val="single" w:sz="4" w:space="0" w:color="auto"/>
            </w:tcBorders>
          </w:tcPr>
          <w:p w14:paraId="0B77967C" w14:textId="77777777" w:rsidR="00147714" w:rsidRDefault="00147714">
            <w:pPr>
              <w:jc w:val="center"/>
              <w:rPr>
                <w:b/>
                <w:bCs/>
              </w:rPr>
            </w:pPr>
            <w:r w:rsidRPr="384965AB">
              <w:rPr>
                <w:b/>
                <w:bCs/>
              </w:rPr>
              <w:t>Yes</w:t>
            </w:r>
          </w:p>
        </w:tc>
        <w:tc>
          <w:tcPr>
            <w:tcW w:w="720" w:type="dxa"/>
            <w:tcBorders>
              <w:top w:val="single" w:sz="4" w:space="0" w:color="auto"/>
              <w:left w:val="single" w:sz="4" w:space="0" w:color="auto"/>
              <w:bottom w:val="single" w:sz="4" w:space="0" w:color="auto"/>
              <w:right w:val="single" w:sz="4" w:space="0" w:color="auto"/>
            </w:tcBorders>
          </w:tcPr>
          <w:p w14:paraId="05D4C075" w14:textId="77777777" w:rsidR="00147714" w:rsidRDefault="00147714">
            <w:pPr>
              <w:jc w:val="center"/>
              <w:rPr>
                <w:b/>
                <w:bCs/>
              </w:rPr>
            </w:pPr>
            <w:r w:rsidRPr="384965AB">
              <w:rPr>
                <w:b/>
                <w:bCs/>
              </w:rPr>
              <w:t>No</w:t>
            </w:r>
          </w:p>
        </w:tc>
        <w:tc>
          <w:tcPr>
            <w:tcW w:w="720" w:type="dxa"/>
            <w:tcBorders>
              <w:top w:val="single" w:sz="4" w:space="0" w:color="auto"/>
              <w:left w:val="single" w:sz="4" w:space="0" w:color="auto"/>
              <w:bottom w:val="single" w:sz="4" w:space="0" w:color="auto"/>
              <w:right w:val="single" w:sz="4" w:space="0" w:color="auto"/>
            </w:tcBorders>
          </w:tcPr>
          <w:p w14:paraId="4DE7FED4" w14:textId="77777777" w:rsidR="00147714" w:rsidRDefault="00147714">
            <w:pPr>
              <w:jc w:val="center"/>
              <w:rPr>
                <w:b/>
                <w:bCs/>
              </w:rPr>
            </w:pPr>
            <w:r w:rsidRPr="384965AB">
              <w:rPr>
                <w:b/>
                <w:bCs/>
              </w:rPr>
              <w:t>N/A</w:t>
            </w:r>
          </w:p>
        </w:tc>
        <w:tc>
          <w:tcPr>
            <w:tcW w:w="3690" w:type="dxa"/>
            <w:tcBorders>
              <w:top w:val="single" w:sz="4" w:space="0" w:color="auto"/>
              <w:left w:val="single" w:sz="4" w:space="0" w:color="auto"/>
              <w:bottom w:val="single" w:sz="4" w:space="0" w:color="auto"/>
              <w:right w:val="single" w:sz="4" w:space="0" w:color="auto"/>
            </w:tcBorders>
          </w:tcPr>
          <w:p w14:paraId="5827D8F1" w14:textId="77777777" w:rsidR="00147714" w:rsidRDefault="00147714">
            <w:pPr>
              <w:jc w:val="center"/>
              <w:rPr>
                <w:b/>
                <w:bCs/>
              </w:rPr>
            </w:pPr>
            <w:r w:rsidRPr="384965AB">
              <w:rPr>
                <w:b/>
                <w:bCs/>
              </w:rPr>
              <w:t>Notes</w:t>
            </w:r>
          </w:p>
        </w:tc>
        <w:tc>
          <w:tcPr>
            <w:tcW w:w="2785" w:type="dxa"/>
            <w:tcBorders>
              <w:top w:val="single" w:sz="4" w:space="0" w:color="auto"/>
              <w:left w:val="single" w:sz="4" w:space="0" w:color="auto"/>
              <w:bottom w:val="single" w:sz="4" w:space="0" w:color="auto"/>
              <w:right w:val="single" w:sz="4" w:space="0" w:color="auto"/>
            </w:tcBorders>
          </w:tcPr>
          <w:p w14:paraId="0BBA6BCC" w14:textId="77777777" w:rsidR="00147714" w:rsidRDefault="00147714">
            <w:pPr>
              <w:jc w:val="center"/>
              <w:rPr>
                <w:b/>
                <w:bCs/>
              </w:rPr>
            </w:pPr>
            <w:r w:rsidRPr="384965AB">
              <w:rPr>
                <w:b/>
                <w:bCs/>
              </w:rPr>
              <w:t>Location</w:t>
            </w:r>
          </w:p>
        </w:tc>
      </w:tr>
      <w:tr w:rsidR="00147714" w14:paraId="7A97EFE2"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3D2CEFCD" w14:textId="44F55E80" w:rsidR="00147714" w:rsidRPr="00BF2C3F" w:rsidRDefault="723D68B3" w:rsidP="00557043">
            <w:pPr>
              <w:pStyle w:val="ListParagraph"/>
              <w:numPr>
                <w:ilvl w:val="0"/>
                <w:numId w:val="60"/>
              </w:numPr>
            </w:pPr>
            <w:r>
              <w:t>Documentation of new hire orientation on agency and nutrition services policies and procedures, client rights,</w:t>
            </w:r>
            <w:r w:rsidR="27D0CBF8">
              <w:t xml:space="preserve"> </w:t>
            </w:r>
            <w:r w:rsidR="17488D53">
              <w:t xml:space="preserve">and </w:t>
            </w:r>
            <w:r w:rsidRPr="5FA5D312">
              <w:t>community resources</w:t>
            </w:r>
          </w:p>
        </w:tc>
        <w:tc>
          <w:tcPr>
            <w:tcW w:w="720" w:type="dxa"/>
            <w:tcBorders>
              <w:top w:val="single" w:sz="4" w:space="0" w:color="auto"/>
              <w:left w:val="single" w:sz="4" w:space="0" w:color="auto"/>
              <w:bottom w:val="single" w:sz="4" w:space="0" w:color="auto"/>
              <w:right w:val="single" w:sz="4" w:space="0" w:color="auto"/>
            </w:tcBorders>
          </w:tcPr>
          <w:p w14:paraId="7FF86229" w14:textId="77777777" w:rsidR="00147714" w:rsidRPr="384965AB" w:rsidRDefault="00147714">
            <w:pPr>
              <w:jc w:val="center"/>
              <w:rPr>
                <w:b/>
                <w:bCs/>
              </w:rPr>
            </w:pPr>
          </w:p>
        </w:tc>
        <w:tc>
          <w:tcPr>
            <w:tcW w:w="720" w:type="dxa"/>
            <w:tcBorders>
              <w:top w:val="single" w:sz="4" w:space="0" w:color="auto"/>
              <w:left w:val="single" w:sz="4" w:space="0" w:color="auto"/>
              <w:bottom w:val="single" w:sz="4" w:space="0" w:color="auto"/>
              <w:right w:val="single" w:sz="4" w:space="0" w:color="auto"/>
            </w:tcBorders>
          </w:tcPr>
          <w:p w14:paraId="76DAC52A" w14:textId="77777777" w:rsidR="00147714" w:rsidRPr="384965AB" w:rsidRDefault="00147714">
            <w:pPr>
              <w:jc w:val="center"/>
              <w:rPr>
                <w:b/>
                <w:bCs/>
              </w:rPr>
            </w:pPr>
          </w:p>
        </w:tc>
        <w:tc>
          <w:tcPr>
            <w:tcW w:w="720" w:type="dxa"/>
            <w:tcBorders>
              <w:top w:val="single" w:sz="4" w:space="0" w:color="auto"/>
              <w:left w:val="single" w:sz="4" w:space="0" w:color="auto"/>
              <w:bottom w:val="single" w:sz="4" w:space="0" w:color="auto"/>
              <w:right w:val="single" w:sz="4" w:space="0" w:color="auto"/>
            </w:tcBorders>
          </w:tcPr>
          <w:p w14:paraId="41CAC947" w14:textId="77777777" w:rsidR="00147714" w:rsidRPr="384965AB" w:rsidRDefault="00147714">
            <w:pPr>
              <w:jc w:val="center"/>
              <w:rPr>
                <w:b/>
                <w:bCs/>
              </w:rPr>
            </w:pPr>
          </w:p>
        </w:tc>
        <w:tc>
          <w:tcPr>
            <w:tcW w:w="3690" w:type="dxa"/>
            <w:tcBorders>
              <w:top w:val="single" w:sz="4" w:space="0" w:color="auto"/>
              <w:left w:val="single" w:sz="4" w:space="0" w:color="auto"/>
              <w:bottom w:val="single" w:sz="4" w:space="0" w:color="auto"/>
              <w:right w:val="single" w:sz="4" w:space="0" w:color="auto"/>
            </w:tcBorders>
          </w:tcPr>
          <w:p w14:paraId="1B988DB9" w14:textId="5B8BCA97" w:rsidR="00147714" w:rsidRPr="384965AB" w:rsidRDefault="00147714" w:rsidP="00734A38">
            <w:pPr>
              <w:jc w:val="center"/>
              <w:rPr>
                <w:b/>
                <w:bCs/>
              </w:rPr>
            </w:pPr>
          </w:p>
        </w:tc>
        <w:tc>
          <w:tcPr>
            <w:tcW w:w="2785" w:type="dxa"/>
            <w:tcBorders>
              <w:top w:val="single" w:sz="4" w:space="0" w:color="auto"/>
              <w:left w:val="single" w:sz="4" w:space="0" w:color="auto"/>
              <w:bottom w:val="single" w:sz="4" w:space="0" w:color="auto"/>
              <w:right w:val="single" w:sz="4" w:space="0" w:color="auto"/>
            </w:tcBorders>
          </w:tcPr>
          <w:p w14:paraId="4681BF62" w14:textId="77777777" w:rsidR="00147714" w:rsidRPr="384965AB" w:rsidRDefault="00147714">
            <w:pPr>
              <w:jc w:val="center"/>
              <w:rPr>
                <w:b/>
                <w:bCs/>
              </w:rPr>
            </w:pPr>
          </w:p>
        </w:tc>
      </w:tr>
      <w:tr w:rsidR="00147714" w14:paraId="3498D6B8"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0CD872AC" w14:textId="59FC9280" w:rsidR="00147714" w:rsidRDefault="723D68B3" w:rsidP="00557043">
            <w:pPr>
              <w:pStyle w:val="ListParagraph"/>
              <w:numPr>
                <w:ilvl w:val="0"/>
                <w:numId w:val="60"/>
              </w:numPr>
              <w:rPr>
                <w:b/>
              </w:rPr>
            </w:pPr>
            <w:r>
              <w:t>Documentation of ongoing nutrition services training (including orientation training and ten hours of annual training)</w:t>
            </w:r>
          </w:p>
        </w:tc>
        <w:tc>
          <w:tcPr>
            <w:tcW w:w="720" w:type="dxa"/>
            <w:tcBorders>
              <w:top w:val="single" w:sz="4" w:space="0" w:color="auto"/>
              <w:left w:val="single" w:sz="4" w:space="0" w:color="auto"/>
              <w:bottom w:val="single" w:sz="4" w:space="0" w:color="auto"/>
              <w:right w:val="single" w:sz="4" w:space="0" w:color="auto"/>
            </w:tcBorders>
          </w:tcPr>
          <w:p w14:paraId="66B3D7F8" w14:textId="77777777" w:rsidR="00147714" w:rsidRPr="384965AB" w:rsidRDefault="00147714">
            <w:pPr>
              <w:jc w:val="center"/>
              <w:rPr>
                <w:b/>
                <w:bCs/>
              </w:rPr>
            </w:pPr>
          </w:p>
        </w:tc>
        <w:tc>
          <w:tcPr>
            <w:tcW w:w="720" w:type="dxa"/>
            <w:tcBorders>
              <w:top w:val="single" w:sz="4" w:space="0" w:color="auto"/>
              <w:left w:val="single" w:sz="4" w:space="0" w:color="auto"/>
              <w:bottom w:val="single" w:sz="4" w:space="0" w:color="auto"/>
              <w:right w:val="single" w:sz="4" w:space="0" w:color="auto"/>
            </w:tcBorders>
          </w:tcPr>
          <w:p w14:paraId="1C713ABC" w14:textId="77777777" w:rsidR="00147714" w:rsidRPr="384965AB" w:rsidRDefault="00147714">
            <w:pPr>
              <w:jc w:val="center"/>
              <w:rPr>
                <w:b/>
                <w:bCs/>
              </w:rPr>
            </w:pPr>
          </w:p>
        </w:tc>
        <w:tc>
          <w:tcPr>
            <w:tcW w:w="720" w:type="dxa"/>
            <w:tcBorders>
              <w:top w:val="single" w:sz="4" w:space="0" w:color="auto"/>
              <w:left w:val="single" w:sz="4" w:space="0" w:color="auto"/>
              <w:bottom w:val="single" w:sz="4" w:space="0" w:color="auto"/>
              <w:right w:val="single" w:sz="4" w:space="0" w:color="auto"/>
            </w:tcBorders>
          </w:tcPr>
          <w:p w14:paraId="3EE6F884" w14:textId="77777777" w:rsidR="00147714" w:rsidRPr="384965AB" w:rsidRDefault="00147714">
            <w:pPr>
              <w:jc w:val="center"/>
              <w:rPr>
                <w:b/>
                <w:bCs/>
              </w:rPr>
            </w:pPr>
          </w:p>
        </w:tc>
        <w:tc>
          <w:tcPr>
            <w:tcW w:w="3690" w:type="dxa"/>
            <w:tcBorders>
              <w:top w:val="single" w:sz="4" w:space="0" w:color="auto"/>
              <w:left w:val="single" w:sz="4" w:space="0" w:color="auto"/>
              <w:bottom w:val="single" w:sz="4" w:space="0" w:color="auto"/>
              <w:right w:val="single" w:sz="4" w:space="0" w:color="auto"/>
            </w:tcBorders>
          </w:tcPr>
          <w:p w14:paraId="3DD8BEF6" w14:textId="5D775A68" w:rsidR="00147714" w:rsidRPr="384965AB" w:rsidRDefault="00147714">
            <w:pPr>
              <w:jc w:val="center"/>
              <w:rPr>
                <w:b/>
                <w:bCs/>
              </w:rPr>
            </w:pPr>
          </w:p>
        </w:tc>
        <w:tc>
          <w:tcPr>
            <w:tcW w:w="2785" w:type="dxa"/>
            <w:tcBorders>
              <w:top w:val="single" w:sz="4" w:space="0" w:color="auto"/>
              <w:left w:val="single" w:sz="4" w:space="0" w:color="auto"/>
              <w:bottom w:val="single" w:sz="4" w:space="0" w:color="auto"/>
              <w:right w:val="single" w:sz="4" w:space="0" w:color="auto"/>
            </w:tcBorders>
          </w:tcPr>
          <w:p w14:paraId="3F22C97F" w14:textId="77777777" w:rsidR="00147714" w:rsidRPr="384965AB" w:rsidRDefault="00147714">
            <w:pPr>
              <w:jc w:val="center"/>
              <w:rPr>
                <w:b/>
                <w:bCs/>
              </w:rPr>
            </w:pPr>
          </w:p>
        </w:tc>
      </w:tr>
      <w:tr w:rsidR="5FA5D312" w14:paraId="7D169112" w14:textId="77777777" w:rsidTr="5FA5D312">
        <w:trPr>
          <w:trHeight w:val="300"/>
        </w:trPr>
        <w:tc>
          <w:tcPr>
            <w:tcW w:w="5755" w:type="dxa"/>
            <w:tcBorders>
              <w:top w:val="single" w:sz="4" w:space="0" w:color="auto"/>
              <w:left w:val="single" w:sz="4" w:space="0" w:color="auto"/>
              <w:bottom w:val="single" w:sz="4" w:space="0" w:color="auto"/>
              <w:right w:val="single" w:sz="4" w:space="0" w:color="auto"/>
            </w:tcBorders>
          </w:tcPr>
          <w:p w14:paraId="4B10133D" w14:textId="3319AEBC" w:rsidR="723D68B3" w:rsidRDefault="723D68B3" w:rsidP="00557043">
            <w:pPr>
              <w:pStyle w:val="ListParagraph"/>
              <w:numPr>
                <w:ilvl w:val="0"/>
                <w:numId w:val="60"/>
              </w:numPr>
            </w:pPr>
            <w:r>
              <w:t>Food Safety Certification of Nutrition Services personnel (agency staff or subcontractors)</w:t>
            </w:r>
          </w:p>
        </w:tc>
        <w:tc>
          <w:tcPr>
            <w:tcW w:w="720" w:type="dxa"/>
            <w:tcBorders>
              <w:top w:val="single" w:sz="4" w:space="0" w:color="auto"/>
              <w:left w:val="single" w:sz="4" w:space="0" w:color="auto"/>
              <w:bottom w:val="single" w:sz="4" w:space="0" w:color="auto"/>
              <w:right w:val="single" w:sz="4" w:space="0" w:color="auto"/>
            </w:tcBorders>
          </w:tcPr>
          <w:p w14:paraId="141F197D" w14:textId="28B9DF97" w:rsidR="5FA5D312" w:rsidRDefault="5FA5D312" w:rsidP="5FA5D312">
            <w:pPr>
              <w:jc w:val="center"/>
              <w:rPr>
                <w:b/>
                <w:bCs/>
              </w:rPr>
            </w:pPr>
          </w:p>
        </w:tc>
        <w:tc>
          <w:tcPr>
            <w:tcW w:w="720" w:type="dxa"/>
            <w:tcBorders>
              <w:top w:val="single" w:sz="4" w:space="0" w:color="auto"/>
              <w:left w:val="single" w:sz="4" w:space="0" w:color="auto"/>
              <w:bottom w:val="single" w:sz="4" w:space="0" w:color="auto"/>
              <w:right w:val="single" w:sz="4" w:space="0" w:color="auto"/>
            </w:tcBorders>
          </w:tcPr>
          <w:p w14:paraId="378C575E" w14:textId="1B0C2B3B" w:rsidR="5FA5D312" w:rsidRDefault="5FA5D312" w:rsidP="5FA5D312">
            <w:pPr>
              <w:jc w:val="center"/>
              <w:rPr>
                <w:b/>
                <w:bCs/>
              </w:rPr>
            </w:pPr>
          </w:p>
        </w:tc>
        <w:tc>
          <w:tcPr>
            <w:tcW w:w="720" w:type="dxa"/>
            <w:tcBorders>
              <w:top w:val="single" w:sz="4" w:space="0" w:color="auto"/>
              <w:left w:val="single" w:sz="4" w:space="0" w:color="auto"/>
              <w:bottom w:val="single" w:sz="4" w:space="0" w:color="auto"/>
              <w:right w:val="single" w:sz="4" w:space="0" w:color="auto"/>
            </w:tcBorders>
          </w:tcPr>
          <w:p w14:paraId="1BD04550" w14:textId="1F585D48" w:rsidR="5FA5D312" w:rsidRDefault="5FA5D312" w:rsidP="5FA5D312">
            <w:pPr>
              <w:jc w:val="center"/>
              <w:rPr>
                <w:b/>
                <w:bCs/>
              </w:rPr>
            </w:pPr>
          </w:p>
        </w:tc>
        <w:tc>
          <w:tcPr>
            <w:tcW w:w="3690" w:type="dxa"/>
            <w:tcBorders>
              <w:top w:val="single" w:sz="4" w:space="0" w:color="auto"/>
              <w:left w:val="single" w:sz="4" w:space="0" w:color="auto"/>
              <w:bottom w:val="single" w:sz="4" w:space="0" w:color="auto"/>
              <w:right w:val="single" w:sz="4" w:space="0" w:color="auto"/>
            </w:tcBorders>
          </w:tcPr>
          <w:p w14:paraId="5A54EFA1" w14:textId="105788BF" w:rsidR="5FA5D312" w:rsidRDefault="5FA5D312" w:rsidP="5FA5D312">
            <w:pPr>
              <w:jc w:val="center"/>
              <w:rPr>
                <w:b/>
                <w:bCs/>
              </w:rPr>
            </w:pPr>
          </w:p>
        </w:tc>
        <w:tc>
          <w:tcPr>
            <w:tcW w:w="2785" w:type="dxa"/>
            <w:tcBorders>
              <w:top w:val="single" w:sz="4" w:space="0" w:color="auto"/>
              <w:left w:val="single" w:sz="4" w:space="0" w:color="auto"/>
              <w:bottom w:val="single" w:sz="4" w:space="0" w:color="auto"/>
              <w:right w:val="single" w:sz="4" w:space="0" w:color="auto"/>
            </w:tcBorders>
          </w:tcPr>
          <w:p w14:paraId="4CB146A7" w14:textId="7B319A71" w:rsidR="5FA5D312" w:rsidRDefault="5FA5D312" w:rsidP="5FA5D312">
            <w:pPr>
              <w:jc w:val="center"/>
              <w:rPr>
                <w:b/>
                <w:bCs/>
              </w:rPr>
            </w:pPr>
          </w:p>
        </w:tc>
      </w:tr>
    </w:tbl>
    <w:p w14:paraId="492FCDA6" w14:textId="77777777" w:rsidR="00147714" w:rsidRDefault="00147714" w:rsidP="00147714"/>
    <w:p w14:paraId="4AA5B632" w14:textId="39FFF352" w:rsidR="00CB7537" w:rsidRPr="00CB7537" w:rsidRDefault="00CB7537" w:rsidP="00CB7537">
      <w:pPr>
        <w:pStyle w:val="AlternativeHeading2"/>
      </w:pPr>
      <w:bookmarkStart w:id="45" w:name="_Toc218622570"/>
      <w:r>
        <w:t>Administration</w:t>
      </w:r>
      <w:bookmarkEnd w:id="45"/>
    </w:p>
    <w:tbl>
      <w:tblPr>
        <w:tblStyle w:val="TableGrid"/>
        <w:tblW w:w="0" w:type="auto"/>
        <w:tblLook w:val="04A0" w:firstRow="1" w:lastRow="0" w:firstColumn="1" w:lastColumn="0" w:noHBand="0" w:noVBand="1"/>
      </w:tblPr>
      <w:tblGrid>
        <w:gridCol w:w="5755"/>
        <w:gridCol w:w="720"/>
        <w:gridCol w:w="720"/>
        <w:gridCol w:w="720"/>
        <w:gridCol w:w="3690"/>
        <w:gridCol w:w="2785"/>
      </w:tblGrid>
      <w:tr w:rsidR="00407204" w14:paraId="11C7FAE0" w14:textId="77777777" w:rsidTr="38710A27">
        <w:trPr>
          <w:trHeight w:val="300"/>
        </w:trPr>
        <w:tc>
          <w:tcPr>
            <w:tcW w:w="5755" w:type="dxa"/>
            <w:tcBorders>
              <w:top w:val="single" w:sz="4" w:space="0" w:color="auto"/>
              <w:left w:val="single" w:sz="4" w:space="0" w:color="auto"/>
              <w:bottom w:val="single" w:sz="4" w:space="0" w:color="auto"/>
              <w:right w:val="single" w:sz="4" w:space="0" w:color="auto"/>
            </w:tcBorders>
          </w:tcPr>
          <w:p w14:paraId="7E0DC667" w14:textId="77777777" w:rsidR="00407204" w:rsidRDefault="00407204">
            <w:pPr>
              <w:jc w:val="center"/>
              <w:rPr>
                <w:b/>
                <w:bCs/>
              </w:rPr>
            </w:pPr>
            <w:r w:rsidRPr="384965AB">
              <w:rPr>
                <w:b/>
                <w:bCs/>
              </w:rPr>
              <w:t>Components</w:t>
            </w:r>
          </w:p>
        </w:tc>
        <w:tc>
          <w:tcPr>
            <w:tcW w:w="720" w:type="dxa"/>
            <w:tcBorders>
              <w:top w:val="single" w:sz="4" w:space="0" w:color="auto"/>
              <w:left w:val="single" w:sz="4" w:space="0" w:color="auto"/>
              <w:bottom w:val="single" w:sz="4" w:space="0" w:color="auto"/>
              <w:right w:val="single" w:sz="4" w:space="0" w:color="auto"/>
            </w:tcBorders>
          </w:tcPr>
          <w:p w14:paraId="71816A5B" w14:textId="77777777" w:rsidR="00407204" w:rsidRDefault="00407204">
            <w:pPr>
              <w:jc w:val="center"/>
              <w:rPr>
                <w:b/>
                <w:bCs/>
              </w:rPr>
            </w:pPr>
            <w:r w:rsidRPr="384965AB">
              <w:rPr>
                <w:b/>
                <w:bCs/>
              </w:rPr>
              <w:t>Yes</w:t>
            </w:r>
          </w:p>
        </w:tc>
        <w:tc>
          <w:tcPr>
            <w:tcW w:w="720" w:type="dxa"/>
            <w:tcBorders>
              <w:top w:val="single" w:sz="4" w:space="0" w:color="auto"/>
              <w:left w:val="single" w:sz="4" w:space="0" w:color="auto"/>
              <w:bottom w:val="single" w:sz="4" w:space="0" w:color="auto"/>
              <w:right w:val="single" w:sz="4" w:space="0" w:color="auto"/>
            </w:tcBorders>
          </w:tcPr>
          <w:p w14:paraId="0CDA1887" w14:textId="77777777" w:rsidR="00407204" w:rsidRDefault="00407204">
            <w:pPr>
              <w:jc w:val="center"/>
              <w:rPr>
                <w:b/>
                <w:bCs/>
              </w:rPr>
            </w:pPr>
            <w:r w:rsidRPr="384965AB">
              <w:rPr>
                <w:b/>
                <w:bCs/>
              </w:rPr>
              <w:t>No</w:t>
            </w:r>
          </w:p>
        </w:tc>
        <w:tc>
          <w:tcPr>
            <w:tcW w:w="720" w:type="dxa"/>
            <w:tcBorders>
              <w:top w:val="single" w:sz="4" w:space="0" w:color="auto"/>
              <w:left w:val="single" w:sz="4" w:space="0" w:color="auto"/>
              <w:bottom w:val="single" w:sz="4" w:space="0" w:color="auto"/>
              <w:right w:val="single" w:sz="4" w:space="0" w:color="auto"/>
            </w:tcBorders>
          </w:tcPr>
          <w:p w14:paraId="25EBA313" w14:textId="77777777" w:rsidR="00407204" w:rsidRDefault="00407204">
            <w:pPr>
              <w:jc w:val="center"/>
              <w:rPr>
                <w:b/>
                <w:bCs/>
              </w:rPr>
            </w:pPr>
            <w:r w:rsidRPr="384965AB">
              <w:rPr>
                <w:b/>
                <w:bCs/>
              </w:rPr>
              <w:t>N/A</w:t>
            </w:r>
          </w:p>
        </w:tc>
        <w:tc>
          <w:tcPr>
            <w:tcW w:w="3690" w:type="dxa"/>
            <w:tcBorders>
              <w:top w:val="single" w:sz="4" w:space="0" w:color="auto"/>
              <w:left w:val="single" w:sz="4" w:space="0" w:color="auto"/>
              <w:bottom w:val="single" w:sz="4" w:space="0" w:color="auto"/>
              <w:right w:val="single" w:sz="4" w:space="0" w:color="auto"/>
            </w:tcBorders>
          </w:tcPr>
          <w:p w14:paraId="5BDBD3F0" w14:textId="77777777" w:rsidR="00407204" w:rsidRDefault="00407204">
            <w:pPr>
              <w:jc w:val="center"/>
              <w:rPr>
                <w:b/>
                <w:bCs/>
              </w:rPr>
            </w:pPr>
            <w:r w:rsidRPr="384965AB">
              <w:rPr>
                <w:b/>
                <w:bCs/>
              </w:rPr>
              <w:t>Notes</w:t>
            </w:r>
          </w:p>
        </w:tc>
        <w:tc>
          <w:tcPr>
            <w:tcW w:w="2785" w:type="dxa"/>
            <w:tcBorders>
              <w:top w:val="single" w:sz="4" w:space="0" w:color="auto"/>
              <w:left w:val="single" w:sz="4" w:space="0" w:color="auto"/>
              <w:bottom w:val="single" w:sz="4" w:space="0" w:color="auto"/>
              <w:right w:val="single" w:sz="4" w:space="0" w:color="auto"/>
            </w:tcBorders>
          </w:tcPr>
          <w:p w14:paraId="1B5E7555" w14:textId="77777777" w:rsidR="00407204" w:rsidRDefault="00407204">
            <w:pPr>
              <w:jc w:val="center"/>
              <w:rPr>
                <w:b/>
                <w:bCs/>
              </w:rPr>
            </w:pPr>
            <w:r w:rsidRPr="384965AB">
              <w:rPr>
                <w:b/>
                <w:bCs/>
              </w:rPr>
              <w:t>Location</w:t>
            </w:r>
          </w:p>
        </w:tc>
      </w:tr>
      <w:tr w:rsidR="00F92A1F" w14:paraId="0F1E8D2B" w14:textId="77777777" w:rsidTr="38710A27">
        <w:trPr>
          <w:trHeight w:val="300"/>
        </w:trPr>
        <w:tc>
          <w:tcPr>
            <w:tcW w:w="5755" w:type="dxa"/>
            <w:tcBorders>
              <w:top w:val="single" w:sz="4" w:space="0" w:color="auto"/>
              <w:left w:val="single" w:sz="4" w:space="0" w:color="auto"/>
              <w:bottom w:val="single" w:sz="4" w:space="0" w:color="auto"/>
              <w:right w:val="single" w:sz="4" w:space="0" w:color="auto"/>
            </w:tcBorders>
          </w:tcPr>
          <w:p w14:paraId="68267843" w14:textId="3D8E3002" w:rsidR="00F92A1F" w:rsidRPr="00F92A1F" w:rsidRDefault="00F92A1F" w:rsidP="00557043">
            <w:pPr>
              <w:pStyle w:val="ListParagraph"/>
              <w:numPr>
                <w:ilvl w:val="0"/>
                <w:numId w:val="38"/>
              </w:numPr>
              <w:rPr>
                <w:b/>
                <w:bCs/>
              </w:rPr>
            </w:pPr>
            <w:r w:rsidRPr="0096371C">
              <w:t>RDN approved nutrient analysis or meal pattern worksheet for</w:t>
            </w:r>
            <w:r w:rsidRPr="00F92A1F">
              <w:rPr>
                <w:b/>
                <w:bCs/>
              </w:rPr>
              <w:t xml:space="preserve"> </w:t>
            </w:r>
            <w:r w:rsidRPr="00F92A1F">
              <w:rPr>
                <w:b/>
                <w:bCs/>
                <w:u w:val="single"/>
              </w:rPr>
              <w:t>all</w:t>
            </w:r>
            <w:r w:rsidRPr="00F92A1F">
              <w:rPr>
                <w:b/>
                <w:bCs/>
              </w:rPr>
              <w:t xml:space="preserve"> </w:t>
            </w:r>
            <w:r w:rsidRPr="0096371C">
              <w:t>meals/menus being served</w:t>
            </w:r>
          </w:p>
        </w:tc>
        <w:tc>
          <w:tcPr>
            <w:tcW w:w="720" w:type="dxa"/>
            <w:tcBorders>
              <w:top w:val="single" w:sz="4" w:space="0" w:color="auto"/>
              <w:left w:val="single" w:sz="4" w:space="0" w:color="auto"/>
              <w:bottom w:val="single" w:sz="4" w:space="0" w:color="auto"/>
              <w:right w:val="single" w:sz="4" w:space="0" w:color="auto"/>
            </w:tcBorders>
          </w:tcPr>
          <w:p w14:paraId="26E08D57" w14:textId="77777777" w:rsidR="00F92A1F" w:rsidRDefault="00F92A1F"/>
        </w:tc>
        <w:tc>
          <w:tcPr>
            <w:tcW w:w="720" w:type="dxa"/>
            <w:tcBorders>
              <w:top w:val="single" w:sz="4" w:space="0" w:color="auto"/>
              <w:left w:val="single" w:sz="4" w:space="0" w:color="auto"/>
              <w:bottom w:val="single" w:sz="4" w:space="0" w:color="auto"/>
              <w:right w:val="single" w:sz="4" w:space="0" w:color="auto"/>
            </w:tcBorders>
          </w:tcPr>
          <w:p w14:paraId="0F9B04C5" w14:textId="77777777" w:rsidR="00F92A1F" w:rsidRDefault="00F92A1F"/>
        </w:tc>
        <w:tc>
          <w:tcPr>
            <w:tcW w:w="720" w:type="dxa"/>
            <w:tcBorders>
              <w:top w:val="single" w:sz="4" w:space="0" w:color="auto"/>
              <w:left w:val="single" w:sz="4" w:space="0" w:color="auto"/>
              <w:bottom w:val="single" w:sz="4" w:space="0" w:color="auto"/>
              <w:right w:val="single" w:sz="4" w:space="0" w:color="auto"/>
            </w:tcBorders>
          </w:tcPr>
          <w:p w14:paraId="4912BBF4" w14:textId="77777777" w:rsidR="00F92A1F" w:rsidRDefault="00F92A1F"/>
        </w:tc>
        <w:tc>
          <w:tcPr>
            <w:tcW w:w="3690" w:type="dxa"/>
            <w:tcBorders>
              <w:top w:val="single" w:sz="4" w:space="0" w:color="auto"/>
              <w:left w:val="single" w:sz="4" w:space="0" w:color="auto"/>
              <w:bottom w:val="single" w:sz="4" w:space="0" w:color="auto"/>
              <w:right w:val="single" w:sz="4" w:space="0" w:color="auto"/>
            </w:tcBorders>
          </w:tcPr>
          <w:p w14:paraId="6EC156EE" w14:textId="77777777" w:rsidR="00F92A1F" w:rsidRDefault="00F92A1F"/>
        </w:tc>
        <w:tc>
          <w:tcPr>
            <w:tcW w:w="2785" w:type="dxa"/>
            <w:tcBorders>
              <w:top w:val="single" w:sz="4" w:space="0" w:color="auto"/>
              <w:left w:val="single" w:sz="4" w:space="0" w:color="auto"/>
              <w:bottom w:val="single" w:sz="4" w:space="0" w:color="auto"/>
              <w:right w:val="single" w:sz="4" w:space="0" w:color="auto"/>
            </w:tcBorders>
          </w:tcPr>
          <w:p w14:paraId="0A30D9C2" w14:textId="77777777" w:rsidR="00F92A1F" w:rsidRDefault="00F92A1F"/>
        </w:tc>
      </w:tr>
      <w:tr w:rsidR="00A0159A" w14:paraId="4A0CB18D" w14:textId="77777777" w:rsidTr="38710A27">
        <w:trPr>
          <w:trHeight w:val="300"/>
        </w:trPr>
        <w:tc>
          <w:tcPr>
            <w:tcW w:w="5755" w:type="dxa"/>
            <w:tcBorders>
              <w:top w:val="single" w:sz="4" w:space="0" w:color="auto"/>
              <w:left w:val="single" w:sz="4" w:space="0" w:color="auto"/>
              <w:bottom w:val="single" w:sz="4" w:space="0" w:color="auto"/>
              <w:right w:val="single" w:sz="4" w:space="0" w:color="auto"/>
            </w:tcBorders>
          </w:tcPr>
          <w:p w14:paraId="7759BFBF" w14:textId="2AA067DE" w:rsidR="00A0159A" w:rsidRPr="00A0159A" w:rsidRDefault="00A0159A" w:rsidP="00557043">
            <w:pPr>
              <w:pStyle w:val="ListParagraph"/>
              <w:numPr>
                <w:ilvl w:val="1"/>
                <w:numId w:val="38"/>
              </w:numPr>
              <w:ind w:left="697"/>
            </w:pPr>
            <w:r w:rsidRPr="00A0159A">
              <w:t>Congregate</w:t>
            </w:r>
          </w:p>
        </w:tc>
        <w:tc>
          <w:tcPr>
            <w:tcW w:w="720" w:type="dxa"/>
            <w:tcBorders>
              <w:top w:val="single" w:sz="4" w:space="0" w:color="auto"/>
              <w:left w:val="single" w:sz="4" w:space="0" w:color="auto"/>
              <w:bottom w:val="single" w:sz="4" w:space="0" w:color="auto"/>
              <w:right w:val="single" w:sz="4" w:space="0" w:color="auto"/>
            </w:tcBorders>
          </w:tcPr>
          <w:p w14:paraId="491DE884" w14:textId="77777777" w:rsidR="00A0159A" w:rsidRDefault="00A0159A"/>
        </w:tc>
        <w:tc>
          <w:tcPr>
            <w:tcW w:w="720" w:type="dxa"/>
            <w:tcBorders>
              <w:top w:val="single" w:sz="4" w:space="0" w:color="auto"/>
              <w:left w:val="single" w:sz="4" w:space="0" w:color="auto"/>
              <w:bottom w:val="single" w:sz="4" w:space="0" w:color="auto"/>
              <w:right w:val="single" w:sz="4" w:space="0" w:color="auto"/>
            </w:tcBorders>
          </w:tcPr>
          <w:p w14:paraId="1B6DE526" w14:textId="77777777" w:rsidR="00A0159A" w:rsidRDefault="00A0159A"/>
        </w:tc>
        <w:tc>
          <w:tcPr>
            <w:tcW w:w="720" w:type="dxa"/>
            <w:tcBorders>
              <w:top w:val="single" w:sz="4" w:space="0" w:color="auto"/>
              <w:left w:val="single" w:sz="4" w:space="0" w:color="auto"/>
              <w:bottom w:val="single" w:sz="4" w:space="0" w:color="auto"/>
              <w:right w:val="single" w:sz="4" w:space="0" w:color="auto"/>
            </w:tcBorders>
          </w:tcPr>
          <w:p w14:paraId="61FCAA6F" w14:textId="77777777" w:rsidR="00A0159A" w:rsidRDefault="00A0159A"/>
        </w:tc>
        <w:tc>
          <w:tcPr>
            <w:tcW w:w="3690" w:type="dxa"/>
            <w:tcBorders>
              <w:top w:val="single" w:sz="4" w:space="0" w:color="auto"/>
              <w:left w:val="single" w:sz="4" w:space="0" w:color="auto"/>
              <w:bottom w:val="single" w:sz="4" w:space="0" w:color="auto"/>
              <w:right w:val="single" w:sz="4" w:space="0" w:color="auto"/>
            </w:tcBorders>
          </w:tcPr>
          <w:p w14:paraId="3523570A" w14:textId="77777777" w:rsidR="00A0159A" w:rsidRDefault="00A0159A"/>
        </w:tc>
        <w:tc>
          <w:tcPr>
            <w:tcW w:w="2785" w:type="dxa"/>
            <w:tcBorders>
              <w:top w:val="single" w:sz="4" w:space="0" w:color="auto"/>
              <w:left w:val="single" w:sz="4" w:space="0" w:color="auto"/>
              <w:bottom w:val="single" w:sz="4" w:space="0" w:color="auto"/>
              <w:right w:val="single" w:sz="4" w:space="0" w:color="auto"/>
            </w:tcBorders>
          </w:tcPr>
          <w:p w14:paraId="27CEF7FF" w14:textId="77777777" w:rsidR="00A0159A" w:rsidRDefault="00A0159A"/>
        </w:tc>
      </w:tr>
      <w:tr w:rsidR="00A0159A" w14:paraId="245AB48E" w14:textId="77777777" w:rsidTr="38710A27">
        <w:trPr>
          <w:trHeight w:val="300"/>
        </w:trPr>
        <w:tc>
          <w:tcPr>
            <w:tcW w:w="5755" w:type="dxa"/>
            <w:tcBorders>
              <w:top w:val="single" w:sz="4" w:space="0" w:color="auto"/>
              <w:left w:val="single" w:sz="4" w:space="0" w:color="auto"/>
              <w:bottom w:val="single" w:sz="4" w:space="0" w:color="auto"/>
              <w:right w:val="single" w:sz="4" w:space="0" w:color="auto"/>
            </w:tcBorders>
          </w:tcPr>
          <w:p w14:paraId="1BA8CA8D" w14:textId="3E368D22" w:rsidR="00A0159A" w:rsidRPr="00A0159A" w:rsidRDefault="00A0159A" w:rsidP="00557043">
            <w:pPr>
              <w:pStyle w:val="ListParagraph"/>
              <w:numPr>
                <w:ilvl w:val="1"/>
                <w:numId w:val="38"/>
              </w:numPr>
              <w:ind w:left="697"/>
            </w:pPr>
            <w:r w:rsidRPr="00A0159A">
              <w:t>Home Delivered</w:t>
            </w:r>
          </w:p>
        </w:tc>
        <w:tc>
          <w:tcPr>
            <w:tcW w:w="720" w:type="dxa"/>
            <w:tcBorders>
              <w:top w:val="single" w:sz="4" w:space="0" w:color="auto"/>
              <w:left w:val="single" w:sz="4" w:space="0" w:color="auto"/>
              <w:bottom w:val="single" w:sz="4" w:space="0" w:color="auto"/>
              <w:right w:val="single" w:sz="4" w:space="0" w:color="auto"/>
            </w:tcBorders>
          </w:tcPr>
          <w:p w14:paraId="356F5220" w14:textId="77777777" w:rsidR="00A0159A" w:rsidRDefault="00A0159A"/>
        </w:tc>
        <w:tc>
          <w:tcPr>
            <w:tcW w:w="720" w:type="dxa"/>
            <w:tcBorders>
              <w:top w:val="single" w:sz="4" w:space="0" w:color="auto"/>
              <w:left w:val="single" w:sz="4" w:space="0" w:color="auto"/>
              <w:bottom w:val="single" w:sz="4" w:space="0" w:color="auto"/>
              <w:right w:val="single" w:sz="4" w:space="0" w:color="auto"/>
            </w:tcBorders>
          </w:tcPr>
          <w:p w14:paraId="0AAE535F" w14:textId="77777777" w:rsidR="00A0159A" w:rsidRDefault="00A0159A"/>
        </w:tc>
        <w:tc>
          <w:tcPr>
            <w:tcW w:w="720" w:type="dxa"/>
            <w:tcBorders>
              <w:top w:val="single" w:sz="4" w:space="0" w:color="auto"/>
              <w:left w:val="single" w:sz="4" w:space="0" w:color="auto"/>
              <w:bottom w:val="single" w:sz="4" w:space="0" w:color="auto"/>
              <w:right w:val="single" w:sz="4" w:space="0" w:color="auto"/>
            </w:tcBorders>
          </w:tcPr>
          <w:p w14:paraId="5CC10A66" w14:textId="77777777" w:rsidR="00A0159A" w:rsidRDefault="00A0159A"/>
        </w:tc>
        <w:tc>
          <w:tcPr>
            <w:tcW w:w="3690" w:type="dxa"/>
            <w:tcBorders>
              <w:top w:val="single" w:sz="4" w:space="0" w:color="auto"/>
              <w:left w:val="single" w:sz="4" w:space="0" w:color="auto"/>
              <w:bottom w:val="single" w:sz="4" w:space="0" w:color="auto"/>
              <w:right w:val="single" w:sz="4" w:space="0" w:color="auto"/>
            </w:tcBorders>
          </w:tcPr>
          <w:p w14:paraId="74B8CF4E" w14:textId="77777777" w:rsidR="00A0159A" w:rsidRDefault="00A0159A"/>
        </w:tc>
        <w:tc>
          <w:tcPr>
            <w:tcW w:w="2785" w:type="dxa"/>
            <w:tcBorders>
              <w:top w:val="single" w:sz="4" w:space="0" w:color="auto"/>
              <w:left w:val="single" w:sz="4" w:space="0" w:color="auto"/>
              <w:bottom w:val="single" w:sz="4" w:space="0" w:color="auto"/>
              <w:right w:val="single" w:sz="4" w:space="0" w:color="auto"/>
            </w:tcBorders>
          </w:tcPr>
          <w:p w14:paraId="70F5E4E2" w14:textId="77777777" w:rsidR="00A0159A" w:rsidRDefault="00A0159A"/>
        </w:tc>
      </w:tr>
      <w:tr w:rsidR="00A0159A" w14:paraId="476791DA" w14:textId="77777777" w:rsidTr="38710A27">
        <w:trPr>
          <w:trHeight w:val="300"/>
        </w:trPr>
        <w:tc>
          <w:tcPr>
            <w:tcW w:w="5755" w:type="dxa"/>
            <w:tcBorders>
              <w:top w:val="single" w:sz="4" w:space="0" w:color="auto"/>
              <w:left w:val="single" w:sz="4" w:space="0" w:color="auto"/>
              <w:bottom w:val="single" w:sz="4" w:space="0" w:color="auto"/>
              <w:right w:val="single" w:sz="4" w:space="0" w:color="auto"/>
            </w:tcBorders>
          </w:tcPr>
          <w:p w14:paraId="7C88CE01" w14:textId="3198EDC3" w:rsidR="00A0159A" w:rsidRPr="00A0159A" w:rsidRDefault="00A0159A" w:rsidP="00557043">
            <w:pPr>
              <w:pStyle w:val="ListParagraph"/>
              <w:numPr>
                <w:ilvl w:val="1"/>
                <w:numId w:val="38"/>
              </w:numPr>
              <w:ind w:left="697"/>
            </w:pPr>
            <w:r w:rsidRPr="00A0159A">
              <w:t>Other (Shelf Stable…)</w:t>
            </w:r>
          </w:p>
        </w:tc>
        <w:tc>
          <w:tcPr>
            <w:tcW w:w="720" w:type="dxa"/>
            <w:tcBorders>
              <w:top w:val="single" w:sz="4" w:space="0" w:color="auto"/>
              <w:left w:val="single" w:sz="4" w:space="0" w:color="auto"/>
              <w:bottom w:val="single" w:sz="4" w:space="0" w:color="auto"/>
              <w:right w:val="single" w:sz="4" w:space="0" w:color="auto"/>
            </w:tcBorders>
          </w:tcPr>
          <w:p w14:paraId="2753F9DF" w14:textId="77777777" w:rsidR="00A0159A" w:rsidRDefault="00A0159A"/>
        </w:tc>
        <w:tc>
          <w:tcPr>
            <w:tcW w:w="720" w:type="dxa"/>
            <w:tcBorders>
              <w:top w:val="single" w:sz="4" w:space="0" w:color="auto"/>
              <w:left w:val="single" w:sz="4" w:space="0" w:color="auto"/>
              <w:bottom w:val="single" w:sz="4" w:space="0" w:color="auto"/>
              <w:right w:val="single" w:sz="4" w:space="0" w:color="auto"/>
            </w:tcBorders>
          </w:tcPr>
          <w:p w14:paraId="5BA59D14" w14:textId="77777777" w:rsidR="00A0159A" w:rsidRDefault="00A0159A"/>
        </w:tc>
        <w:tc>
          <w:tcPr>
            <w:tcW w:w="720" w:type="dxa"/>
            <w:tcBorders>
              <w:top w:val="single" w:sz="4" w:space="0" w:color="auto"/>
              <w:left w:val="single" w:sz="4" w:space="0" w:color="auto"/>
              <w:bottom w:val="single" w:sz="4" w:space="0" w:color="auto"/>
              <w:right w:val="single" w:sz="4" w:space="0" w:color="auto"/>
            </w:tcBorders>
          </w:tcPr>
          <w:p w14:paraId="7B87E386" w14:textId="77777777" w:rsidR="00A0159A" w:rsidRDefault="00A0159A"/>
        </w:tc>
        <w:tc>
          <w:tcPr>
            <w:tcW w:w="3690" w:type="dxa"/>
            <w:tcBorders>
              <w:top w:val="single" w:sz="4" w:space="0" w:color="auto"/>
              <w:left w:val="single" w:sz="4" w:space="0" w:color="auto"/>
              <w:bottom w:val="single" w:sz="4" w:space="0" w:color="auto"/>
              <w:right w:val="single" w:sz="4" w:space="0" w:color="auto"/>
            </w:tcBorders>
          </w:tcPr>
          <w:p w14:paraId="27309506" w14:textId="77777777" w:rsidR="00A0159A" w:rsidRDefault="00A0159A"/>
        </w:tc>
        <w:tc>
          <w:tcPr>
            <w:tcW w:w="2785" w:type="dxa"/>
            <w:tcBorders>
              <w:top w:val="single" w:sz="4" w:space="0" w:color="auto"/>
              <w:left w:val="single" w:sz="4" w:space="0" w:color="auto"/>
              <w:bottom w:val="single" w:sz="4" w:space="0" w:color="auto"/>
              <w:right w:val="single" w:sz="4" w:space="0" w:color="auto"/>
            </w:tcBorders>
          </w:tcPr>
          <w:p w14:paraId="0DD1DF13" w14:textId="77777777" w:rsidR="00A0159A" w:rsidRDefault="00A0159A"/>
        </w:tc>
      </w:tr>
      <w:tr w:rsidR="00407204" w14:paraId="03652850" w14:textId="77777777" w:rsidTr="38710A27">
        <w:trPr>
          <w:trHeight w:val="300"/>
        </w:trPr>
        <w:tc>
          <w:tcPr>
            <w:tcW w:w="5755" w:type="dxa"/>
            <w:tcBorders>
              <w:top w:val="single" w:sz="4" w:space="0" w:color="auto"/>
              <w:left w:val="single" w:sz="4" w:space="0" w:color="auto"/>
              <w:bottom w:val="single" w:sz="4" w:space="0" w:color="auto"/>
              <w:right w:val="single" w:sz="4" w:space="0" w:color="auto"/>
            </w:tcBorders>
          </w:tcPr>
          <w:p w14:paraId="3FF0114E" w14:textId="5ACF3593" w:rsidR="00407204" w:rsidRPr="00366121" w:rsidRDefault="00407204" w:rsidP="00557043">
            <w:pPr>
              <w:pStyle w:val="ListParagraph"/>
              <w:numPr>
                <w:ilvl w:val="0"/>
                <w:numId w:val="38"/>
              </w:numPr>
              <w:rPr>
                <w:b/>
                <w:bCs/>
              </w:rPr>
            </w:pPr>
            <w:r w:rsidRPr="0096371C">
              <w:t>Policies and Procedure</w:t>
            </w:r>
            <w:r w:rsidR="478532B1" w:rsidRPr="0096371C">
              <w:t>s</w:t>
            </w:r>
            <w:r w:rsidRPr="5FA5D312">
              <w:rPr>
                <w:b/>
                <w:bCs/>
              </w:rPr>
              <w:t xml:space="preserve"> </w:t>
            </w:r>
            <w:r w:rsidR="4F59FA7C" w:rsidRPr="5FA5D312">
              <w:rPr>
                <w:b/>
                <w:bCs/>
              </w:rPr>
              <w:t>(for CM &amp; HDM)</w:t>
            </w:r>
            <w:r w:rsidRPr="0096371C">
              <w:t>:</w:t>
            </w:r>
          </w:p>
        </w:tc>
        <w:tc>
          <w:tcPr>
            <w:tcW w:w="720" w:type="dxa"/>
            <w:tcBorders>
              <w:top w:val="single" w:sz="4" w:space="0" w:color="auto"/>
              <w:left w:val="single" w:sz="4" w:space="0" w:color="auto"/>
              <w:bottom w:val="single" w:sz="4" w:space="0" w:color="auto"/>
              <w:right w:val="single" w:sz="4" w:space="0" w:color="auto"/>
            </w:tcBorders>
          </w:tcPr>
          <w:p w14:paraId="77D4C46F" w14:textId="77777777" w:rsidR="00407204" w:rsidRDefault="00407204"/>
        </w:tc>
        <w:tc>
          <w:tcPr>
            <w:tcW w:w="720" w:type="dxa"/>
            <w:tcBorders>
              <w:top w:val="single" w:sz="4" w:space="0" w:color="auto"/>
              <w:left w:val="single" w:sz="4" w:space="0" w:color="auto"/>
              <w:bottom w:val="single" w:sz="4" w:space="0" w:color="auto"/>
              <w:right w:val="single" w:sz="4" w:space="0" w:color="auto"/>
            </w:tcBorders>
          </w:tcPr>
          <w:p w14:paraId="3880D421" w14:textId="77777777" w:rsidR="00407204" w:rsidRDefault="00407204"/>
        </w:tc>
        <w:tc>
          <w:tcPr>
            <w:tcW w:w="720" w:type="dxa"/>
            <w:tcBorders>
              <w:top w:val="single" w:sz="4" w:space="0" w:color="auto"/>
              <w:left w:val="single" w:sz="4" w:space="0" w:color="auto"/>
              <w:bottom w:val="single" w:sz="4" w:space="0" w:color="auto"/>
              <w:right w:val="single" w:sz="4" w:space="0" w:color="auto"/>
            </w:tcBorders>
          </w:tcPr>
          <w:p w14:paraId="4156CEEE" w14:textId="77777777" w:rsidR="00407204" w:rsidRDefault="00407204"/>
        </w:tc>
        <w:tc>
          <w:tcPr>
            <w:tcW w:w="3690" w:type="dxa"/>
            <w:tcBorders>
              <w:top w:val="single" w:sz="4" w:space="0" w:color="auto"/>
              <w:left w:val="single" w:sz="4" w:space="0" w:color="auto"/>
              <w:bottom w:val="single" w:sz="4" w:space="0" w:color="auto"/>
              <w:right w:val="single" w:sz="4" w:space="0" w:color="auto"/>
            </w:tcBorders>
          </w:tcPr>
          <w:p w14:paraId="3A4D4B3D" w14:textId="77777777" w:rsidR="00407204" w:rsidRDefault="00407204"/>
        </w:tc>
        <w:tc>
          <w:tcPr>
            <w:tcW w:w="2785" w:type="dxa"/>
            <w:tcBorders>
              <w:top w:val="single" w:sz="4" w:space="0" w:color="auto"/>
              <w:left w:val="single" w:sz="4" w:space="0" w:color="auto"/>
              <w:bottom w:val="single" w:sz="4" w:space="0" w:color="auto"/>
              <w:right w:val="single" w:sz="4" w:space="0" w:color="auto"/>
            </w:tcBorders>
          </w:tcPr>
          <w:p w14:paraId="424C47A4" w14:textId="77777777" w:rsidR="00407204" w:rsidRDefault="00407204"/>
        </w:tc>
      </w:tr>
      <w:tr w:rsidR="00407204" w14:paraId="2BFC98B8" w14:textId="77777777" w:rsidTr="38710A27">
        <w:trPr>
          <w:trHeight w:val="300"/>
        </w:trPr>
        <w:tc>
          <w:tcPr>
            <w:tcW w:w="5755" w:type="dxa"/>
            <w:tcBorders>
              <w:top w:val="single" w:sz="4" w:space="0" w:color="auto"/>
              <w:left w:val="single" w:sz="4" w:space="0" w:color="auto"/>
              <w:bottom w:val="single" w:sz="4" w:space="0" w:color="auto"/>
              <w:right w:val="single" w:sz="4" w:space="0" w:color="auto"/>
            </w:tcBorders>
          </w:tcPr>
          <w:p w14:paraId="5AC82E59" w14:textId="3AFAAA30" w:rsidR="00407204" w:rsidRPr="00FC2B3A" w:rsidRDefault="2CA47BB6" w:rsidP="00557043">
            <w:pPr>
              <w:pStyle w:val="ListParagraph"/>
              <w:numPr>
                <w:ilvl w:val="1"/>
                <w:numId w:val="38"/>
              </w:numPr>
              <w:ind w:left="690"/>
            </w:pPr>
            <w:r>
              <w:t>Offering meals to other eligible individuals (</w:t>
            </w:r>
            <w:r w:rsidR="56EDA4B0">
              <w:t>i.e. Spouses</w:t>
            </w:r>
            <w:r w:rsidR="5B53FF26">
              <w:t>, individuals with disabilities regardless of age</w:t>
            </w:r>
            <w:r>
              <w:t>)</w:t>
            </w:r>
          </w:p>
        </w:tc>
        <w:tc>
          <w:tcPr>
            <w:tcW w:w="720" w:type="dxa"/>
            <w:tcBorders>
              <w:top w:val="single" w:sz="4" w:space="0" w:color="auto"/>
              <w:left w:val="single" w:sz="4" w:space="0" w:color="auto"/>
              <w:bottom w:val="single" w:sz="4" w:space="0" w:color="auto"/>
              <w:right w:val="single" w:sz="4" w:space="0" w:color="auto"/>
            </w:tcBorders>
          </w:tcPr>
          <w:p w14:paraId="4CA6E964" w14:textId="77777777" w:rsidR="00407204" w:rsidRDefault="00407204"/>
        </w:tc>
        <w:tc>
          <w:tcPr>
            <w:tcW w:w="720" w:type="dxa"/>
            <w:tcBorders>
              <w:top w:val="single" w:sz="4" w:space="0" w:color="auto"/>
              <w:left w:val="single" w:sz="4" w:space="0" w:color="auto"/>
              <w:bottom w:val="single" w:sz="4" w:space="0" w:color="auto"/>
              <w:right w:val="single" w:sz="4" w:space="0" w:color="auto"/>
            </w:tcBorders>
          </w:tcPr>
          <w:p w14:paraId="3A549219" w14:textId="77777777" w:rsidR="00407204" w:rsidRDefault="00407204"/>
        </w:tc>
        <w:tc>
          <w:tcPr>
            <w:tcW w:w="720" w:type="dxa"/>
            <w:tcBorders>
              <w:top w:val="single" w:sz="4" w:space="0" w:color="auto"/>
              <w:left w:val="single" w:sz="4" w:space="0" w:color="auto"/>
              <w:bottom w:val="single" w:sz="4" w:space="0" w:color="auto"/>
              <w:right w:val="single" w:sz="4" w:space="0" w:color="auto"/>
            </w:tcBorders>
          </w:tcPr>
          <w:p w14:paraId="59758AB8" w14:textId="77777777" w:rsidR="00407204" w:rsidRDefault="00407204"/>
        </w:tc>
        <w:tc>
          <w:tcPr>
            <w:tcW w:w="3690" w:type="dxa"/>
            <w:tcBorders>
              <w:top w:val="single" w:sz="4" w:space="0" w:color="auto"/>
              <w:left w:val="single" w:sz="4" w:space="0" w:color="auto"/>
              <w:bottom w:val="single" w:sz="4" w:space="0" w:color="auto"/>
              <w:right w:val="single" w:sz="4" w:space="0" w:color="auto"/>
            </w:tcBorders>
          </w:tcPr>
          <w:p w14:paraId="0D57932F" w14:textId="77777777" w:rsidR="00407204" w:rsidRDefault="00407204"/>
        </w:tc>
        <w:tc>
          <w:tcPr>
            <w:tcW w:w="2785" w:type="dxa"/>
            <w:tcBorders>
              <w:top w:val="single" w:sz="4" w:space="0" w:color="auto"/>
              <w:left w:val="single" w:sz="4" w:space="0" w:color="auto"/>
              <w:bottom w:val="single" w:sz="4" w:space="0" w:color="auto"/>
              <w:right w:val="single" w:sz="4" w:space="0" w:color="auto"/>
            </w:tcBorders>
          </w:tcPr>
          <w:p w14:paraId="73B6197C" w14:textId="77777777" w:rsidR="00407204" w:rsidRDefault="00407204"/>
        </w:tc>
      </w:tr>
      <w:tr w:rsidR="5FA5D312" w14:paraId="1B72098E" w14:textId="77777777" w:rsidTr="5FA5D312">
        <w:trPr>
          <w:trHeight w:val="300"/>
        </w:trPr>
        <w:tc>
          <w:tcPr>
            <w:tcW w:w="5755" w:type="dxa"/>
            <w:tcBorders>
              <w:top w:val="single" w:sz="4" w:space="0" w:color="auto"/>
              <w:left w:val="single" w:sz="4" w:space="0" w:color="auto"/>
              <w:bottom w:val="single" w:sz="4" w:space="0" w:color="auto"/>
              <w:right w:val="single" w:sz="4" w:space="0" w:color="auto"/>
            </w:tcBorders>
          </w:tcPr>
          <w:p w14:paraId="657786C0" w14:textId="28869A24" w:rsidR="2E24DD04" w:rsidRDefault="2E24DD04" w:rsidP="00557043">
            <w:pPr>
              <w:pStyle w:val="ListParagraph"/>
              <w:numPr>
                <w:ilvl w:val="1"/>
                <w:numId w:val="38"/>
              </w:numPr>
              <w:ind w:left="697"/>
            </w:pPr>
            <w:r>
              <w:t xml:space="preserve">Use of </w:t>
            </w:r>
            <w:r w:rsidR="1F113262">
              <w:t>Nutrition</w:t>
            </w:r>
            <w:r>
              <w:t xml:space="preserve"> Screening Results</w:t>
            </w:r>
          </w:p>
        </w:tc>
        <w:tc>
          <w:tcPr>
            <w:tcW w:w="720" w:type="dxa"/>
            <w:tcBorders>
              <w:top w:val="single" w:sz="4" w:space="0" w:color="auto"/>
              <w:left w:val="single" w:sz="4" w:space="0" w:color="auto"/>
              <w:bottom w:val="single" w:sz="4" w:space="0" w:color="auto"/>
              <w:right w:val="single" w:sz="4" w:space="0" w:color="auto"/>
            </w:tcBorders>
          </w:tcPr>
          <w:p w14:paraId="0123F655" w14:textId="182FE4FA" w:rsidR="5FA5D312" w:rsidRDefault="5FA5D312" w:rsidP="5FA5D312"/>
        </w:tc>
        <w:tc>
          <w:tcPr>
            <w:tcW w:w="720" w:type="dxa"/>
            <w:tcBorders>
              <w:top w:val="single" w:sz="4" w:space="0" w:color="auto"/>
              <w:left w:val="single" w:sz="4" w:space="0" w:color="auto"/>
              <w:bottom w:val="single" w:sz="4" w:space="0" w:color="auto"/>
              <w:right w:val="single" w:sz="4" w:space="0" w:color="auto"/>
            </w:tcBorders>
          </w:tcPr>
          <w:p w14:paraId="2F6ECAE8" w14:textId="585D4769" w:rsidR="5FA5D312" w:rsidRDefault="5FA5D312" w:rsidP="5FA5D312"/>
        </w:tc>
        <w:tc>
          <w:tcPr>
            <w:tcW w:w="720" w:type="dxa"/>
            <w:tcBorders>
              <w:top w:val="single" w:sz="4" w:space="0" w:color="auto"/>
              <w:left w:val="single" w:sz="4" w:space="0" w:color="auto"/>
              <w:bottom w:val="single" w:sz="4" w:space="0" w:color="auto"/>
              <w:right w:val="single" w:sz="4" w:space="0" w:color="auto"/>
            </w:tcBorders>
          </w:tcPr>
          <w:p w14:paraId="150FCB77" w14:textId="13A57FE2" w:rsidR="5FA5D312" w:rsidRDefault="5FA5D312" w:rsidP="5FA5D312"/>
        </w:tc>
        <w:tc>
          <w:tcPr>
            <w:tcW w:w="3690" w:type="dxa"/>
            <w:tcBorders>
              <w:top w:val="single" w:sz="4" w:space="0" w:color="auto"/>
              <w:left w:val="single" w:sz="4" w:space="0" w:color="auto"/>
              <w:bottom w:val="single" w:sz="4" w:space="0" w:color="auto"/>
              <w:right w:val="single" w:sz="4" w:space="0" w:color="auto"/>
            </w:tcBorders>
          </w:tcPr>
          <w:p w14:paraId="2BFAA4F0" w14:textId="7F81A537" w:rsidR="5FA5D312" w:rsidRDefault="5FA5D312" w:rsidP="5FA5D312"/>
        </w:tc>
        <w:tc>
          <w:tcPr>
            <w:tcW w:w="2785" w:type="dxa"/>
            <w:tcBorders>
              <w:top w:val="single" w:sz="4" w:space="0" w:color="auto"/>
              <w:left w:val="single" w:sz="4" w:space="0" w:color="auto"/>
              <w:bottom w:val="single" w:sz="4" w:space="0" w:color="auto"/>
              <w:right w:val="single" w:sz="4" w:space="0" w:color="auto"/>
            </w:tcBorders>
          </w:tcPr>
          <w:p w14:paraId="3CF5491D" w14:textId="679A682D" w:rsidR="5FA5D312" w:rsidRDefault="5FA5D312" w:rsidP="5FA5D312"/>
        </w:tc>
      </w:tr>
      <w:tr w:rsidR="00407204" w14:paraId="2CF494CE" w14:textId="77777777" w:rsidTr="38710A27">
        <w:trPr>
          <w:trHeight w:val="300"/>
        </w:trPr>
        <w:tc>
          <w:tcPr>
            <w:tcW w:w="5755" w:type="dxa"/>
            <w:tcBorders>
              <w:top w:val="single" w:sz="4" w:space="0" w:color="auto"/>
              <w:left w:val="single" w:sz="4" w:space="0" w:color="auto"/>
              <w:bottom w:val="single" w:sz="4" w:space="0" w:color="auto"/>
              <w:right w:val="single" w:sz="4" w:space="0" w:color="auto"/>
            </w:tcBorders>
          </w:tcPr>
          <w:p w14:paraId="147B8943" w14:textId="25569631" w:rsidR="00407204" w:rsidRPr="00FC2B3A" w:rsidRDefault="00407204" w:rsidP="00557043">
            <w:pPr>
              <w:pStyle w:val="ListParagraph"/>
              <w:numPr>
                <w:ilvl w:val="1"/>
                <w:numId w:val="38"/>
              </w:numPr>
              <w:ind w:left="690"/>
            </w:pPr>
            <w:r>
              <w:t xml:space="preserve"> </w:t>
            </w:r>
            <w:r w:rsidR="7D44B3C4">
              <w:t>Service Termination Policy</w:t>
            </w:r>
          </w:p>
        </w:tc>
        <w:tc>
          <w:tcPr>
            <w:tcW w:w="720" w:type="dxa"/>
            <w:tcBorders>
              <w:top w:val="single" w:sz="4" w:space="0" w:color="auto"/>
              <w:left w:val="single" w:sz="4" w:space="0" w:color="auto"/>
              <w:bottom w:val="single" w:sz="4" w:space="0" w:color="auto"/>
              <w:right w:val="single" w:sz="4" w:space="0" w:color="auto"/>
            </w:tcBorders>
          </w:tcPr>
          <w:p w14:paraId="624D8E94" w14:textId="77777777" w:rsidR="00407204" w:rsidRDefault="00407204"/>
        </w:tc>
        <w:tc>
          <w:tcPr>
            <w:tcW w:w="720" w:type="dxa"/>
            <w:tcBorders>
              <w:top w:val="single" w:sz="4" w:space="0" w:color="auto"/>
              <w:left w:val="single" w:sz="4" w:space="0" w:color="auto"/>
              <w:bottom w:val="single" w:sz="4" w:space="0" w:color="auto"/>
              <w:right w:val="single" w:sz="4" w:space="0" w:color="auto"/>
            </w:tcBorders>
          </w:tcPr>
          <w:p w14:paraId="5463A94B" w14:textId="77777777" w:rsidR="00407204" w:rsidRDefault="00407204"/>
        </w:tc>
        <w:tc>
          <w:tcPr>
            <w:tcW w:w="720" w:type="dxa"/>
            <w:tcBorders>
              <w:top w:val="single" w:sz="4" w:space="0" w:color="auto"/>
              <w:left w:val="single" w:sz="4" w:space="0" w:color="auto"/>
              <w:bottom w:val="single" w:sz="4" w:space="0" w:color="auto"/>
              <w:right w:val="single" w:sz="4" w:space="0" w:color="auto"/>
            </w:tcBorders>
          </w:tcPr>
          <w:p w14:paraId="0E6280CF" w14:textId="77777777" w:rsidR="00407204" w:rsidRDefault="00407204"/>
        </w:tc>
        <w:tc>
          <w:tcPr>
            <w:tcW w:w="3690" w:type="dxa"/>
            <w:tcBorders>
              <w:top w:val="single" w:sz="4" w:space="0" w:color="auto"/>
              <w:left w:val="single" w:sz="4" w:space="0" w:color="auto"/>
              <w:bottom w:val="single" w:sz="4" w:space="0" w:color="auto"/>
              <w:right w:val="single" w:sz="4" w:space="0" w:color="auto"/>
            </w:tcBorders>
          </w:tcPr>
          <w:p w14:paraId="73F44183" w14:textId="77777777" w:rsidR="00407204" w:rsidRDefault="00407204"/>
        </w:tc>
        <w:tc>
          <w:tcPr>
            <w:tcW w:w="2785" w:type="dxa"/>
            <w:tcBorders>
              <w:top w:val="single" w:sz="4" w:space="0" w:color="auto"/>
              <w:left w:val="single" w:sz="4" w:space="0" w:color="auto"/>
              <w:bottom w:val="single" w:sz="4" w:space="0" w:color="auto"/>
              <w:right w:val="single" w:sz="4" w:space="0" w:color="auto"/>
            </w:tcBorders>
          </w:tcPr>
          <w:p w14:paraId="7C824741" w14:textId="77777777" w:rsidR="00407204" w:rsidRDefault="00407204"/>
        </w:tc>
      </w:tr>
      <w:tr w:rsidR="5FA5D312" w14:paraId="0F0C4033" w14:textId="77777777" w:rsidTr="5FA5D312">
        <w:trPr>
          <w:trHeight w:val="300"/>
        </w:trPr>
        <w:tc>
          <w:tcPr>
            <w:tcW w:w="5755" w:type="dxa"/>
            <w:tcBorders>
              <w:top w:val="single" w:sz="4" w:space="0" w:color="auto"/>
              <w:left w:val="single" w:sz="4" w:space="0" w:color="auto"/>
              <w:bottom w:val="single" w:sz="4" w:space="0" w:color="auto"/>
              <w:right w:val="single" w:sz="4" w:space="0" w:color="auto"/>
            </w:tcBorders>
          </w:tcPr>
          <w:p w14:paraId="7D4127A7" w14:textId="6092BE6A" w:rsidR="08451898" w:rsidRDefault="08451898" w:rsidP="00557043">
            <w:pPr>
              <w:pStyle w:val="ListParagraph"/>
              <w:numPr>
                <w:ilvl w:val="2"/>
                <w:numId w:val="38"/>
              </w:numPr>
              <w:ind w:left="1057"/>
            </w:pPr>
            <w:r>
              <w:t xml:space="preserve">agency’s process </w:t>
            </w:r>
            <w:r w:rsidR="001C5CA8">
              <w:t xml:space="preserve">for client </w:t>
            </w:r>
            <w:r w:rsidR="002327DD">
              <w:t>grievance</w:t>
            </w:r>
            <w:r w:rsidR="000168A4">
              <w:t>s</w:t>
            </w:r>
          </w:p>
        </w:tc>
        <w:tc>
          <w:tcPr>
            <w:tcW w:w="720" w:type="dxa"/>
            <w:tcBorders>
              <w:top w:val="single" w:sz="4" w:space="0" w:color="auto"/>
              <w:left w:val="single" w:sz="4" w:space="0" w:color="auto"/>
              <w:bottom w:val="single" w:sz="4" w:space="0" w:color="auto"/>
              <w:right w:val="single" w:sz="4" w:space="0" w:color="auto"/>
            </w:tcBorders>
          </w:tcPr>
          <w:p w14:paraId="195ABAE6" w14:textId="26A7DF05" w:rsidR="5FA5D312" w:rsidRDefault="5FA5D312" w:rsidP="5FA5D312"/>
        </w:tc>
        <w:tc>
          <w:tcPr>
            <w:tcW w:w="720" w:type="dxa"/>
            <w:tcBorders>
              <w:top w:val="single" w:sz="4" w:space="0" w:color="auto"/>
              <w:left w:val="single" w:sz="4" w:space="0" w:color="auto"/>
              <w:bottom w:val="single" w:sz="4" w:space="0" w:color="auto"/>
              <w:right w:val="single" w:sz="4" w:space="0" w:color="auto"/>
            </w:tcBorders>
          </w:tcPr>
          <w:p w14:paraId="035EF1BD" w14:textId="036D81F8" w:rsidR="5FA5D312" w:rsidRDefault="5FA5D312" w:rsidP="5FA5D312"/>
        </w:tc>
        <w:tc>
          <w:tcPr>
            <w:tcW w:w="720" w:type="dxa"/>
            <w:tcBorders>
              <w:top w:val="single" w:sz="4" w:space="0" w:color="auto"/>
              <w:left w:val="single" w:sz="4" w:space="0" w:color="auto"/>
              <w:bottom w:val="single" w:sz="4" w:space="0" w:color="auto"/>
              <w:right w:val="single" w:sz="4" w:space="0" w:color="auto"/>
            </w:tcBorders>
          </w:tcPr>
          <w:p w14:paraId="496C2454" w14:textId="10928174" w:rsidR="5FA5D312" w:rsidRDefault="5FA5D312" w:rsidP="5FA5D312"/>
        </w:tc>
        <w:tc>
          <w:tcPr>
            <w:tcW w:w="3690" w:type="dxa"/>
            <w:tcBorders>
              <w:top w:val="single" w:sz="4" w:space="0" w:color="auto"/>
              <w:left w:val="single" w:sz="4" w:space="0" w:color="auto"/>
              <w:bottom w:val="single" w:sz="4" w:space="0" w:color="auto"/>
              <w:right w:val="single" w:sz="4" w:space="0" w:color="auto"/>
            </w:tcBorders>
          </w:tcPr>
          <w:p w14:paraId="096217DC" w14:textId="6D8C6721" w:rsidR="5FA5D312" w:rsidRDefault="5FA5D312" w:rsidP="5FA5D312"/>
        </w:tc>
        <w:tc>
          <w:tcPr>
            <w:tcW w:w="2785" w:type="dxa"/>
            <w:tcBorders>
              <w:top w:val="single" w:sz="4" w:space="0" w:color="auto"/>
              <w:left w:val="single" w:sz="4" w:space="0" w:color="auto"/>
              <w:bottom w:val="single" w:sz="4" w:space="0" w:color="auto"/>
              <w:right w:val="single" w:sz="4" w:space="0" w:color="auto"/>
            </w:tcBorders>
          </w:tcPr>
          <w:p w14:paraId="22B99E0F" w14:textId="6CF3E70E" w:rsidR="5FA5D312" w:rsidRDefault="5FA5D312" w:rsidP="5FA5D312"/>
        </w:tc>
      </w:tr>
      <w:tr w:rsidR="5FA5D312" w14:paraId="33181F25" w14:textId="77777777" w:rsidTr="5FA5D312">
        <w:trPr>
          <w:trHeight w:val="300"/>
        </w:trPr>
        <w:tc>
          <w:tcPr>
            <w:tcW w:w="5755" w:type="dxa"/>
            <w:tcBorders>
              <w:top w:val="single" w:sz="4" w:space="0" w:color="auto"/>
              <w:left w:val="single" w:sz="4" w:space="0" w:color="auto"/>
              <w:bottom w:val="single" w:sz="4" w:space="0" w:color="auto"/>
              <w:right w:val="single" w:sz="4" w:space="0" w:color="auto"/>
            </w:tcBorders>
          </w:tcPr>
          <w:p w14:paraId="4019D233" w14:textId="52E1A9EF" w:rsidR="5FCCF6F9" w:rsidRDefault="00A25C7C" w:rsidP="00557043">
            <w:pPr>
              <w:pStyle w:val="ListParagraph"/>
              <w:numPr>
                <w:ilvl w:val="1"/>
                <w:numId w:val="38"/>
              </w:numPr>
              <w:ind w:left="697"/>
            </w:pPr>
            <w:r>
              <w:t>Weather-related</w:t>
            </w:r>
            <w:r w:rsidR="5FCCF6F9">
              <w:t xml:space="preserve"> emergencies and other circumstances that affect service delivery</w:t>
            </w:r>
          </w:p>
        </w:tc>
        <w:tc>
          <w:tcPr>
            <w:tcW w:w="720" w:type="dxa"/>
            <w:tcBorders>
              <w:top w:val="single" w:sz="4" w:space="0" w:color="auto"/>
              <w:left w:val="single" w:sz="4" w:space="0" w:color="auto"/>
              <w:bottom w:val="single" w:sz="4" w:space="0" w:color="auto"/>
              <w:right w:val="single" w:sz="4" w:space="0" w:color="auto"/>
            </w:tcBorders>
          </w:tcPr>
          <w:p w14:paraId="7CF4F9A6" w14:textId="0D9D331C" w:rsidR="5FA5D312" w:rsidRDefault="5FA5D312" w:rsidP="5FA5D312"/>
        </w:tc>
        <w:tc>
          <w:tcPr>
            <w:tcW w:w="720" w:type="dxa"/>
            <w:tcBorders>
              <w:top w:val="single" w:sz="4" w:space="0" w:color="auto"/>
              <w:left w:val="single" w:sz="4" w:space="0" w:color="auto"/>
              <w:bottom w:val="single" w:sz="4" w:space="0" w:color="auto"/>
              <w:right w:val="single" w:sz="4" w:space="0" w:color="auto"/>
            </w:tcBorders>
          </w:tcPr>
          <w:p w14:paraId="4DD93103" w14:textId="7EF794E5" w:rsidR="5FA5D312" w:rsidRDefault="5FA5D312" w:rsidP="5FA5D312"/>
        </w:tc>
        <w:tc>
          <w:tcPr>
            <w:tcW w:w="720" w:type="dxa"/>
            <w:tcBorders>
              <w:top w:val="single" w:sz="4" w:space="0" w:color="auto"/>
              <w:left w:val="single" w:sz="4" w:space="0" w:color="auto"/>
              <w:bottom w:val="single" w:sz="4" w:space="0" w:color="auto"/>
              <w:right w:val="single" w:sz="4" w:space="0" w:color="auto"/>
            </w:tcBorders>
          </w:tcPr>
          <w:p w14:paraId="56383698" w14:textId="7EB8A397" w:rsidR="5FA5D312" w:rsidRDefault="5FA5D312" w:rsidP="5FA5D312"/>
        </w:tc>
        <w:tc>
          <w:tcPr>
            <w:tcW w:w="3690" w:type="dxa"/>
            <w:tcBorders>
              <w:top w:val="single" w:sz="4" w:space="0" w:color="auto"/>
              <w:left w:val="single" w:sz="4" w:space="0" w:color="auto"/>
              <w:bottom w:val="single" w:sz="4" w:space="0" w:color="auto"/>
              <w:right w:val="single" w:sz="4" w:space="0" w:color="auto"/>
            </w:tcBorders>
          </w:tcPr>
          <w:p w14:paraId="32CD0D20" w14:textId="367BA6B2" w:rsidR="5FA5D312" w:rsidRDefault="5FA5D312" w:rsidP="5FA5D312"/>
        </w:tc>
        <w:tc>
          <w:tcPr>
            <w:tcW w:w="2785" w:type="dxa"/>
            <w:tcBorders>
              <w:top w:val="single" w:sz="4" w:space="0" w:color="auto"/>
              <w:left w:val="single" w:sz="4" w:space="0" w:color="auto"/>
              <w:bottom w:val="single" w:sz="4" w:space="0" w:color="auto"/>
              <w:right w:val="single" w:sz="4" w:space="0" w:color="auto"/>
            </w:tcBorders>
          </w:tcPr>
          <w:p w14:paraId="19AF9D94" w14:textId="74936B16" w:rsidR="5FA5D312" w:rsidRDefault="5FA5D312" w:rsidP="5FA5D312"/>
        </w:tc>
      </w:tr>
      <w:tr w:rsidR="00407204" w14:paraId="589390C4" w14:textId="77777777" w:rsidTr="38710A27">
        <w:trPr>
          <w:trHeight w:val="300"/>
        </w:trPr>
        <w:tc>
          <w:tcPr>
            <w:tcW w:w="5755" w:type="dxa"/>
            <w:tcBorders>
              <w:top w:val="single" w:sz="4" w:space="0" w:color="auto"/>
              <w:left w:val="single" w:sz="4" w:space="0" w:color="auto"/>
              <w:bottom w:val="single" w:sz="4" w:space="0" w:color="auto"/>
              <w:right w:val="single" w:sz="4" w:space="0" w:color="auto"/>
            </w:tcBorders>
          </w:tcPr>
          <w:p w14:paraId="4ED8365E" w14:textId="2AA8910F" w:rsidR="00407204" w:rsidRPr="00FC2B3A" w:rsidRDefault="5FCCF6F9" w:rsidP="00557043">
            <w:pPr>
              <w:pStyle w:val="ListParagraph"/>
              <w:numPr>
                <w:ilvl w:val="1"/>
                <w:numId w:val="38"/>
              </w:numPr>
              <w:ind w:left="690"/>
            </w:pPr>
            <w:r>
              <w:t>I</w:t>
            </w:r>
            <w:r w:rsidR="00407204">
              <w:t>ll</w:t>
            </w:r>
            <w:r w:rsidR="00407204" w:rsidRPr="00FC2B3A">
              <w:t xml:space="preserve"> or injured participants</w:t>
            </w:r>
          </w:p>
        </w:tc>
        <w:tc>
          <w:tcPr>
            <w:tcW w:w="720" w:type="dxa"/>
            <w:tcBorders>
              <w:top w:val="single" w:sz="4" w:space="0" w:color="auto"/>
              <w:left w:val="single" w:sz="4" w:space="0" w:color="auto"/>
              <w:bottom w:val="single" w:sz="4" w:space="0" w:color="auto"/>
              <w:right w:val="single" w:sz="4" w:space="0" w:color="auto"/>
            </w:tcBorders>
          </w:tcPr>
          <w:p w14:paraId="57AA9D92" w14:textId="77777777" w:rsidR="00407204" w:rsidRDefault="00407204"/>
        </w:tc>
        <w:tc>
          <w:tcPr>
            <w:tcW w:w="720" w:type="dxa"/>
            <w:tcBorders>
              <w:top w:val="single" w:sz="4" w:space="0" w:color="auto"/>
              <w:left w:val="single" w:sz="4" w:space="0" w:color="auto"/>
              <w:bottom w:val="single" w:sz="4" w:space="0" w:color="auto"/>
              <w:right w:val="single" w:sz="4" w:space="0" w:color="auto"/>
            </w:tcBorders>
          </w:tcPr>
          <w:p w14:paraId="476BD9AF" w14:textId="77777777" w:rsidR="00407204" w:rsidRDefault="00407204"/>
        </w:tc>
        <w:tc>
          <w:tcPr>
            <w:tcW w:w="720" w:type="dxa"/>
            <w:tcBorders>
              <w:top w:val="single" w:sz="4" w:space="0" w:color="auto"/>
              <w:left w:val="single" w:sz="4" w:space="0" w:color="auto"/>
              <w:bottom w:val="single" w:sz="4" w:space="0" w:color="auto"/>
              <w:right w:val="single" w:sz="4" w:space="0" w:color="auto"/>
            </w:tcBorders>
          </w:tcPr>
          <w:p w14:paraId="0F8ADAC8" w14:textId="77777777" w:rsidR="00407204" w:rsidRDefault="00407204"/>
        </w:tc>
        <w:tc>
          <w:tcPr>
            <w:tcW w:w="3690" w:type="dxa"/>
            <w:tcBorders>
              <w:top w:val="single" w:sz="4" w:space="0" w:color="auto"/>
              <w:left w:val="single" w:sz="4" w:space="0" w:color="auto"/>
              <w:bottom w:val="single" w:sz="4" w:space="0" w:color="auto"/>
              <w:right w:val="single" w:sz="4" w:space="0" w:color="auto"/>
            </w:tcBorders>
          </w:tcPr>
          <w:p w14:paraId="5CF7D3B7" w14:textId="77777777" w:rsidR="00407204" w:rsidRDefault="00407204"/>
        </w:tc>
        <w:tc>
          <w:tcPr>
            <w:tcW w:w="2785" w:type="dxa"/>
            <w:tcBorders>
              <w:top w:val="single" w:sz="4" w:space="0" w:color="auto"/>
              <w:left w:val="single" w:sz="4" w:space="0" w:color="auto"/>
              <w:bottom w:val="single" w:sz="4" w:space="0" w:color="auto"/>
              <w:right w:val="single" w:sz="4" w:space="0" w:color="auto"/>
            </w:tcBorders>
          </w:tcPr>
          <w:p w14:paraId="2A820200" w14:textId="77777777" w:rsidR="00407204" w:rsidRDefault="00407204"/>
        </w:tc>
      </w:tr>
      <w:tr w:rsidR="00407204" w14:paraId="043898C4" w14:textId="77777777" w:rsidTr="38710A27">
        <w:trPr>
          <w:trHeight w:val="300"/>
        </w:trPr>
        <w:tc>
          <w:tcPr>
            <w:tcW w:w="5755" w:type="dxa"/>
            <w:tcBorders>
              <w:top w:val="single" w:sz="4" w:space="0" w:color="auto"/>
              <w:left w:val="single" w:sz="4" w:space="0" w:color="auto"/>
              <w:bottom w:val="single" w:sz="4" w:space="0" w:color="auto"/>
              <w:right w:val="single" w:sz="4" w:space="0" w:color="auto"/>
            </w:tcBorders>
          </w:tcPr>
          <w:p w14:paraId="2F7658EE" w14:textId="40A54AE5" w:rsidR="00407204" w:rsidRPr="00FC2B3A" w:rsidRDefault="5CEA4EB5" w:rsidP="00557043">
            <w:pPr>
              <w:pStyle w:val="ListParagraph"/>
              <w:numPr>
                <w:ilvl w:val="1"/>
                <w:numId w:val="38"/>
              </w:numPr>
              <w:ind w:left="690"/>
            </w:pPr>
            <w:r>
              <w:t>Employee &amp; Volunteer health &amp; hygiene policy</w:t>
            </w:r>
          </w:p>
        </w:tc>
        <w:tc>
          <w:tcPr>
            <w:tcW w:w="720" w:type="dxa"/>
            <w:tcBorders>
              <w:top w:val="single" w:sz="4" w:space="0" w:color="auto"/>
              <w:left w:val="single" w:sz="4" w:space="0" w:color="auto"/>
              <w:bottom w:val="single" w:sz="4" w:space="0" w:color="auto"/>
              <w:right w:val="single" w:sz="4" w:space="0" w:color="auto"/>
            </w:tcBorders>
          </w:tcPr>
          <w:p w14:paraId="6A3E6D50" w14:textId="77777777" w:rsidR="00407204" w:rsidRDefault="00407204"/>
        </w:tc>
        <w:tc>
          <w:tcPr>
            <w:tcW w:w="720" w:type="dxa"/>
            <w:tcBorders>
              <w:top w:val="single" w:sz="4" w:space="0" w:color="auto"/>
              <w:left w:val="single" w:sz="4" w:space="0" w:color="auto"/>
              <w:bottom w:val="single" w:sz="4" w:space="0" w:color="auto"/>
              <w:right w:val="single" w:sz="4" w:space="0" w:color="auto"/>
            </w:tcBorders>
          </w:tcPr>
          <w:p w14:paraId="77F48182" w14:textId="77777777" w:rsidR="00407204" w:rsidRDefault="00407204"/>
        </w:tc>
        <w:tc>
          <w:tcPr>
            <w:tcW w:w="720" w:type="dxa"/>
            <w:tcBorders>
              <w:top w:val="single" w:sz="4" w:space="0" w:color="auto"/>
              <w:left w:val="single" w:sz="4" w:space="0" w:color="auto"/>
              <w:bottom w:val="single" w:sz="4" w:space="0" w:color="auto"/>
              <w:right w:val="single" w:sz="4" w:space="0" w:color="auto"/>
            </w:tcBorders>
          </w:tcPr>
          <w:p w14:paraId="7A194432" w14:textId="77777777" w:rsidR="00407204" w:rsidRDefault="00407204"/>
        </w:tc>
        <w:tc>
          <w:tcPr>
            <w:tcW w:w="3690" w:type="dxa"/>
            <w:tcBorders>
              <w:top w:val="single" w:sz="4" w:space="0" w:color="auto"/>
              <w:left w:val="single" w:sz="4" w:space="0" w:color="auto"/>
              <w:bottom w:val="single" w:sz="4" w:space="0" w:color="auto"/>
              <w:right w:val="single" w:sz="4" w:space="0" w:color="auto"/>
            </w:tcBorders>
          </w:tcPr>
          <w:p w14:paraId="365A28A0" w14:textId="77777777" w:rsidR="00407204" w:rsidRDefault="00407204"/>
        </w:tc>
        <w:tc>
          <w:tcPr>
            <w:tcW w:w="2785" w:type="dxa"/>
            <w:tcBorders>
              <w:top w:val="single" w:sz="4" w:space="0" w:color="auto"/>
              <w:left w:val="single" w:sz="4" w:space="0" w:color="auto"/>
              <w:bottom w:val="single" w:sz="4" w:space="0" w:color="auto"/>
              <w:right w:val="single" w:sz="4" w:space="0" w:color="auto"/>
            </w:tcBorders>
          </w:tcPr>
          <w:p w14:paraId="3BD562B5" w14:textId="77777777" w:rsidR="00407204" w:rsidRDefault="00407204"/>
        </w:tc>
      </w:tr>
      <w:tr w:rsidR="00407204" w14:paraId="0759CC93" w14:textId="77777777" w:rsidTr="38710A27">
        <w:trPr>
          <w:trHeight w:val="300"/>
        </w:trPr>
        <w:tc>
          <w:tcPr>
            <w:tcW w:w="5755" w:type="dxa"/>
            <w:tcBorders>
              <w:top w:val="single" w:sz="4" w:space="0" w:color="auto"/>
              <w:left w:val="single" w:sz="4" w:space="0" w:color="auto"/>
              <w:bottom w:val="single" w:sz="4" w:space="0" w:color="auto"/>
              <w:right w:val="single" w:sz="4" w:space="0" w:color="auto"/>
            </w:tcBorders>
          </w:tcPr>
          <w:p w14:paraId="0A4956F9" w14:textId="248A2A7A" w:rsidR="00407204" w:rsidRPr="00FC2B3A" w:rsidRDefault="5CEA4EB5" w:rsidP="00557043">
            <w:pPr>
              <w:pStyle w:val="ListParagraph"/>
              <w:numPr>
                <w:ilvl w:val="1"/>
                <w:numId w:val="38"/>
              </w:numPr>
              <w:ind w:left="690"/>
            </w:pPr>
            <w:r>
              <w:lastRenderedPageBreak/>
              <w:t>Required meal temperatures</w:t>
            </w:r>
          </w:p>
        </w:tc>
        <w:tc>
          <w:tcPr>
            <w:tcW w:w="720" w:type="dxa"/>
            <w:tcBorders>
              <w:top w:val="single" w:sz="4" w:space="0" w:color="auto"/>
              <w:left w:val="single" w:sz="4" w:space="0" w:color="auto"/>
              <w:bottom w:val="single" w:sz="4" w:space="0" w:color="auto"/>
              <w:right w:val="single" w:sz="4" w:space="0" w:color="auto"/>
            </w:tcBorders>
          </w:tcPr>
          <w:p w14:paraId="3A9A31AD" w14:textId="77777777" w:rsidR="00407204" w:rsidRDefault="00407204"/>
        </w:tc>
        <w:tc>
          <w:tcPr>
            <w:tcW w:w="720" w:type="dxa"/>
            <w:tcBorders>
              <w:top w:val="single" w:sz="4" w:space="0" w:color="auto"/>
              <w:left w:val="single" w:sz="4" w:space="0" w:color="auto"/>
              <w:bottom w:val="single" w:sz="4" w:space="0" w:color="auto"/>
              <w:right w:val="single" w:sz="4" w:space="0" w:color="auto"/>
            </w:tcBorders>
          </w:tcPr>
          <w:p w14:paraId="48707B8F" w14:textId="77777777" w:rsidR="00407204" w:rsidRDefault="00407204"/>
        </w:tc>
        <w:tc>
          <w:tcPr>
            <w:tcW w:w="720" w:type="dxa"/>
            <w:tcBorders>
              <w:top w:val="single" w:sz="4" w:space="0" w:color="auto"/>
              <w:left w:val="single" w:sz="4" w:space="0" w:color="auto"/>
              <w:bottom w:val="single" w:sz="4" w:space="0" w:color="auto"/>
              <w:right w:val="single" w:sz="4" w:space="0" w:color="auto"/>
            </w:tcBorders>
          </w:tcPr>
          <w:p w14:paraId="1E410241" w14:textId="77777777" w:rsidR="00407204" w:rsidRDefault="00407204"/>
        </w:tc>
        <w:tc>
          <w:tcPr>
            <w:tcW w:w="3690" w:type="dxa"/>
            <w:tcBorders>
              <w:top w:val="single" w:sz="4" w:space="0" w:color="auto"/>
              <w:left w:val="single" w:sz="4" w:space="0" w:color="auto"/>
              <w:bottom w:val="single" w:sz="4" w:space="0" w:color="auto"/>
              <w:right w:val="single" w:sz="4" w:space="0" w:color="auto"/>
            </w:tcBorders>
          </w:tcPr>
          <w:p w14:paraId="3F004145" w14:textId="77777777" w:rsidR="00407204" w:rsidRDefault="00407204"/>
        </w:tc>
        <w:tc>
          <w:tcPr>
            <w:tcW w:w="2785" w:type="dxa"/>
            <w:tcBorders>
              <w:top w:val="single" w:sz="4" w:space="0" w:color="auto"/>
              <w:left w:val="single" w:sz="4" w:space="0" w:color="auto"/>
              <w:bottom w:val="single" w:sz="4" w:space="0" w:color="auto"/>
              <w:right w:val="single" w:sz="4" w:space="0" w:color="auto"/>
            </w:tcBorders>
          </w:tcPr>
          <w:p w14:paraId="07D4BCC0" w14:textId="77777777" w:rsidR="00407204" w:rsidRDefault="00407204"/>
        </w:tc>
      </w:tr>
      <w:tr w:rsidR="00407204" w14:paraId="4B2A73A1" w14:textId="77777777" w:rsidTr="38710A27">
        <w:trPr>
          <w:trHeight w:val="300"/>
        </w:trPr>
        <w:tc>
          <w:tcPr>
            <w:tcW w:w="5755" w:type="dxa"/>
            <w:tcBorders>
              <w:top w:val="single" w:sz="4" w:space="0" w:color="auto"/>
              <w:left w:val="single" w:sz="4" w:space="0" w:color="auto"/>
              <w:bottom w:val="single" w:sz="4" w:space="0" w:color="auto"/>
              <w:right w:val="single" w:sz="4" w:space="0" w:color="auto"/>
            </w:tcBorders>
          </w:tcPr>
          <w:p w14:paraId="1B09C712" w14:textId="11B2CCC2" w:rsidR="00407204" w:rsidRPr="00FC2B3A" w:rsidRDefault="4C3FDB3F" w:rsidP="00557043">
            <w:pPr>
              <w:pStyle w:val="ListParagraph"/>
              <w:numPr>
                <w:ilvl w:val="1"/>
                <w:numId w:val="38"/>
              </w:numPr>
              <w:ind w:left="690"/>
            </w:pPr>
            <w:r>
              <w:t>H</w:t>
            </w:r>
            <w:r w:rsidR="5CEA4EB5">
              <w:t>andling of potentially hazardous food that do not meet temperature requirements</w:t>
            </w:r>
          </w:p>
        </w:tc>
        <w:tc>
          <w:tcPr>
            <w:tcW w:w="720" w:type="dxa"/>
            <w:tcBorders>
              <w:top w:val="single" w:sz="4" w:space="0" w:color="auto"/>
              <w:left w:val="single" w:sz="4" w:space="0" w:color="auto"/>
              <w:bottom w:val="single" w:sz="4" w:space="0" w:color="auto"/>
              <w:right w:val="single" w:sz="4" w:space="0" w:color="auto"/>
            </w:tcBorders>
          </w:tcPr>
          <w:p w14:paraId="6126C2B2" w14:textId="77777777" w:rsidR="00407204" w:rsidRDefault="00407204"/>
        </w:tc>
        <w:tc>
          <w:tcPr>
            <w:tcW w:w="720" w:type="dxa"/>
            <w:tcBorders>
              <w:top w:val="single" w:sz="4" w:space="0" w:color="auto"/>
              <w:left w:val="single" w:sz="4" w:space="0" w:color="auto"/>
              <w:bottom w:val="single" w:sz="4" w:space="0" w:color="auto"/>
              <w:right w:val="single" w:sz="4" w:space="0" w:color="auto"/>
            </w:tcBorders>
          </w:tcPr>
          <w:p w14:paraId="2708199B" w14:textId="77777777" w:rsidR="00407204" w:rsidRDefault="00407204"/>
        </w:tc>
        <w:tc>
          <w:tcPr>
            <w:tcW w:w="720" w:type="dxa"/>
            <w:tcBorders>
              <w:top w:val="single" w:sz="4" w:space="0" w:color="auto"/>
              <w:left w:val="single" w:sz="4" w:space="0" w:color="auto"/>
              <w:bottom w:val="single" w:sz="4" w:space="0" w:color="auto"/>
              <w:right w:val="single" w:sz="4" w:space="0" w:color="auto"/>
            </w:tcBorders>
          </w:tcPr>
          <w:p w14:paraId="7CCB1B35" w14:textId="77777777" w:rsidR="00407204" w:rsidRDefault="00407204"/>
        </w:tc>
        <w:tc>
          <w:tcPr>
            <w:tcW w:w="3690" w:type="dxa"/>
            <w:tcBorders>
              <w:top w:val="single" w:sz="4" w:space="0" w:color="auto"/>
              <w:left w:val="single" w:sz="4" w:space="0" w:color="auto"/>
              <w:bottom w:val="single" w:sz="4" w:space="0" w:color="auto"/>
              <w:right w:val="single" w:sz="4" w:space="0" w:color="auto"/>
            </w:tcBorders>
          </w:tcPr>
          <w:p w14:paraId="16DFC089" w14:textId="77777777" w:rsidR="00407204" w:rsidRDefault="00407204"/>
        </w:tc>
        <w:tc>
          <w:tcPr>
            <w:tcW w:w="2785" w:type="dxa"/>
            <w:tcBorders>
              <w:top w:val="single" w:sz="4" w:space="0" w:color="auto"/>
              <w:left w:val="single" w:sz="4" w:space="0" w:color="auto"/>
              <w:bottom w:val="single" w:sz="4" w:space="0" w:color="auto"/>
              <w:right w:val="single" w:sz="4" w:space="0" w:color="auto"/>
            </w:tcBorders>
          </w:tcPr>
          <w:p w14:paraId="20E9FA0C" w14:textId="77777777" w:rsidR="00407204" w:rsidRDefault="00407204"/>
        </w:tc>
      </w:tr>
      <w:tr w:rsidR="00407204" w14:paraId="01479249" w14:textId="77777777" w:rsidTr="38710A27">
        <w:trPr>
          <w:trHeight w:val="300"/>
        </w:trPr>
        <w:tc>
          <w:tcPr>
            <w:tcW w:w="5755" w:type="dxa"/>
            <w:tcBorders>
              <w:top w:val="single" w:sz="4" w:space="0" w:color="auto"/>
              <w:left w:val="single" w:sz="4" w:space="0" w:color="auto"/>
              <w:bottom w:val="single" w:sz="4" w:space="0" w:color="auto"/>
              <w:right w:val="single" w:sz="4" w:space="0" w:color="auto"/>
            </w:tcBorders>
          </w:tcPr>
          <w:p w14:paraId="36A2B617" w14:textId="203968D5" w:rsidR="00407204" w:rsidRPr="00FC2B3A" w:rsidRDefault="22F184EB" w:rsidP="00557043">
            <w:pPr>
              <w:pStyle w:val="ListParagraph"/>
              <w:numPr>
                <w:ilvl w:val="1"/>
                <w:numId w:val="38"/>
              </w:numPr>
              <w:ind w:left="690"/>
            </w:pPr>
            <w:r>
              <w:t>Protocol for cleaning and sanitizing</w:t>
            </w:r>
          </w:p>
        </w:tc>
        <w:tc>
          <w:tcPr>
            <w:tcW w:w="720" w:type="dxa"/>
            <w:tcBorders>
              <w:top w:val="single" w:sz="4" w:space="0" w:color="auto"/>
              <w:left w:val="single" w:sz="4" w:space="0" w:color="auto"/>
              <w:bottom w:val="single" w:sz="4" w:space="0" w:color="auto"/>
              <w:right w:val="single" w:sz="4" w:space="0" w:color="auto"/>
            </w:tcBorders>
          </w:tcPr>
          <w:p w14:paraId="1B305897" w14:textId="77777777" w:rsidR="00407204" w:rsidRDefault="00407204"/>
        </w:tc>
        <w:tc>
          <w:tcPr>
            <w:tcW w:w="720" w:type="dxa"/>
            <w:tcBorders>
              <w:top w:val="single" w:sz="4" w:space="0" w:color="auto"/>
              <w:left w:val="single" w:sz="4" w:space="0" w:color="auto"/>
              <w:bottom w:val="single" w:sz="4" w:space="0" w:color="auto"/>
              <w:right w:val="single" w:sz="4" w:space="0" w:color="auto"/>
            </w:tcBorders>
          </w:tcPr>
          <w:p w14:paraId="28C3503B" w14:textId="77777777" w:rsidR="00407204" w:rsidRDefault="00407204"/>
        </w:tc>
        <w:tc>
          <w:tcPr>
            <w:tcW w:w="720" w:type="dxa"/>
            <w:tcBorders>
              <w:top w:val="single" w:sz="4" w:space="0" w:color="auto"/>
              <w:left w:val="single" w:sz="4" w:space="0" w:color="auto"/>
              <w:bottom w:val="single" w:sz="4" w:space="0" w:color="auto"/>
              <w:right w:val="single" w:sz="4" w:space="0" w:color="auto"/>
            </w:tcBorders>
          </w:tcPr>
          <w:p w14:paraId="67E9A3D3" w14:textId="77777777" w:rsidR="00407204" w:rsidRDefault="00407204"/>
        </w:tc>
        <w:tc>
          <w:tcPr>
            <w:tcW w:w="3690" w:type="dxa"/>
            <w:tcBorders>
              <w:top w:val="single" w:sz="4" w:space="0" w:color="auto"/>
              <w:left w:val="single" w:sz="4" w:space="0" w:color="auto"/>
              <w:bottom w:val="single" w:sz="4" w:space="0" w:color="auto"/>
              <w:right w:val="single" w:sz="4" w:space="0" w:color="auto"/>
            </w:tcBorders>
          </w:tcPr>
          <w:p w14:paraId="093EBEEE" w14:textId="77777777" w:rsidR="00407204" w:rsidRDefault="00407204"/>
        </w:tc>
        <w:tc>
          <w:tcPr>
            <w:tcW w:w="2785" w:type="dxa"/>
            <w:tcBorders>
              <w:top w:val="single" w:sz="4" w:space="0" w:color="auto"/>
              <w:left w:val="single" w:sz="4" w:space="0" w:color="auto"/>
              <w:bottom w:val="single" w:sz="4" w:space="0" w:color="auto"/>
              <w:right w:val="single" w:sz="4" w:space="0" w:color="auto"/>
            </w:tcBorders>
          </w:tcPr>
          <w:p w14:paraId="472F6BCE" w14:textId="77777777" w:rsidR="00407204" w:rsidRDefault="00407204"/>
        </w:tc>
      </w:tr>
      <w:tr w:rsidR="00407204" w14:paraId="100D2DF5" w14:textId="77777777" w:rsidTr="38710A27">
        <w:trPr>
          <w:trHeight w:val="300"/>
        </w:trPr>
        <w:tc>
          <w:tcPr>
            <w:tcW w:w="5755" w:type="dxa"/>
            <w:tcBorders>
              <w:top w:val="single" w:sz="4" w:space="0" w:color="auto"/>
              <w:left w:val="single" w:sz="4" w:space="0" w:color="auto"/>
              <w:bottom w:val="single" w:sz="4" w:space="0" w:color="auto"/>
              <w:right w:val="single" w:sz="4" w:space="0" w:color="auto"/>
            </w:tcBorders>
          </w:tcPr>
          <w:p w14:paraId="31C3A2D5" w14:textId="7E1D39C5" w:rsidR="00407204" w:rsidRPr="00FC2B3A" w:rsidRDefault="402B1707" w:rsidP="00557043">
            <w:pPr>
              <w:pStyle w:val="ListParagraph"/>
              <w:numPr>
                <w:ilvl w:val="1"/>
                <w:numId w:val="38"/>
              </w:numPr>
              <w:ind w:left="697"/>
            </w:pPr>
            <w:r>
              <w:t>Program evaluation plans, including monitoring of subcontractors</w:t>
            </w:r>
          </w:p>
        </w:tc>
        <w:tc>
          <w:tcPr>
            <w:tcW w:w="720" w:type="dxa"/>
            <w:tcBorders>
              <w:top w:val="single" w:sz="4" w:space="0" w:color="auto"/>
              <w:left w:val="single" w:sz="4" w:space="0" w:color="auto"/>
              <w:bottom w:val="single" w:sz="4" w:space="0" w:color="auto"/>
              <w:right w:val="single" w:sz="4" w:space="0" w:color="auto"/>
            </w:tcBorders>
          </w:tcPr>
          <w:p w14:paraId="394A9494" w14:textId="77777777" w:rsidR="00407204" w:rsidRDefault="00407204"/>
        </w:tc>
        <w:tc>
          <w:tcPr>
            <w:tcW w:w="720" w:type="dxa"/>
            <w:tcBorders>
              <w:top w:val="single" w:sz="4" w:space="0" w:color="auto"/>
              <w:left w:val="single" w:sz="4" w:space="0" w:color="auto"/>
              <w:bottom w:val="single" w:sz="4" w:space="0" w:color="auto"/>
              <w:right w:val="single" w:sz="4" w:space="0" w:color="auto"/>
            </w:tcBorders>
          </w:tcPr>
          <w:p w14:paraId="7D32D6E1" w14:textId="77777777" w:rsidR="00407204" w:rsidRDefault="00407204"/>
        </w:tc>
        <w:tc>
          <w:tcPr>
            <w:tcW w:w="720" w:type="dxa"/>
            <w:tcBorders>
              <w:top w:val="single" w:sz="4" w:space="0" w:color="auto"/>
              <w:left w:val="single" w:sz="4" w:space="0" w:color="auto"/>
              <w:bottom w:val="single" w:sz="4" w:space="0" w:color="auto"/>
              <w:right w:val="single" w:sz="4" w:space="0" w:color="auto"/>
            </w:tcBorders>
          </w:tcPr>
          <w:p w14:paraId="226A677B" w14:textId="77777777" w:rsidR="00407204" w:rsidRDefault="00407204"/>
        </w:tc>
        <w:tc>
          <w:tcPr>
            <w:tcW w:w="3690" w:type="dxa"/>
            <w:tcBorders>
              <w:top w:val="single" w:sz="4" w:space="0" w:color="auto"/>
              <w:left w:val="single" w:sz="4" w:space="0" w:color="auto"/>
              <w:bottom w:val="single" w:sz="4" w:space="0" w:color="auto"/>
              <w:right w:val="single" w:sz="4" w:space="0" w:color="auto"/>
            </w:tcBorders>
          </w:tcPr>
          <w:p w14:paraId="6710A955" w14:textId="77777777" w:rsidR="00407204" w:rsidRDefault="00407204"/>
        </w:tc>
        <w:tc>
          <w:tcPr>
            <w:tcW w:w="2785" w:type="dxa"/>
            <w:tcBorders>
              <w:top w:val="single" w:sz="4" w:space="0" w:color="auto"/>
              <w:left w:val="single" w:sz="4" w:space="0" w:color="auto"/>
              <w:bottom w:val="single" w:sz="4" w:space="0" w:color="auto"/>
              <w:right w:val="single" w:sz="4" w:space="0" w:color="auto"/>
            </w:tcBorders>
          </w:tcPr>
          <w:p w14:paraId="053CFEF2" w14:textId="77777777" w:rsidR="00407204" w:rsidRDefault="00407204"/>
        </w:tc>
      </w:tr>
      <w:tr w:rsidR="00407204" w14:paraId="32B2B9D7" w14:textId="77777777" w:rsidTr="38710A27">
        <w:trPr>
          <w:trHeight w:val="300"/>
        </w:trPr>
        <w:tc>
          <w:tcPr>
            <w:tcW w:w="5755" w:type="dxa"/>
            <w:tcBorders>
              <w:top w:val="single" w:sz="4" w:space="0" w:color="auto"/>
              <w:left w:val="single" w:sz="4" w:space="0" w:color="auto"/>
              <w:bottom w:val="single" w:sz="4" w:space="0" w:color="auto"/>
              <w:right w:val="single" w:sz="4" w:space="0" w:color="auto"/>
            </w:tcBorders>
          </w:tcPr>
          <w:p w14:paraId="0B2DD5F7" w14:textId="5D833EC4" w:rsidR="00407204" w:rsidRPr="00FC2B3A" w:rsidRDefault="00407204" w:rsidP="00557043">
            <w:pPr>
              <w:pStyle w:val="ListParagraph"/>
              <w:numPr>
                <w:ilvl w:val="1"/>
                <w:numId w:val="38"/>
              </w:numPr>
              <w:ind w:left="690"/>
            </w:pPr>
            <w:r>
              <w:t xml:space="preserve">Providing </w:t>
            </w:r>
            <w:r w:rsidR="3680305B">
              <w:t>oral</w:t>
            </w:r>
            <w:r>
              <w:t xml:space="preserve"> nutrition supplements</w:t>
            </w:r>
            <w:r w:rsidR="7166667C">
              <w:t xml:space="preserve"> </w:t>
            </w:r>
          </w:p>
        </w:tc>
        <w:tc>
          <w:tcPr>
            <w:tcW w:w="720" w:type="dxa"/>
            <w:tcBorders>
              <w:top w:val="single" w:sz="4" w:space="0" w:color="auto"/>
              <w:left w:val="single" w:sz="4" w:space="0" w:color="auto"/>
              <w:bottom w:val="single" w:sz="4" w:space="0" w:color="auto"/>
              <w:right w:val="single" w:sz="4" w:space="0" w:color="auto"/>
            </w:tcBorders>
          </w:tcPr>
          <w:p w14:paraId="78762491" w14:textId="77777777" w:rsidR="00407204" w:rsidRDefault="00407204"/>
        </w:tc>
        <w:tc>
          <w:tcPr>
            <w:tcW w:w="720" w:type="dxa"/>
            <w:tcBorders>
              <w:top w:val="single" w:sz="4" w:space="0" w:color="auto"/>
              <w:left w:val="single" w:sz="4" w:space="0" w:color="auto"/>
              <w:bottom w:val="single" w:sz="4" w:space="0" w:color="auto"/>
              <w:right w:val="single" w:sz="4" w:space="0" w:color="auto"/>
            </w:tcBorders>
          </w:tcPr>
          <w:p w14:paraId="6765C596" w14:textId="77777777" w:rsidR="00407204" w:rsidRDefault="00407204"/>
        </w:tc>
        <w:tc>
          <w:tcPr>
            <w:tcW w:w="720" w:type="dxa"/>
            <w:tcBorders>
              <w:top w:val="single" w:sz="4" w:space="0" w:color="auto"/>
              <w:left w:val="single" w:sz="4" w:space="0" w:color="auto"/>
              <w:bottom w:val="single" w:sz="4" w:space="0" w:color="auto"/>
              <w:right w:val="single" w:sz="4" w:space="0" w:color="auto"/>
            </w:tcBorders>
          </w:tcPr>
          <w:p w14:paraId="4659EF85" w14:textId="77777777" w:rsidR="00407204" w:rsidRDefault="00407204"/>
        </w:tc>
        <w:tc>
          <w:tcPr>
            <w:tcW w:w="3690" w:type="dxa"/>
            <w:tcBorders>
              <w:top w:val="single" w:sz="4" w:space="0" w:color="auto"/>
              <w:left w:val="single" w:sz="4" w:space="0" w:color="auto"/>
              <w:bottom w:val="single" w:sz="4" w:space="0" w:color="auto"/>
              <w:right w:val="single" w:sz="4" w:space="0" w:color="auto"/>
            </w:tcBorders>
          </w:tcPr>
          <w:p w14:paraId="0346ADF7" w14:textId="77777777" w:rsidR="00407204" w:rsidRDefault="00407204"/>
        </w:tc>
        <w:tc>
          <w:tcPr>
            <w:tcW w:w="2785" w:type="dxa"/>
            <w:tcBorders>
              <w:top w:val="single" w:sz="4" w:space="0" w:color="auto"/>
              <w:left w:val="single" w:sz="4" w:space="0" w:color="auto"/>
              <w:bottom w:val="single" w:sz="4" w:space="0" w:color="auto"/>
              <w:right w:val="single" w:sz="4" w:space="0" w:color="auto"/>
            </w:tcBorders>
          </w:tcPr>
          <w:p w14:paraId="498C9EBE" w14:textId="77777777" w:rsidR="00407204" w:rsidRDefault="00407204"/>
        </w:tc>
      </w:tr>
      <w:tr w:rsidR="004B2D50" w14:paraId="5B1DB49A" w14:textId="77777777" w:rsidTr="38710A27">
        <w:trPr>
          <w:trHeight w:val="300"/>
        </w:trPr>
        <w:tc>
          <w:tcPr>
            <w:tcW w:w="5755" w:type="dxa"/>
            <w:tcBorders>
              <w:top w:val="single" w:sz="4" w:space="0" w:color="auto"/>
              <w:left w:val="single" w:sz="4" w:space="0" w:color="auto"/>
              <w:bottom w:val="single" w:sz="4" w:space="0" w:color="auto"/>
              <w:right w:val="single" w:sz="4" w:space="0" w:color="auto"/>
            </w:tcBorders>
          </w:tcPr>
          <w:p w14:paraId="3FBA514B" w14:textId="4F66E89F" w:rsidR="004B2D50" w:rsidRDefault="004B2D50" w:rsidP="00557043">
            <w:pPr>
              <w:pStyle w:val="ListParagraph"/>
              <w:numPr>
                <w:ilvl w:val="1"/>
                <w:numId w:val="38"/>
              </w:numPr>
              <w:ind w:left="690"/>
            </w:pPr>
            <w:r w:rsidRPr="006B14E2">
              <w:t>Procedure</w:t>
            </w:r>
            <w:r w:rsidRPr="00FC2B3A">
              <w:t xml:space="preserve"> for food recalls</w:t>
            </w:r>
          </w:p>
        </w:tc>
        <w:tc>
          <w:tcPr>
            <w:tcW w:w="720" w:type="dxa"/>
            <w:tcBorders>
              <w:top w:val="single" w:sz="4" w:space="0" w:color="auto"/>
              <w:left w:val="single" w:sz="4" w:space="0" w:color="auto"/>
              <w:bottom w:val="single" w:sz="4" w:space="0" w:color="auto"/>
              <w:right w:val="single" w:sz="4" w:space="0" w:color="auto"/>
            </w:tcBorders>
          </w:tcPr>
          <w:p w14:paraId="69CD70AD" w14:textId="77777777" w:rsidR="004B2D50" w:rsidRDefault="004B2D50"/>
        </w:tc>
        <w:tc>
          <w:tcPr>
            <w:tcW w:w="720" w:type="dxa"/>
            <w:tcBorders>
              <w:top w:val="single" w:sz="4" w:space="0" w:color="auto"/>
              <w:left w:val="single" w:sz="4" w:space="0" w:color="auto"/>
              <w:bottom w:val="single" w:sz="4" w:space="0" w:color="auto"/>
              <w:right w:val="single" w:sz="4" w:space="0" w:color="auto"/>
            </w:tcBorders>
          </w:tcPr>
          <w:p w14:paraId="0968932A" w14:textId="77777777" w:rsidR="004B2D50" w:rsidRDefault="004B2D50"/>
        </w:tc>
        <w:tc>
          <w:tcPr>
            <w:tcW w:w="720" w:type="dxa"/>
            <w:tcBorders>
              <w:top w:val="single" w:sz="4" w:space="0" w:color="auto"/>
              <w:left w:val="single" w:sz="4" w:space="0" w:color="auto"/>
              <w:bottom w:val="single" w:sz="4" w:space="0" w:color="auto"/>
              <w:right w:val="single" w:sz="4" w:space="0" w:color="auto"/>
            </w:tcBorders>
          </w:tcPr>
          <w:p w14:paraId="0BE25E78" w14:textId="77777777" w:rsidR="004B2D50" w:rsidRDefault="004B2D50"/>
        </w:tc>
        <w:tc>
          <w:tcPr>
            <w:tcW w:w="3690" w:type="dxa"/>
            <w:tcBorders>
              <w:top w:val="single" w:sz="4" w:space="0" w:color="auto"/>
              <w:left w:val="single" w:sz="4" w:space="0" w:color="auto"/>
              <w:bottom w:val="single" w:sz="4" w:space="0" w:color="auto"/>
              <w:right w:val="single" w:sz="4" w:space="0" w:color="auto"/>
            </w:tcBorders>
          </w:tcPr>
          <w:p w14:paraId="064EDB84" w14:textId="77777777" w:rsidR="004B2D50" w:rsidRDefault="004B2D50"/>
        </w:tc>
        <w:tc>
          <w:tcPr>
            <w:tcW w:w="2785" w:type="dxa"/>
            <w:tcBorders>
              <w:top w:val="single" w:sz="4" w:space="0" w:color="auto"/>
              <w:left w:val="single" w:sz="4" w:space="0" w:color="auto"/>
              <w:bottom w:val="single" w:sz="4" w:space="0" w:color="auto"/>
              <w:right w:val="single" w:sz="4" w:space="0" w:color="auto"/>
            </w:tcBorders>
          </w:tcPr>
          <w:p w14:paraId="1A481A17" w14:textId="77777777" w:rsidR="004B2D50" w:rsidRDefault="004B2D50"/>
        </w:tc>
      </w:tr>
      <w:tr w:rsidR="00407204" w14:paraId="605F6F9E" w14:textId="77777777" w:rsidTr="38710A27">
        <w:trPr>
          <w:trHeight w:val="300"/>
        </w:trPr>
        <w:tc>
          <w:tcPr>
            <w:tcW w:w="5755" w:type="dxa"/>
            <w:tcBorders>
              <w:top w:val="single" w:sz="4" w:space="0" w:color="auto"/>
              <w:left w:val="single" w:sz="4" w:space="0" w:color="auto"/>
              <w:bottom w:val="single" w:sz="4" w:space="0" w:color="auto"/>
              <w:right w:val="single" w:sz="4" w:space="0" w:color="auto"/>
            </w:tcBorders>
          </w:tcPr>
          <w:p w14:paraId="22A70F7A" w14:textId="0D6555E8" w:rsidR="00407204" w:rsidRPr="00FC2B3A" w:rsidRDefault="00407204" w:rsidP="00557043">
            <w:pPr>
              <w:pStyle w:val="ListParagraph"/>
              <w:numPr>
                <w:ilvl w:val="1"/>
                <w:numId w:val="38"/>
              </w:numPr>
              <w:ind w:left="690"/>
            </w:pPr>
            <w:r>
              <w:t>Pro</w:t>
            </w:r>
            <w:r w:rsidR="652158A3">
              <w:t>cedure</w:t>
            </w:r>
            <w:r w:rsidRPr="00FC2B3A">
              <w:t xml:space="preserve"> for food borne illness outbreaks</w:t>
            </w:r>
          </w:p>
        </w:tc>
        <w:tc>
          <w:tcPr>
            <w:tcW w:w="720" w:type="dxa"/>
            <w:tcBorders>
              <w:top w:val="single" w:sz="4" w:space="0" w:color="auto"/>
              <w:left w:val="single" w:sz="4" w:space="0" w:color="auto"/>
              <w:bottom w:val="single" w:sz="4" w:space="0" w:color="auto"/>
              <w:right w:val="single" w:sz="4" w:space="0" w:color="auto"/>
            </w:tcBorders>
          </w:tcPr>
          <w:p w14:paraId="7E098FFC" w14:textId="77777777" w:rsidR="00407204" w:rsidRDefault="00407204"/>
        </w:tc>
        <w:tc>
          <w:tcPr>
            <w:tcW w:w="720" w:type="dxa"/>
            <w:tcBorders>
              <w:top w:val="single" w:sz="4" w:space="0" w:color="auto"/>
              <w:left w:val="single" w:sz="4" w:space="0" w:color="auto"/>
              <w:bottom w:val="single" w:sz="4" w:space="0" w:color="auto"/>
              <w:right w:val="single" w:sz="4" w:space="0" w:color="auto"/>
            </w:tcBorders>
          </w:tcPr>
          <w:p w14:paraId="4FE5C07D" w14:textId="77777777" w:rsidR="00407204" w:rsidRDefault="00407204"/>
        </w:tc>
        <w:tc>
          <w:tcPr>
            <w:tcW w:w="720" w:type="dxa"/>
            <w:tcBorders>
              <w:top w:val="single" w:sz="4" w:space="0" w:color="auto"/>
              <w:left w:val="single" w:sz="4" w:space="0" w:color="auto"/>
              <w:bottom w:val="single" w:sz="4" w:space="0" w:color="auto"/>
              <w:right w:val="single" w:sz="4" w:space="0" w:color="auto"/>
            </w:tcBorders>
          </w:tcPr>
          <w:p w14:paraId="3C1664AF" w14:textId="77777777" w:rsidR="00407204" w:rsidRDefault="00407204"/>
        </w:tc>
        <w:tc>
          <w:tcPr>
            <w:tcW w:w="3690" w:type="dxa"/>
            <w:tcBorders>
              <w:top w:val="single" w:sz="4" w:space="0" w:color="auto"/>
              <w:left w:val="single" w:sz="4" w:space="0" w:color="auto"/>
              <w:bottom w:val="single" w:sz="4" w:space="0" w:color="auto"/>
              <w:right w:val="single" w:sz="4" w:space="0" w:color="auto"/>
            </w:tcBorders>
          </w:tcPr>
          <w:p w14:paraId="42216F48" w14:textId="77777777" w:rsidR="00407204" w:rsidRDefault="00407204"/>
        </w:tc>
        <w:tc>
          <w:tcPr>
            <w:tcW w:w="2785" w:type="dxa"/>
            <w:tcBorders>
              <w:top w:val="single" w:sz="4" w:space="0" w:color="auto"/>
              <w:left w:val="single" w:sz="4" w:space="0" w:color="auto"/>
              <w:bottom w:val="single" w:sz="4" w:space="0" w:color="auto"/>
              <w:right w:val="single" w:sz="4" w:space="0" w:color="auto"/>
            </w:tcBorders>
          </w:tcPr>
          <w:p w14:paraId="17B6F19A" w14:textId="77777777" w:rsidR="00407204" w:rsidRDefault="00407204"/>
        </w:tc>
      </w:tr>
      <w:tr w:rsidR="5FA5D312" w14:paraId="706B2681" w14:textId="77777777" w:rsidTr="5FA5D312">
        <w:trPr>
          <w:trHeight w:val="300"/>
        </w:trPr>
        <w:tc>
          <w:tcPr>
            <w:tcW w:w="5755" w:type="dxa"/>
            <w:tcBorders>
              <w:top w:val="single" w:sz="4" w:space="0" w:color="auto"/>
              <w:left w:val="single" w:sz="4" w:space="0" w:color="auto"/>
              <w:bottom w:val="single" w:sz="4" w:space="0" w:color="auto"/>
              <w:right w:val="single" w:sz="4" w:space="0" w:color="auto"/>
            </w:tcBorders>
          </w:tcPr>
          <w:p w14:paraId="3666BCFC" w14:textId="5CAC9E53" w:rsidR="6E7F980E" w:rsidRDefault="6E7F980E" w:rsidP="00557043">
            <w:pPr>
              <w:pStyle w:val="ListParagraph"/>
              <w:numPr>
                <w:ilvl w:val="1"/>
                <w:numId w:val="38"/>
              </w:numPr>
              <w:ind w:left="697"/>
            </w:pPr>
            <w:r w:rsidRPr="5FA5D312">
              <w:rPr>
                <w:b/>
                <w:bCs/>
              </w:rPr>
              <w:t>For Congregate</w:t>
            </w:r>
            <w:r>
              <w:t xml:space="preserve"> sites, attendance of assisted living residents at meal sites</w:t>
            </w:r>
          </w:p>
        </w:tc>
        <w:tc>
          <w:tcPr>
            <w:tcW w:w="720" w:type="dxa"/>
            <w:tcBorders>
              <w:top w:val="single" w:sz="4" w:space="0" w:color="auto"/>
              <w:left w:val="single" w:sz="4" w:space="0" w:color="auto"/>
              <w:bottom w:val="single" w:sz="4" w:space="0" w:color="auto"/>
              <w:right w:val="single" w:sz="4" w:space="0" w:color="auto"/>
            </w:tcBorders>
          </w:tcPr>
          <w:p w14:paraId="5AB604C3" w14:textId="132D7E83" w:rsidR="5FA5D312" w:rsidRDefault="5FA5D312" w:rsidP="5FA5D312"/>
        </w:tc>
        <w:tc>
          <w:tcPr>
            <w:tcW w:w="720" w:type="dxa"/>
            <w:tcBorders>
              <w:top w:val="single" w:sz="4" w:space="0" w:color="auto"/>
              <w:left w:val="single" w:sz="4" w:space="0" w:color="auto"/>
              <w:bottom w:val="single" w:sz="4" w:space="0" w:color="auto"/>
              <w:right w:val="single" w:sz="4" w:space="0" w:color="auto"/>
            </w:tcBorders>
          </w:tcPr>
          <w:p w14:paraId="5EFB25B9" w14:textId="0CED2A87" w:rsidR="5FA5D312" w:rsidRDefault="5FA5D312" w:rsidP="5FA5D312"/>
        </w:tc>
        <w:tc>
          <w:tcPr>
            <w:tcW w:w="720" w:type="dxa"/>
            <w:tcBorders>
              <w:top w:val="single" w:sz="4" w:space="0" w:color="auto"/>
              <w:left w:val="single" w:sz="4" w:space="0" w:color="auto"/>
              <w:bottom w:val="single" w:sz="4" w:space="0" w:color="auto"/>
              <w:right w:val="single" w:sz="4" w:space="0" w:color="auto"/>
            </w:tcBorders>
          </w:tcPr>
          <w:p w14:paraId="244C8A85" w14:textId="7DADBD66" w:rsidR="5FA5D312" w:rsidRDefault="5FA5D312" w:rsidP="5FA5D312"/>
        </w:tc>
        <w:tc>
          <w:tcPr>
            <w:tcW w:w="3690" w:type="dxa"/>
            <w:tcBorders>
              <w:top w:val="single" w:sz="4" w:space="0" w:color="auto"/>
              <w:left w:val="single" w:sz="4" w:space="0" w:color="auto"/>
              <w:bottom w:val="single" w:sz="4" w:space="0" w:color="auto"/>
              <w:right w:val="single" w:sz="4" w:space="0" w:color="auto"/>
            </w:tcBorders>
          </w:tcPr>
          <w:p w14:paraId="401E0693" w14:textId="2255852D" w:rsidR="5FA5D312" w:rsidRDefault="5FA5D312" w:rsidP="5FA5D312"/>
        </w:tc>
        <w:tc>
          <w:tcPr>
            <w:tcW w:w="2785" w:type="dxa"/>
            <w:tcBorders>
              <w:top w:val="single" w:sz="4" w:space="0" w:color="auto"/>
              <w:left w:val="single" w:sz="4" w:space="0" w:color="auto"/>
              <w:bottom w:val="single" w:sz="4" w:space="0" w:color="auto"/>
              <w:right w:val="single" w:sz="4" w:space="0" w:color="auto"/>
            </w:tcBorders>
          </w:tcPr>
          <w:p w14:paraId="4ACBC914" w14:textId="78836AA6" w:rsidR="5FA5D312" w:rsidRDefault="5FA5D312" w:rsidP="5FA5D312"/>
        </w:tc>
      </w:tr>
      <w:tr w:rsidR="5FA5D312" w14:paraId="23593F7C" w14:textId="77777777" w:rsidTr="5FA5D312">
        <w:trPr>
          <w:trHeight w:val="300"/>
        </w:trPr>
        <w:tc>
          <w:tcPr>
            <w:tcW w:w="5755" w:type="dxa"/>
            <w:tcBorders>
              <w:top w:val="single" w:sz="4" w:space="0" w:color="auto"/>
              <w:left w:val="single" w:sz="4" w:space="0" w:color="auto"/>
              <w:bottom w:val="single" w:sz="4" w:space="0" w:color="auto"/>
              <w:right w:val="single" w:sz="4" w:space="0" w:color="auto"/>
            </w:tcBorders>
          </w:tcPr>
          <w:p w14:paraId="6983146E" w14:textId="3126F035" w:rsidR="3036D0DF" w:rsidRDefault="3036D0DF" w:rsidP="00557043">
            <w:pPr>
              <w:pStyle w:val="ListParagraph"/>
              <w:numPr>
                <w:ilvl w:val="1"/>
                <w:numId w:val="38"/>
              </w:numPr>
              <w:ind w:left="697"/>
            </w:pPr>
            <w:r>
              <w:t xml:space="preserve">Procedures for volunteers who deliver </w:t>
            </w:r>
            <w:r w:rsidRPr="5FA5D312">
              <w:rPr>
                <w:b/>
                <w:bCs/>
              </w:rPr>
              <w:t>HDM</w:t>
            </w:r>
          </w:p>
        </w:tc>
        <w:tc>
          <w:tcPr>
            <w:tcW w:w="720" w:type="dxa"/>
            <w:tcBorders>
              <w:top w:val="single" w:sz="4" w:space="0" w:color="auto"/>
              <w:left w:val="single" w:sz="4" w:space="0" w:color="auto"/>
              <w:bottom w:val="single" w:sz="4" w:space="0" w:color="auto"/>
              <w:right w:val="single" w:sz="4" w:space="0" w:color="auto"/>
            </w:tcBorders>
          </w:tcPr>
          <w:p w14:paraId="074EDC32" w14:textId="7B63EE54" w:rsidR="5FA5D312" w:rsidRDefault="5FA5D312" w:rsidP="5FA5D312"/>
        </w:tc>
        <w:tc>
          <w:tcPr>
            <w:tcW w:w="720" w:type="dxa"/>
            <w:tcBorders>
              <w:top w:val="single" w:sz="4" w:space="0" w:color="auto"/>
              <w:left w:val="single" w:sz="4" w:space="0" w:color="auto"/>
              <w:bottom w:val="single" w:sz="4" w:space="0" w:color="auto"/>
              <w:right w:val="single" w:sz="4" w:space="0" w:color="auto"/>
            </w:tcBorders>
          </w:tcPr>
          <w:p w14:paraId="07FCC6E2" w14:textId="7007B1F7" w:rsidR="5FA5D312" w:rsidRDefault="5FA5D312" w:rsidP="5FA5D312"/>
        </w:tc>
        <w:tc>
          <w:tcPr>
            <w:tcW w:w="720" w:type="dxa"/>
            <w:tcBorders>
              <w:top w:val="single" w:sz="4" w:space="0" w:color="auto"/>
              <w:left w:val="single" w:sz="4" w:space="0" w:color="auto"/>
              <w:bottom w:val="single" w:sz="4" w:space="0" w:color="auto"/>
              <w:right w:val="single" w:sz="4" w:space="0" w:color="auto"/>
            </w:tcBorders>
          </w:tcPr>
          <w:p w14:paraId="0E6F31F0" w14:textId="3316B069" w:rsidR="5FA5D312" w:rsidRDefault="5FA5D312" w:rsidP="5FA5D312"/>
        </w:tc>
        <w:tc>
          <w:tcPr>
            <w:tcW w:w="3690" w:type="dxa"/>
            <w:tcBorders>
              <w:top w:val="single" w:sz="4" w:space="0" w:color="auto"/>
              <w:left w:val="single" w:sz="4" w:space="0" w:color="auto"/>
              <w:bottom w:val="single" w:sz="4" w:space="0" w:color="auto"/>
              <w:right w:val="single" w:sz="4" w:space="0" w:color="auto"/>
            </w:tcBorders>
          </w:tcPr>
          <w:p w14:paraId="1BBDEB32" w14:textId="78D1ABA6" w:rsidR="5FA5D312" w:rsidRDefault="5FA5D312" w:rsidP="5FA5D312"/>
        </w:tc>
        <w:tc>
          <w:tcPr>
            <w:tcW w:w="2785" w:type="dxa"/>
            <w:tcBorders>
              <w:top w:val="single" w:sz="4" w:space="0" w:color="auto"/>
              <w:left w:val="single" w:sz="4" w:space="0" w:color="auto"/>
              <w:bottom w:val="single" w:sz="4" w:space="0" w:color="auto"/>
              <w:right w:val="single" w:sz="4" w:space="0" w:color="auto"/>
            </w:tcBorders>
          </w:tcPr>
          <w:p w14:paraId="01DB3510" w14:textId="627B273A" w:rsidR="5FA5D312" w:rsidRDefault="5FA5D312" w:rsidP="5FA5D312"/>
        </w:tc>
      </w:tr>
      <w:tr w:rsidR="00407204" w14:paraId="6BB43B44" w14:textId="77777777" w:rsidTr="38710A27">
        <w:trPr>
          <w:trHeight w:val="300"/>
        </w:trPr>
        <w:tc>
          <w:tcPr>
            <w:tcW w:w="5755" w:type="dxa"/>
            <w:tcBorders>
              <w:top w:val="single" w:sz="4" w:space="0" w:color="auto"/>
              <w:left w:val="single" w:sz="4" w:space="0" w:color="auto"/>
              <w:bottom w:val="single" w:sz="4" w:space="0" w:color="auto"/>
              <w:right w:val="single" w:sz="4" w:space="0" w:color="auto"/>
            </w:tcBorders>
          </w:tcPr>
          <w:p w14:paraId="099D2A54" w14:textId="27217DB8" w:rsidR="00407204" w:rsidRDefault="00407204" w:rsidP="00557043">
            <w:pPr>
              <w:pStyle w:val="ListParagraph"/>
              <w:numPr>
                <w:ilvl w:val="0"/>
                <w:numId w:val="38"/>
              </w:numPr>
            </w:pPr>
            <w:r>
              <w:t xml:space="preserve">Last month of temperature logs from all </w:t>
            </w:r>
            <w:r w:rsidR="00FC2B3A" w:rsidRPr="00FC2B3A">
              <w:rPr>
                <w:b/>
                <w:bCs/>
              </w:rPr>
              <w:t>C</w:t>
            </w:r>
            <w:r w:rsidRPr="00FC2B3A">
              <w:rPr>
                <w:b/>
                <w:bCs/>
              </w:rPr>
              <w:t>ongregate</w:t>
            </w:r>
            <w:r>
              <w:t xml:space="preserve"> sites </w:t>
            </w:r>
          </w:p>
        </w:tc>
        <w:tc>
          <w:tcPr>
            <w:tcW w:w="720" w:type="dxa"/>
            <w:tcBorders>
              <w:top w:val="single" w:sz="4" w:space="0" w:color="auto"/>
              <w:left w:val="single" w:sz="4" w:space="0" w:color="auto"/>
              <w:bottom w:val="single" w:sz="4" w:space="0" w:color="auto"/>
              <w:right w:val="single" w:sz="4" w:space="0" w:color="auto"/>
            </w:tcBorders>
          </w:tcPr>
          <w:p w14:paraId="6D6D9175" w14:textId="77777777" w:rsidR="00407204" w:rsidRDefault="00407204"/>
        </w:tc>
        <w:tc>
          <w:tcPr>
            <w:tcW w:w="720" w:type="dxa"/>
            <w:tcBorders>
              <w:top w:val="single" w:sz="4" w:space="0" w:color="auto"/>
              <w:left w:val="single" w:sz="4" w:space="0" w:color="auto"/>
              <w:bottom w:val="single" w:sz="4" w:space="0" w:color="auto"/>
              <w:right w:val="single" w:sz="4" w:space="0" w:color="auto"/>
            </w:tcBorders>
          </w:tcPr>
          <w:p w14:paraId="1F723782" w14:textId="77777777" w:rsidR="00407204" w:rsidRDefault="00407204"/>
        </w:tc>
        <w:tc>
          <w:tcPr>
            <w:tcW w:w="720" w:type="dxa"/>
            <w:tcBorders>
              <w:top w:val="single" w:sz="4" w:space="0" w:color="auto"/>
              <w:left w:val="single" w:sz="4" w:space="0" w:color="auto"/>
              <w:bottom w:val="single" w:sz="4" w:space="0" w:color="auto"/>
              <w:right w:val="single" w:sz="4" w:space="0" w:color="auto"/>
            </w:tcBorders>
          </w:tcPr>
          <w:p w14:paraId="7BC82F65" w14:textId="77777777" w:rsidR="00407204" w:rsidRDefault="00407204"/>
        </w:tc>
        <w:tc>
          <w:tcPr>
            <w:tcW w:w="3690" w:type="dxa"/>
            <w:tcBorders>
              <w:top w:val="single" w:sz="4" w:space="0" w:color="auto"/>
              <w:left w:val="single" w:sz="4" w:space="0" w:color="auto"/>
              <w:bottom w:val="single" w:sz="4" w:space="0" w:color="auto"/>
              <w:right w:val="single" w:sz="4" w:space="0" w:color="auto"/>
            </w:tcBorders>
          </w:tcPr>
          <w:p w14:paraId="49CF263C" w14:textId="5B8477A6" w:rsidR="00407204" w:rsidRDefault="00407204"/>
        </w:tc>
        <w:tc>
          <w:tcPr>
            <w:tcW w:w="2785" w:type="dxa"/>
            <w:tcBorders>
              <w:top w:val="single" w:sz="4" w:space="0" w:color="auto"/>
              <w:left w:val="single" w:sz="4" w:space="0" w:color="auto"/>
              <w:bottom w:val="single" w:sz="4" w:space="0" w:color="auto"/>
              <w:right w:val="single" w:sz="4" w:space="0" w:color="auto"/>
            </w:tcBorders>
          </w:tcPr>
          <w:p w14:paraId="2AFA9F0B" w14:textId="77777777" w:rsidR="00407204" w:rsidRDefault="00407204"/>
        </w:tc>
      </w:tr>
      <w:tr w:rsidR="00E146FD" w14:paraId="1461CE7F" w14:textId="77777777" w:rsidTr="38710A27">
        <w:trPr>
          <w:trHeight w:val="300"/>
        </w:trPr>
        <w:tc>
          <w:tcPr>
            <w:tcW w:w="5755" w:type="dxa"/>
            <w:tcBorders>
              <w:top w:val="single" w:sz="4" w:space="0" w:color="auto"/>
              <w:left w:val="single" w:sz="4" w:space="0" w:color="auto"/>
              <w:bottom w:val="single" w:sz="4" w:space="0" w:color="auto"/>
              <w:right w:val="single" w:sz="4" w:space="0" w:color="auto"/>
            </w:tcBorders>
          </w:tcPr>
          <w:p w14:paraId="5912A678" w14:textId="4A8A94CD" w:rsidR="00E146FD" w:rsidRDefault="00E146FD" w:rsidP="00557043">
            <w:pPr>
              <w:pStyle w:val="ListParagraph"/>
              <w:numPr>
                <w:ilvl w:val="0"/>
                <w:numId w:val="38"/>
              </w:numPr>
            </w:pPr>
            <w:r>
              <w:t xml:space="preserve">Previous month of temperature logs from all </w:t>
            </w:r>
            <w:r w:rsidRPr="00FC2B3A">
              <w:rPr>
                <w:b/>
                <w:bCs/>
              </w:rPr>
              <w:t>H</w:t>
            </w:r>
            <w:r w:rsidR="00FC2B3A" w:rsidRPr="00FC2B3A">
              <w:rPr>
                <w:b/>
                <w:bCs/>
              </w:rPr>
              <w:t>ome Delivered Meals</w:t>
            </w:r>
            <w:r>
              <w:t xml:space="preserve"> routes</w:t>
            </w:r>
          </w:p>
        </w:tc>
        <w:tc>
          <w:tcPr>
            <w:tcW w:w="720" w:type="dxa"/>
            <w:tcBorders>
              <w:top w:val="single" w:sz="4" w:space="0" w:color="auto"/>
              <w:left w:val="single" w:sz="4" w:space="0" w:color="auto"/>
              <w:bottom w:val="single" w:sz="4" w:space="0" w:color="auto"/>
              <w:right w:val="single" w:sz="4" w:space="0" w:color="auto"/>
            </w:tcBorders>
          </w:tcPr>
          <w:p w14:paraId="3B893FAE" w14:textId="77777777" w:rsidR="00E146FD" w:rsidRDefault="00E146FD"/>
        </w:tc>
        <w:tc>
          <w:tcPr>
            <w:tcW w:w="720" w:type="dxa"/>
            <w:tcBorders>
              <w:top w:val="single" w:sz="4" w:space="0" w:color="auto"/>
              <w:left w:val="single" w:sz="4" w:space="0" w:color="auto"/>
              <w:bottom w:val="single" w:sz="4" w:space="0" w:color="auto"/>
              <w:right w:val="single" w:sz="4" w:space="0" w:color="auto"/>
            </w:tcBorders>
          </w:tcPr>
          <w:p w14:paraId="1B5CDA3E" w14:textId="77777777" w:rsidR="00E146FD" w:rsidRDefault="00E146FD"/>
        </w:tc>
        <w:tc>
          <w:tcPr>
            <w:tcW w:w="720" w:type="dxa"/>
            <w:tcBorders>
              <w:top w:val="single" w:sz="4" w:space="0" w:color="auto"/>
              <w:left w:val="single" w:sz="4" w:space="0" w:color="auto"/>
              <w:bottom w:val="single" w:sz="4" w:space="0" w:color="auto"/>
              <w:right w:val="single" w:sz="4" w:space="0" w:color="auto"/>
            </w:tcBorders>
          </w:tcPr>
          <w:p w14:paraId="542D42CE" w14:textId="77777777" w:rsidR="00E146FD" w:rsidRDefault="00E146FD"/>
        </w:tc>
        <w:tc>
          <w:tcPr>
            <w:tcW w:w="3690" w:type="dxa"/>
            <w:tcBorders>
              <w:top w:val="single" w:sz="4" w:space="0" w:color="auto"/>
              <w:left w:val="single" w:sz="4" w:space="0" w:color="auto"/>
              <w:bottom w:val="single" w:sz="4" w:space="0" w:color="auto"/>
              <w:right w:val="single" w:sz="4" w:space="0" w:color="auto"/>
            </w:tcBorders>
          </w:tcPr>
          <w:p w14:paraId="6768C135" w14:textId="77777777" w:rsidR="00E146FD" w:rsidRDefault="00E146FD"/>
        </w:tc>
        <w:tc>
          <w:tcPr>
            <w:tcW w:w="2785" w:type="dxa"/>
            <w:tcBorders>
              <w:top w:val="single" w:sz="4" w:space="0" w:color="auto"/>
              <w:left w:val="single" w:sz="4" w:space="0" w:color="auto"/>
              <w:bottom w:val="single" w:sz="4" w:space="0" w:color="auto"/>
              <w:right w:val="single" w:sz="4" w:space="0" w:color="auto"/>
            </w:tcBorders>
          </w:tcPr>
          <w:p w14:paraId="38C90F6E" w14:textId="77777777" w:rsidR="00E146FD" w:rsidRDefault="00E146FD"/>
        </w:tc>
      </w:tr>
      <w:tr w:rsidR="5FA5D312" w14:paraId="166E1E4E" w14:textId="77777777" w:rsidTr="5FA5D312">
        <w:trPr>
          <w:trHeight w:val="300"/>
        </w:trPr>
        <w:tc>
          <w:tcPr>
            <w:tcW w:w="5755" w:type="dxa"/>
            <w:tcBorders>
              <w:top w:val="single" w:sz="4" w:space="0" w:color="auto"/>
              <w:left w:val="single" w:sz="4" w:space="0" w:color="auto"/>
              <w:bottom w:val="single" w:sz="4" w:space="0" w:color="auto"/>
              <w:right w:val="single" w:sz="4" w:space="0" w:color="auto"/>
            </w:tcBorders>
          </w:tcPr>
          <w:p w14:paraId="44B6E0F3" w14:textId="015278EB" w:rsidR="02A09ABB" w:rsidRDefault="02A09ABB" w:rsidP="00557043">
            <w:pPr>
              <w:pStyle w:val="ListParagraph"/>
              <w:numPr>
                <w:ilvl w:val="0"/>
                <w:numId w:val="38"/>
              </w:numPr>
            </w:pPr>
            <w:r>
              <w:t xml:space="preserve">Most recent </w:t>
            </w:r>
            <w:r w:rsidRPr="5FA5D312">
              <w:rPr>
                <w:b/>
                <w:bCs/>
              </w:rPr>
              <w:t>Home Delivered Meals</w:t>
            </w:r>
            <w:r>
              <w:t xml:space="preserve"> route monitoring</w:t>
            </w:r>
          </w:p>
        </w:tc>
        <w:tc>
          <w:tcPr>
            <w:tcW w:w="720" w:type="dxa"/>
            <w:tcBorders>
              <w:top w:val="single" w:sz="4" w:space="0" w:color="auto"/>
              <w:left w:val="single" w:sz="4" w:space="0" w:color="auto"/>
              <w:bottom w:val="single" w:sz="4" w:space="0" w:color="auto"/>
              <w:right w:val="single" w:sz="4" w:space="0" w:color="auto"/>
            </w:tcBorders>
          </w:tcPr>
          <w:p w14:paraId="44C87394" w14:textId="61064833" w:rsidR="5FA5D312" w:rsidRDefault="5FA5D312" w:rsidP="5FA5D312"/>
        </w:tc>
        <w:tc>
          <w:tcPr>
            <w:tcW w:w="720" w:type="dxa"/>
            <w:tcBorders>
              <w:top w:val="single" w:sz="4" w:space="0" w:color="auto"/>
              <w:left w:val="single" w:sz="4" w:space="0" w:color="auto"/>
              <w:bottom w:val="single" w:sz="4" w:space="0" w:color="auto"/>
              <w:right w:val="single" w:sz="4" w:space="0" w:color="auto"/>
            </w:tcBorders>
          </w:tcPr>
          <w:p w14:paraId="6AECDDDD" w14:textId="2F928D41" w:rsidR="5FA5D312" w:rsidRDefault="5FA5D312" w:rsidP="5FA5D312"/>
        </w:tc>
        <w:tc>
          <w:tcPr>
            <w:tcW w:w="720" w:type="dxa"/>
            <w:tcBorders>
              <w:top w:val="single" w:sz="4" w:space="0" w:color="auto"/>
              <w:left w:val="single" w:sz="4" w:space="0" w:color="auto"/>
              <w:bottom w:val="single" w:sz="4" w:space="0" w:color="auto"/>
              <w:right w:val="single" w:sz="4" w:space="0" w:color="auto"/>
            </w:tcBorders>
          </w:tcPr>
          <w:p w14:paraId="528A5709" w14:textId="2BC99902" w:rsidR="5FA5D312" w:rsidRDefault="5FA5D312" w:rsidP="5FA5D312"/>
        </w:tc>
        <w:tc>
          <w:tcPr>
            <w:tcW w:w="3690" w:type="dxa"/>
            <w:tcBorders>
              <w:top w:val="single" w:sz="4" w:space="0" w:color="auto"/>
              <w:left w:val="single" w:sz="4" w:space="0" w:color="auto"/>
              <w:bottom w:val="single" w:sz="4" w:space="0" w:color="auto"/>
              <w:right w:val="single" w:sz="4" w:space="0" w:color="auto"/>
            </w:tcBorders>
          </w:tcPr>
          <w:p w14:paraId="4DD04696" w14:textId="01C75FC2" w:rsidR="5FA5D312" w:rsidRDefault="5FA5D312" w:rsidP="5FA5D312"/>
        </w:tc>
        <w:tc>
          <w:tcPr>
            <w:tcW w:w="2785" w:type="dxa"/>
            <w:tcBorders>
              <w:top w:val="single" w:sz="4" w:space="0" w:color="auto"/>
              <w:left w:val="single" w:sz="4" w:space="0" w:color="auto"/>
              <w:bottom w:val="single" w:sz="4" w:space="0" w:color="auto"/>
              <w:right w:val="single" w:sz="4" w:space="0" w:color="auto"/>
            </w:tcBorders>
          </w:tcPr>
          <w:p w14:paraId="646659DC" w14:textId="26346E94" w:rsidR="5FA5D312" w:rsidRDefault="5FA5D312" w:rsidP="5FA5D312"/>
        </w:tc>
      </w:tr>
      <w:tr w:rsidR="00407204" w14:paraId="33319401" w14:textId="77777777" w:rsidTr="38710A27">
        <w:trPr>
          <w:trHeight w:val="300"/>
        </w:trPr>
        <w:tc>
          <w:tcPr>
            <w:tcW w:w="5755" w:type="dxa"/>
            <w:tcBorders>
              <w:top w:val="single" w:sz="4" w:space="0" w:color="auto"/>
              <w:left w:val="single" w:sz="4" w:space="0" w:color="auto"/>
              <w:bottom w:val="single" w:sz="4" w:space="0" w:color="auto"/>
              <w:right w:val="single" w:sz="4" w:space="0" w:color="auto"/>
            </w:tcBorders>
          </w:tcPr>
          <w:p w14:paraId="7C528A79" w14:textId="77777777" w:rsidR="00407204" w:rsidRDefault="00407204" w:rsidP="00557043">
            <w:pPr>
              <w:pStyle w:val="ListParagraph"/>
              <w:numPr>
                <w:ilvl w:val="0"/>
                <w:numId w:val="38"/>
              </w:numPr>
            </w:pPr>
            <w:r>
              <w:t>Food Permit</w:t>
            </w:r>
          </w:p>
        </w:tc>
        <w:tc>
          <w:tcPr>
            <w:tcW w:w="720" w:type="dxa"/>
            <w:tcBorders>
              <w:top w:val="single" w:sz="4" w:space="0" w:color="auto"/>
              <w:left w:val="single" w:sz="4" w:space="0" w:color="auto"/>
              <w:bottom w:val="single" w:sz="4" w:space="0" w:color="auto"/>
              <w:right w:val="single" w:sz="4" w:space="0" w:color="auto"/>
            </w:tcBorders>
          </w:tcPr>
          <w:p w14:paraId="05973E05" w14:textId="77777777" w:rsidR="00407204" w:rsidRDefault="00407204"/>
        </w:tc>
        <w:tc>
          <w:tcPr>
            <w:tcW w:w="720" w:type="dxa"/>
            <w:tcBorders>
              <w:top w:val="single" w:sz="4" w:space="0" w:color="auto"/>
              <w:left w:val="single" w:sz="4" w:space="0" w:color="auto"/>
              <w:bottom w:val="single" w:sz="4" w:space="0" w:color="auto"/>
              <w:right w:val="single" w:sz="4" w:space="0" w:color="auto"/>
            </w:tcBorders>
          </w:tcPr>
          <w:p w14:paraId="1632F540" w14:textId="77777777" w:rsidR="00407204" w:rsidRDefault="00407204"/>
        </w:tc>
        <w:tc>
          <w:tcPr>
            <w:tcW w:w="720" w:type="dxa"/>
            <w:tcBorders>
              <w:top w:val="single" w:sz="4" w:space="0" w:color="auto"/>
              <w:left w:val="single" w:sz="4" w:space="0" w:color="auto"/>
              <w:bottom w:val="single" w:sz="4" w:space="0" w:color="auto"/>
              <w:right w:val="single" w:sz="4" w:space="0" w:color="auto"/>
            </w:tcBorders>
          </w:tcPr>
          <w:p w14:paraId="3BF74AE7" w14:textId="77777777" w:rsidR="00407204" w:rsidRDefault="00407204"/>
        </w:tc>
        <w:tc>
          <w:tcPr>
            <w:tcW w:w="3690" w:type="dxa"/>
            <w:tcBorders>
              <w:top w:val="single" w:sz="4" w:space="0" w:color="auto"/>
              <w:left w:val="single" w:sz="4" w:space="0" w:color="auto"/>
              <w:bottom w:val="single" w:sz="4" w:space="0" w:color="auto"/>
              <w:right w:val="single" w:sz="4" w:space="0" w:color="auto"/>
            </w:tcBorders>
          </w:tcPr>
          <w:p w14:paraId="190151AB" w14:textId="77777777" w:rsidR="00407204" w:rsidRDefault="00407204"/>
        </w:tc>
        <w:tc>
          <w:tcPr>
            <w:tcW w:w="2785" w:type="dxa"/>
            <w:tcBorders>
              <w:top w:val="single" w:sz="4" w:space="0" w:color="auto"/>
              <w:left w:val="single" w:sz="4" w:space="0" w:color="auto"/>
              <w:bottom w:val="single" w:sz="4" w:space="0" w:color="auto"/>
              <w:right w:val="single" w:sz="4" w:space="0" w:color="auto"/>
            </w:tcBorders>
          </w:tcPr>
          <w:p w14:paraId="62A6C71D" w14:textId="77777777" w:rsidR="00407204" w:rsidRDefault="00407204"/>
        </w:tc>
      </w:tr>
      <w:tr w:rsidR="00407204" w14:paraId="6F2E2C0F" w14:textId="77777777" w:rsidTr="38710A27">
        <w:trPr>
          <w:trHeight w:val="300"/>
        </w:trPr>
        <w:tc>
          <w:tcPr>
            <w:tcW w:w="5755" w:type="dxa"/>
            <w:tcBorders>
              <w:top w:val="single" w:sz="4" w:space="0" w:color="auto"/>
              <w:left w:val="single" w:sz="4" w:space="0" w:color="auto"/>
              <w:bottom w:val="single" w:sz="4" w:space="0" w:color="auto"/>
              <w:right w:val="single" w:sz="4" w:space="0" w:color="auto"/>
            </w:tcBorders>
          </w:tcPr>
          <w:p w14:paraId="1007B67E" w14:textId="77777777" w:rsidR="00407204" w:rsidRDefault="00407204" w:rsidP="00557043">
            <w:pPr>
              <w:pStyle w:val="ListParagraph"/>
              <w:numPr>
                <w:ilvl w:val="0"/>
                <w:numId w:val="38"/>
              </w:numPr>
            </w:pPr>
            <w:r>
              <w:t>Health Department Inspection reports</w:t>
            </w:r>
          </w:p>
        </w:tc>
        <w:tc>
          <w:tcPr>
            <w:tcW w:w="720" w:type="dxa"/>
            <w:tcBorders>
              <w:top w:val="single" w:sz="4" w:space="0" w:color="auto"/>
              <w:left w:val="single" w:sz="4" w:space="0" w:color="auto"/>
              <w:bottom w:val="single" w:sz="4" w:space="0" w:color="auto"/>
              <w:right w:val="single" w:sz="4" w:space="0" w:color="auto"/>
            </w:tcBorders>
          </w:tcPr>
          <w:p w14:paraId="12F0C83B" w14:textId="77777777" w:rsidR="00407204" w:rsidRDefault="00407204"/>
        </w:tc>
        <w:tc>
          <w:tcPr>
            <w:tcW w:w="720" w:type="dxa"/>
            <w:tcBorders>
              <w:top w:val="single" w:sz="4" w:space="0" w:color="auto"/>
              <w:left w:val="single" w:sz="4" w:space="0" w:color="auto"/>
              <w:bottom w:val="single" w:sz="4" w:space="0" w:color="auto"/>
              <w:right w:val="single" w:sz="4" w:space="0" w:color="auto"/>
            </w:tcBorders>
          </w:tcPr>
          <w:p w14:paraId="3A3E4BB6" w14:textId="77777777" w:rsidR="00407204" w:rsidRDefault="00407204"/>
        </w:tc>
        <w:tc>
          <w:tcPr>
            <w:tcW w:w="720" w:type="dxa"/>
            <w:tcBorders>
              <w:top w:val="single" w:sz="4" w:space="0" w:color="auto"/>
              <w:left w:val="single" w:sz="4" w:space="0" w:color="auto"/>
              <w:bottom w:val="single" w:sz="4" w:space="0" w:color="auto"/>
              <w:right w:val="single" w:sz="4" w:space="0" w:color="auto"/>
            </w:tcBorders>
          </w:tcPr>
          <w:p w14:paraId="02EB5B83" w14:textId="77777777" w:rsidR="00407204" w:rsidRDefault="00407204"/>
        </w:tc>
        <w:tc>
          <w:tcPr>
            <w:tcW w:w="3690" w:type="dxa"/>
            <w:tcBorders>
              <w:top w:val="single" w:sz="4" w:space="0" w:color="auto"/>
              <w:left w:val="single" w:sz="4" w:space="0" w:color="auto"/>
              <w:bottom w:val="single" w:sz="4" w:space="0" w:color="auto"/>
              <w:right w:val="single" w:sz="4" w:space="0" w:color="auto"/>
            </w:tcBorders>
          </w:tcPr>
          <w:p w14:paraId="1A2274A1" w14:textId="77777777" w:rsidR="00407204" w:rsidRDefault="00407204"/>
        </w:tc>
        <w:tc>
          <w:tcPr>
            <w:tcW w:w="2785" w:type="dxa"/>
            <w:tcBorders>
              <w:top w:val="single" w:sz="4" w:space="0" w:color="auto"/>
              <w:left w:val="single" w:sz="4" w:space="0" w:color="auto"/>
              <w:bottom w:val="single" w:sz="4" w:space="0" w:color="auto"/>
              <w:right w:val="single" w:sz="4" w:space="0" w:color="auto"/>
            </w:tcBorders>
          </w:tcPr>
          <w:p w14:paraId="36E0F545" w14:textId="77777777" w:rsidR="00407204" w:rsidRDefault="00407204"/>
        </w:tc>
      </w:tr>
      <w:tr w:rsidR="00E86B53" w14:paraId="291BEB3C" w14:textId="77777777" w:rsidTr="38710A27">
        <w:trPr>
          <w:trHeight w:val="300"/>
        </w:trPr>
        <w:tc>
          <w:tcPr>
            <w:tcW w:w="5755" w:type="dxa"/>
            <w:tcBorders>
              <w:top w:val="single" w:sz="4" w:space="0" w:color="auto"/>
              <w:left w:val="single" w:sz="4" w:space="0" w:color="auto"/>
              <w:bottom w:val="single" w:sz="4" w:space="0" w:color="auto"/>
              <w:right w:val="single" w:sz="4" w:space="0" w:color="auto"/>
            </w:tcBorders>
          </w:tcPr>
          <w:p w14:paraId="3141F512" w14:textId="7F2AC9B0" w:rsidR="00E86B53" w:rsidRDefault="00E86B53" w:rsidP="00557043">
            <w:pPr>
              <w:pStyle w:val="ListParagraph"/>
              <w:numPr>
                <w:ilvl w:val="0"/>
                <w:numId w:val="38"/>
              </w:numPr>
            </w:pPr>
            <w:r w:rsidRPr="005B7FDB">
              <w:t>Subcontractor Monitoring</w:t>
            </w:r>
            <w:r w:rsidR="004F56B8" w:rsidRPr="005B7FDB">
              <w:t xml:space="preserve"> Procedur</w:t>
            </w:r>
            <w:r w:rsidR="005B7FDB" w:rsidRPr="005B7FDB">
              <w:t>es</w:t>
            </w:r>
          </w:p>
        </w:tc>
        <w:tc>
          <w:tcPr>
            <w:tcW w:w="720" w:type="dxa"/>
            <w:tcBorders>
              <w:top w:val="single" w:sz="4" w:space="0" w:color="auto"/>
              <w:left w:val="single" w:sz="4" w:space="0" w:color="auto"/>
              <w:bottom w:val="single" w:sz="4" w:space="0" w:color="auto"/>
              <w:right w:val="single" w:sz="4" w:space="0" w:color="auto"/>
            </w:tcBorders>
          </w:tcPr>
          <w:p w14:paraId="4A638908" w14:textId="77777777" w:rsidR="00E86B53" w:rsidRDefault="00E86B53"/>
        </w:tc>
        <w:tc>
          <w:tcPr>
            <w:tcW w:w="720" w:type="dxa"/>
            <w:tcBorders>
              <w:top w:val="single" w:sz="4" w:space="0" w:color="auto"/>
              <w:left w:val="single" w:sz="4" w:space="0" w:color="auto"/>
              <w:bottom w:val="single" w:sz="4" w:space="0" w:color="auto"/>
              <w:right w:val="single" w:sz="4" w:space="0" w:color="auto"/>
            </w:tcBorders>
          </w:tcPr>
          <w:p w14:paraId="678CDB69" w14:textId="77777777" w:rsidR="00E86B53" w:rsidRDefault="00E86B53"/>
        </w:tc>
        <w:tc>
          <w:tcPr>
            <w:tcW w:w="720" w:type="dxa"/>
            <w:tcBorders>
              <w:top w:val="single" w:sz="4" w:space="0" w:color="auto"/>
              <w:left w:val="single" w:sz="4" w:space="0" w:color="auto"/>
              <w:bottom w:val="single" w:sz="4" w:space="0" w:color="auto"/>
              <w:right w:val="single" w:sz="4" w:space="0" w:color="auto"/>
            </w:tcBorders>
          </w:tcPr>
          <w:p w14:paraId="21CA2D61" w14:textId="77777777" w:rsidR="00E86B53" w:rsidRDefault="00E86B53"/>
        </w:tc>
        <w:tc>
          <w:tcPr>
            <w:tcW w:w="3690" w:type="dxa"/>
            <w:tcBorders>
              <w:top w:val="single" w:sz="4" w:space="0" w:color="auto"/>
              <w:left w:val="single" w:sz="4" w:space="0" w:color="auto"/>
              <w:bottom w:val="single" w:sz="4" w:space="0" w:color="auto"/>
              <w:right w:val="single" w:sz="4" w:space="0" w:color="auto"/>
            </w:tcBorders>
          </w:tcPr>
          <w:p w14:paraId="643B9ABB" w14:textId="77777777" w:rsidR="00E86B53" w:rsidRDefault="00E86B53"/>
        </w:tc>
        <w:tc>
          <w:tcPr>
            <w:tcW w:w="2785" w:type="dxa"/>
            <w:tcBorders>
              <w:top w:val="single" w:sz="4" w:space="0" w:color="auto"/>
              <w:left w:val="single" w:sz="4" w:space="0" w:color="auto"/>
              <w:bottom w:val="single" w:sz="4" w:space="0" w:color="auto"/>
              <w:right w:val="single" w:sz="4" w:space="0" w:color="auto"/>
            </w:tcBorders>
          </w:tcPr>
          <w:p w14:paraId="5DABF67C" w14:textId="77777777" w:rsidR="00E86B53" w:rsidRDefault="00E86B53"/>
        </w:tc>
      </w:tr>
    </w:tbl>
    <w:p w14:paraId="64C04F65" w14:textId="77777777" w:rsidR="00407204" w:rsidRDefault="00407204" w:rsidP="00407204"/>
    <w:tbl>
      <w:tblPr>
        <w:tblStyle w:val="TableGrid"/>
        <w:tblW w:w="0" w:type="auto"/>
        <w:tblLook w:val="04A0" w:firstRow="1" w:lastRow="0" w:firstColumn="1" w:lastColumn="0" w:noHBand="0" w:noVBand="1"/>
      </w:tblPr>
      <w:tblGrid>
        <w:gridCol w:w="5752"/>
        <w:gridCol w:w="720"/>
        <w:gridCol w:w="720"/>
        <w:gridCol w:w="721"/>
        <w:gridCol w:w="6477"/>
      </w:tblGrid>
      <w:tr w:rsidR="00A12C82" w14:paraId="2B29DD7D" w14:textId="77777777" w:rsidTr="000632AF">
        <w:trPr>
          <w:trHeight w:val="300"/>
        </w:trPr>
        <w:tc>
          <w:tcPr>
            <w:tcW w:w="5752" w:type="dxa"/>
            <w:tcBorders>
              <w:top w:val="single" w:sz="4" w:space="0" w:color="auto"/>
              <w:left w:val="single" w:sz="4" w:space="0" w:color="auto"/>
              <w:bottom w:val="single" w:sz="4" w:space="0" w:color="auto"/>
              <w:right w:val="single" w:sz="4" w:space="0" w:color="auto"/>
            </w:tcBorders>
          </w:tcPr>
          <w:p w14:paraId="40B2C735" w14:textId="77777777" w:rsidR="00A12C82" w:rsidRDefault="00A12C82">
            <w:pPr>
              <w:jc w:val="center"/>
              <w:rPr>
                <w:b/>
                <w:highlight w:val="yellow"/>
              </w:rPr>
            </w:pPr>
            <w:r w:rsidRPr="005D0F01">
              <w:rPr>
                <w:b/>
              </w:rPr>
              <w:t>Questions</w:t>
            </w:r>
          </w:p>
        </w:tc>
        <w:tc>
          <w:tcPr>
            <w:tcW w:w="720" w:type="dxa"/>
            <w:tcBorders>
              <w:top w:val="single" w:sz="4" w:space="0" w:color="auto"/>
              <w:left w:val="single" w:sz="4" w:space="0" w:color="auto"/>
              <w:bottom w:val="single" w:sz="4" w:space="0" w:color="auto"/>
              <w:right w:val="single" w:sz="4" w:space="0" w:color="auto"/>
            </w:tcBorders>
          </w:tcPr>
          <w:p w14:paraId="25911D37" w14:textId="77777777" w:rsidR="00A12C82" w:rsidRDefault="00A12C82">
            <w:pPr>
              <w:jc w:val="center"/>
              <w:rPr>
                <w:b/>
                <w:bCs/>
              </w:rPr>
            </w:pPr>
            <w:r w:rsidRPr="384965AB">
              <w:rPr>
                <w:b/>
                <w:bCs/>
              </w:rPr>
              <w:t>Yes</w:t>
            </w:r>
          </w:p>
        </w:tc>
        <w:tc>
          <w:tcPr>
            <w:tcW w:w="720" w:type="dxa"/>
            <w:tcBorders>
              <w:top w:val="single" w:sz="4" w:space="0" w:color="auto"/>
              <w:left w:val="single" w:sz="4" w:space="0" w:color="auto"/>
              <w:bottom w:val="single" w:sz="4" w:space="0" w:color="auto"/>
              <w:right w:val="single" w:sz="4" w:space="0" w:color="auto"/>
            </w:tcBorders>
          </w:tcPr>
          <w:p w14:paraId="4B1A7C1B" w14:textId="77777777" w:rsidR="00A12C82" w:rsidRDefault="00A12C82">
            <w:pPr>
              <w:jc w:val="center"/>
              <w:rPr>
                <w:b/>
                <w:bCs/>
              </w:rPr>
            </w:pPr>
            <w:r w:rsidRPr="384965AB">
              <w:rPr>
                <w:b/>
                <w:bCs/>
              </w:rPr>
              <w:t>No</w:t>
            </w:r>
          </w:p>
        </w:tc>
        <w:tc>
          <w:tcPr>
            <w:tcW w:w="721" w:type="dxa"/>
            <w:tcBorders>
              <w:top w:val="single" w:sz="4" w:space="0" w:color="auto"/>
              <w:left w:val="single" w:sz="4" w:space="0" w:color="auto"/>
              <w:bottom w:val="single" w:sz="4" w:space="0" w:color="auto"/>
              <w:right w:val="single" w:sz="4" w:space="0" w:color="auto"/>
            </w:tcBorders>
          </w:tcPr>
          <w:p w14:paraId="5217E954" w14:textId="77777777" w:rsidR="00A12C82" w:rsidRDefault="00A12C82">
            <w:pPr>
              <w:jc w:val="center"/>
              <w:rPr>
                <w:b/>
                <w:bCs/>
              </w:rPr>
            </w:pPr>
            <w:r w:rsidRPr="384965AB">
              <w:rPr>
                <w:b/>
                <w:bCs/>
              </w:rPr>
              <w:t>N/A</w:t>
            </w:r>
          </w:p>
        </w:tc>
        <w:tc>
          <w:tcPr>
            <w:tcW w:w="6477" w:type="dxa"/>
            <w:tcBorders>
              <w:top w:val="single" w:sz="4" w:space="0" w:color="auto"/>
              <w:left w:val="single" w:sz="4" w:space="0" w:color="auto"/>
              <w:bottom w:val="single" w:sz="4" w:space="0" w:color="auto"/>
              <w:right w:val="single" w:sz="4" w:space="0" w:color="auto"/>
            </w:tcBorders>
          </w:tcPr>
          <w:p w14:paraId="305AEC59" w14:textId="06A1D5AE" w:rsidR="00A12C82" w:rsidRDefault="00A12C82">
            <w:pPr>
              <w:jc w:val="center"/>
              <w:rPr>
                <w:b/>
                <w:bCs/>
              </w:rPr>
            </w:pPr>
            <w:r w:rsidRPr="384965AB">
              <w:rPr>
                <w:b/>
                <w:bCs/>
              </w:rPr>
              <w:t>Notes</w:t>
            </w:r>
          </w:p>
        </w:tc>
      </w:tr>
      <w:tr w:rsidR="00A12C82" w14:paraId="777DE304" w14:textId="77777777" w:rsidTr="000632AF">
        <w:trPr>
          <w:trHeight w:val="300"/>
        </w:trPr>
        <w:tc>
          <w:tcPr>
            <w:tcW w:w="5752" w:type="dxa"/>
            <w:tcBorders>
              <w:top w:val="single" w:sz="4" w:space="0" w:color="auto"/>
              <w:left w:val="single" w:sz="4" w:space="0" w:color="auto"/>
              <w:bottom w:val="single" w:sz="4" w:space="0" w:color="auto"/>
              <w:right w:val="single" w:sz="4" w:space="0" w:color="auto"/>
            </w:tcBorders>
          </w:tcPr>
          <w:p w14:paraId="0022BF02" w14:textId="3ABF67AF" w:rsidR="00A12C82" w:rsidRDefault="00A12C82" w:rsidP="00557043">
            <w:pPr>
              <w:pStyle w:val="ListParagraph"/>
              <w:numPr>
                <w:ilvl w:val="0"/>
                <w:numId w:val="4"/>
              </w:numPr>
            </w:pPr>
            <w:r>
              <w:t>Are</w:t>
            </w:r>
            <w:r w:rsidRPr="5FA5D312">
              <w:rPr>
                <w:b/>
              </w:rPr>
              <w:t xml:space="preserve"> congregate</w:t>
            </w:r>
            <w:r>
              <w:t xml:space="preserve"> and </w:t>
            </w:r>
            <w:r w:rsidRPr="5FA5D312">
              <w:rPr>
                <w:b/>
                <w:bCs/>
              </w:rPr>
              <w:t xml:space="preserve">home delivered </w:t>
            </w:r>
            <w:r w:rsidRPr="5FA5D312">
              <w:rPr>
                <w:b/>
              </w:rPr>
              <w:t xml:space="preserve">meal </w:t>
            </w:r>
            <w:r>
              <w:t xml:space="preserve">participants provided other community resources to combat food insecurity? </w:t>
            </w:r>
          </w:p>
        </w:tc>
        <w:tc>
          <w:tcPr>
            <w:tcW w:w="720" w:type="dxa"/>
            <w:tcBorders>
              <w:top w:val="single" w:sz="4" w:space="0" w:color="auto"/>
              <w:left w:val="single" w:sz="4" w:space="0" w:color="auto"/>
              <w:bottom w:val="single" w:sz="4" w:space="0" w:color="auto"/>
              <w:right w:val="single" w:sz="4" w:space="0" w:color="auto"/>
            </w:tcBorders>
          </w:tcPr>
          <w:p w14:paraId="500664DA" w14:textId="77777777" w:rsidR="00A12C82" w:rsidRDefault="00A12C82"/>
        </w:tc>
        <w:tc>
          <w:tcPr>
            <w:tcW w:w="720" w:type="dxa"/>
            <w:tcBorders>
              <w:top w:val="single" w:sz="4" w:space="0" w:color="auto"/>
              <w:left w:val="single" w:sz="4" w:space="0" w:color="auto"/>
              <w:bottom w:val="single" w:sz="4" w:space="0" w:color="auto"/>
              <w:right w:val="single" w:sz="4" w:space="0" w:color="auto"/>
            </w:tcBorders>
          </w:tcPr>
          <w:p w14:paraId="2057D0B9" w14:textId="77777777" w:rsidR="00A12C82" w:rsidRDefault="00A12C82"/>
        </w:tc>
        <w:tc>
          <w:tcPr>
            <w:tcW w:w="721" w:type="dxa"/>
            <w:tcBorders>
              <w:top w:val="single" w:sz="4" w:space="0" w:color="auto"/>
              <w:left w:val="single" w:sz="4" w:space="0" w:color="auto"/>
              <w:bottom w:val="single" w:sz="4" w:space="0" w:color="auto"/>
              <w:right w:val="single" w:sz="4" w:space="0" w:color="auto"/>
            </w:tcBorders>
          </w:tcPr>
          <w:p w14:paraId="63EEFCAE" w14:textId="77777777" w:rsidR="00A12C82" w:rsidRDefault="00A12C82"/>
        </w:tc>
        <w:tc>
          <w:tcPr>
            <w:tcW w:w="6477" w:type="dxa"/>
            <w:tcBorders>
              <w:top w:val="single" w:sz="4" w:space="0" w:color="auto"/>
              <w:left w:val="single" w:sz="4" w:space="0" w:color="auto"/>
              <w:bottom w:val="single" w:sz="4" w:space="0" w:color="auto"/>
              <w:right w:val="single" w:sz="4" w:space="0" w:color="auto"/>
            </w:tcBorders>
          </w:tcPr>
          <w:p w14:paraId="31CD44A2" w14:textId="77777777" w:rsidR="00A12C82" w:rsidRDefault="00A12C82"/>
          <w:p w14:paraId="2E972547" w14:textId="77777777" w:rsidR="00D52EB7" w:rsidRDefault="00D52EB7"/>
        </w:tc>
      </w:tr>
      <w:tr w:rsidR="5FA5D312" w14:paraId="5BD4EFFF" w14:textId="77777777" w:rsidTr="000632AF">
        <w:trPr>
          <w:trHeight w:val="300"/>
        </w:trPr>
        <w:tc>
          <w:tcPr>
            <w:tcW w:w="5752" w:type="dxa"/>
            <w:tcBorders>
              <w:top w:val="single" w:sz="4" w:space="0" w:color="auto"/>
              <w:left w:val="single" w:sz="4" w:space="0" w:color="auto"/>
              <w:bottom w:val="single" w:sz="4" w:space="0" w:color="auto"/>
              <w:right w:val="single" w:sz="4" w:space="0" w:color="auto"/>
            </w:tcBorders>
          </w:tcPr>
          <w:p w14:paraId="40D40F1E" w14:textId="1B142F9E" w:rsidR="79AD883D" w:rsidRDefault="79AD883D" w:rsidP="00557043">
            <w:pPr>
              <w:pStyle w:val="ListParagraph"/>
              <w:numPr>
                <w:ilvl w:val="1"/>
                <w:numId w:val="4"/>
              </w:numPr>
              <w:ind w:left="697"/>
            </w:pPr>
            <w:r>
              <w:t>If so, please provide examples</w:t>
            </w:r>
          </w:p>
        </w:tc>
        <w:tc>
          <w:tcPr>
            <w:tcW w:w="8638" w:type="dxa"/>
            <w:gridSpan w:val="4"/>
            <w:tcBorders>
              <w:top w:val="single" w:sz="4" w:space="0" w:color="auto"/>
              <w:left w:val="single" w:sz="4" w:space="0" w:color="auto"/>
              <w:bottom w:val="single" w:sz="4" w:space="0" w:color="auto"/>
              <w:right w:val="single" w:sz="4" w:space="0" w:color="auto"/>
            </w:tcBorders>
          </w:tcPr>
          <w:p w14:paraId="5BC81BB6" w14:textId="77777777" w:rsidR="5FA5D312" w:rsidRDefault="5FA5D312" w:rsidP="5FA5D312"/>
          <w:p w14:paraId="62DD4B76" w14:textId="77777777" w:rsidR="00D52EB7" w:rsidRDefault="00D52EB7" w:rsidP="5FA5D312"/>
          <w:p w14:paraId="5BE2E844" w14:textId="71361F08" w:rsidR="00D52EB7" w:rsidRDefault="00D52EB7" w:rsidP="5FA5D312"/>
        </w:tc>
      </w:tr>
      <w:tr w:rsidR="00A12C82" w14:paraId="3317A5E3" w14:textId="77777777" w:rsidTr="000632AF">
        <w:trPr>
          <w:trHeight w:val="300"/>
        </w:trPr>
        <w:tc>
          <w:tcPr>
            <w:tcW w:w="5752" w:type="dxa"/>
            <w:tcBorders>
              <w:top w:val="single" w:sz="4" w:space="0" w:color="auto"/>
              <w:left w:val="single" w:sz="4" w:space="0" w:color="auto"/>
              <w:bottom w:val="single" w:sz="4" w:space="0" w:color="auto"/>
              <w:right w:val="single" w:sz="4" w:space="0" w:color="auto"/>
            </w:tcBorders>
          </w:tcPr>
          <w:p w14:paraId="1476FFD8" w14:textId="5D85AC7B" w:rsidR="00A12C82" w:rsidRDefault="00A12C82" w:rsidP="00557043">
            <w:pPr>
              <w:pStyle w:val="ListParagraph"/>
              <w:numPr>
                <w:ilvl w:val="0"/>
                <w:numId w:val="4"/>
              </w:numPr>
              <w:rPr>
                <w:b/>
                <w:bCs/>
              </w:rPr>
            </w:pPr>
            <w:r>
              <w:t>Are state-funded home delivered meals provided?</w:t>
            </w:r>
          </w:p>
        </w:tc>
        <w:tc>
          <w:tcPr>
            <w:tcW w:w="720" w:type="dxa"/>
            <w:tcBorders>
              <w:top w:val="single" w:sz="4" w:space="0" w:color="auto"/>
              <w:left w:val="single" w:sz="4" w:space="0" w:color="auto"/>
              <w:bottom w:val="single" w:sz="4" w:space="0" w:color="auto"/>
              <w:right w:val="single" w:sz="4" w:space="0" w:color="auto"/>
            </w:tcBorders>
          </w:tcPr>
          <w:p w14:paraId="0959D334" w14:textId="01D66976" w:rsidR="00A12C82" w:rsidRDefault="00A12C82" w:rsidP="5FA5D312"/>
        </w:tc>
        <w:tc>
          <w:tcPr>
            <w:tcW w:w="720" w:type="dxa"/>
            <w:tcBorders>
              <w:top w:val="single" w:sz="4" w:space="0" w:color="auto"/>
              <w:left w:val="single" w:sz="4" w:space="0" w:color="auto"/>
              <w:bottom w:val="single" w:sz="4" w:space="0" w:color="auto"/>
              <w:right w:val="single" w:sz="4" w:space="0" w:color="auto"/>
            </w:tcBorders>
          </w:tcPr>
          <w:p w14:paraId="56E52D4E" w14:textId="11B5E36E" w:rsidR="00A12C82" w:rsidRDefault="00A12C82" w:rsidP="5FA5D312"/>
        </w:tc>
        <w:tc>
          <w:tcPr>
            <w:tcW w:w="721" w:type="dxa"/>
            <w:tcBorders>
              <w:top w:val="single" w:sz="4" w:space="0" w:color="auto"/>
              <w:left w:val="single" w:sz="4" w:space="0" w:color="auto"/>
              <w:bottom w:val="single" w:sz="4" w:space="0" w:color="auto"/>
              <w:right w:val="single" w:sz="4" w:space="0" w:color="auto"/>
            </w:tcBorders>
          </w:tcPr>
          <w:p w14:paraId="796F8E01" w14:textId="2AC08B78" w:rsidR="00A12C82" w:rsidRDefault="00A12C82" w:rsidP="5FA5D312"/>
        </w:tc>
        <w:tc>
          <w:tcPr>
            <w:tcW w:w="6477" w:type="dxa"/>
            <w:tcBorders>
              <w:top w:val="single" w:sz="4" w:space="0" w:color="auto"/>
              <w:left w:val="single" w:sz="4" w:space="0" w:color="auto"/>
              <w:bottom w:val="single" w:sz="4" w:space="0" w:color="auto"/>
              <w:right w:val="single" w:sz="4" w:space="0" w:color="auto"/>
            </w:tcBorders>
          </w:tcPr>
          <w:p w14:paraId="7CB4F4D9" w14:textId="0BB5989D" w:rsidR="00A12C82" w:rsidRDefault="00A12C82" w:rsidP="5FA5D312"/>
        </w:tc>
      </w:tr>
      <w:tr w:rsidR="00407204" w14:paraId="194B52A8" w14:textId="77777777" w:rsidTr="000632AF">
        <w:trPr>
          <w:trHeight w:val="300"/>
        </w:trPr>
        <w:tc>
          <w:tcPr>
            <w:tcW w:w="5752" w:type="dxa"/>
            <w:tcBorders>
              <w:top w:val="single" w:sz="4" w:space="0" w:color="auto"/>
              <w:left w:val="single" w:sz="4" w:space="0" w:color="auto"/>
              <w:bottom w:val="single" w:sz="4" w:space="0" w:color="auto"/>
              <w:right w:val="single" w:sz="4" w:space="0" w:color="auto"/>
            </w:tcBorders>
          </w:tcPr>
          <w:p w14:paraId="111E6718" w14:textId="3AB77073" w:rsidR="00407204" w:rsidRDefault="79AD883D" w:rsidP="00557043">
            <w:pPr>
              <w:pStyle w:val="ListParagraph"/>
              <w:numPr>
                <w:ilvl w:val="1"/>
                <w:numId w:val="4"/>
              </w:numPr>
              <w:ind w:left="697"/>
            </w:pPr>
            <w:r>
              <w:t>If so, provide</w:t>
            </w:r>
            <w:r w:rsidR="546DF747">
              <w:t xml:space="preserve"> an example of the calculations used to </w:t>
            </w:r>
            <w:r w:rsidR="52C3977B">
              <w:t>determine the</w:t>
            </w:r>
            <w:r w:rsidR="546DF747">
              <w:t xml:space="preserve"> fee</w:t>
            </w:r>
          </w:p>
        </w:tc>
        <w:tc>
          <w:tcPr>
            <w:tcW w:w="8638" w:type="dxa"/>
            <w:gridSpan w:val="4"/>
            <w:tcBorders>
              <w:top w:val="single" w:sz="4" w:space="0" w:color="auto"/>
              <w:left w:val="single" w:sz="4" w:space="0" w:color="auto"/>
              <w:bottom w:val="single" w:sz="4" w:space="0" w:color="auto"/>
              <w:right w:val="single" w:sz="4" w:space="0" w:color="auto"/>
            </w:tcBorders>
          </w:tcPr>
          <w:p w14:paraId="5665C534" w14:textId="77777777" w:rsidR="00407204" w:rsidRDefault="00407204"/>
        </w:tc>
      </w:tr>
      <w:tr w:rsidR="000632AF" w14:paraId="35E6CCE8" w14:textId="77777777">
        <w:trPr>
          <w:trHeight w:val="300"/>
        </w:trPr>
        <w:tc>
          <w:tcPr>
            <w:tcW w:w="5752" w:type="dxa"/>
            <w:tcBorders>
              <w:top w:val="single" w:sz="4" w:space="0" w:color="auto"/>
              <w:left w:val="single" w:sz="4" w:space="0" w:color="auto"/>
              <w:bottom w:val="single" w:sz="4" w:space="0" w:color="auto"/>
              <w:right w:val="single" w:sz="4" w:space="0" w:color="auto"/>
            </w:tcBorders>
          </w:tcPr>
          <w:p w14:paraId="37143F61" w14:textId="2BB90C6C" w:rsidR="000632AF" w:rsidRDefault="000632AF" w:rsidP="00557043">
            <w:pPr>
              <w:pStyle w:val="ListParagraph"/>
              <w:numPr>
                <w:ilvl w:val="0"/>
                <w:numId w:val="4"/>
              </w:numPr>
            </w:pPr>
            <w:r>
              <w:t xml:space="preserve">List </w:t>
            </w:r>
            <w:r w:rsidRPr="000632AF">
              <w:rPr>
                <w:b/>
                <w:bCs/>
                <w:u w:val="single"/>
              </w:rPr>
              <w:t>all</w:t>
            </w:r>
            <w:r>
              <w:t xml:space="preserve"> Subcontractors and Vendors used for Nutrition Services:</w:t>
            </w:r>
          </w:p>
        </w:tc>
        <w:tc>
          <w:tcPr>
            <w:tcW w:w="8638" w:type="dxa"/>
            <w:gridSpan w:val="4"/>
            <w:tcBorders>
              <w:top w:val="single" w:sz="4" w:space="0" w:color="auto"/>
              <w:left w:val="single" w:sz="4" w:space="0" w:color="auto"/>
              <w:bottom w:val="single" w:sz="4" w:space="0" w:color="auto"/>
              <w:right w:val="single" w:sz="4" w:space="0" w:color="auto"/>
            </w:tcBorders>
          </w:tcPr>
          <w:p w14:paraId="1ED03DFD" w14:textId="18BB09FF" w:rsidR="000632AF" w:rsidRDefault="000632AF">
            <w:r w:rsidRPr="00353B4C">
              <w:rPr>
                <w:i/>
                <w:iCs/>
              </w:rPr>
              <w:t>For each subcontractor listed, can the agency provide subcontractor monitoring documents</w:t>
            </w:r>
            <w:r>
              <w:rPr>
                <w:i/>
                <w:iCs/>
              </w:rPr>
              <w:t>?</w:t>
            </w:r>
          </w:p>
        </w:tc>
      </w:tr>
      <w:tr w:rsidR="00A12C82" w14:paraId="634F1E6D" w14:textId="77777777" w:rsidTr="000632AF">
        <w:trPr>
          <w:trHeight w:val="300"/>
        </w:trPr>
        <w:tc>
          <w:tcPr>
            <w:tcW w:w="5752" w:type="dxa"/>
            <w:tcBorders>
              <w:top w:val="single" w:sz="4" w:space="0" w:color="auto"/>
              <w:left w:val="single" w:sz="4" w:space="0" w:color="auto"/>
              <w:bottom w:val="single" w:sz="4" w:space="0" w:color="auto"/>
              <w:right w:val="single" w:sz="4" w:space="0" w:color="auto"/>
            </w:tcBorders>
          </w:tcPr>
          <w:p w14:paraId="5EFE2048" w14:textId="07FA4437" w:rsidR="00A12C82" w:rsidRPr="00353B4C" w:rsidRDefault="00A12C82" w:rsidP="00353B4C">
            <w:pPr>
              <w:ind w:left="420"/>
            </w:pPr>
          </w:p>
        </w:tc>
        <w:tc>
          <w:tcPr>
            <w:tcW w:w="720" w:type="dxa"/>
            <w:tcBorders>
              <w:top w:val="single" w:sz="4" w:space="0" w:color="auto"/>
              <w:left w:val="single" w:sz="4" w:space="0" w:color="auto"/>
              <w:bottom w:val="single" w:sz="4" w:space="0" w:color="auto"/>
              <w:right w:val="single" w:sz="4" w:space="0" w:color="auto"/>
            </w:tcBorders>
          </w:tcPr>
          <w:p w14:paraId="2001938F" w14:textId="77777777" w:rsidR="00A12C82" w:rsidRPr="00C46F52" w:rsidRDefault="00A12C82" w:rsidP="3F5A82E0">
            <w:pPr>
              <w:rPr>
                <w:color w:val="FF0000"/>
              </w:rPr>
            </w:pPr>
          </w:p>
        </w:tc>
        <w:tc>
          <w:tcPr>
            <w:tcW w:w="720" w:type="dxa"/>
            <w:tcBorders>
              <w:top w:val="single" w:sz="4" w:space="0" w:color="auto"/>
              <w:left w:val="single" w:sz="4" w:space="0" w:color="auto"/>
              <w:bottom w:val="single" w:sz="4" w:space="0" w:color="auto"/>
              <w:right w:val="single" w:sz="4" w:space="0" w:color="auto"/>
            </w:tcBorders>
          </w:tcPr>
          <w:p w14:paraId="778695E9" w14:textId="77777777" w:rsidR="00A12C82" w:rsidRPr="00C46F52" w:rsidRDefault="00A12C82" w:rsidP="3F5A82E0">
            <w:pPr>
              <w:rPr>
                <w:color w:val="FF0000"/>
              </w:rPr>
            </w:pPr>
          </w:p>
        </w:tc>
        <w:tc>
          <w:tcPr>
            <w:tcW w:w="721" w:type="dxa"/>
            <w:tcBorders>
              <w:top w:val="single" w:sz="4" w:space="0" w:color="auto"/>
              <w:left w:val="single" w:sz="4" w:space="0" w:color="auto"/>
              <w:bottom w:val="single" w:sz="4" w:space="0" w:color="auto"/>
              <w:right w:val="single" w:sz="4" w:space="0" w:color="auto"/>
            </w:tcBorders>
          </w:tcPr>
          <w:p w14:paraId="0131F7FF" w14:textId="77777777" w:rsidR="00A12C82" w:rsidRPr="00C46F52" w:rsidRDefault="00A12C82" w:rsidP="3F5A82E0">
            <w:pPr>
              <w:rPr>
                <w:color w:val="FF0000"/>
              </w:rPr>
            </w:pPr>
          </w:p>
        </w:tc>
        <w:tc>
          <w:tcPr>
            <w:tcW w:w="6477" w:type="dxa"/>
            <w:tcBorders>
              <w:top w:val="single" w:sz="4" w:space="0" w:color="auto"/>
              <w:left w:val="single" w:sz="4" w:space="0" w:color="auto"/>
              <w:bottom w:val="single" w:sz="4" w:space="0" w:color="auto"/>
              <w:right w:val="single" w:sz="4" w:space="0" w:color="auto"/>
            </w:tcBorders>
          </w:tcPr>
          <w:p w14:paraId="52CFE404" w14:textId="7D64D30D" w:rsidR="00A12C82" w:rsidRPr="00C46F52" w:rsidRDefault="00A12C82" w:rsidP="3F5A82E0">
            <w:pPr>
              <w:rPr>
                <w:color w:val="FF0000"/>
              </w:rPr>
            </w:pPr>
          </w:p>
        </w:tc>
      </w:tr>
      <w:tr w:rsidR="00A12C82" w14:paraId="52290BB1" w14:textId="77777777" w:rsidTr="000632AF">
        <w:trPr>
          <w:trHeight w:val="300"/>
        </w:trPr>
        <w:tc>
          <w:tcPr>
            <w:tcW w:w="5752" w:type="dxa"/>
            <w:tcBorders>
              <w:top w:val="single" w:sz="4" w:space="0" w:color="auto"/>
              <w:left w:val="single" w:sz="4" w:space="0" w:color="auto"/>
              <w:bottom w:val="single" w:sz="4" w:space="0" w:color="auto"/>
              <w:right w:val="single" w:sz="4" w:space="0" w:color="auto"/>
            </w:tcBorders>
          </w:tcPr>
          <w:p w14:paraId="29F002DB" w14:textId="77777777" w:rsidR="00A12C82" w:rsidRPr="00353B4C" w:rsidRDefault="00A12C82" w:rsidP="00353B4C">
            <w:pPr>
              <w:ind w:left="420"/>
            </w:pPr>
          </w:p>
        </w:tc>
        <w:tc>
          <w:tcPr>
            <w:tcW w:w="720" w:type="dxa"/>
            <w:tcBorders>
              <w:top w:val="single" w:sz="4" w:space="0" w:color="auto"/>
              <w:left w:val="single" w:sz="4" w:space="0" w:color="auto"/>
              <w:bottom w:val="single" w:sz="4" w:space="0" w:color="auto"/>
              <w:right w:val="single" w:sz="4" w:space="0" w:color="auto"/>
            </w:tcBorders>
          </w:tcPr>
          <w:p w14:paraId="77AA5CB4" w14:textId="77777777" w:rsidR="00A12C82" w:rsidRPr="00C46F52" w:rsidRDefault="00A12C82" w:rsidP="3F5A82E0">
            <w:pPr>
              <w:rPr>
                <w:color w:val="FF0000"/>
              </w:rPr>
            </w:pPr>
          </w:p>
        </w:tc>
        <w:tc>
          <w:tcPr>
            <w:tcW w:w="720" w:type="dxa"/>
            <w:tcBorders>
              <w:top w:val="single" w:sz="4" w:space="0" w:color="auto"/>
              <w:left w:val="single" w:sz="4" w:space="0" w:color="auto"/>
              <w:bottom w:val="single" w:sz="4" w:space="0" w:color="auto"/>
              <w:right w:val="single" w:sz="4" w:space="0" w:color="auto"/>
            </w:tcBorders>
          </w:tcPr>
          <w:p w14:paraId="5DB35ABA" w14:textId="77777777" w:rsidR="00A12C82" w:rsidRPr="00C46F52" w:rsidRDefault="00A12C82" w:rsidP="3F5A82E0">
            <w:pPr>
              <w:rPr>
                <w:color w:val="FF0000"/>
              </w:rPr>
            </w:pPr>
          </w:p>
        </w:tc>
        <w:tc>
          <w:tcPr>
            <w:tcW w:w="721" w:type="dxa"/>
            <w:tcBorders>
              <w:top w:val="single" w:sz="4" w:space="0" w:color="auto"/>
              <w:left w:val="single" w:sz="4" w:space="0" w:color="auto"/>
              <w:bottom w:val="single" w:sz="4" w:space="0" w:color="auto"/>
              <w:right w:val="single" w:sz="4" w:space="0" w:color="auto"/>
            </w:tcBorders>
          </w:tcPr>
          <w:p w14:paraId="44AC7CCB" w14:textId="77777777" w:rsidR="00A12C82" w:rsidRPr="00C46F52" w:rsidRDefault="00A12C82" w:rsidP="3F5A82E0">
            <w:pPr>
              <w:rPr>
                <w:color w:val="FF0000"/>
              </w:rPr>
            </w:pPr>
          </w:p>
        </w:tc>
        <w:tc>
          <w:tcPr>
            <w:tcW w:w="6477" w:type="dxa"/>
            <w:tcBorders>
              <w:top w:val="single" w:sz="4" w:space="0" w:color="auto"/>
              <w:left w:val="single" w:sz="4" w:space="0" w:color="auto"/>
              <w:bottom w:val="single" w:sz="4" w:space="0" w:color="auto"/>
              <w:right w:val="single" w:sz="4" w:space="0" w:color="auto"/>
            </w:tcBorders>
          </w:tcPr>
          <w:p w14:paraId="2CA85DF3" w14:textId="77777777" w:rsidR="00A12C82" w:rsidRPr="00C46F52" w:rsidRDefault="00A12C82" w:rsidP="3F5A82E0">
            <w:pPr>
              <w:rPr>
                <w:color w:val="FF0000"/>
              </w:rPr>
            </w:pPr>
          </w:p>
        </w:tc>
      </w:tr>
      <w:tr w:rsidR="00A12C82" w14:paraId="29697547" w14:textId="77777777" w:rsidTr="000632AF">
        <w:trPr>
          <w:trHeight w:val="300"/>
        </w:trPr>
        <w:tc>
          <w:tcPr>
            <w:tcW w:w="5752" w:type="dxa"/>
            <w:tcBorders>
              <w:top w:val="single" w:sz="4" w:space="0" w:color="auto"/>
              <w:left w:val="single" w:sz="4" w:space="0" w:color="auto"/>
              <w:bottom w:val="single" w:sz="4" w:space="0" w:color="auto"/>
              <w:right w:val="single" w:sz="4" w:space="0" w:color="auto"/>
            </w:tcBorders>
          </w:tcPr>
          <w:p w14:paraId="0D30AD55" w14:textId="77777777" w:rsidR="00A12C82" w:rsidRPr="00353B4C" w:rsidRDefault="00A12C82" w:rsidP="00353B4C">
            <w:pPr>
              <w:ind w:left="420"/>
            </w:pPr>
          </w:p>
        </w:tc>
        <w:tc>
          <w:tcPr>
            <w:tcW w:w="720" w:type="dxa"/>
            <w:tcBorders>
              <w:top w:val="single" w:sz="4" w:space="0" w:color="auto"/>
              <w:left w:val="single" w:sz="4" w:space="0" w:color="auto"/>
              <w:bottom w:val="single" w:sz="4" w:space="0" w:color="auto"/>
              <w:right w:val="single" w:sz="4" w:space="0" w:color="auto"/>
            </w:tcBorders>
          </w:tcPr>
          <w:p w14:paraId="1F764623" w14:textId="77777777" w:rsidR="00A12C82" w:rsidRPr="00C46F52" w:rsidRDefault="00A12C82" w:rsidP="3F5A82E0">
            <w:pPr>
              <w:rPr>
                <w:color w:val="FF0000"/>
              </w:rPr>
            </w:pPr>
          </w:p>
        </w:tc>
        <w:tc>
          <w:tcPr>
            <w:tcW w:w="720" w:type="dxa"/>
            <w:tcBorders>
              <w:top w:val="single" w:sz="4" w:space="0" w:color="auto"/>
              <w:left w:val="single" w:sz="4" w:space="0" w:color="auto"/>
              <w:bottom w:val="single" w:sz="4" w:space="0" w:color="auto"/>
              <w:right w:val="single" w:sz="4" w:space="0" w:color="auto"/>
            </w:tcBorders>
          </w:tcPr>
          <w:p w14:paraId="176D5F4B" w14:textId="77777777" w:rsidR="00A12C82" w:rsidRPr="00C46F52" w:rsidRDefault="00A12C82" w:rsidP="3F5A82E0">
            <w:pPr>
              <w:rPr>
                <w:color w:val="FF0000"/>
              </w:rPr>
            </w:pPr>
          </w:p>
        </w:tc>
        <w:tc>
          <w:tcPr>
            <w:tcW w:w="721" w:type="dxa"/>
            <w:tcBorders>
              <w:top w:val="single" w:sz="4" w:space="0" w:color="auto"/>
              <w:left w:val="single" w:sz="4" w:space="0" w:color="auto"/>
              <w:bottom w:val="single" w:sz="4" w:space="0" w:color="auto"/>
              <w:right w:val="single" w:sz="4" w:space="0" w:color="auto"/>
            </w:tcBorders>
          </w:tcPr>
          <w:p w14:paraId="59ED8B06" w14:textId="77777777" w:rsidR="00A12C82" w:rsidRPr="00C46F52" w:rsidRDefault="00A12C82" w:rsidP="3F5A82E0">
            <w:pPr>
              <w:rPr>
                <w:color w:val="FF0000"/>
              </w:rPr>
            </w:pPr>
          </w:p>
        </w:tc>
        <w:tc>
          <w:tcPr>
            <w:tcW w:w="6477" w:type="dxa"/>
            <w:tcBorders>
              <w:top w:val="single" w:sz="4" w:space="0" w:color="auto"/>
              <w:left w:val="single" w:sz="4" w:space="0" w:color="auto"/>
              <w:bottom w:val="single" w:sz="4" w:space="0" w:color="auto"/>
              <w:right w:val="single" w:sz="4" w:space="0" w:color="auto"/>
            </w:tcBorders>
          </w:tcPr>
          <w:p w14:paraId="2B45A220" w14:textId="77777777" w:rsidR="00A12C82" w:rsidRPr="00C46F52" w:rsidRDefault="00A12C82" w:rsidP="3F5A82E0">
            <w:pPr>
              <w:rPr>
                <w:color w:val="FF0000"/>
              </w:rPr>
            </w:pPr>
          </w:p>
        </w:tc>
      </w:tr>
      <w:tr w:rsidR="00A12C82" w14:paraId="25FA697C" w14:textId="77777777" w:rsidTr="000632AF">
        <w:trPr>
          <w:trHeight w:val="300"/>
        </w:trPr>
        <w:tc>
          <w:tcPr>
            <w:tcW w:w="5752" w:type="dxa"/>
            <w:tcBorders>
              <w:top w:val="single" w:sz="4" w:space="0" w:color="auto"/>
              <w:left w:val="single" w:sz="4" w:space="0" w:color="auto"/>
              <w:bottom w:val="single" w:sz="4" w:space="0" w:color="auto"/>
              <w:right w:val="single" w:sz="4" w:space="0" w:color="auto"/>
            </w:tcBorders>
          </w:tcPr>
          <w:p w14:paraId="265FE785" w14:textId="77777777" w:rsidR="00A12C82" w:rsidRPr="00353B4C" w:rsidRDefault="00A12C82" w:rsidP="00353B4C">
            <w:pPr>
              <w:ind w:left="420"/>
            </w:pPr>
          </w:p>
        </w:tc>
        <w:tc>
          <w:tcPr>
            <w:tcW w:w="720" w:type="dxa"/>
            <w:tcBorders>
              <w:top w:val="single" w:sz="4" w:space="0" w:color="auto"/>
              <w:left w:val="single" w:sz="4" w:space="0" w:color="auto"/>
              <w:bottom w:val="single" w:sz="4" w:space="0" w:color="auto"/>
              <w:right w:val="single" w:sz="4" w:space="0" w:color="auto"/>
            </w:tcBorders>
          </w:tcPr>
          <w:p w14:paraId="484191F6" w14:textId="77777777" w:rsidR="00A12C82" w:rsidRPr="00C46F52" w:rsidRDefault="00A12C82" w:rsidP="3F5A82E0">
            <w:pPr>
              <w:rPr>
                <w:color w:val="FF0000"/>
              </w:rPr>
            </w:pPr>
          </w:p>
        </w:tc>
        <w:tc>
          <w:tcPr>
            <w:tcW w:w="720" w:type="dxa"/>
            <w:tcBorders>
              <w:top w:val="single" w:sz="4" w:space="0" w:color="auto"/>
              <w:left w:val="single" w:sz="4" w:space="0" w:color="auto"/>
              <w:bottom w:val="single" w:sz="4" w:space="0" w:color="auto"/>
              <w:right w:val="single" w:sz="4" w:space="0" w:color="auto"/>
            </w:tcBorders>
          </w:tcPr>
          <w:p w14:paraId="1689707F" w14:textId="77777777" w:rsidR="00A12C82" w:rsidRPr="00C46F52" w:rsidRDefault="00A12C82" w:rsidP="3F5A82E0">
            <w:pPr>
              <w:rPr>
                <w:color w:val="FF0000"/>
              </w:rPr>
            </w:pPr>
          </w:p>
        </w:tc>
        <w:tc>
          <w:tcPr>
            <w:tcW w:w="721" w:type="dxa"/>
            <w:tcBorders>
              <w:top w:val="single" w:sz="4" w:space="0" w:color="auto"/>
              <w:left w:val="single" w:sz="4" w:space="0" w:color="auto"/>
              <w:bottom w:val="single" w:sz="4" w:space="0" w:color="auto"/>
              <w:right w:val="single" w:sz="4" w:space="0" w:color="auto"/>
            </w:tcBorders>
          </w:tcPr>
          <w:p w14:paraId="31AD81B8" w14:textId="77777777" w:rsidR="00A12C82" w:rsidRPr="00C46F52" w:rsidRDefault="00A12C82" w:rsidP="3F5A82E0">
            <w:pPr>
              <w:rPr>
                <w:color w:val="FF0000"/>
              </w:rPr>
            </w:pPr>
          </w:p>
        </w:tc>
        <w:tc>
          <w:tcPr>
            <w:tcW w:w="6477" w:type="dxa"/>
            <w:tcBorders>
              <w:top w:val="single" w:sz="4" w:space="0" w:color="auto"/>
              <w:left w:val="single" w:sz="4" w:space="0" w:color="auto"/>
              <w:bottom w:val="single" w:sz="4" w:space="0" w:color="auto"/>
              <w:right w:val="single" w:sz="4" w:space="0" w:color="auto"/>
            </w:tcBorders>
          </w:tcPr>
          <w:p w14:paraId="4DB7F9E3" w14:textId="77777777" w:rsidR="00A12C82" w:rsidRPr="00C46F52" w:rsidRDefault="00A12C82" w:rsidP="3F5A82E0">
            <w:pPr>
              <w:rPr>
                <w:color w:val="FF0000"/>
              </w:rPr>
            </w:pPr>
          </w:p>
        </w:tc>
      </w:tr>
      <w:tr w:rsidR="00A12C82" w14:paraId="7E4C9DC5" w14:textId="77777777" w:rsidTr="000632AF">
        <w:trPr>
          <w:trHeight w:val="300"/>
        </w:trPr>
        <w:tc>
          <w:tcPr>
            <w:tcW w:w="5752" w:type="dxa"/>
            <w:tcBorders>
              <w:top w:val="single" w:sz="4" w:space="0" w:color="auto"/>
              <w:left w:val="single" w:sz="4" w:space="0" w:color="auto"/>
              <w:bottom w:val="single" w:sz="4" w:space="0" w:color="auto"/>
              <w:right w:val="single" w:sz="4" w:space="0" w:color="auto"/>
            </w:tcBorders>
          </w:tcPr>
          <w:p w14:paraId="264E061F" w14:textId="77777777" w:rsidR="00A12C82" w:rsidRPr="00353B4C" w:rsidRDefault="00A12C82" w:rsidP="00353B4C">
            <w:pPr>
              <w:ind w:left="420"/>
            </w:pPr>
          </w:p>
        </w:tc>
        <w:tc>
          <w:tcPr>
            <w:tcW w:w="720" w:type="dxa"/>
            <w:tcBorders>
              <w:top w:val="single" w:sz="4" w:space="0" w:color="auto"/>
              <w:left w:val="single" w:sz="4" w:space="0" w:color="auto"/>
              <w:bottom w:val="single" w:sz="4" w:space="0" w:color="auto"/>
              <w:right w:val="single" w:sz="4" w:space="0" w:color="auto"/>
            </w:tcBorders>
          </w:tcPr>
          <w:p w14:paraId="1A4D8C82" w14:textId="77777777" w:rsidR="00A12C82" w:rsidRPr="00C46F52" w:rsidRDefault="00A12C82" w:rsidP="3F5A82E0">
            <w:pPr>
              <w:rPr>
                <w:color w:val="FF0000"/>
              </w:rPr>
            </w:pPr>
          </w:p>
        </w:tc>
        <w:tc>
          <w:tcPr>
            <w:tcW w:w="720" w:type="dxa"/>
            <w:tcBorders>
              <w:top w:val="single" w:sz="4" w:space="0" w:color="auto"/>
              <w:left w:val="single" w:sz="4" w:space="0" w:color="auto"/>
              <w:bottom w:val="single" w:sz="4" w:space="0" w:color="auto"/>
              <w:right w:val="single" w:sz="4" w:space="0" w:color="auto"/>
            </w:tcBorders>
          </w:tcPr>
          <w:p w14:paraId="2C142860" w14:textId="77777777" w:rsidR="00A12C82" w:rsidRPr="00C46F52" w:rsidRDefault="00A12C82" w:rsidP="3F5A82E0">
            <w:pPr>
              <w:rPr>
                <w:color w:val="FF0000"/>
              </w:rPr>
            </w:pPr>
          </w:p>
        </w:tc>
        <w:tc>
          <w:tcPr>
            <w:tcW w:w="721" w:type="dxa"/>
            <w:tcBorders>
              <w:top w:val="single" w:sz="4" w:space="0" w:color="auto"/>
              <w:left w:val="single" w:sz="4" w:space="0" w:color="auto"/>
              <w:bottom w:val="single" w:sz="4" w:space="0" w:color="auto"/>
              <w:right w:val="single" w:sz="4" w:space="0" w:color="auto"/>
            </w:tcBorders>
          </w:tcPr>
          <w:p w14:paraId="1C5DB9DA" w14:textId="77777777" w:rsidR="00A12C82" w:rsidRPr="00C46F52" w:rsidRDefault="00A12C82" w:rsidP="3F5A82E0">
            <w:pPr>
              <w:rPr>
                <w:color w:val="FF0000"/>
              </w:rPr>
            </w:pPr>
          </w:p>
        </w:tc>
        <w:tc>
          <w:tcPr>
            <w:tcW w:w="6477" w:type="dxa"/>
            <w:tcBorders>
              <w:top w:val="single" w:sz="4" w:space="0" w:color="auto"/>
              <w:left w:val="single" w:sz="4" w:space="0" w:color="auto"/>
              <w:bottom w:val="single" w:sz="4" w:space="0" w:color="auto"/>
              <w:right w:val="single" w:sz="4" w:space="0" w:color="auto"/>
            </w:tcBorders>
          </w:tcPr>
          <w:p w14:paraId="3756216A" w14:textId="77777777" w:rsidR="00A12C82" w:rsidRPr="00C46F52" w:rsidRDefault="00A12C82" w:rsidP="3F5A82E0">
            <w:pPr>
              <w:rPr>
                <w:color w:val="FF0000"/>
              </w:rPr>
            </w:pPr>
          </w:p>
        </w:tc>
      </w:tr>
      <w:tr w:rsidR="00A12C82" w14:paraId="06161A59" w14:textId="77777777" w:rsidTr="000632AF">
        <w:trPr>
          <w:trHeight w:val="300"/>
        </w:trPr>
        <w:tc>
          <w:tcPr>
            <w:tcW w:w="5752" w:type="dxa"/>
            <w:tcBorders>
              <w:top w:val="single" w:sz="4" w:space="0" w:color="auto"/>
              <w:left w:val="single" w:sz="4" w:space="0" w:color="auto"/>
              <w:bottom w:val="single" w:sz="4" w:space="0" w:color="auto"/>
              <w:right w:val="single" w:sz="4" w:space="0" w:color="auto"/>
            </w:tcBorders>
          </w:tcPr>
          <w:p w14:paraId="697834B5" w14:textId="77777777" w:rsidR="00A12C82" w:rsidRPr="00353B4C" w:rsidRDefault="00A12C82" w:rsidP="00353B4C">
            <w:pPr>
              <w:ind w:left="420"/>
            </w:pPr>
          </w:p>
        </w:tc>
        <w:tc>
          <w:tcPr>
            <w:tcW w:w="720" w:type="dxa"/>
            <w:tcBorders>
              <w:top w:val="single" w:sz="4" w:space="0" w:color="auto"/>
              <w:left w:val="single" w:sz="4" w:space="0" w:color="auto"/>
              <w:bottom w:val="single" w:sz="4" w:space="0" w:color="auto"/>
              <w:right w:val="single" w:sz="4" w:space="0" w:color="auto"/>
            </w:tcBorders>
          </w:tcPr>
          <w:p w14:paraId="438AE84F" w14:textId="77777777" w:rsidR="00A12C82" w:rsidRPr="00C46F52" w:rsidRDefault="00A12C82" w:rsidP="3F5A82E0">
            <w:pPr>
              <w:rPr>
                <w:color w:val="FF0000"/>
              </w:rPr>
            </w:pPr>
          </w:p>
        </w:tc>
        <w:tc>
          <w:tcPr>
            <w:tcW w:w="720" w:type="dxa"/>
            <w:tcBorders>
              <w:top w:val="single" w:sz="4" w:space="0" w:color="auto"/>
              <w:left w:val="single" w:sz="4" w:space="0" w:color="auto"/>
              <w:bottom w:val="single" w:sz="4" w:space="0" w:color="auto"/>
              <w:right w:val="single" w:sz="4" w:space="0" w:color="auto"/>
            </w:tcBorders>
          </w:tcPr>
          <w:p w14:paraId="42FEEF66" w14:textId="77777777" w:rsidR="00A12C82" w:rsidRPr="00C46F52" w:rsidRDefault="00A12C82" w:rsidP="3F5A82E0">
            <w:pPr>
              <w:rPr>
                <w:color w:val="FF0000"/>
              </w:rPr>
            </w:pPr>
          </w:p>
        </w:tc>
        <w:tc>
          <w:tcPr>
            <w:tcW w:w="721" w:type="dxa"/>
            <w:tcBorders>
              <w:top w:val="single" w:sz="4" w:space="0" w:color="auto"/>
              <w:left w:val="single" w:sz="4" w:space="0" w:color="auto"/>
              <w:bottom w:val="single" w:sz="4" w:space="0" w:color="auto"/>
              <w:right w:val="single" w:sz="4" w:space="0" w:color="auto"/>
            </w:tcBorders>
          </w:tcPr>
          <w:p w14:paraId="4932E795" w14:textId="77777777" w:rsidR="00A12C82" w:rsidRPr="00C46F52" w:rsidRDefault="00A12C82" w:rsidP="3F5A82E0">
            <w:pPr>
              <w:rPr>
                <w:color w:val="FF0000"/>
              </w:rPr>
            </w:pPr>
          </w:p>
        </w:tc>
        <w:tc>
          <w:tcPr>
            <w:tcW w:w="6477" w:type="dxa"/>
            <w:tcBorders>
              <w:top w:val="single" w:sz="4" w:space="0" w:color="auto"/>
              <w:left w:val="single" w:sz="4" w:space="0" w:color="auto"/>
              <w:bottom w:val="single" w:sz="4" w:space="0" w:color="auto"/>
              <w:right w:val="single" w:sz="4" w:space="0" w:color="auto"/>
            </w:tcBorders>
          </w:tcPr>
          <w:p w14:paraId="16B3AD90" w14:textId="77777777" w:rsidR="00A12C82" w:rsidRPr="00C46F52" w:rsidRDefault="00A12C82" w:rsidP="3F5A82E0">
            <w:pPr>
              <w:rPr>
                <w:color w:val="FF0000"/>
              </w:rPr>
            </w:pPr>
          </w:p>
        </w:tc>
      </w:tr>
      <w:tr w:rsidR="00A12C82" w14:paraId="272979A6" w14:textId="77777777" w:rsidTr="000632AF">
        <w:trPr>
          <w:trHeight w:val="300"/>
        </w:trPr>
        <w:tc>
          <w:tcPr>
            <w:tcW w:w="5752" w:type="dxa"/>
            <w:tcBorders>
              <w:top w:val="single" w:sz="4" w:space="0" w:color="auto"/>
              <w:left w:val="single" w:sz="4" w:space="0" w:color="auto"/>
              <w:bottom w:val="single" w:sz="4" w:space="0" w:color="auto"/>
              <w:right w:val="single" w:sz="4" w:space="0" w:color="auto"/>
            </w:tcBorders>
          </w:tcPr>
          <w:p w14:paraId="359B1C97" w14:textId="77777777" w:rsidR="00A12C82" w:rsidRPr="00353B4C" w:rsidRDefault="00A12C82" w:rsidP="00353B4C">
            <w:pPr>
              <w:ind w:left="420"/>
            </w:pPr>
          </w:p>
        </w:tc>
        <w:tc>
          <w:tcPr>
            <w:tcW w:w="720" w:type="dxa"/>
            <w:tcBorders>
              <w:top w:val="single" w:sz="4" w:space="0" w:color="auto"/>
              <w:left w:val="single" w:sz="4" w:space="0" w:color="auto"/>
              <w:bottom w:val="single" w:sz="4" w:space="0" w:color="auto"/>
              <w:right w:val="single" w:sz="4" w:space="0" w:color="auto"/>
            </w:tcBorders>
          </w:tcPr>
          <w:p w14:paraId="1AA4AC51" w14:textId="77777777" w:rsidR="00A12C82" w:rsidRPr="00C46F52" w:rsidRDefault="00A12C82" w:rsidP="3F5A82E0">
            <w:pPr>
              <w:rPr>
                <w:color w:val="FF0000"/>
              </w:rPr>
            </w:pPr>
          </w:p>
        </w:tc>
        <w:tc>
          <w:tcPr>
            <w:tcW w:w="720" w:type="dxa"/>
            <w:tcBorders>
              <w:top w:val="single" w:sz="4" w:space="0" w:color="auto"/>
              <w:left w:val="single" w:sz="4" w:space="0" w:color="auto"/>
              <w:bottom w:val="single" w:sz="4" w:space="0" w:color="auto"/>
              <w:right w:val="single" w:sz="4" w:space="0" w:color="auto"/>
            </w:tcBorders>
          </w:tcPr>
          <w:p w14:paraId="3A7362A3" w14:textId="77777777" w:rsidR="00A12C82" w:rsidRPr="00C46F52" w:rsidRDefault="00A12C82" w:rsidP="3F5A82E0">
            <w:pPr>
              <w:rPr>
                <w:color w:val="FF0000"/>
              </w:rPr>
            </w:pPr>
          </w:p>
        </w:tc>
        <w:tc>
          <w:tcPr>
            <w:tcW w:w="721" w:type="dxa"/>
            <w:tcBorders>
              <w:top w:val="single" w:sz="4" w:space="0" w:color="auto"/>
              <w:left w:val="single" w:sz="4" w:space="0" w:color="auto"/>
              <w:bottom w:val="single" w:sz="4" w:space="0" w:color="auto"/>
              <w:right w:val="single" w:sz="4" w:space="0" w:color="auto"/>
            </w:tcBorders>
          </w:tcPr>
          <w:p w14:paraId="779BDE6E" w14:textId="77777777" w:rsidR="00A12C82" w:rsidRPr="00C46F52" w:rsidRDefault="00A12C82" w:rsidP="3F5A82E0">
            <w:pPr>
              <w:rPr>
                <w:color w:val="FF0000"/>
              </w:rPr>
            </w:pPr>
          </w:p>
        </w:tc>
        <w:tc>
          <w:tcPr>
            <w:tcW w:w="6477" w:type="dxa"/>
            <w:tcBorders>
              <w:top w:val="single" w:sz="4" w:space="0" w:color="auto"/>
              <w:left w:val="single" w:sz="4" w:space="0" w:color="auto"/>
              <w:bottom w:val="single" w:sz="4" w:space="0" w:color="auto"/>
              <w:right w:val="single" w:sz="4" w:space="0" w:color="auto"/>
            </w:tcBorders>
          </w:tcPr>
          <w:p w14:paraId="70311CC4" w14:textId="77777777" w:rsidR="00A12C82" w:rsidRPr="00C46F52" w:rsidRDefault="00A12C82" w:rsidP="3F5A82E0">
            <w:pPr>
              <w:rPr>
                <w:color w:val="FF0000"/>
              </w:rPr>
            </w:pPr>
          </w:p>
        </w:tc>
      </w:tr>
      <w:tr w:rsidR="00A12C82" w14:paraId="3DBE8A5B" w14:textId="77777777" w:rsidTr="000632AF">
        <w:trPr>
          <w:trHeight w:val="300"/>
        </w:trPr>
        <w:tc>
          <w:tcPr>
            <w:tcW w:w="5752" w:type="dxa"/>
            <w:tcBorders>
              <w:top w:val="single" w:sz="4" w:space="0" w:color="auto"/>
              <w:left w:val="single" w:sz="4" w:space="0" w:color="auto"/>
              <w:bottom w:val="single" w:sz="4" w:space="0" w:color="auto"/>
              <w:right w:val="single" w:sz="4" w:space="0" w:color="auto"/>
            </w:tcBorders>
          </w:tcPr>
          <w:p w14:paraId="4445CD35" w14:textId="77777777" w:rsidR="00A12C82" w:rsidRPr="00353B4C" w:rsidRDefault="00A12C82" w:rsidP="00353B4C">
            <w:pPr>
              <w:ind w:left="420"/>
            </w:pPr>
          </w:p>
        </w:tc>
        <w:tc>
          <w:tcPr>
            <w:tcW w:w="720" w:type="dxa"/>
            <w:tcBorders>
              <w:top w:val="single" w:sz="4" w:space="0" w:color="auto"/>
              <w:left w:val="single" w:sz="4" w:space="0" w:color="auto"/>
              <w:bottom w:val="single" w:sz="4" w:space="0" w:color="auto"/>
              <w:right w:val="single" w:sz="4" w:space="0" w:color="auto"/>
            </w:tcBorders>
          </w:tcPr>
          <w:p w14:paraId="44DE5267" w14:textId="77777777" w:rsidR="00A12C82" w:rsidRPr="00C46F52" w:rsidRDefault="00A12C82" w:rsidP="3F5A82E0">
            <w:pPr>
              <w:rPr>
                <w:color w:val="FF0000"/>
              </w:rPr>
            </w:pPr>
          </w:p>
        </w:tc>
        <w:tc>
          <w:tcPr>
            <w:tcW w:w="720" w:type="dxa"/>
            <w:tcBorders>
              <w:top w:val="single" w:sz="4" w:space="0" w:color="auto"/>
              <w:left w:val="single" w:sz="4" w:space="0" w:color="auto"/>
              <w:bottom w:val="single" w:sz="4" w:space="0" w:color="auto"/>
              <w:right w:val="single" w:sz="4" w:space="0" w:color="auto"/>
            </w:tcBorders>
          </w:tcPr>
          <w:p w14:paraId="200C25B1" w14:textId="77777777" w:rsidR="00A12C82" w:rsidRPr="00C46F52" w:rsidRDefault="00A12C82" w:rsidP="3F5A82E0">
            <w:pPr>
              <w:rPr>
                <w:color w:val="FF0000"/>
              </w:rPr>
            </w:pPr>
          </w:p>
        </w:tc>
        <w:tc>
          <w:tcPr>
            <w:tcW w:w="721" w:type="dxa"/>
            <w:tcBorders>
              <w:top w:val="single" w:sz="4" w:space="0" w:color="auto"/>
              <w:left w:val="single" w:sz="4" w:space="0" w:color="auto"/>
              <w:bottom w:val="single" w:sz="4" w:space="0" w:color="auto"/>
              <w:right w:val="single" w:sz="4" w:space="0" w:color="auto"/>
            </w:tcBorders>
          </w:tcPr>
          <w:p w14:paraId="0D0EBCD6" w14:textId="77777777" w:rsidR="00A12C82" w:rsidRPr="00C46F52" w:rsidRDefault="00A12C82" w:rsidP="3F5A82E0">
            <w:pPr>
              <w:rPr>
                <w:color w:val="FF0000"/>
              </w:rPr>
            </w:pPr>
          </w:p>
        </w:tc>
        <w:tc>
          <w:tcPr>
            <w:tcW w:w="6477" w:type="dxa"/>
            <w:tcBorders>
              <w:top w:val="single" w:sz="4" w:space="0" w:color="auto"/>
              <w:left w:val="single" w:sz="4" w:space="0" w:color="auto"/>
              <w:bottom w:val="single" w:sz="4" w:space="0" w:color="auto"/>
              <w:right w:val="single" w:sz="4" w:space="0" w:color="auto"/>
            </w:tcBorders>
          </w:tcPr>
          <w:p w14:paraId="08303DC6" w14:textId="77777777" w:rsidR="00A12C82" w:rsidRPr="00C46F52" w:rsidRDefault="00A12C82" w:rsidP="3F5A82E0">
            <w:pPr>
              <w:rPr>
                <w:color w:val="FF0000"/>
              </w:rPr>
            </w:pPr>
          </w:p>
        </w:tc>
      </w:tr>
      <w:tr w:rsidR="00A12C82" w14:paraId="4F282957" w14:textId="77777777" w:rsidTr="000632AF">
        <w:trPr>
          <w:trHeight w:val="300"/>
        </w:trPr>
        <w:tc>
          <w:tcPr>
            <w:tcW w:w="5752" w:type="dxa"/>
            <w:tcBorders>
              <w:top w:val="single" w:sz="4" w:space="0" w:color="auto"/>
              <w:left w:val="single" w:sz="4" w:space="0" w:color="auto"/>
              <w:bottom w:val="single" w:sz="4" w:space="0" w:color="auto"/>
              <w:right w:val="single" w:sz="4" w:space="0" w:color="auto"/>
            </w:tcBorders>
          </w:tcPr>
          <w:p w14:paraId="38D9A66B" w14:textId="77777777" w:rsidR="00A12C82" w:rsidRPr="00353B4C" w:rsidRDefault="00A12C82" w:rsidP="00353B4C">
            <w:pPr>
              <w:ind w:left="420"/>
            </w:pPr>
          </w:p>
        </w:tc>
        <w:tc>
          <w:tcPr>
            <w:tcW w:w="720" w:type="dxa"/>
            <w:tcBorders>
              <w:top w:val="single" w:sz="4" w:space="0" w:color="auto"/>
              <w:left w:val="single" w:sz="4" w:space="0" w:color="auto"/>
              <w:bottom w:val="single" w:sz="4" w:space="0" w:color="auto"/>
              <w:right w:val="single" w:sz="4" w:space="0" w:color="auto"/>
            </w:tcBorders>
          </w:tcPr>
          <w:p w14:paraId="10D23330" w14:textId="77777777" w:rsidR="00A12C82" w:rsidRPr="00C46F52" w:rsidRDefault="00A12C82" w:rsidP="3F5A82E0">
            <w:pPr>
              <w:rPr>
                <w:color w:val="FF0000"/>
              </w:rPr>
            </w:pPr>
          </w:p>
        </w:tc>
        <w:tc>
          <w:tcPr>
            <w:tcW w:w="720" w:type="dxa"/>
            <w:tcBorders>
              <w:top w:val="single" w:sz="4" w:space="0" w:color="auto"/>
              <w:left w:val="single" w:sz="4" w:space="0" w:color="auto"/>
              <w:bottom w:val="single" w:sz="4" w:space="0" w:color="auto"/>
              <w:right w:val="single" w:sz="4" w:space="0" w:color="auto"/>
            </w:tcBorders>
          </w:tcPr>
          <w:p w14:paraId="6B026385" w14:textId="77777777" w:rsidR="00A12C82" w:rsidRPr="00C46F52" w:rsidRDefault="00A12C82" w:rsidP="3F5A82E0">
            <w:pPr>
              <w:rPr>
                <w:color w:val="FF0000"/>
              </w:rPr>
            </w:pPr>
          </w:p>
        </w:tc>
        <w:tc>
          <w:tcPr>
            <w:tcW w:w="721" w:type="dxa"/>
            <w:tcBorders>
              <w:top w:val="single" w:sz="4" w:space="0" w:color="auto"/>
              <w:left w:val="single" w:sz="4" w:space="0" w:color="auto"/>
              <w:bottom w:val="single" w:sz="4" w:space="0" w:color="auto"/>
              <w:right w:val="single" w:sz="4" w:space="0" w:color="auto"/>
            </w:tcBorders>
          </w:tcPr>
          <w:p w14:paraId="55B0D02A" w14:textId="77777777" w:rsidR="00A12C82" w:rsidRPr="00C46F52" w:rsidRDefault="00A12C82" w:rsidP="3F5A82E0">
            <w:pPr>
              <w:rPr>
                <w:color w:val="FF0000"/>
              </w:rPr>
            </w:pPr>
          </w:p>
        </w:tc>
        <w:tc>
          <w:tcPr>
            <w:tcW w:w="6477" w:type="dxa"/>
            <w:tcBorders>
              <w:top w:val="single" w:sz="4" w:space="0" w:color="auto"/>
              <w:left w:val="single" w:sz="4" w:space="0" w:color="auto"/>
              <w:bottom w:val="single" w:sz="4" w:space="0" w:color="auto"/>
              <w:right w:val="single" w:sz="4" w:space="0" w:color="auto"/>
            </w:tcBorders>
          </w:tcPr>
          <w:p w14:paraId="4A08D034" w14:textId="77777777" w:rsidR="00A12C82" w:rsidRPr="00C46F52" w:rsidRDefault="00A12C82" w:rsidP="3F5A82E0">
            <w:pPr>
              <w:rPr>
                <w:color w:val="FF0000"/>
              </w:rPr>
            </w:pPr>
          </w:p>
        </w:tc>
      </w:tr>
      <w:tr w:rsidR="000632AF" w14:paraId="44524307" w14:textId="77777777" w:rsidTr="000632AF">
        <w:trPr>
          <w:trHeight w:val="300"/>
        </w:trPr>
        <w:tc>
          <w:tcPr>
            <w:tcW w:w="5752" w:type="dxa"/>
            <w:tcBorders>
              <w:top w:val="single" w:sz="4" w:space="0" w:color="auto"/>
              <w:left w:val="single" w:sz="4" w:space="0" w:color="auto"/>
              <w:bottom w:val="single" w:sz="4" w:space="0" w:color="auto"/>
              <w:right w:val="single" w:sz="4" w:space="0" w:color="auto"/>
            </w:tcBorders>
          </w:tcPr>
          <w:p w14:paraId="4DC6B5A5" w14:textId="77777777" w:rsidR="000632AF" w:rsidRPr="00353B4C" w:rsidRDefault="000632AF" w:rsidP="00353B4C">
            <w:pPr>
              <w:ind w:left="420"/>
            </w:pPr>
          </w:p>
        </w:tc>
        <w:tc>
          <w:tcPr>
            <w:tcW w:w="720" w:type="dxa"/>
            <w:tcBorders>
              <w:top w:val="single" w:sz="4" w:space="0" w:color="auto"/>
              <w:left w:val="single" w:sz="4" w:space="0" w:color="auto"/>
              <w:bottom w:val="single" w:sz="4" w:space="0" w:color="auto"/>
              <w:right w:val="single" w:sz="4" w:space="0" w:color="auto"/>
            </w:tcBorders>
          </w:tcPr>
          <w:p w14:paraId="5B33542E" w14:textId="77777777" w:rsidR="000632AF" w:rsidRPr="00C46F52" w:rsidRDefault="000632AF" w:rsidP="3F5A82E0">
            <w:pPr>
              <w:rPr>
                <w:color w:val="FF0000"/>
              </w:rPr>
            </w:pPr>
          </w:p>
        </w:tc>
        <w:tc>
          <w:tcPr>
            <w:tcW w:w="720" w:type="dxa"/>
            <w:tcBorders>
              <w:top w:val="single" w:sz="4" w:space="0" w:color="auto"/>
              <w:left w:val="single" w:sz="4" w:space="0" w:color="auto"/>
              <w:bottom w:val="single" w:sz="4" w:space="0" w:color="auto"/>
              <w:right w:val="single" w:sz="4" w:space="0" w:color="auto"/>
            </w:tcBorders>
          </w:tcPr>
          <w:p w14:paraId="5B314F5D" w14:textId="77777777" w:rsidR="000632AF" w:rsidRPr="00C46F52" w:rsidRDefault="000632AF" w:rsidP="3F5A82E0">
            <w:pPr>
              <w:rPr>
                <w:color w:val="FF0000"/>
              </w:rPr>
            </w:pPr>
          </w:p>
        </w:tc>
        <w:tc>
          <w:tcPr>
            <w:tcW w:w="721" w:type="dxa"/>
            <w:tcBorders>
              <w:top w:val="single" w:sz="4" w:space="0" w:color="auto"/>
              <w:left w:val="single" w:sz="4" w:space="0" w:color="auto"/>
              <w:bottom w:val="single" w:sz="4" w:space="0" w:color="auto"/>
              <w:right w:val="single" w:sz="4" w:space="0" w:color="auto"/>
            </w:tcBorders>
          </w:tcPr>
          <w:p w14:paraId="0DBE76C8" w14:textId="77777777" w:rsidR="000632AF" w:rsidRPr="00C46F52" w:rsidRDefault="000632AF" w:rsidP="3F5A82E0">
            <w:pPr>
              <w:rPr>
                <w:color w:val="FF0000"/>
              </w:rPr>
            </w:pPr>
          </w:p>
        </w:tc>
        <w:tc>
          <w:tcPr>
            <w:tcW w:w="6477" w:type="dxa"/>
            <w:tcBorders>
              <w:top w:val="single" w:sz="4" w:space="0" w:color="auto"/>
              <w:left w:val="single" w:sz="4" w:space="0" w:color="auto"/>
              <w:bottom w:val="single" w:sz="4" w:space="0" w:color="auto"/>
              <w:right w:val="single" w:sz="4" w:space="0" w:color="auto"/>
            </w:tcBorders>
          </w:tcPr>
          <w:p w14:paraId="5EDFA1E2" w14:textId="77777777" w:rsidR="000632AF" w:rsidRPr="00C46F52" w:rsidRDefault="000632AF" w:rsidP="3F5A82E0">
            <w:pPr>
              <w:rPr>
                <w:color w:val="FF0000"/>
              </w:rPr>
            </w:pPr>
          </w:p>
        </w:tc>
      </w:tr>
    </w:tbl>
    <w:p w14:paraId="23BD29D4" w14:textId="77777777" w:rsidR="00D52EB7" w:rsidRDefault="00D52EB7" w:rsidP="00D52EB7"/>
    <w:p w14:paraId="099A3226" w14:textId="4F204328" w:rsidR="002D0744" w:rsidRDefault="002D0744" w:rsidP="002D0744">
      <w:pPr>
        <w:pStyle w:val="Subheading2"/>
      </w:pPr>
      <w:bookmarkStart w:id="46" w:name="_Toc218622571"/>
      <w:r>
        <w:t>Service Delivery</w:t>
      </w:r>
      <w:bookmarkEnd w:id="46"/>
    </w:p>
    <w:tbl>
      <w:tblPr>
        <w:tblStyle w:val="TableGrid"/>
        <w:tblW w:w="0" w:type="auto"/>
        <w:tblLook w:val="04A0" w:firstRow="1" w:lastRow="0" w:firstColumn="1" w:lastColumn="0" w:noHBand="0" w:noVBand="1"/>
      </w:tblPr>
      <w:tblGrid>
        <w:gridCol w:w="5755"/>
        <w:gridCol w:w="720"/>
        <w:gridCol w:w="719"/>
        <w:gridCol w:w="721"/>
        <w:gridCol w:w="3690"/>
        <w:gridCol w:w="2785"/>
      </w:tblGrid>
      <w:tr w:rsidR="002D0744" w14:paraId="71C6BF78"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7B829FB0" w14:textId="77777777" w:rsidR="002D0744" w:rsidRDefault="002D0744">
            <w:pPr>
              <w:jc w:val="center"/>
              <w:rPr>
                <w:b/>
                <w:bCs/>
              </w:rPr>
            </w:pPr>
            <w:r>
              <w:rPr>
                <w:b/>
                <w:bCs/>
              </w:rPr>
              <w:t>Components</w:t>
            </w:r>
          </w:p>
        </w:tc>
        <w:tc>
          <w:tcPr>
            <w:tcW w:w="720" w:type="dxa"/>
            <w:tcBorders>
              <w:top w:val="single" w:sz="4" w:space="0" w:color="auto"/>
              <w:left w:val="single" w:sz="4" w:space="0" w:color="auto"/>
              <w:bottom w:val="single" w:sz="4" w:space="0" w:color="auto"/>
              <w:right w:val="single" w:sz="4" w:space="0" w:color="auto"/>
            </w:tcBorders>
          </w:tcPr>
          <w:p w14:paraId="5D351281" w14:textId="77777777" w:rsidR="002D0744" w:rsidRDefault="002D0744">
            <w:pPr>
              <w:jc w:val="center"/>
              <w:rPr>
                <w:b/>
                <w:bCs/>
              </w:rPr>
            </w:pPr>
            <w:r w:rsidRPr="384965AB">
              <w:rPr>
                <w:b/>
                <w:bCs/>
              </w:rPr>
              <w:t>Yes</w:t>
            </w:r>
          </w:p>
        </w:tc>
        <w:tc>
          <w:tcPr>
            <w:tcW w:w="719" w:type="dxa"/>
            <w:tcBorders>
              <w:top w:val="single" w:sz="4" w:space="0" w:color="auto"/>
              <w:left w:val="single" w:sz="4" w:space="0" w:color="auto"/>
              <w:bottom w:val="single" w:sz="4" w:space="0" w:color="auto"/>
              <w:right w:val="single" w:sz="4" w:space="0" w:color="auto"/>
            </w:tcBorders>
          </w:tcPr>
          <w:p w14:paraId="5813CA89" w14:textId="77777777" w:rsidR="002D0744" w:rsidRDefault="002D0744">
            <w:pPr>
              <w:jc w:val="center"/>
              <w:rPr>
                <w:b/>
                <w:bCs/>
              </w:rPr>
            </w:pPr>
            <w:r w:rsidRPr="384965AB">
              <w:rPr>
                <w:b/>
                <w:bCs/>
              </w:rPr>
              <w:t>No</w:t>
            </w:r>
          </w:p>
        </w:tc>
        <w:tc>
          <w:tcPr>
            <w:tcW w:w="721" w:type="dxa"/>
            <w:tcBorders>
              <w:top w:val="single" w:sz="4" w:space="0" w:color="auto"/>
              <w:left w:val="single" w:sz="4" w:space="0" w:color="auto"/>
              <w:bottom w:val="single" w:sz="4" w:space="0" w:color="auto"/>
              <w:right w:val="single" w:sz="4" w:space="0" w:color="auto"/>
            </w:tcBorders>
          </w:tcPr>
          <w:p w14:paraId="0A4DC449" w14:textId="77777777" w:rsidR="002D0744" w:rsidRDefault="002D0744">
            <w:pPr>
              <w:jc w:val="center"/>
              <w:rPr>
                <w:b/>
                <w:bCs/>
              </w:rPr>
            </w:pPr>
            <w:r w:rsidRPr="384965AB">
              <w:rPr>
                <w:b/>
                <w:bCs/>
              </w:rPr>
              <w:t>N/A</w:t>
            </w:r>
          </w:p>
        </w:tc>
        <w:tc>
          <w:tcPr>
            <w:tcW w:w="3690" w:type="dxa"/>
            <w:tcBorders>
              <w:top w:val="single" w:sz="4" w:space="0" w:color="auto"/>
              <w:left w:val="single" w:sz="4" w:space="0" w:color="auto"/>
              <w:bottom w:val="single" w:sz="4" w:space="0" w:color="auto"/>
              <w:right w:val="single" w:sz="4" w:space="0" w:color="auto"/>
            </w:tcBorders>
          </w:tcPr>
          <w:p w14:paraId="646FE82E" w14:textId="77777777" w:rsidR="002D0744" w:rsidRDefault="002D0744">
            <w:pPr>
              <w:jc w:val="center"/>
              <w:rPr>
                <w:b/>
                <w:bCs/>
              </w:rPr>
            </w:pPr>
            <w:r w:rsidRPr="384965AB">
              <w:rPr>
                <w:b/>
                <w:bCs/>
              </w:rPr>
              <w:t>Notes</w:t>
            </w:r>
          </w:p>
        </w:tc>
        <w:tc>
          <w:tcPr>
            <w:tcW w:w="2785" w:type="dxa"/>
            <w:tcBorders>
              <w:top w:val="single" w:sz="4" w:space="0" w:color="auto"/>
              <w:left w:val="single" w:sz="4" w:space="0" w:color="auto"/>
              <w:bottom w:val="single" w:sz="4" w:space="0" w:color="auto"/>
              <w:right w:val="single" w:sz="4" w:space="0" w:color="auto"/>
            </w:tcBorders>
          </w:tcPr>
          <w:p w14:paraId="342B0760" w14:textId="77777777" w:rsidR="002D0744" w:rsidRDefault="002D0744">
            <w:pPr>
              <w:jc w:val="center"/>
              <w:rPr>
                <w:b/>
                <w:bCs/>
              </w:rPr>
            </w:pPr>
            <w:r w:rsidRPr="384965AB">
              <w:rPr>
                <w:b/>
                <w:bCs/>
              </w:rPr>
              <w:t>Location</w:t>
            </w:r>
          </w:p>
        </w:tc>
      </w:tr>
      <w:tr w:rsidR="002D0744" w14:paraId="5778117E"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7282706D" w14:textId="49F189FC" w:rsidR="002D0744" w:rsidRDefault="002D0744" w:rsidP="00557043">
            <w:pPr>
              <w:pStyle w:val="ListParagraph"/>
              <w:numPr>
                <w:ilvl w:val="0"/>
                <w:numId w:val="61"/>
              </w:numPr>
            </w:pPr>
            <w:r>
              <w:t xml:space="preserve">New </w:t>
            </w:r>
            <w:r w:rsidR="00BF2C3F">
              <w:t>C</w:t>
            </w:r>
            <w:r>
              <w:t xml:space="preserve">lient </w:t>
            </w:r>
            <w:r w:rsidR="4D9281B7">
              <w:t>(</w:t>
            </w:r>
            <w:r>
              <w:t xml:space="preserve">Service </w:t>
            </w:r>
            <w:r w:rsidR="00BF2C3F">
              <w:t>C</w:t>
            </w:r>
            <w:r>
              <w:t>onfirmation</w:t>
            </w:r>
            <w:r w:rsidR="4D9281B7">
              <w:t>)</w:t>
            </w:r>
            <w:r>
              <w:t xml:space="preserve"> </w:t>
            </w:r>
            <w:r w:rsidR="00BF2C3F">
              <w:t>P</w:t>
            </w:r>
            <w:r>
              <w:t xml:space="preserve">acket </w:t>
            </w:r>
            <w:r w:rsidR="2D822F7B">
              <w:t>for</w:t>
            </w:r>
            <w:r w:rsidR="5367AADD">
              <w:t xml:space="preserve"> </w:t>
            </w:r>
            <w:r w:rsidR="5367AADD" w:rsidRPr="5FA5D312">
              <w:rPr>
                <w:b/>
                <w:bCs/>
              </w:rPr>
              <w:t>Congregate</w:t>
            </w:r>
            <w:r w:rsidR="5367AADD">
              <w:t>:</w:t>
            </w:r>
          </w:p>
        </w:tc>
        <w:tc>
          <w:tcPr>
            <w:tcW w:w="720" w:type="dxa"/>
            <w:tcBorders>
              <w:top w:val="single" w:sz="4" w:space="0" w:color="auto"/>
              <w:left w:val="single" w:sz="4" w:space="0" w:color="auto"/>
              <w:bottom w:val="single" w:sz="4" w:space="0" w:color="auto"/>
              <w:right w:val="single" w:sz="4" w:space="0" w:color="auto"/>
            </w:tcBorders>
          </w:tcPr>
          <w:p w14:paraId="1120043B" w14:textId="77777777" w:rsidR="002D0744" w:rsidRPr="384965AB" w:rsidRDefault="002D0744">
            <w:pPr>
              <w:rPr>
                <w:b/>
                <w:bCs/>
              </w:rPr>
            </w:pPr>
          </w:p>
        </w:tc>
        <w:tc>
          <w:tcPr>
            <w:tcW w:w="719" w:type="dxa"/>
            <w:tcBorders>
              <w:top w:val="single" w:sz="4" w:space="0" w:color="auto"/>
              <w:left w:val="single" w:sz="4" w:space="0" w:color="auto"/>
              <w:bottom w:val="single" w:sz="4" w:space="0" w:color="auto"/>
              <w:right w:val="single" w:sz="4" w:space="0" w:color="auto"/>
            </w:tcBorders>
          </w:tcPr>
          <w:p w14:paraId="144EFE03" w14:textId="77777777" w:rsidR="002D0744" w:rsidRPr="384965AB" w:rsidRDefault="002D0744">
            <w:pPr>
              <w:rPr>
                <w:b/>
                <w:bCs/>
              </w:rPr>
            </w:pPr>
          </w:p>
        </w:tc>
        <w:tc>
          <w:tcPr>
            <w:tcW w:w="721" w:type="dxa"/>
            <w:tcBorders>
              <w:top w:val="single" w:sz="4" w:space="0" w:color="auto"/>
              <w:left w:val="single" w:sz="4" w:space="0" w:color="auto"/>
              <w:bottom w:val="single" w:sz="4" w:space="0" w:color="auto"/>
              <w:right w:val="single" w:sz="4" w:space="0" w:color="auto"/>
            </w:tcBorders>
          </w:tcPr>
          <w:p w14:paraId="357383DF" w14:textId="77777777" w:rsidR="002D0744" w:rsidRPr="384965AB" w:rsidRDefault="002D0744">
            <w:pPr>
              <w:rPr>
                <w:b/>
                <w:bCs/>
              </w:rPr>
            </w:pPr>
          </w:p>
        </w:tc>
        <w:tc>
          <w:tcPr>
            <w:tcW w:w="3690" w:type="dxa"/>
            <w:tcBorders>
              <w:top w:val="single" w:sz="4" w:space="0" w:color="auto"/>
              <w:left w:val="single" w:sz="4" w:space="0" w:color="auto"/>
              <w:bottom w:val="single" w:sz="4" w:space="0" w:color="auto"/>
              <w:right w:val="single" w:sz="4" w:space="0" w:color="auto"/>
            </w:tcBorders>
          </w:tcPr>
          <w:p w14:paraId="2B96C021" w14:textId="0D7EE327" w:rsidR="002D0744" w:rsidRPr="384965AB" w:rsidRDefault="002D0744">
            <w:pPr>
              <w:rPr>
                <w:b/>
                <w:bCs/>
              </w:rPr>
            </w:pPr>
          </w:p>
        </w:tc>
        <w:tc>
          <w:tcPr>
            <w:tcW w:w="2785" w:type="dxa"/>
            <w:tcBorders>
              <w:top w:val="single" w:sz="4" w:space="0" w:color="auto"/>
              <w:left w:val="single" w:sz="4" w:space="0" w:color="auto"/>
              <w:bottom w:val="single" w:sz="4" w:space="0" w:color="auto"/>
              <w:right w:val="single" w:sz="4" w:space="0" w:color="auto"/>
            </w:tcBorders>
          </w:tcPr>
          <w:p w14:paraId="51557BB8" w14:textId="77777777" w:rsidR="002D0744" w:rsidRPr="384965AB" w:rsidRDefault="002D0744">
            <w:pPr>
              <w:rPr>
                <w:b/>
                <w:bCs/>
              </w:rPr>
            </w:pPr>
          </w:p>
        </w:tc>
      </w:tr>
      <w:tr w:rsidR="002D0744" w14:paraId="15819639"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3443EBD6" w14:textId="4E0CAFCF" w:rsidR="002D0744" w:rsidRDefault="002D0744" w:rsidP="00557043">
            <w:pPr>
              <w:pStyle w:val="ListParagraph"/>
              <w:numPr>
                <w:ilvl w:val="1"/>
                <w:numId w:val="61"/>
              </w:numPr>
              <w:ind w:left="690"/>
            </w:pPr>
            <w:r>
              <w:t xml:space="preserve">Details regarding program days of the week </w:t>
            </w:r>
            <w:r w:rsidR="66F5BB76">
              <w:t>(</w:t>
            </w:r>
            <w:r>
              <w:t>and hours of operation</w:t>
            </w:r>
            <w:r w:rsidR="5918CC49">
              <w:t>)</w:t>
            </w:r>
            <w:r w:rsidR="1BF5F946">
              <w:t xml:space="preserve"> </w:t>
            </w:r>
          </w:p>
        </w:tc>
        <w:tc>
          <w:tcPr>
            <w:tcW w:w="720" w:type="dxa"/>
            <w:tcBorders>
              <w:top w:val="single" w:sz="4" w:space="0" w:color="auto"/>
              <w:left w:val="single" w:sz="4" w:space="0" w:color="auto"/>
              <w:bottom w:val="single" w:sz="4" w:space="0" w:color="auto"/>
              <w:right w:val="single" w:sz="4" w:space="0" w:color="auto"/>
            </w:tcBorders>
          </w:tcPr>
          <w:p w14:paraId="2CBB3B26" w14:textId="77777777" w:rsidR="002D0744" w:rsidRPr="384965AB" w:rsidRDefault="002D0744">
            <w:pPr>
              <w:rPr>
                <w:b/>
                <w:bCs/>
              </w:rPr>
            </w:pPr>
          </w:p>
        </w:tc>
        <w:tc>
          <w:tcPr>
            <w:tcW w:w="719" w:type="dxa"/>
            <w:tcBorders>
              <w:top w:val="single" w:sz="4" w:space="0" w:color="auto"/>
              <w:left w:val="single" w:sz="4" w:space="0" w:color="auto"/>
              <w:bottom w:val="single" w:sz="4" w:space="0" w:color="auto"/>
              <w:right w:val="single" w:sz="4" w:space="0" w:color="auto"/>
            </w:tcBorders>
          </w:tcPr>
          <w:p w14:paraId="25D8E272" w14:textId="77777777" w:rsidR="002D0744" w:rsidRPr="384965AB" w:rsidRDefault="002D0744">
            <w:pPr>
              <w:rPr>
                <w:b/>
                <w:bCs/>
              </w:rPr>
            </w:pPr>
          </w:p>
        </w:tc>
        <w:tc>
          <w:tcPr>
            <w:tcW w:w="721" w:type="dxa"/>
            <w:tcBorders>
              <w:top w:val="single" w:sz="4" w:space="0" w:color="auto"/>
              <w:left w:val="single" w:sz="4" w:space="0" w:color="auto"/>
              <w:bottom w:val="single" w:sz="4" w:space="0" w:color="auto"/>
              <w:right w:val="single" w:sz="4" w:space="0" w:color="auto"/>
            </w:tcBorders>
          </w:tcPr>
          <w:p w14:paraId="0C73E764" w14:textId="77777777" w:rsidR="002D0744" w:rsidRPr="384965AB" w:rsidRDefault="002D0744">
            <w:pPr>
              <w:rPr>
                <w:b/>
                <w:bCs/>
              </w:rPr>
            </w:pPr>
          </w:p>
        </w:tc>
        <w:tc>
          <w:tcPr>
            <w:tcW w:w="3690" w:type="dxa"/>
            <w:tcBorders>
              <w:top w:val="single" w:sz="4" w:space="0" w:color="auto"/>
              <w:left w:val="single" w:sz="4" w:space="0" w:color="auto"/>
              <w:bottom w:val="single" w:sz="4" w:space="0" w:color="auto"/>
              <w:right w:val="single" w:sz="4" w:space="0" w:color="auto"/>
            </w:tcBorders>
          </w:tcPr>
          <w:p w14:paraId="55808EBD" w14:textId="6889CAD1" w:rsidR="002D0744" w:rsidRPr="384965AB" w:rsidRDefault="002D0744">
            <w:pPr>
              <w:rPr>
                <w:b/>
                <w:bCs/>
              </w:rPr>
            </w:pPr>
          </w:p>
        </w:tc>
        <w:tc>
          <w:tcPr>
            <w:tcW w:w="2785" w:type="dxa"/>
            <w:tcBorders>
              <w:top w:val="single" w:sz="4" w:space="0" w:color="auto"/>
              <w:left w:val="single" w:sz="4" w:space="0" w:color="auto"/>
              <w:bottom w:val="single" w:sz="4" w:space="0" w:color="auto"/>
              <w:right w:val="single" w:sz="4" w:space="0" w:color="auto"/>
            </w:tcBorders>
          </w:tcPr>
          <w:p w14:paraId="3FF0D754" w14:textId="77777777" w:rsidR="002D0744" w:rsidRPr="384965AB" w:rsidRDefault="002D0744">
            <w:pPr>
              <w:rPr>
                <w:b/>
                <w:bCs/>
              </w:rPr>
            </w:pPr>
          </w:p>
        </w:tc>
      </w:tr>
      <w:tr w:rsidR="002D0744" w14:paraId="5BF2A2B8"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276CC0FB" w14:textId="7B2528AC" w:rsidR="002D0744" w:rsidRDefault="5544CBDC" w:rsidP="00557043">
            <w:pPr>
              <w:pStyle w:val="ListParagraph"/>
              <w:numPr>
                <w:ilvl w:val="1"/>
                <w:numId w:val="61"/>
              </w:numPr>
              <w:ind w:left="690"/>
            </w:pPr>
            <w:r>
              <w:t>Information</w:t>
            </w:r>
            <w:r w:rsidR="002D0744">
              <w:t xml:space="preserve"> regarding the participant’s right to make voluntary contributions</w:t>
            </w:r>
            <w:r w:rsidR="796A2226">
              <w:t xml:space="preserve"> (non-coercive)</w:t>
            </w:r>
          </w:p>
        </w:tc>
        <w:tc>
          <w:tcPr>
            <w:tcW w:w="720" w:type="dxa"/>
            <w:tcBorders>
              <w:top w:val="single" w:sz="4" w:space="0" w:color="auto"/>
              <w:left w:val="single" w:sz="4" w:space="0" w:color="auto"/>
              <w:bottom w:val="single" w:sz="4" w:space="0" w:color="auto"/>
              <w:right w:val="single" w:sz="4" w:space="0" w:color="auto"/>
            </w:tcBorders>
          </w:tcPr>
          <w:p w14:paraId="12342079" w14:textId="77777777" w:rsidR="002D0744" w:rsidRPr="384965AB" w:rsidRDefault="002D0744">
            <w:pPr>
              <w:rPr>
                <w:b/>
                <w:bCs/>
              </w:rPr>
            </w:pPr>
          </w:p>
        </w:tc>
        <w:tc>
          <w:tcPr>
            <w:tcW w:w="719" w:type="dxa"/>
            <w:tcBorders>
              <w:top w:val="single" w:sz="4" w:space="0" w:color="auto"/>
              <w:left w:val="single" w:sz="4" w:space="0" w:color="auto"/>
              <w:bottom w:val="single" w:sz="4" w:space="0" w:color="auto"/>
              <w:right w:val="single" w:sz="4" w:space="0" w:color="auto"/>
            </w:tcBorders>
          </w:tcPr>
          <w:p w14:paraId="74CE79C7" w14:textId="77777777" w:rsidR="002D0744" w:rsidRPr="384965AB" w:rsidRDefault="002D0744">
            <w:pPr>
              <w:rPr>
                <w:b/>
                <w:bCs/>
              </w:rPr>
            </w:pPr>
          </w:p>
        </w:tc>
        <w:tc>
          <w:tcPr>
            <w:tcW w:w="721" w:type="dxa"/>
            <w:tcBorders>
              <w:top w:val="single" w:sz="4" w:space="0" w:color="auto"/>
              <w:left w:val="single" w:sz="4" w:space="0" w:color="auto"/>
              <w:bottom w:val="single" w:sz="4" w:space="0" w:color="auto"/>
              <w:right w:val="single" w:sz="4" w:space="0" w:color="auto"/>
            </w:tcBorders>
          </w:tcPr>
          <w:p w14:paraId="3022AD7F" w14:textId="77777777" w:rsidR="002D0744" w:rsidRPr="384965AB" w:rsidRDefault="002D0744">
            <w:pPr>
              <w:rPr>
                <w:b/>
                <w:bCs/>
              </w:rPr>
            </w:pPr>
          </w:p>
        </w:tc>
        <w:tc>
          <w:tcPr>
            <w:tcW w:w="3690" w:type="dxa"/>
            <w:tcBorders>
              <w:top w:val="single" w:sz="4" w:space="0" w:color="auto"/>
              <w:left w:val="single" w:sz="4" w:space="0" w:color="auto"/>
              <w:bottom w:val="single" w:sz="4" w:space="0" w:color="auto"/>
              <w:right w:val="single" w:sz="4" w:space="0" w:color="auto"/>
            </w:tcBorders>
          </w:tcPr>
          <w:p w14:paraId="3D66B1AF" w14:textId="1B71E6EE" w:rsidR="002D0744" w:rsidRPr="384965AB" w:rsidRDefault="002D0744">
            <w:pPr>
              <w:rPr>
                <w:b/>
                <w:bCs/>
              </w:rPr>
            </w:pPr>
          </w:p>
        </w:tc>
        <w:tc>
          <w:tcPr>
            <w:tcW w:w="2785" w:type="dxa"/>
            <w:tcBorders>
              <w:top w:val="single" w:sz="4" w:space="0" w:color="auto"/>
              <w:left w:val="single" w:sz="4" w:space="0" w:color="auto"/>
              <w:bottom w:val="single" w:sz="4" w:space="0" w:color="auto"/>
              <w:right w:val="single" w:sz="4" w:space="0" w:color="auto"/>
            </w:tcBorders>
          </w:tcPr>
          <w:p w14:paraId="27BB6A88" w14:textId="77777777" w:rsidR="002D0744" w:rsidRPr="384965AB" w:rsidRDefault="002D0744">
            <w:pPr>
              <w:rPr>
                <w:b/>
                <w:bCs/>
              </w:rPr>
            </w:pPr>
          </w:p>
        </w:tc>
      </w:tr>
      <w:tr w:rsidR="5FA5D312" w14:paraId="1E90FAC5" w14:textId="77777777" w:rsidTr="5FA5D312">
        <w:trPr>
          <w:trHeight w:val="300"/>
        </w:trPr>
        <w:tc>
          <w:tcPr>
            <w:tcW w:w="5755" w:type="dxa"/>
            <w:tcBorders>
              <w:top w:val="single" w:sz="4" w:space="0" w:color="auto"/>
              <w:left w:val="single" w:sz="4" w:space="0" w:color="auto"/>
              <w:bottom w:val="single" w:sz="4" w:space="0" w:color="auto"/>
              <w:right w:val="single" w:sz="4" w:space="0" w:color="auto"/>
            </w:tcBorders>
          </w:tcPr>
          <w:p w14:paraId="36233A4F" w14:textId="0042CBE9" w:rsidR="31A0E905" w:rsidRDefault="00572C5F" w:rsidP="00557043">
            <w:pPr>
              <w:pStyle w:val="ListParagraph"/>
              <w:numPr>
                <w:ilvl w:val="1"/>
                <w:numId w:val="61"/>
              </w:numPr>
              <w:ind w:left="697"/>
            </w:pPr>
            <w:r>
              <w:t>P</w:t>
            </w:r>
            <w:r w:rsidR="31A0E905">
              <w:t>rocedures to be followed if a participant becomes ill or injured</w:t>
            </w:r>
          </w:p>
        </w:tc>
        <w:tc>
          <w:tcPr>
            <w:tcW w:w="720" w:type="dxa"/>
            <w:tcBorders>
              <w:top w:val="single" w:sz="4" w:space="0" w:color="auto"/>
              <w:left w:val="single" w:sz="4" w:space="0" w:color="auto"/>
              <w:bottom w:val="single" w:sz="4" w:space="0" w:color="auto"/>
              <w:right w:val="single" w:sz="4" w:space="0" w:color="auto"/>
            </w:tcBorders>
          </w:tcPr>
          <w:p w14:paraId="25D25AAE" w14:textId="7BD58230" w:rsidR="5FA5D312" w:rsidRDefault="5FA5D312" w:rsidP="5FA5D312">
            <w:pPr>
              <w:rPr>
                <w:b/>
                <w:bCs/>
              </w:rPr>
            </w:pPr>
          </w:p>
        </w:tc>
        <w:tc>
          <w:tcPr>
            <w:tcW w:w="719" w:type="dxa"/>
            <w:tcBorders>
              <w:top w:val="single" w:sz="4" w:space="0" w:color="auto"/>
              <w:left w:val="single" w:sz="4" w:space="0" w:color="auto"/>
              <w:bottom w:val="single" w:sz="4" w:space="0" w:color="auto"/>
              <w:right w:val="single" w:sz="4" w:space="0" w:color="auto"/>
            </w:tcBorders>
          </w:tcPr>
          <w:p w14:paraId="46F05053" w14:textId="34F352CD" w:rsidR="5FA5D312" w:rsidRDefault="5FA5D312" w:rsidP="5FA5D312">
            <w:pPr>
              <w:rPr>
                <w:b/>
                <w:bCs/>
              </w:rPr>
            </w:pPr>
          </w:p>
        </w:tc>
        <w:tc>
          <w:tcPr>
            <w:tcW w:w="721" w:type="dxa"/>
            <w:tcBorders>
              <w:top w:val="single" w:sz="4" w:space="0" w:color="auto"/>
              <w:left w:val="single" w:sz="4" w:space="0" w:color="auto"/>
              <w:bottom w:val="single" w:sz="4" w:space="0" w:color="auto"/>
              <w:right w:val="single" w:sz="4" w:space="0" w:color="auto"/>
            </w:tcBorders>
          </w:tcPr>
          <w:p w14:paraId="0067DA87" w14:textId="5373EA49" w:rsidR="5FA5D312" w:rsidRDefault="5FA5D312" w:rsidP="5FA5D312">
            <w:pPr>
              <w:rPr>
                <w:b/>
                <w:bCs/>
              </w:rPr>
            </w:pPr>
          </w:p>
        </w:tc>
        <w:tc>
          <w:tcPr>
            <w:tcW w:w="3690" w:type="dxa"/>
            <w:tcBorders>
              <w:top w:val="single" w:sz="4" w:space="0" w:color="auto"/>
              <w:left w:val="single" w:sz="4" w:space="0" w:color="auto"/>
              <w:bottom w:val="single" w:sz="4" w:space="0" w:color="auto"/>
              <w:right w:val="single" w:sz="4" w:space="0" w:color="auto"/>
            </w:tcBorders>
          </w:tcPr>
          <w:p w14:paraId="231F87FA" w14:textId="07FB2B51" w:rsidR="5FA5D312" w:rsidRDefault="5FA5D312" w:rsidP="5FA5D312">
            <w:pPr>
              <w:rPr>
                <w:b/>
                <w:bCs/>
              </w:rPr>
            </w:pPr>
          </w:p>
        </w:tc>
        <w:tc>
          <w:tcPr>
            <w:tcW w:w="2785" w:type="dxa"/>
            <w:tcBorders>
              <w:top w:val="single" w:sz="4" w:space="0" w:color="auto"/>
              <w:left w:val="single" w:sz="4" w:space="0" w:color="auto"/>
              <w:bottom w:val="single" w:sz="4" w:space="0" w:color="auto"/>
              <w:right w:val="single" w:sz="4" w:space="0" w:color="auto"/>
            </w:tcBorders>
          </w:tcPr>
          <w:p w14:paraId="46D6A6F3" w14:textId="18A988CE" w:rsidR="5FA5D312" w:rsidRDefault="5FA5D312" w:rsidP="5FA5D312">
            <w:pPr>
              <w:rPr>
                <w:b/>
                <w:bCs/>
              </w:rPr>
            </w:pPr>
          </w:p>
        </w:tc>
      </w:tr>
      <w:tr w:rsidR="5FA5D312" w14:paraId="3D98C140" w14:textId="77777777" w:rsidTr="5FA5D312">
        <w:trPr>
          <w:trHeight w:val="300"/>
        </w:trPr>
        <w:tc>
          <w:tcPr>
            <w:tcW w:w="5755" w:type="dxa"/>
            <w:tcBorders>
              <w:top w:val="single" w:sz="4" w:space="0" w:color="auto"/>
              <w:left w:val="single" w:sz="4" w:space="0" w:color="auto"/>
              <w:bottom w:val="single" w:sz="4" w:space="0" w:color="auto"/>
              <w:right w:val="single" w:sz="4" w:space="0" w:color="auto"/>
            </w:tcBorders>
          </w:tcPr>
          <w:p w14:paraId="15844B2C" w14:textId="6BF321F1" w:rsidR="31A0E905" w:rsidRDefault="31A0E905" w:rsidP="00557043">
            <w:pPr>
              <w:pStyle w:val="ListParagraph"/>
              <w:numPr>
                <w:ilvl w:val="1"/>
                <w:numId w:val="61"/>
              </w:numPr>
              <w:ind w:left="697"/>
            </w:pPr>
            <w:r>
              <w:t>Explanation of the Service Termination Policy</w:t>
            </w:r>
          </w:p>
        </w:tc>
        <w:tc>
          <w:tcPr>
            <w:tcW w:w="720" w:type="dxa"/>
            <w:tcBorders>
              <w:top w:val="single" w:sz="4" w:space="0" w:color="auto"/>
              <w:left w:val="single" w:sz="4" w:space="0" w:color="auto"/>
              <w:bottom w:val="single" w:sz="4" w:space="0" w:color="auto"/>
              <w:right w:val="single" w:sz="4" w:space="0" w:color="auto"/>
            </w:tcBorders>
          </w:tcPr>
          <w:p w14:paraId="4ABA44B9" w14:textId="74A24CCF" w:rsidR="5FA5D312" w:rsidRDefault="5FA5D312" w:rsidP="5FA5D312">
            <w:pPr>
              <w:rPr>
                <w:b/>
                <w:bCs/>
              </w:rPr>
            </w:pPr>
          </w:p>
        </w:tc>
        <w:tc>
          <w:tcPr>
            <w:tcW w:w="719" w:type="dxa"/>
            <w:tcBorders>
              <w:top w:val="single" w:sz="4" w:space="0" w:color="auto"/>
              <w:left w:val="single" w:sz="4" w:space="0" w:color="auto"/>
              <w:bottom w:val="single" w:sz="4" w:space="0" w:color="auto"/>
              <w:right w:val="single" w:sz="4" w:space="0" w:color="auto"/>
            </w:tcBorders>
          </w:tcPr>
          <w:p w14:paraId="4C8B1BB2" w14:textId="5B6001EE" w:rsidR="5FA5D312" w:rsidRDefault="5FA5D312" w:rsidP="5FA5D312">
            <w:pPr>
              <w:rPr>
                <w:b/>
                <w:bCs/>
              </w:rPr>
            </w:pPr>
          </w:p>
        </w:tc>
        <w:tc>
          <w:tcPr>
            <w:tcW w:w="721" w:type="dxa"/>
            <w:tcBorders>
              <w:top w:val="single" w:sz="4" w:space="0" w:color="auto"/>
              <w:left w:val="single" w:sz="4" w:space="0" w:color="auto"/>
              <w:bottom w:val="single" w:sz="4" w:space="0" w:color="auto"/>
              <w:right w:val="single" w:sz="4" w:space="0" w:color="auto"/>
            </w:tcBorders>
          </w:tcPr>
          <w:p w14:paraId="2FDBF64F" w14:textId="25AA50B3" w:rsidR="5FA5D312" w:rsidRDefault="5FA5D312" w:rsidP="5FA5D312">
            <w:pPr>
              <w:rPr>
                <w:b/>
                <w:bCs/>
              </w:rPr>
            </w:pPr>
          </w:p>
        </w:tc>
        <w:tc>
          <w:tcPr>
            <w:tcW w:w="3690" w:type="dxa"/>
            <w:tcBorders>
              <w:top w:val="single" w:sz="4" w:space="0" w:color="auto"/>
              <w:left w:val="single" w:sz="4" w:space="0" w:color="auto"/>
              <w:bottom w:val="single" w:sz="4" w:space="0" w:color="auto"/>
              <w:right w:val="single" w:sz="4" w:space="0" w:color="auto"/>
            </w:tcBorders>
          </w:tcPr>
          <w:p w14:paraId="126023B7" w14:textId="0E6C47E1" w:rsidR="5FA5D312" w:rsidRDefault="5FA5D312" w:rsidP="5FA5D312">
            <w:pPr>
              <w:rPr>
                <w:b/>
                <w:bCs/>
              </w:rPr>
            </w:pPr>
          </w:p>
        </w:tc>
        <w:tc>
          <w:tcPr>
            <w:tcW w:w="2785" w:type="dxa"/>
            <w:tcBorders>
              <w:top w:val="single" w:sz="4" w:space="0" w:color="auto"/>
              <w:left w:val="single" w:sz="4" w:space="0" w:color="auto"/>
              <w:bottom w:val="single" w:sz="4" w:space="0" w:color="auto"/>
              <w:right w:val="single" w:sz="4" w:space="0" w:color="auto"/>
            </w:tcBorders>
          </w:tcPr>
          <w:p w14:paraId="3B6155DC" w14:textId="261F388D" w:rsidR="5FA5D312" w:rsidRDefault="5FA5D312" w:rsidP="5FA5D312">
            <w:pPr>
              <w:rPr>
                <w:b/>
                <w:bCs/>
              </w:rPr>
            </w:pPr>
          </w:p>
        </w:tc>
      </w:tr>
      <w:tr w:rsidR="5FA5D312" w14:paraId="3E30F472" w14:textId="77777777" w:rsidTr="5FA5D312">
        <w:trPr>
          <w:trHeight w:val="300"/>
        </w:trPr>
        <w:tc>
          <w:tcPr>
            <w:tcW w:w="5755" w:type="dxa"/>
            <w:tcBorders>
              <w:top w:val="single" w:sz="4" w:space="0" w:color="auto"/>
              <w:left w:val="single" w:sz="4" w:space="0" w:color="auto"/>
              <w:bottom w:val="single" w:sz="4" w:space="0" w:color="auto"/>
              <w:right w:val="single" w:sz="4" w:space="0" w:color="auto"/>
            </w:tcBorders>
          </w:tcPr>
          <w:p w14:paraId="4CDA8DFB" w14:textId="22AE127C" w:rsidR="1A55ECBF" w:rsidRDefault="1A55ECBF" w:rsidP="00557043">
            <w:pPr>
              <w:pStyle w:val="ListParagraph"/>
              <w:numPr>
                <w:ilvl w:val="0"/>
                <w:numId w:val="61"/>
              </w:numPr>
            </w:pPr>
            <w:r>
              <w:t xml:space="preserve">New Client (Service Confirmation) Packet for </w:t>
            </w:r>
            <w:r w:rsidRPr="5FA5D312">
              <w:rPr>
                <w:b/>
                <w:bCs/>
              </w:rPr>
              <w:t>H</w:t>
            </w:r>
            <w:r w:rsidR="21D31801" w:rsidRPr="5FA5D312">
              <w:rPr>
                <w:b/>
                <w:bCs/>
              </w:rPr>
              <w:t>ome Delivered Meals:</w:t>
            </w:r>
          </w:p>
        </w:tc>
        <w:tc>
          <w:tcPr>
            <w:tcW w:w="720" w:type="dxa"/>
            <w:tcBorders>
              <w:top w:val="single" w:sz="4" w:space="0" w:color="auto"/>
              <w:left w:val="single" w:sz="4" w:space="0" w:color="auto"/>
              <w:bottom w:val="single" w:sz="4" w:space="0" w:color="auto"/>
              <w:right w:val="single" w:sz="4" w:space="0" w:color="auto"/>
            </w:tcBorders>
          </w:tcPr>
          <w:p w14:paraId="26202486" w14:textId="4F9900DB" w:rsidR="5FA5D312" w:rsidRDefault="5FA5D312" w:rsidP="5FA5D312">
            <w:pPr>
              <w:rPr>
                <w:b/>
                <w:bCs/>
              </w:rPr>
            </w:pPr>
          </w:p>
        </w:tc>
        <w:tc>
          <w:tcPr>
            <w:tcW w:w="719" w:type="dxa"/>
            <w:tcBorders>
              <w:top w:val="single" w:sz="4" w:space="0" w:color="auto"/>
              <w:left w:val="single" w:sz="4" w:space="0" w:color="auto"/>
              <w:bottom w:val="single" w:sz="4" w:space="0" w:color="auto"/>
              <w:right w:val="single" w:sz="4" w:space="0" w:color="auto"/>
            </w:tcBorders>
          </w:tcPr>
          <w:p w14:paraId="7425B6DF" w14:textId="78552BB1" w:rsidR="5FA5D312" w:rsidRDefault="5FA5D312" w:rsidP="5FA5D312">
            <w:pPr>
              <w:rPr>
                <w:b/>
                <w:bCs/>
              </w:rPr>
            </w:pPr>
          </w:p>
        </w:tc>
        <w:tc>
          <w:tcPr>
            <w:tcW w:w="721" w:type="dxa"/>
            <w:tcBorders>
              <w:top w:val="single" w:sz="4" w:space="0" w:color="auto"/>
              <w:left w:val="single" w:sz="4" w:space="0" w:color="auto"/>
              <w:bottom w:val="single" w:sz="4" w:space="0" w:color="auto"/>
              <w:right w:val="single" w:sz="4" w:space="0" w:color="auto"/>
            </w:tcBorders>
          </w:tcPr>
          <w:p w14:paraId="578319B4" w14:textId="4BB7E0D4" w:rsidR="5FA5D312" w:rsidRDefault="5FA5D312" w:rsidP="5FA5D312">
            <w:pPr>
              <w:rPr>
                <w:b/>
                <w:bCs/>
              </w:rPr>
            </w:pPr>
          </w:p>
        </w:tc>
        <w:tc>
          <w:tcPr>
            <w:tcW w:w="3690" w:type="dxa"/>
            <w:tcBorders>
              <w:top w:val="single" w:sz="4" w:space="0" w:color="auto"/>
              <w:left w:val="single" w:sz="4" w:space="0" w:color="auto"/>
              <w:bottom w:val="single" w:sz="4" w:space="0" w:color="auto"/>
              <w:right w:val="single" w:sz="4" w:space="0" w:color="auto"/>
            </w:tcBorders>
          </w:tcPr>
          <w:p w14:paraId="55283C25" w14:textId="279C1BFE" w:rsidR="5FA5D312" w:rsidRDefault="5FA5D312" w:rsidP="5FA5D312">
            <w:pPr>
              <w:rPr>
                <w:b/>
                <w:bCs/>
              </w:rPr>
            </w:pPr>
          </w:p>
        </w:tc>
        <w:tc>
          <w:tcPr>
            <w:tcW w:w="2785" w:type="dxa"/>
            <w:tcBorders>
              <w:top w:val="single" w:sz="4" w:space="0" w:color="auto"/>
              <w:left w:val="single" w:sz="4" w:space="0" w:color="auto"/>
              <w:bottom w:val="single" w:sz="4" w:space="0" w:color="auto"/>
              <w:right w:val="single" w:sz="4" w:space="0" w:color="auto"/>
            </w:tcBorders>
          </w:tcPr>
          <w:p w14:paraId="7794C929" w14:textId="5AEFEBD4" w:rsidR="5FA5D312" w:rsidRDefault="5FA5D312" w:rsidP="5FA5D312">
            <w:pPr>
              <w:rPr>
                <w:b/>
                <w:bCs/>
              </w:rPr>
            </w:pPr>
          </w:p>
        </w:tc>
      </w:tr>
      <w:tr w:rsidR="5FA5D312" w14:paraId="43116272" w14:textId="77777777" w:rsidTr="5FA5D312">
        <w:trPr>
          <w:trHeight w:val="300"/>
        </w:trPr>
        <w:tc>
          <w:tcPr>
            <w:tcW w:w="5755" w:type="dxa"/>
            <w:tcBorders>
              <w:top w:val="single" w:sz="4" w:space="0" w:color="auto"/>
              <w:left w:val="single" w:sz="4" w:space="0" w:color="auto"/>
              <w:bottom w:val="single" w:sz="4" w:space="0" w:color="auto"/>
              <w:right w:val="single" w:sz="4" w:space="0" w:color="auto"/>
            </w:tcBorders>
          </w:tcPr>
          <w:p w14:paraId="126C8F85" w14:textId="258E0C26" w:rsidR="24474415" w:rsidRDefault="24474415" w:rsidP="00557043">
            <w:pPr>
              <w:pStyle w:val="ListParagraph"/>
              <w:numPr>
                <w:ilvl w:val="1"/>
                <w:numId w:val="61"/>
              </w:numPr>
              <w:ind w:left="697"/>
            </w:pPr>
            <w:r>
              <w:t>Scheduled days of service for</w:t>
            </w:r>
            <w:r w:rsidRPr="5FA5D312">
              <w:rPr>
                <w:b/>
                <w:bCs/>
              </w:rPr>
              <w:t xml:space="preserve"> HDM</w:t>
            </w:r>
          </w:p>
        </w:tc>
        <w:tc>
          <w:tcPr>
            <w:tcW w:w="720" w:type="dxa"/>
            <w:tcBorders>
              <w:top w:val="single" w:sz="4" w:space="0" w:color="auto"/>
              <w:left w:val="single" w:sz="4" w:space="0" w:color="auto"/>
              <w:bottom w:val="single" w:sz="4" w:space="0" w:color="auto"/>
              <w:right w:val="single" w:sz="4" w:space="0" w:color="auto"/>
            </w:tcBorders>
          </w:tcPr>
          <w:p w14:paraId="18439FB7" w14:textId="5ADA8855" w:rsidR="5FA5D312" w:rsidRDefault="5FA5D312" w:rsidP="5FA5D312">
            <w:pPr>
              <w:rPr>
                <w:b/>
                <w:bCs/>
              </w:rPr>
            </w:pPr>
          </w:p>
        </w:tc>
        <w:tc>
          <w:tcPr>
            <w:tcW w:w="719" w:type="dxa"/>
            <w:tcBorders>
              <w:top w:val="single" w:sz="4" w:space="0" w:color="auto"/>
              <w:left w:val="single" w:sz="4" w:space="0" w:color="auto"/>
              <w:bottom w:val="single" w:sz="4" w:space="0" w:color="auto"/>
              <w:right w:val="single" w:sz="4" w:space="0" w:color="auto"/>
            </w:tcBorders>
          </w:tcPr>
          <w:p w14:paraId="2BE6AEA1" w14:textId="19FA5426" w:rsidR="5FA5D312" w:rsidRDefault="5FA5D312" w:rsidP="5FA5D312">
            <w:pPr>
              <w:rPr>
                <w:b/>
                <w:bCs/>
              </w:rPr>
            </w:pPr>
          </w:p>
        </w:tc>
        <w:tc>
          <w:tcPr>
            <w:tcW w:w="721" w:type="dxa"/>
            <w:tcBorders>
              <w:top w:val="single" w:sz="4" w:space="0" w:color="auto"/>
              <w:left w:val="single" w:sz="4" w:space="0" w:color="auto"/>
              <w:bottom w:val="single" w:sz="4" w:space="0" w:color="auto"/>
              <w:right w:val="single" w:sz="4" w:space="0" w:color="auto"/>
            </w:tcBorders>
          </w:tcPr>
          <w:p w14:paraId="7A2AFBD4" w14:textId="47832A68" w:rsidR="5FA5D312" w:rsidRDefault="5FA5D312" w:rsidP="5FA5D312">
            <w:pPr>
              <w:rPr>
                <w:b/>
                <w:bCs/>
              </w:rPr>
            </w:pPr>
          </w:p>
        </w:tc>
        <w:tc>
          <w:tcPr>
            <w:tcW w:w="3690" w:type="dxa"/>
            <w:tcBorders>
              <w:top w:val="single" w:sz="4" w:space="0" w:color="auto"/>
              <w:left w:val="single" w:sz="4" w:space="0" w:color="auto"/>
              <w:bottom w:val="single" w:sz="4" w:space="0" w:color="auto"/>
              <w:right w:val="single" w:sz="4" w:space="0" w:color="auto"/>
            </w:tcBorders>
          </w:tcPr>
          <w:p w14:paraId="0C001320" w14:textId="2B0606C6" w:rsidR="5FA5D312" w:rsidRDefault="5FA5D312" w:rsidP="5FA5D312">
            <w:pPr>
              <w:rPr>
                <w:b/>
                <w:bCs/>
              </w:rPr>
            </w:pPr>
          </w:p>
        </w:tc>
        <w:tc>
          <w:tcPr>
            <w:tcW w:w="2785" w:type="dxa"/>
            <w:tcBorders>
              <w:top w:val="single" w:sz="4" w:space="0" w:color="auto"/>
              <w:left w:val="single" w:sz="4" w:space="0" w:color="auto"/>
              <w:bottom w:val="single" w:sz="4" w:space="0" w:color="auto"/>
              <w:right w:val="single" w:sz="4" w:space="0" w:color="auto"/>
            </w:tcBorders>
          </w:tcPr>
          <w:p w14:paraId="60DCE61E" w14:textId="00659549" w:rsidR="5FA5D312" w:rsidRDefault="5FA5D312" w:rsidP="5FA5D312">
            <w:pPr>
              <w:rPr>
                <w:b/>
                <w:bCs/>
              </w:rPr>
            </w:pPr>
          </w:p>
        </w:tc>
      </w:tr>
      <w:tr w:rsidR="5FA5D312" w14:paraId="7EB08DA4" w14:textId="77777777" w:rsidTr="5FA5D312">
        <w:trPr>
          <w:trHeight w:val="300"/>
        </w:trPr>
        <w:tc>
          <w:tcPr>
            <w:tcW w:w="5755" w:type="dxa"/>
            <w:tcBorders>
              <w:top w:val="single" w:sz="4" w:space="0" w:color="auto"/>
              <w:left w:val="single" w:sz="4" w:space="0" w:color="auto"/>
              <w:bottom w:val="single" w:sz="4" w:space="0" w:color="auto"/>
              <w:right w:val="single" w:sz="4" w:space="0" w:color="auto"/>
            </w:tcBorders>
          </w:tcPr>
          <w:p w14:paraId="4D1B8D67" w14:textId="41EB1134" w:rsidR="000A1E20" w:rsidRDefault="00572C5F" w:rsidP="00557043">
            <w:pPr>
              <w:pStyle w:val="ListParagraph"/>
              <w:numPr>
                <w:ilvl w:val="1"/>
                <w:numId w:val="61"/>
              </w:numPr>
              <w:ind w:left="697"/>
            </w:pPr>
            <w:r>
              <w:t>P</w:t>
            </w:r>
            <w:r w:rsidR="000A1E20">
              <w:t xml:space="preserve">rocedures for ill or injured or not at home when </w:t>
            </w:r>
            <w:r w:rsidR="000A1E20" w:rsidRPr="5FA5D312">
              <w:t>the meal is delivered</w:t>
            </w:r>
          </w:p>
        </w:tc>
        <w:tc>
          <w:tcPr>
            <w:tcW w:w="720" w:type="dxa"/>
            <w:tcBorders>
              <w:top w:val="single" w:sz="4" w:space="0" w:color="auto"/>
              <w:left w:val="single" w:sz="4" w:space="0" w:color="auto"/>
              <w:bottom w:val="single" w:sz="4" w:space="0" w:color="auto"/>
              <w:right w:val="single" w:sz="4" w:space="0" w:color="auto"/>
            </w:tcBorders>
          </w:tcPr>
          <w:p w14:paraId="05D7FBFC" w14:textId="6300339C" w:rsidR="5FA5D312" w:rsidRDefault="5FA5D312" w:rsidP="5FA5D312">
            <w:pPr>
              <w:rPr>
                <w:b/>
                <w:bCs/>
              </w:rPr>
            </w:pPr>
          </w:p>
        </w:tc>
        <w:tc>
          <w:tcPr>
            <w:tcW w:w="719" w:type="dxa"/>
            <w:tcBorders>
              <w:top w:val="single" w:sz="4" w:space="0" w:color="auto"/>
              <w:left w:val="single" w:sz="4" w:space="0" w:color="auto"/>
              <w:bottom w:val="single" w:sz="4" w:space="0" w:color="auto"/>
              <w:right w:val="single" w:sz="4" w:space="0" w:color="auto"/>
            </w:tcBorders>
          </w:tcPr>
          <w:p w14:paraId="13041DC0" w14:textId="5AFA0CCC" w:rsidR="5FA5D312" w:rsidRDefault="5FA5D312" w:rsidP="5FA5D312">
            <w:pPr>
              <w:rPr>
                <w:b/>
                <w:bCs/>
              </w:rPr>
            </w:pPr>
          </w:p>
        </w:tc>
        <w:tc>
          <w:tcPr>
            <w:tcW w:w="721" w:type="dxa"/>
            <w:tcBorders>
              <w:top w:val="single" w:sz="4" w:space="0" w:color="auto"/>
              <w:left w:val="single" w:sz="4" w:space="0" w:color="auto"/>
              <w:bottom w:val="single" w:sz="4" w:space="0" w:color="auto"/>
              <w:right w:val="single" w:sz="4" w:space="0" w:color="auto"/>
            </w:tcBorders>
          </w:tcPr>
          <w:p w14:paraId="6C944835" w14:textId="7BF68277" w:rsidR="5FA5D312" w:rsidRDefault="5FA5D312" w:rsidP="5FA5D312">
            <w:pPr>
              <w:rPr>
                <w:b/>
                <w:bCs/>
              </w:rPr>
            </w:pPr>
          </w:p>
        </w:tc>
        <w:tc>
          <w:tcPr>
            <w:tcW w:w="3690" w:type="dxa"/>
            <w:tcBorders>
              <w:top w:val="single" w:sz="4" w:space="0" w:color="auto"/>
              <w:left w:val="single" w:sz="4" w:space="0" w:color="auto"/>
              <w:bottom w:val="single" w:sz="4" w:space="0" w:color="auto"/>
              <w:right w:val="single" w:sz="4" w:space="0" w:color="auto"/>
            </w:tcBorders>
          </w:tcPr>
          <w:p w14:paraId="16CA48AB" w14:textId="592267F0" w:rsidR="5FA5D312" w:rsidRDefault="5FA5D312" w:rsidP="5FA5D312">
            <w:pPr>
              <w:rPr>
                <w:b/>
                <w:bCs/>
              </w:rPr>
            </w:pPr>
          </w:p>
        </w:tc>
        <w:tc>
          <w:tcPr>
            <w:tcW w:w="2785" w:type="dxa"/>
            <w:tcBorders>
              <w:top w:val="single" w:sz="4" w:space="0" w:color="auto"/>
              <w:left w:val="single" w:sz="4" w:space="0" w:color="auto"/>
              <w:bottom w:val="single" w:sz="4" w:space="0" w:color="auto"/>
              <w:right w:val="single" w:sz="4" w:space="0" w:color="auto"/>
            </w:tcBorders>
          </w:tcPr>
          <w:p w14:paraId="00241C84" w14:textId="03396338" w:rsidR="5FA5D312" w:rsidRDefault="5FA5D312" w:rsidP="5FA5D312">
            <w:pPr>
              <w:rPr>
                <w:b/>
                <w:bCs/>
              </w:rPr>
            </w:pPr>
          </w:p>
        </w:tc>
      </w:tr>
      <w:tr w:rsidR="5FA5D312" w14:paraId="42863CE9" w14:textId="77777777" w:rsidTr="5FA5D312">
        <w:trPr>
          <w:trHeight w:val="300"/>
        </w:trPr>
        <w:tc>
          <w:tcPr>
            <w:tcW w:w="5755" w:type="dxa"/>
            <w:tcBorders>
              <w:top w:val="single" w:sz="4" w:space="0" w:color="auto"/>
              <w:left w:val="single" w:sz="4" w:space="0" w:color="auto"/>
              <w:bottom w:val="single" w:sz="4" w:space="0" w:color="auto"/>
              <w:right w:val="single" w:sz="4" w:space="0" w:color="auto"/>
            </w:tcBorders>
          </w:tcPr>
          <w:p w14:paraId="6DAD6EE5" w14:textId="59CCA9B4" w:rsidR="74425EAD" w:rsidRDefault="74425EAD" w:rsidP="00557043">
            <w:pPr>
              <w:pStyle w:val="ListParagraph"/>
              <w:numPr>
                <w:ilvl w:val="1"/>
                <w:numId w:val="61"/>
              </w:numPr>
              <w:ind w:left="697"/>
            </w:pPr>
            <w:r>
              <w:t>Service interruption due to severe/inclement weather or other conditions</w:t>
            </w:r>
          </w:p>
        </w:tc>
        <w:tc>
          <w:tcPr>
            <w:tcW w:w="720" w:type="dxa"/>
            <w:tcBorders>
              <w:top w:val="single" w:sz="4" w:space="0" w:color="auto"/>
              <w:left w:val="single" w:sz="4" w:space="0" w:color="auto"/>
              <w:bottom w:val="single" w:sz="4" w:space="0" w:color="auto"/>
              <w:right w:val="single" w:sz="4" w:space="0" w:color="auto"/>
            </w:tcBorders>
          </w:tcPr>
          <w:p w14:paraId="74A98E5F" w14:textId="527F3173" w:rsidR="5FA5D312" w:rsidRDefault="5FA5D312" w:rsidP="5FA5D312">
            <w:pPr>
              <w:rPr>
                <w:b/>
                <w:bCs/>
              </w:rPr>
            </w:pPr>
          </w:p>
        </w:tc>
        <w:tc>
          <w:tcPr>
            <w:tcW w:w="719" w:type="dxa"/>
            <w:tcBorders>
              <w:top w:val="single" w:sz="4" w:space="0" w:color="auto"/>
              <w:left w:val="single" w:sz="4" w:space="0" w:color="auto"/>
              <w:bottom w:val="single" w:sz="4" w:space="0" w:color="auto"/>
              <w:right w:val="single" w:sz="4" w:space="0" w:color="auto"/>
            </w:tcBorders>
          </w:tcPr>
          <w:p w14:paraId="3C63EFCB" w14:textId="796ED19C" w:rsidR="5FA5D312" w:rsidRDefault="5FA5D312" w:rsidP="5FA5D312">
            <w:pPr>
              <w:rPr>
                <w:b/>
                <w:bCs/>
              </w:rPr>
            </w:pPr>
          </w:p>
        </w:tc>
        <w:tc>
          <w:tcPr>
            <w:tcW w:w="721" w:type="dxa"/>
            <w:tcBorders>
              <w:top w:val="single" w:sz="4" w:space="0" w:color="auto"/>
              <w:left w:val="single" w:sz="4" w:space="0" w:color="auto"/>
              <w:bottom w:val="single" w:sz="4" w:space="0" w:color="auto"/>
              <w:right w:val="single" w:sz="4" w:space="0" w:color="auto"/>
            </w:tcBorders>
          </w:tcPr>
          <w:p w14:paraId="470D4C5B" w14:textId="514CA20B" w:rsidR="5FA5D312" w:rsidRDefault="5FA5D312" w:rsidP="5FA5D312">
            <w:pPr>
              <w:rPr>
                <w:b/>
                <w:bCs/>
              </w:rPr>
            </w:pPr>
          </w:p>
        </w:tc>
        <w:tc>
          <w:tcPr>
            <w:tcW w:w="3690" w:type="dxa"/>
            <w:tcBorders>
              <w:top w:val="single" w:sz="4" w:space="0" w:color="auto"/>
              <w:left w:val="single" w:sz="4" w:space="0" w:color="auto"/>
              <w:bottom w:val="single" w:sz="4" w:space="0" w:color="auto"/>
              <w:right w:val="single" w:sz="4" w:space="0" w:color="auto"/>
            </w:tcBorders>
          </w:tcPr>
          <w:p w14:paraId="545ACE89" w14:textId="17BFF006" w:rsidR="5FA5D312" w:rsidRDefault="5FA5D312" w:rsidP="5FA5D312">
            <w:pPr>
              <w:rPr>
                <w:b/>
                <w:bCs/>
              </w:rPr>
            </w:pPr>
          </w:p>
        </w:tc>
        <w:tc>
          <w:tcPr>
            <w:tcW w:w="2785" w:type="dxa"/>
            <w:tcBorders>
              <w:top w:val="single" w:sz="4" w:space="0" w:color="auto"/>
              <w:left w:val="single" w:sz="4" w:space="0" w:color="auto"/>
              <w:bottom w:val="single" w:sz="4" w:space="0" w:color="auto"/>
              <w:right w:val="single" w:sz="4" w:space="0" w:color="auto"/>
            </w:tcBorders>
          </w:tcPr>
          <w:p w14:paraId="76697E1E" w14:textId="157BDE1C" w:rsidR="5FA5D312" w:rsidRDefault="5FA5D312" w:rsidP="5FA5D312">
            <w:pPr>
              <w:rPr>
                <w:b/>
                <w:bCs/>
              </w:rPr>
            </w:pPr>
          </w:p>
        </w:tc>
      </w:tr>
      <w:tr w:rsidR="5FA5D312" w14:paraId="71C89BA2" w14:textId="77777777" w:rsidTr="5FA5D312">
        <w:trPr>
          <w:trHeight w:val="300"/>
        </w:trPr>
        <w:tc>
          <w:tcPr>
            <w:tcW w:w="5755" w:type="dxa"/>
            <w:tcBorders>
              <w:top w:val="single" w:sz="4" w:space="0" w:color="auto"/>
              <w:left w:val="single" w:sz="4" w:space="0" w:color="auto"/>
              <w:bottom w:val="single" w:sz="4" w:space="0" w:color="auto"/>
              <w:right w:val="single" w:sz="4" w:space="0" w:color="auto"/>
            </w:tcBorders>
          </w:tcPr>
          <w:p w14:paraId="4E51B6DC" w14:textId="03BAA1AB" w:rsidR="74425EAD" w:rsidRDefault="74425EAD" w:rsidP="00557043">
            <w:pPr>
              <w:pStyle w:val="ListParagraph"/>
              <w:numPr>
                <w:ilvl w:val="1"/>
                <w:numId w:val="61"/>
              </w:numPr>
              <w:ind w:left="697"/>
            </w:pPr>
            <w:r>
              <w:t>Explanation of the Service Termination Policy</w:t>
            </w:r>
          </w:p>
        </w:tc>
        <w:tc>
          <w:tcPr>
            <w:tcW w:w="720" w:type="dxa"/>
            <w:tcBorders>
              <w:top w:val="single" w:sz="4" w:space="0" w:color="auto"/>
              <w:left w:val="single" w:sz="4" w:space="0" w:color="auto"/>
              <w:bottom w:val="single" w:sz="4" w:space="0" w:color="auto"/>
              <w:right w:val="single" w:sz="4" w:space="0" w:color="auto"/>
            </w:tcBorders>
          </w:tcPr>
          <w:p w14:paraId="7766CA3B" w14:textId="36685FE5" w:rsidR="5FA5D312" w:rsidRDefault="5FA5D312" w:rsidP="5FA5D312">
            <w:pPr>
              <w:rPr>
                <w:b/>
                <w:bCs/>
              </w:rPr>
            </w:pPr>
          </w:p>
        </w:tc>
        <w:tc>
          <w:tcPr>
            <w:tcW w:w="719" w:type="dxa"/>
            <w:tcBorders>
              <w:top w:val="single" w:sz="4" w:space="0" w:color="auto"/>
              <w:left w:val="single" w:sz="4" w:space="0" w:color="auto"/>
              <w:bottom w:val="single" w:sz="4" w:space="0" w:color="auto"/>
              <w:right w:val="single" w:sz="4" w:space="0" w:color="auto"/>
            </w:tcBorders>
          </w:tcPr>
          <w:p w14:paraId="410173CC" w14:textId="131DC381" w:rsidR="5FA5D312" w:rsidRDefault="5FA5D312" w:rsidP="5FA5D312">
            <w:pPr>
              <w:rPr>
                <w:b/>
                <w:bCs/>
              </w:rPr>
            </w:pPr>
          </w:p>
        </w:tc>
        <w:tc>
          <w:tcPr>
            <w:tcW w:w="721" w:type="dxa"/>
            <w:tcBorders>
              <w:top w:val="single" w:sz="4" w:space="0" w:color="auto"/>
              <w:left w:val="single" w:sz="4" w:space="0" w:color="auto"/>
              <w:bottom w:val="single" w:sz="4" w:space="0" w:color="auto"/>
              <w:right w:val="single" w:sz="4" w:space="0" w:color="auto"/>
            </w:tcBorders>
          </w:tcPr>
          <w:p w14:paraId="652898A5" w14:textId="2B60A9D6" w:rsidR="5FA5D312" w:rsidRDefault="5FA5D312" w:rsidP="5FA5D312">
            <w:pPr>
              <w:rPr>
                <w:b/>
                <w:bCs/>
              </w:rPr>
            </w:pPr>
          </w:p>
        </w:tc>
        <w:tc>
          <w:tcPr>
            <w:tcW w:w="3690" w:type="dxa"/>
            <w:tcBorders>
              <w:top w:val="single" w:sz="4" w:space="0" w:color="auto"/>
              <w:left w:val="single" w:sz="4" w:space="0" w:color="auto"/>
              <w:bottom w:val="single" w:sz="4" w:space="0" w:color="auto"/>
              <w:right w:val="single" w:sz="4" w:space="0" w:color="auto"/>
            </w:tcBorders>
          </w:tcPr>
          <w:p w14:paraId="3BD3380E" w14:textId="3961AD2A" w:rsidR="5FA5D312" w:rsidRDefault="5FA5D312" w:rsidP="5FA5D312">
            <w:pPr>
              <w:rPr>
                <w:b/>
                <w:bCs/>
              </w:rPr>
            </w:pPr>
          </w:p>
        </w:tc>
        <w:tc>
          <w:tcPr>
            <w:tcW w:w="2785" w:type="dxa"/>
            <w:tcBorders>
              <w:top w:val="single" w:sz="4" w:space="0" w:color="auto"/>
              <w:left w:val="single" w:sz="4" w:space="0" w:color="auto"/>
              <w:bottom w:val="single" w:sz="4" w:space="0" w:color="auto"/>
              <w:right w:val="single" w:sz="4" w:space="0" w:color="auto"/>
            </w:tcBorders>
          </w:tcPr>
          <w:p w14:paraId="5D6D0171" w14:textId="6B7153D5" w:rsidR="5FA5D312" w:rsidRDefault="5FA5D312" w:rsidP="5FA5D312">
            <w:pPr>
              <w:rPr>
                <w:b/>
                <w:bCs/>
              </w:rPr>
            </w:pPr>
          </w:p>
        </w:tc>
      </w:tr>
    </w:tbl>
    <w:p w14:paraId="1F2331A8" w14:textId="77777777" w:rsidR="002D0744" w:rsidRDefault="002D0744" w:rsidP="002D0744"/>
    <w:p w14:paraId="095A906E" w14:textId="09C18D88" w:rsidR="00BF2C3F" w:rsidRDefault="00BF2C3F" w:rsidP="00BF2C3F">
      <w:pPr>
        <w:pStyle w:val="AlternativeHeading2"/>
      </w:pPr>
      <w:bookmarkStart w:id="47" w:name="_Toc218622572"/>
      <w:r>
        <w:lastRenderedPageBreak/>
        <w:t>Program Evaluation</w:t>
      </w:r>
      <w:bookmarkEnd w:id="47"/>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5"/>
        <w:gridCol w:w="720"/>
        <w:gridCol w:w="720"/>
        <w:gridCol w:w="720"/>
        <w:gridCol w:w="3690"/>
        <w:gridCol w:w="2785"/>
      </w:tblGrid>
      <w:tr w:rsidR="00BF2C3F" w14:paraId="38155318" w14:textId="77777777">
        <w:trPr>
          <w:trHeight w:val="300"/>
        </w:trPr>
        <w:tc>
          <w:tcPr>
            <w:tcW w:w="5755" w:type="dxa"/>
          </w:tcPr>
          <w:p w14:paraId="6E2A2D8D" w14:textId="77777777" w:rsidR="00BF2C3F" w:rsidRDefault="00BF2C3F">
            <w:pPr>
              <w:jc w:val="center"/>
              <w:rPr>
                <w:b/>
                <w:bCs/>
              </w:rPr>
            </w:pPr>
            <w:r w:rsidRPr="636610B0">
              <w:rPr>
                <w:b/>
                <w:bCs/>
              </w:rPr>
              <w:t>Components</w:t>
            </w:r>
          </w:p>
        </w:tc>
        <w:tc>
          <w:tcPr>
            <w:tcW w:w="720" w:type="dxa"/>
          </w:tcPr>
          <w:p w14:paraId="632260F3" w14:textId="77777777" w:rsidR="00BF2C3F" w:rsidRDefault="00BF2C3F">
            <w:pPr>
              <w:jc w:val="center"/>
              <w:rPr>
                <w:b/>
                <w:bCs/>
              </w:rPr>
            </w:pPr>
            <w:r w:rsidRPr="636610B0">
              <w:rPr>
                <w:b/>
                <w:bCs/>
              </w:rPr>
              <w:t>Yes</w:t>
            </w:r>
          </w:p>
        </w:tc>
        <w:tc>
          <w:tcPr>
            <w:tcW w:w="720" w:type="dxa"/>
          </w:tcPr>
          <w:p w14:paraId="38EE2551" w14:textId="77777777" w:rsidR="00BF2C3F" w:rsidRDefault="00BF2C3F">
            <w:pPr>
              <w:jc w:val="center"/>
              <w:rPr>
                <w:b/>
                <w:bCs/>
              </w:rPr>
            </w:pPr>
            <w:r w:rsidRPr="636610B0">
              <w:rPr>
                <w:b/>
                <w:bCs/>
              </w:rPr>
              <w:t>No</w:t>
            </w:r>
          </w:p>
        </w:tc>
        <w:tc>
          <w:tcPr>
            <w:tcW w:w="720" w:type="dxa"/>
          </w:tcPr>
          <w:p w14:paraId="231A6281" w14:textId="77777777" w:rsidR="00BF2C3F" w:rsidRDefault="00BF2C3F">
            <w:pPr>
              <w:jc w:val="center"/>
              <w:rPr>
                <w:b/>
                <w:bCs/>
              </w:rPr>
            </w:pPr>
            <w:r w:rsidRPr="636610B0">
              <w:rPr>
                <w:b/>
                <w:bCs/>
              </w:rPr>
              <w:t>N/A</w:t>
            </w:r>
          </w:p>
        </w:tc>
        <w:tc>
          <w:tcPr>
            <w:tcW w:w="3690" w:type="dxa"/>
          </w:tcPr>
          <w:p w14:paraId="4641ACAE" w14:textId="77777777" w:rsidR="00BF2C3F" w:rsidRDefault="00BF2C3F">
            <w:pPr>
              <w:jc w:val="center"/>
              <w:rPr>
                <w:b/>
                <w:bCs/>
              </w:rPr>
            </w:pPr>
            <w:r w:rsidRPr="636610B0">
              <w:rPr>
                <w:b/>
                <w:bCs/>
              </w:rPr>
              <w:t>Notes</w:t>
            </w:r>
          </w:p>
        </w:tc>
        <w:tc>
          <w:tcPr>
            <w:tcW w:w="2785" w:type="dxa"/>
          </w:tcPr>
          <w:p w14:paraId="608A636E" w14:textId="77777777" w:rsidR="00BF2C3F" w:rsidRDefault="00BF2C3F">
            <w:pPr>
              <w:jc w:val="center"/>
              <w:rPr>
                <w:b/>
                <w:bCs/>
              </w:rPr>
            </w:pPr>
            <w:r w:rsidRPr="636610B0">
              <w:rPr>
                <w:b/>
                <w:bCs/>
              </w:rPr>
              <w:t>Location</w:t>
            </w:r>
          </w:p>
        </w:tc>
      </w:tr>
      <w:tr w:rsidR="00BF2C3F" w14:paraId="63077AD6" w14:textId="77777777">
        <w:trPr>
          <w:trHeight w:val="300"/>
        </w:trPr>
        <w:tc>
          <w:tcPr>
            <w:tcW w:w="5755" w:type="dxa"/>
          </w:tcPr>
          <w:p w14:paraId="25219B48" w14:textId="2802E7D9" w:rsidR="00BF2C3F" w:rsidRDefault="00BF2C3F" w:rsidP="00557043">
            <w:pPr>
              <w:pStyle w:val="ListParagraph"/>
              <w:numPr>
                <w:ilvl w:val="0"/>
                <w:numId w:val="62"/>
              </w:numPr>
            </w:pPr>
            <w:r>
              <w:t xml:space="preserve">Evidence of Program Evaluation </w:t>
            </w:r>
            <w:r w:rsidR="6AAE9CB1">
              <w:t xml:space="preserve">for </w:t>
            </w:r>
            <w:r w:rsidR="6AAE9CB1" w:rsidRPr="5FA5D312">
              <w:rPr>
                <w:b/>
                <w:bCs/>
              </w:rPr>
              <w:t>Congregate</w:t>
            </w:r>
            <w:r w:rsidR="6AAE9CB1">
              <w:t xml:space="preserve"> (i.e. participant satisfaction survey, summary)</w:t>
            </w:r>
          </w:p>
        </w:tc>
        <w:tc>
          <w:tcPr>
            <w:tcW w:w="720" w:type="dxa"/>
          </w:tcPr>
          <w:p w14:paraId="154EF1A6" w14:textId="77777777" w:rsidR="00BF2C3F" w:rsidRDefault="00BF2C3F"/>
        </w:tc>
        <w:tc>
          <w:tcPr>
            <w:tcW w:w="720" w:type="dxa"/>
          </w:tcPr>
          <w:p w14:paraId="109934A4" w14:textId="77777777" w:rsidR="00BF2C3F" w:rsidRDefault="00BF2C3F"/>
        </w:tc>
        <w:tc>
          <w:tcPr>
            <w:tcW w:w="720" w:type="dxa"/>
          </w:tcPr>
          <w:p w14:paraId="6085280E" w14:textId="77777777" w:rsidR="00BF2C3F" w:rsidRDefault="00BF2C3F"/>
        </w:tc>
        <w:tc>
          <w:tcPr>
            <w:tcW w:w="3690" w:type="dxa"/>
          </w:tcPr>
          <w:p w14:paraId="6F5E8EEE" w14:textId="77777777" w:rsidR="00BF2C3F" w:rsidRDefault="00BF2C3F"/>
        </w:tc>
        <w:tc>
          <w:tcPr>
            <w:tcW w:w="2785" w:type="dxa"/>
          </w:tcPr>
          <w:p w14:paraId="199E253E" w14:textId="77777777" w:rsidR="00BF2C3F" w:rsidRDefault="00BF2C3F"/>
        </w:tc>
      </w:tr>
      <w:tr w:rsidR="00BF2C3F" w14:paraId="1F186268" w14:textId="77777777">
        <w:trPr>
          <w:trHeight w:val="300"/>
        </w:trPr>
        <w:tc>
          <w:tcPr>
            <w:tcW w:w="5755" w:type="dxa"/>
          </w:tcPr>
          <w:p w14:paraId="3100503D" w14:textId="74EA1087" w:rsidR="00BF2C3F" w:rsidRPr="00353688" w:rsidRDefault="79F70189" w:rsidP="00557043">
            <w:pPr>
              <w:pStyle w:val="ListParagraph"/>
              <w:numPr>
                <w:ilvl w:val="0"/>
                <w:numId w:val="62"/>
              </w:numPr>
            </w:pPr>
            <w:r>
              <w:t>Evidence</w:t>
            </w:r>
            <w:r w:rsidR="00BF2C3F">
              <w:t xml:space="preserve"> of </w:t>
            </w:r>
            <w:r>
              <w:t xml:space="preserve">Program Evaluation for </w:t>
            </w:r>
            <w:r w:rsidRPr="5FA5D312">
              <w:rPr>
                <w:b/>
                <w:bCs/>
              </w:rPr>
              <w:t>Home Delivered</w:t>
            </w:r>
            <w:r>
              <w:t xml:space="preserve"> (i.e.</w:t>
            </w:r>
            <w:r w:rsidR="00BF2C3F">
              <w:t xml:space="preserve"> participant satisfaction survey</w:t>
            </w:r>
            <w:r>
              <w:t>, summary)</w:t>
            </w:r>
          </w:p>
        </w:tc>
        <w:tc>
          <w:tcPr>
            <w:tcW w:w="720" w:type="dxa"/>
          </w:tcPr>
          <w:p w14:paraId="74130E99" w14:textId="77777777" w:rsidR="00BF2C3F" w:rsidRDefault="00BF2C3F"/>
        </w:tc>
        <w:tc>
          <w:tcPr>
            <w:tcW w:w="720" w:type="dxa"/>
          </w:tcPr>
          <w:p w14:paraId="1A23E6A4" w14:textId="77777777" w:rsidR="00BF2C3F" w:rsidRDefault="00BF2C3F"/>
        </w:tc>
        <w:tc>
          <w:tcPr>
            <w:tcW w:w="720" w:type="dxa"/>
          </w:tcPr>
          <w:p w14:paraId="6E53DA26" w14:textId="77777777" w:rsidR="00BF2C3F" w:rsidRDefault="00BF2C3F"/>
        </w:tc>
        <w:tc>
          <w:tcPr>
            <w:tcW w:w="3690" w:type="dxa"/>
          </w:tcPr>
          <w:p w14:paraId="21E4C2F7" w14:textId="77777777" w:rsidR="00BF2C3F" w:rsidRDefault="00BF2C3F"/>
        </w:tc>
        <w:tc>
          <w:tcPr>
            <w:tcW w:w="2785" w:type="dxa"/>
          </w:tcPr>
          <w:p w14:paraId="60184B94" w14:textId="77777777" w:rsidR="00BF2C3F" w:rsidRDefault="00BF2C3F"/>
        </w:tc>
      </w:tr>
    </w:tbl>
    <w:p w14:paraId="6DFD1EC8" w14:textId="77777777" w:rsidR="00BF2C3F" w:rsidRDefault="00BF2C3F" w:rsidP="00407204"/>
    <w:p w14:paraId="224C8EA1" w14:textId="77C31073" w:rsidR="00FA0CE2" w:rsidRPr="00FA0CE2" w:rsidRDefault="00FA0CE2" w:rsidP="00FA0CE2">
      <w:pPr>
        <w:pStyle w:val="AlternativeHeading2"/>
      </w:pPr>
      <w:bookmarkStart w:id="48" w:name="_Toc218622573"/>
      <w:bookmarkStart w:id="49" w:name="_Toc214888711"/>
      <w:r w:rsidRPr="00FA0CE2">
        <w:t>Grab and Go Meals</w:t>
      </w:r>
      <w:bookmarkEnd w:id="48"/>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5"/>
        <w:gridCol w:w="720"/>
        <w:gridCol w:w="720"/>
        <w:gridCol w:w="720"/>
        <w:gridCol w:w="6475"/>
      </w:tblGrid>
      <w:tr w:rsidR="00D665C0" w14:paraId="15ACE86B" w14:textId="77777777">
        <w:trPr>
          <w:trHeight w:val="300"/>
        </w:trPr>
        <w:tc>
          <w:tcPr>
            <w:tcW w:w="5755" w:type="dxa"/>
          </w:tcPr>
          <w:p w14:paraId="18F20AA3" w14:textId="49DD336E" w:rsidR="00D665C0" w:rsidRDefault="00D665C0" w:rsidP="0015583C">
            <w:pPr>
              <w:jc w:val="center"/>
              <w:rPr>
                <w:b/>
                <w:bCs/>
              </w:rPr>
            </w:pPr>
            <w:r>
              <w:rPr>
                <w:b/>
                <w:bCs/>
              </w:rPr>
              <w:t>Questions</w:t>
            </w:r>
          </w:p>
        </w:tc>
        <w:tc>
          <w:tcPr>
            <w:tcW w:w="720" w:type="dxa"/>
          </w:tcPr>
          <w:p w14:paraId="188ED4AD" w14:textId="77777777" w:rsidR="00D665C0" w:rsidRDefault="00D665C0" w:rsidP="0015583C">
            <w:pPr>
              <w:jc w:val="center"/>
              <w:rPr>
                <w:b/>
                <w:bCs/>
              </w:rPr>
            </w:pPr>
            <w:r w:rsidRPr="636610B0">
              <w:rPr>
                <w:b/>
                <w:bCs/>
              </w:rPr>
              <w:t>Yes</w:t>
            </w:r>
          </w:p>
        </w:tc>
        <w:tc>
          <w:tcPr>
            <w:tcW w:w="720" w:type="dxa"/>
          </w:tcPr>
          <w:p w14:paraId="3A81B2EF" w14:textId="77777777" w:rsidR="00D665C0" w:rsidRDefault="00D665C0" w:rsidP="0015583C">
            <w:pPr>
              <w:jc w:val="center"/>
              <w:rPr>
                <w:b/>
                <w:bCs/>
              </w:rPr>
            </w:pPr>
            <w:r w:rsidRPr="636610B0">
              <w:rPr>
                <w:b/>
                <w:bCs/>
              </w:rPr>
              <w:t>No</w:t>
            </w:r>
          </w:p>
        </w:tc>
        <w:tc>
          <w:tcPr>
            <w:tcW w:w="720" w:type="dxa"/>
          </w:tcPr>
          <w:p w14:paraId="1CBA5C9C" w14:textId="77777777" w:rsidR="00D665C0" w:rsidRDefault="00D665C0" w:rsidP="0015583C">
            <w:pPr>
              <w:jc w:val="center"/>
              <w:rPr>
                <w:b/>
                <w:bCs/>
              </w:rPr>
            </w:pPr>
            <w:r w:rsidRPr="636610B0">
              <w:rPr>
                <w:b/>
                <w:bCs/>
              </w:rPr>
              <w:t>N/A</w:t>
            </w:r>
          </w:p>
        </w:tc>
        <w:tc>
          <w:tcPr>
            <w:tcW w:w="6475" w:type="dxa"/>
          </w:tcPr>
          <w:p w14:paraId="1AA060C3" w14:textId="7DB49666" w:rsidR="00D665C0" w:rsidRDefault="00D665C0" w:rsidP="0015583C">
            <w:pPr>
              <w:jc w:val="center"/>
              <w:rPr>
                <w:b/>
                <w:bCs/>
              </w:rPr>
            </w:pPr>
            <w:r w:rsidRPr="636610B0">
              <w:rPr>
                <w:b/>
                <w:bCs/>
              </w:rPr>
              <w:t>Notes</w:t>
            </w:r>
          </w:p>
        </w:tc>
      </w:tr>
      <w:tr w:rsidR="006F6F60" w14:paraId="786FA1F7" w14:textId="77777777" w:rsidTr="0015583C">
        <w:trPr>
          <w:trHeight w:val="300"/>
        </w:trPr>
        <w:tc>
          <w:tcPr>
            <w:tcW w:w="5755" w:type="dxa"/>
          </w:tcPr>
          <w:p w14:paraId="0CEC8D6C" w14:textId="2E5A8B05" w:rsidR="006F6F60" w:rsidRPr="00486BA9" w:rsidRDefault="006F6F60" w:rsidP="00557043">
            <w:pPr>
              <w:pStyle w:val="ListParagraph"/>
              <w:numPr>
                <w:ilvl w:val="0"/>
                <w:numId w:val="69"/>
              </w:numPr>
            </w:pPr>
            <w:r w:rsidRPr="00486BA9">
              <w:t>Does your agency provide grab and go meals (which includes emergency meals) for:</w:t>
            </w:r>
          </w:p>
        </w:tc>
        <w:tc>
          <w:tcPr>
            <w:tcW w:w="720" w:type="dxa"/>
          </w:tcPr>
          <w:p w14:paraId="69FA10EB" w14:textId="77777777" w:rsidR="006F6F60" w:rsidRPr="636610B0" w:rsidRDefault="006F6F60" w:rsidP="0015583C">
            <w:pPr>
              <w:jc w:val="center"/>
              <w:rPr>
                <w:b/>
                <w:bCs/>
              </w:rPr>
            </w:pPr>
          </w:p>
        </w:tc>
        <w:tc>
          <w:tcPr>
            <w:tcW w:w="720" w:type="dxa"/>
          </w:tcPr>
          <w:p w14:paraId="3967F96A" w14:textId="77777777" w:rsidR="006F6F60" w:rsidRPr="636610B0" w:rsidRDefault="006F6F60" w:rsidP="0015583C">
            <w:pPr>
              <w:jc w:val="center"/>
              <w:rPr>
                <w:b/>
                <w:bCs/>
              </w:rPr>
            </w:pPr>
          </w:p>
        </w:tc>
        <w:tc>
          <w:tcPr>
            <w:tcW w:w="720" w:type="dxa"/>
          </w:tcPr>
          <w:p w14:paraId="64D81C84" w14:textId="77777777" w:rsidR="006F6F60" w:rsidRPr="636610B0" w:rsidRDefault="006F6F60" w:rsidP="0015583C">
            <w:pPr>
              <w:jc w:val="center"/>
              <w:rPr>
                <w:b/>
                <w:bCs/>
              </w:rPr>
            </w:pPr>
          </w:p>
        </w:tc>
        <w:tc>
          <w:tcPr>
            <w:tcW w:w="6475" w:type="dxa"/>
            <w:vMerge w:val="restart"/>
          </w:tcPr>
          <w:p w14:paraId="6DF20325" w14:textId="77777777" w:rsidR="006F6F60" w:rsidRPr="636610B0" w:rsidRDefault="006F6F60" w:rsidP="0015583C">
            <w:pPr>
              <w:jc w:val="center"/>
              <w:rPr>
                <w:b/>
                <w:bCs/>
              </w:rPr>
            </w:pPr>
          </w:p>
        </w:tc>
      </w:tr>
      <w:tr w:rsidR="006F6F60" w14:paraId="30B55F14" w14:textId="77777777" w:rsidTr="0015583C">
        <w:trPr>
          <w:trHeight w:val="300"/>
        </w:trPr>
        <w:tc>
          <w:tcPr>
            <w:tcW w:w="5755" w:type="dxa"/>
          </w:tcPr>
          <w:p w14:paraId="5D7F900F" w14:textId="260771FB" w:rsidR="006F6F60" w:rsidRPr="00C90820" w:rsidRDefault="006F6F60" w:rsidP="00C90820">
            <w:pPr>
              <w:ind w:left="330"/>
              <w:rPr>
                <w:b/>
                <w:bCs/>
              </w:rPr>
            </w:pPr>
            <w:r w:rsidRPr="00C90820">
              <w:rPr>
                <w:b/>
                <w:bCs/>
              </w:rPr>
              <w:t>Congregate Meals</w:t>
            </w:r>
          </w:p>
        </w:tc>
        <w:tc>
          <w:tcPr>
            <w:tcW w:w="720" w:type="dxa"/>
          </w:tcPr>
          <w:p w14:paraId="01C6846B" w14:textId="77777777" w:rsidR="006F6F60" w:rsidRPr="636610B0" w:rsidRDefault="006F6F60" w:rsidP="0015583C">
            <w:pPr>
              <w:jc w:val="center"/>
              <w:rPr>
                <w:b/>
                <w:bCs/>
              </w:rPr>
            </w:pPr>
          </w:p>
        </w:tc>
        <w:tc>
          <w:tcPr>
            <w:tcW w:w="720" w:type="dxa"/>
          </w:tcPr>
          <w:p w14:paraId="37D29EBD" w14:textId="77777777" w:rsidR="006F6F60" w:rsidRPr="636610B0" w:rsidRDefault="006F6F60" w:rsidP="0015583C">
            <w:pPr>
              <w:jc w:val="center"/>
              <w:rPr>
                <w:b/>
                <w:bCs/>
              </w:rPr>
            </w:pPr>
          </w:p>
        </w:tc>
        <w:tc>
          <w:tcPr>
            <w:tcW w:w="720" w:type="dxa"/>
          </w:tcPr>
          <w:p w14:paraId="26209666" w14:textId="77777777" w:rsidR="006F6F60" w:rsidRPr="636610B0" w:rsidRDefault="006F6F60" w:rsidP="0015583C">
            <w:pPr>
              <w:jc w:val="center"/>
              <w:rPr>
                <w:b/>
                <w:bCs/>
              </w:rPr>
            </w:pPr>
          </w:p>
        </w:tc>
        <w:tc>
          <w:tcPr>
            <w:tcW w:w="6475" w:type="dxa"/>
            <w:vMerge/>
          </w:tcPr>
          <w:p w14:paraId="08D00DFD" w14:textId="77777777" w:rsidR="006F6F60" w:rsidRPr="636610B0" w:rsidRDefault="006F6F60" w:rsidP="0015583C">
            <w:pPr>
              <w:jc w:val="center"/>
              <w:rPr>
                <w:b/>
                <w:bCs/>
              </w:rPr>
            </w:pPr>
          </w:p>
        </w:tc>
      </w:tr>
      <w:tr w:rsidR="006F6F60" w14:paraId="7C557692" w14:textId="77777777" w:rsidTr="0015583C">
        <w:trPr>
          <w:trHeight w:val="300"/>
        </w:trPr>
        <w:tc>
          <w:tcPr>
            <w:tcW w:w="5755" w:type="dxa"/>
          </w:tcPr>
          <w:p w14:paraId="270A1C0C" w14:textId="426689F2" w:rsidR="006F6F60" w:rsidRPr="00C90820" w:rsidRDefault="006F6F60" w:rsidP="00C90820">
            <w:pPr>
              <w:ind w:left="690"/>
              <w:rPr>
                <w:i/>
                <w:iCs/>
              </w:rPr>
            </w:pPr>
            <w:r w:rsidRPr="00C90820">
              <w:rPr>
                <w:i/>
                <w:iCs/>
              </w:rPr>
              <w:t xml:space="preserve">If yes, are expenditures </w:t>
            </w:r>
            <w:r w:rsidR="17768737" w:rsidRPr="74E0616F">
              <w:rPr>
                <w:i/>
                <w:iCs/>
              </w:rPr>
              <w:t>tracked to ensure</w:t>
            </w:r>
            <w:r w:rsidRPr="74E0616F">
              <w:rPr>
                <w:i/>
                <w:iCs/>
              </w:rPr>
              <w:t xml:space="preserve"> </w:t>
            </w:r>
            <w:r w:rsidR="02005631" w:rsidRPr="74E0616F">
              <w:rPr>
                <w:i/>
                <w:iCs/>
              </w:rPr>
              <w:t>&lt;</w:t>
            </w:r>
            <w:r w:rsidRPr="00C90820">
              <w:rPr>
                <w:i/>
                <w:iCs/>
              </w:rPr>
              <w:t>25% of total C(1) funding?</w:t>
            </w:r>
          </w:p>
        </w:tc>
        <w:tc>
          <w:tcPr>
            <w:tcW w:w="720" w:type="dxa"/>
          </w:tcPr>
          <w:p w14:paraId="49E2C130" w14:textId="77777777" w:rsidR="006F6F60" w:rsidRPr="636610B0" w:rsidRDefault="006F6F60" w:rsidP="0015583C">
            <w:pPr>
              <w:jc w:val="center"/>
              <w:rPr>
                <w:b/>
                <w:bCs/>
              </w:rPr>
            </w:pPr>
          </w:p>
        </w:tc>
        <w:tc>
          <w:tcPr>
            <w:tcW w:w="720" w:type="dxa"/>
          </w:tcPr>
          <w:p w14:paraId="1B1A3D8F" w14:textId="77777777" w:rsidR="006F6F60" w:rsidRPr="636610B0" w:rsidRDefault="006F6F60" w:rsidP="0015583C">
            <w:pPr>
              <w:jc w:val="center"/>
              <w:rPr>
                <w:b/>
                <w:bCs/>
              </w:rPr>
            </w:pPr>
          </w:p>
        </w:tc>
        <w:tc>
          <w:tcPr>
            <w:tcW w:w="720" w:type="dxa"/>
          </w:tcPr>
          <w:p w14:paraId="58B858BC" w14:textId="77777777" w:rsidR="006F6F60" w:rsidRPr="636610B0" w:rsidRDefault="006F6F60" w:rsidP="0015583C">
            <w:pPr>
              <w:jc w:val="center"/>
              <w:rPr>
                <w:b/>
                <w:bCs/>
              </w:rPr>
            </w:pPr>
          </w:p>
        </w:tc>
        <w:tc>
          <w:tcPr>
            <w:tcW w:w="6475" w:type="dxa"/>
            <w:vMerge/>
          </w:tcPr>
          <w:p w14:paraId="33311092" w14:textId="77777777" w:rsidR="006F6F60" w:rsidRPr="636610B0" w:rsidRDefault="006F6F60" w:rsidP="0015583C">
            <w:pPr>
              <w:jc w:val="center"/>
              <w:rPr>
                <w:b/>
                <w:bCs/>
              </w:rPr>
            </w:pPr>
          </w:p>
        </w:tc>
      </w:tr>
      <w:tr w:rsidR="006F6F60" w14:paraId="25E3CECB" w14:textId="77777777" w:rsidTr="0015583C">
        <w:trPr>
          <w:trHeight w:val="300"/>
        </w:trPr>
        <w:tc>
          <w:tcPr>
            <w:tcW w:w="5755" w:type="dxa"/>
          </w:tcPr>
          <w:p w14:paraId="7001C32B" w14:textId="1F185BE5" w:rsidR="006F6F60" w:rsidRPr="00C90820" w:rsidRDefault="006F6F60" w:rsidP="00C90820">
            <w:pPr>
              <w:pStyle w:val="ListParagraph"/>
              <w:ind w:left="330"/>
              <w:rPr>
                <w:b/>
                <w:bCs/>
              </w:rPr>
            </w:pPr>
            <w:r w:rsidRPr="00C90820">
              <w:rPr>
                <w:b/>
                <w:bCs/>
              </w:rPr>
              <w:t>Home Delivered Meals</w:t>
            </w:r>
          </w:p>
        </w:tc>
        <w:tc>
          <w:tcPr>
            <w:tcW w:w="720" w:type="dxa"/>
          </w:tcPr>
          <w:p w14:paraId="0EA93ABD" w14:textId="77777777" w:rsidR="006F6F60" w:rsidRPr="636610B0" w:rsidRDefault="006F6F60" w:rsidP="0015583C">
            <w:pPr>
              <w:jc w:val="center"/>
              <w:rPr>
                <w:b/>
                <w:bCs/>
              </w:rPr>
            </w:pPr>
          </w:p>
        </w:tc>
        <w:tc>
          <w:tcPr>
            <w:tcW w:w="720" w:type="dxa"/>
          </w:tcPr>
          <w:p w14:paraId="0D3F30B7" w14:textId="77777777" w:rsidR="006F6F60" w:rsidRPr="636610B0" w:rsidRDefault="006F6F60" w:rsidP="0015583C">
            <w:pPr>
              <w:jc w:val="center"/>
              <w:rPr>
                <w:b/>
                <w:bCs/>
              </w:rPr>
            </w:pPr>
          </w:p>
        </w:tc>
        <w:tc>
          <w:tcPr>
            <w:tcW w:w="720" w:type="dxa"/>
          </w:tcPr>
          <w:p w14:paraId="4C3C9DF8" w14:textId="77777777" w:rsidR="006F6F60" w:rsidRPr="636610B0" w:rsidRDefault="006F6F60" w:rsidP="0015583C">
            <w:pPr>
              <w:jc w:val="center"/>
              <w:rPr>
                <w:b/>
                <w:bCs/>
              </w:rPr>
            </w:pPr>
          </w:p>
        </w:tc>
        <w:tc>
          <w:tcPr>
            <w:tcW w:w="6475" w:type="dxa"/>
            <w:vMerge/>
          </w:tcPr>
          <w:p w14:paraId="4C85037E" w14:textId="77777777" w:rsidR="006F6F60" w:rsidRPr="636610B0" w:rsidRDefault="006F6F60" w:rsidP="0015583C">
            <w:pPr>
              <w:jc w:val="center"/>
              <w:rPr>
                <w:b/>
                <w:bCs/>
              </w:rPr>
            </w:pPr>
          </w:p>
        </w:tc>
      </w:tr>
    </w:tbl>
    <w:p w14:paraId="55C18449" w14:textId="77777777" w:rsidR="00FA0CE2" w:rsidRDefault="00FA0CE2" w:rsidP="00FA0CE2"/>
    <w:p w14:paraId="2163D7A3" w14:textId="266E8F77" w:rsidR="00AD0BF5" w:rsidRDefault="00AD0BF5" w:rsidP="00AD0BF5">
      <w:pPr>
        <w:pStyle w:val="AlternativeHeading2"/>
      </w:pPr>
      <w:bookmarkStart w:id="50" w:name="_Toc218622574"/>
      <w:r>
        <w:t>Home Delivered Meals: Infrequent Delivery</w:t>
      </w:r>
      <w:bookmarkEnd w:id="50"/>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5"/>
        <w:gridCol w:w="720"/>
        <w:gridCol w:w="720"/>
        <w:gridCol w:w="720"/>
        <w:gridCol w:w="6475"/>
      </w:tblGrid>
      <w:tr w:rsidR="00664C03" w14:paraId="7B67C9BD" w14:textId="77777777">
        <w:trPr>
          <w:trHeight w:val="300"/>
        </w:trPr>
        <w:tc>
          <w:tcPr>
            <w:tcW w:w="5755" w:type="dxa"/>
          </w:tcPr>
          <w:p w14:paraId="1A428130" w14:textId="5F1C566F" w:rsidR="00664C03" w:rsidRDefault="00664C03" w:rsidP="0015583C">
            <w:pPr>
              <w:jc w:val="center"/>
              <w:rPr>
                <w:b/>
                <w:bCs/>
              </w:rPr>
            </w:pPr>
            <w:r>
              <w:rPr>
                <w:b/>
                <w:bCs/>
              </w:rPr>
              <w:t>Questions</w:t>
            </w:r>
          </w:p>
        </w:tc>
        <w:tc>
          <w:tcPr>
            <w:tcW w:w="720" w:type="dxa"/>
          </w:tcPr>
          <w:p w14:paraId="0462C6A3" w14:textId="77777777" w:rsidR="00664C03" w:rsidRDefault="00664C03" w:rsidP="0015583C">
            <w:pPr>
              <w:jc w:val="center"/>
              <w:rPr>
                <w:b/>
                <w:bCs/>
              </w:rPr>
            </w:pPr>
            <w:r w:rsidRPr="384965AB">
              <w:rPr>
                <w:b/>
                <w:bCs/>
              </w:rPr>
              <w:t>Yes</w:t>
            </w:r>
          </w:p>
        </w:tc>
        <w:tc>
          <w:tcPr>
            <w:tcW w:w="720" w:type="dxa"/>
          </w:tcPr>
          <w:p w14:paraId="5C6B1788" w14:textId="77777777" w:rsidR="00664C03" w:rsidRDefault="00664C03" w:rsidP="0015583C">
            <w:pPr>
              <w:jc w:val="center"/>
              <w:rPr>
                <w:b/>
                <w:bCs/>
              </w:rPr>
            </w:pPr>
            <w:r w:rsidRPr="384965AB">
              <w:rPr>
                <w:b/>
                <w:bCs/>
              </w:rPr>
              <w:t>No</w:t>
            </w:r>
          </w:p>
        </w:tc>
        <w:tc>
          <w:tcPr>
            <w:tcW w:w="720" w:type="dxa"/>
          </w:tcPr>
          <w:p w14:paraId="13729EB7" w14:textId="77777777" w:rsidR="00664C03" w:rsidRDefault="00664C03" w:rsidP="0015583C">
            <w:pPr>
              <w:jc w:val="center"/>
              <w:rPr>
                <w:b/>
                <w:bCs/>
              </w:rPr>
            </w:pPr>
            <w:r w:rsidRPr="384965AB">
              <w:rPr>
                <w:b/>
                <w:bCs/>
              </w:rPr>
              <w:t>N/A</w:t>
            </w:r>
          </w:p>
        </w:tc>
        <w:tc>
          <w:tcPr>
            <w:tcW w:w="6475" w:type="dxa"/>
          </w:tcPr>
          <w:p w14:paraId="34CEC4FC" w14:textId="7E07C8C1" w:rsidR="00664C03" w:rsidRDefault="00664C03" w:rsidP="0015583C">
            <w:pPr>
              <w:jc w:val="center"/>
              <w:rPr>
                <w:b/>
                <w:bCs/>
              </w:rPr>
            </w:pPr>
            <w:r w:rsidRPr="384965AB">
              <w:rPr>
                <w:b/>
                <w:bCs/>
              </w:rPr>
              <w:t>Notes</w:t>
            </w:r>
          </w:p>
        </w:tc>
      </w:tr>
      <w:tr w:rsidR="00664C03" w14:paraId="46753970" w14:textId="77777777">
        <w:trPr>
          <w:trHeight w:val="300"/>
        </w:trPr>
        <w:tc>
          <w:tcPr>
            <w:tcW w:w="5755" w:type="dxa"/>
          </w:tcPr>
          <w:p w14:paraId="1BB9EFFD" w14:textId="2F06DF3C" w:rsidR="00664C03" w:rsidRPr="006D1BE0" w:rsidRDefault="00F32DBA" w:rsidP="00557043">
            <w:pPr>
              <w:pStyle w:val="ListParagraph"/>
              <w:numPr>
                <w:ilvl w:val="0"/>
                <w:numId w:val="70"/>
              </w:numPr>
            </w:pPr>
            <w:r w:rsidRPr="006D1BE0">
              <w:t xml:space="preserve">Does </w:t>
            </w:r>
            <w:r w:rsidR="007C42C7" w:rsidRPr="006D1BE0">
              <w:t xml:space="preserve">your agency </w:t>
            </w:r>
            <w:r w:rsidR="006D1BE0" w:rsidRPr="006D1BE0">
              <w:t>meet the criteria for an Infrequent Delivery Waiver?</w:t>
            </w:r>
          </w:p>
        </w:tc>
        <w:tc>
          <w:tcPr>
            <w:tcW w:w="720" w:type="dxa"/>
          </w:tcPr>
          <w:p w14:paraId="47388A16" w14:textId="77777777" w:rsidR="00664C03" w:rsidRPr="384965AB" w:rsidRDefault="00664C03" w:rsidP="0015583C">
            <w:pPr>
              <w:jc w:val="center"/>
              <w:rPr>
                <w:b/>
                <w:bCs/>
              </w:rPr>
            </w:pPr>
          </w:p>
        </w:tc>
        <w:tc>
          <w:tcPr>
            <w:tcW w:w="720" w:type="dxa"/>
          </w:tcPr>
          <w:p w14:paraId="5F164B47" w14:textId="77777777" w:rsidR="00664C03" w:rsidRPr="384965AB" w:rsidRDefault="00664C03" w:rsidP="0015583C">
            <w:pPr>
              <w:jc w:val="center"/>
              <w:rPr>
                <w:b/>
                <w:bCs/>
              </w:rPr>
            </w:pPr>
          </w:p>
        </w:tc>
        <w:tc>
          <w:tcPr>
            <w:tcW w:w="720" w:type="dxa"/>
          </w:tcPr>
          <w:p w14:paraId="7552C219" w14:textId="77777777" w:rsidR="00664C03" w:rsidRPr="384965AB" w:rsidRDefault="00664C03" w:rsidP="0015583C">
            <w:pPr>
              <w:jc w:val="center"/>
              <w:rPr>
                <w:b/>
                <w:bCs/>
              </w:rPr>
            </w:pPr>
          </w:p>
        </w:tc>
        <w:tc>
          <w:tcPr>
            <w:tcW w:w="6475" w:type="dxa"/>
          </w:tcPr>
          <w:p w14:paraId="62007429" w14:textId="77777777" w:rsidR="00664C03" w:rsidRPr="384965AB" w:rsidRDefault="00664C03" w:rsidP="0015583C">
            <w:pPr>
              <w:jc w:val="center"/>
              <w:rPr>
                <w:b/>
                <w:bCs/>
              </w:rPr>
            </w:pPr>
          </w:p>
        </w:tc>
      </w:tr>
      <w:tr w:rsidR="006D1BE0" w14:paraId="7FEDAA30" w14:textId="77777777" w:rsidTr="0015583C">
        <w:trPr>
          <w:trHeight w:val="300"/>
        </w:trPr>
        <w:tc>
          <w:tcPr>
            <w:tcW w:w="5755" w:type="dxa"/>
          </w:tcPr>
          <w:p w14:paraId="18D47BBE" w14:textId="19D4DF03" w:rsidR="006D1BE0" w:rsidRPr="00B135FE" w:rsidRDefault="000463FB" w:rsidP="00031563">
            <w:pPr>
              <w:pStyle w:val="ListParagraph"/>
              <w:ind w:left="360"/>
              <w:rPr>
                <w:i/>
                <w:iCs/>
              </w:rPr>
            </w:pPr>
            <w:r w:rsidRPr="00B135FE">
              <w:rPr>
                <w:i/>
                <w:iCs/>
              </w:rPr>
              <w:t xml:space="preserve">If yes, have you </w:t>
            </w:r>
            <w:r w:rsidR="00031563" w:rsidRPr="00B135FE">
              <w:rPr>
                <w:i/>
                <w:iCs/>
              </w:rPr>
              <w:t>requested an HDM-ID Waiver?</w:t>
            </w:r>
          </w:p>
        </w:tc>
        <w:tc>
          <w:tcPr>
            <w:tcW w:w="720" w:type="dxa"/>
          </w:tcPr>
          <w:p w14:paraId="2A9BF61A" w14:textId="77777777" w:rsidR="006D1BE0" w:rsidRPr="384965AB" w:rsidRDefault="006D1BE0" w:rsidP="0015583C">
            <w:pPr>
              <w:jc w:val="center"/>
              <w:rPr>
                <w:b/>
                <w:bCs/>
              </w:rPr>
            </w:pPr>
          </w:p>
        </w:tc>
        <w:tc>
          <w:tcPr>
            <w:tcW w:w="720" w:type="dxa"/>
          </w:tcPr>
          <w:p w14:paraId="3C3D0143" w14:textId="77777777" w:rsidR="006D1BE0" w:rsidRPr="384965AB" w:rsidRDefault="006D1BE0" w:rsidP="0015583C">
            <w:pPr>
              <w:jc w:val="center"/>
              <w:rPr>
                <w:b/>
                <w:bCs/>
              </w:rPr>
            </w:pPr>
          </w:p>
        </w:tc>
        <w:tc>
          <w:tcPr>
            <w:tcW w:w="720" w:type="dxa"/>
          </w:tcPr>
          <w:p w14:paraId="0B663B90" w14:textId="77777777" w:rsidR="006D1BE0" w:rsidRPr="384965AB" w:rsidRDefault="006D1BE0" w:rsidP="0015583C">
            <w:pPr>
              <w:jc w:val="center"/>
              <w:rPr>
                <w:b/>
                <w:bCs/>
              </w:rPr>
            </w:pPr>
          </w:p>
        </w:tc>
        <w:tc>
          <w:tcPr>
            <w:tcW w:w="6475" w:type="dxa"/>
          </w:tcPr>
          <w:p w14:paraId="6C07BD14" w14:textId="77777777" w:rsidR="006D1BE0" w:rsidRPr="384965AB" w:rsidRDefault="006D1BE0" w:rsidP="0015583C">
            <w:pPr>
              <w:jc w:val="center"/>
              <w:rPr>
                <w:b/>
                <w:bCs/>
              </w:rPr>
            </w:pPr>
          </w:p>
        </w:tc>
      </w:tr>
      <w:tr w:rsidR="00031563" w14:paraId="1B2021BB" w14:textId="77777777" w:rsidTr="0015583C">
        <w:trPr>
          <w:trHeight w:val="300"/>
        </w:trPr>
        <w:tc>
          <w:tcPr>
            <w:tcW w:w="5755" w:type="dxa"/>
          </w:tcPr>
          <w:p w14:paraId="6D7AABB7" w14:textId="71AEF691" w:rsidR="00031563" w:rsidRPr="00031563" w:rsidRDefault="00031563" w:rsidP="00557043">
            <w:pPr>
              <w:pStyle w:val="ListParagraph"/>
              <w:numPr>
                <w:ilvl w:val="0"/>
                <w:numId w:val="70"/>
              </w:numPr>
            </w:pPr>
            <w:r w:rsidRPr="00031563">
              <w:t>Has the waiver been approved by DARS?</w:t>
            </w:r>
          </w:p>
        </w:tc>
        <w:tc>
          <w:tcPr>
            <w:tcW w:w="720" w:type="dxa"/>
          </w:tcPr>
          <w:p w14:paraId="161A85FE" w14:textId="77777777" w:rsidR="00031563" w:rsidRPr="384965AB" w:rsidRDefault="00031563" w:rsidP="0015583C">
            <w:pPr>
              <w:jc w:val="center"/>
              <w:rPr>
                <w:b/>
                <w:bCs/>
              </w:rPr>
            </w:pPr>
          </w:p>
        </w:tc>
        <w:tc>
          <w:tcPr>
            <w:tcW w:w="720" w:type="dxa"/>
          </w:tcPr>
          <w:p w14:paraId="12931427" w14:textId="77777777" w:rsidR="00031563" w:rsidRPr="384965AB" w:rsidRDefault="00031563" w:rsidP="0015583C">
            <w:pPr>
              <w:jc w:val="center"/>
              <w:rPr>
                <w:b/>
                <w:bCs/>
              </w:rPr>
            </w:pPr>
          </w:p>
        </w:tc>
        <w:tc>
          <w:tcPr>
            <w:tcW w:w="720" w:type="dxa"/>
          </w:tcPr>
          <w:p w14:paraId="2F78DC75" w14:textId="77777777" w:rsidR="00031563" w:rsidRPr="384965AB" w:rsidRDefault="00031563" w:rsidP="0015583C">
            <w:pPr>
              <w:jc w:val="center"/>
              <w:rPr>
                <w:b/>
                <w:bCs/>
              </w:rPr>
            </w:pPr>
          </w:p>
        </w:tc>
        <w:tc>
          <w:tcPr>
            <w:tcW w:w="6475" w:type="dxa"/>
          </w:tcPr>
          <w:p w14:paraId="4AAE4880" w14:textId="77777777" w:rsidR="00031563" w:rsidRPr="384965AB" w:rsidRDefault="00031563" w:rsidP="0015583C">
            <w:pPr>
              <w:jc w:val="center"/>
              <w:rPr>
                <w:b/>
                <w:bCs/>
              </w:rPr>
            </w:pPr>
          </w:p>
        </w:tc>
      </w:tr>
    </w:tbl>
    <w:p w14:paraId="3D016663" w14:textId="77777777" w:rsidR="00404813" w:rsidRPr="00AD0BF5" w:rsidRDefault="00404813" w:rsidP="00AD0BF5"/>
    <w:p w14:paraId="3C3D757F" w14:textId="49462029" w:rsidR="00407204" w:rsidRDefault="004329B3" w:rsidP="00654C66">
      <w:pPr>
        <w:pStyle w:val="AlternativeHeading2"/>
      </w:pPr>
      <w:bookmarkStart w:id="51" w:name="_Toc218622575"/>
      <w:r>
        <w:t xml:space="preserve">Administration: </w:t>
      </w:r>
      <w:r w:rsidR="00407204">
        <w:t>Nutrition Counseling</w:t>
      </w:r>
      <w:bookmarkEnd w:id="49"/>
      <w:bookmarkEnd w:id="51"/>
      <w:r w:rsidR="00407204">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5"/>
        <w:gridCol w:w="720"/>
        <w:gridCol w:w="720"/>
        <w:gridCol w:w="720"/>
        <w:gridCol w:w="3690"/>
        <w:gridCol w:w="2785"/>
      </w:tblGrid>
      <w:tr w:rsidR="00407204" w14:paraId="7A86A8A5" w14:textId="77777777" w:rsidTr="2F37DDD8">
        <w:trPr>
          <w:trHeight w:val="300"/>
        </w:trPr>
        <w:tc>
          <w:tcPr>
            <w:tcW w:w="5755" w:type="dxa"/>
          </w:tcPr>
          <w:p w14:paraId="1CD14E99" w14:textId="77777777" w:rsidR="00407204" w:rsidRDefault="00407204">
            <w:pPr>
              <w:jc w:val="center"/>
              <w:rPr>
                <w:b/>
                <w:bCs/>
              </w:rPr>
            </w:pPr>
            <w:r w:rsidRPr="384965AB">
              <w:rPr>
                <w:b/>
                <w:bCs/>
              </w:rPr>
              <w:t>Components</w:t>
            </w:r>
          </w:p>
        </w:tc>
        <w:tc>
          <w:tcPr>
            <w:tcW w:w="720" w:type="dxa"/>
          </w:tcPr>
          <w:p w14:paraId="24C105AC" w14:textId="77777777" w:rsidR="00407204" w:rsidRDefault="00407204">
            <w:pPr>
              <w:jc w:val="center"/>
              <w:rPr>
                <w:b/>
                <w:bCs/>
              </w:rPr>
            </w:pPr>
            <w:r w:rsidRPr="384965AB">
              <w:rPr>
                <w:b/>
                <w:bCs/>
              </w:rPr>
              <w:t>Yes</w:t>
            </w:r>
          </w:p>
        </w:tc>
        <w:tc>
          <w:tcPr>
            <w:tcW w:w="720" w:type="dxa"/>
          </w:tcPr>
          <w:p w14:paraId="1C0352E8" w14:textId="77777777" w:rsidR="00407204" w:rsidRDefault="00407204">
            <w:pPr>
              <w:jc w:val="center"/>
              <w:rPr>
                <w:b/>
                <w:bCs/>
              </w:rPr>
            </w:pPr>
            <w:r w:rsidRPr="384965AB">
              <w:rPr>
                <w:b/>
                <w:bCs/>
              </w:rPr>
              <w:t>No</w:t>
            </w:r>
          </w:p>
        </w:tc>
        <w:tc>
          <w:tcPr>
            <w:tcW w:w="720" w:type="dxa"/>
          </w:tcPr>
          <w:p w14:paraId="46904355" w14:textId="77777777" w:rsidR="00407204" w:rsidRDefault="00407204">
            <w:pPr>
              <w:jc w:val="center"/>
              <w:rPr>
                <w:b/>
                <w:bCs/>
              </w:rPr>
            </w:pPr>
            <w:r w:rsidRPr="384965AB">
              <w:rPr>
                <w:b/>
                <w:bCs/>
              </w:rPr>
              <w:t>N/A</w:t>
            </w:r>
          </w:p>
        </w:tc>
        <w:tc>
          <w:tcPr>
            <w:tcW w:w="3690" w:type="dxa"/>
          </w:tcPr>
          <w:p w14:paraId="2773DE6F" w14:textId="77777777" w:rsidR="00407204" w:rsidRDefault="00407204">
            <w:pPr>
              <w:jc w:val="center"/>
              <w:rPr>
                <w:b/>
                <w:bCs/>
              </w:rPr>
            </w:pPr>
            <w:r w:rsidRPr="384965AB">
              <w:rPr>
                <w:b/>
                <w:bCs/>
              </w:rPr>
              <w:t>Notes</w:t>
            </w:r>
          </w:p>
        </w:tc>
        <w:tc>
          <w:tcPr>
            <w:tcW w:w="2785" w:type="dxa"/>
          </w:tcPr>
          <w:p w14:paraId="232917E6" w14:textId="77777777" w:rsidR="00407204" w:rsidRDefault="00407204">
            <w:pPr>
              <w:jc w:val="center"/>
              <w:rPr>
                <w:b/>
                <w:bCs/>
              </w:rPr>
            </w:pPr>
            <w:r w:rsidRPr="384965AB">
              <w:rPr>
                <w:b/>
                <w:bCs/>
              </w:rPr>
              <w:t>Location</w:t>
            </w:r>
          </w:p>
        </w:tc>
      </w:tr>
      <w:tr w:rsidR="00407204" w14:paraId="2C9FB68A" w14:textId="77777777" w:rsidTr="2F37DDD8">
        <w:trPr>
          <w:trHeight w:val="300"/>
        </w:trPr>
        <w:tc>
          <w:tcPr>
            <w:tcW w:w="5755" w:type="dxa"/>
          </w:tcPr>
          <w:p w14:paraId="1B00B6D5" w14:textId="77777777" w:rsidR="00407204" w:rsidRPr="00D52EB7" w:rsidRDefault="00407204" w:rsidP="00557043">
            <w:pPr>
              <w:pStyle w:val="ListParagraph"/>
              <w:numPr>
                <w:ilvl w:val="0"/>
                <w:numId w:val="6"/>
              </w:numPr>
            </w:pPr>
            <w:r w:rsidRPr="00D52EB7">
              <w:t>Policy and Procedure Manual:</w:t>
            </w:r>
          </w:p>
        </w:tc>
        <w:tc>
          <w:tcPr>
            <w:tcW w:w="720" w:type="dxa"/>
          </w:tcPr>
          <w:p w14:paraId="0572CAA5" w14:textId="77777777" w:rsidR="00407204" w:rsidRDefault="00407204"/>
        </w:tc>
        <w:tc>
          <w:tcPr>
            <w:tcW w:w="720" w:type="dxa"/>
          </w:tcPr>
          <w:p w14:paraId="1FD4D770" w14:textId="77777777" w:rsidR="00407204" w:rsidRDefault="00407204"/>
        </w:tc>
        <w:tc>
          <w:tcPr>
            <w:tcW w:w="720" w:type="dxa"/>
          </w:tcPr>
          <w:p w14:paraId="43599FB5" w14:textId="77777777" w:rsidR="00407204" w:rsidRDefault="00407204"/>
        </w:tc>
        <w:tc>
          <w:tcPr>
            <w:tcW w:w="3690" w:type="dxa"/>
          </w:tcPr>
          <w:p w14:paraId="6050A92F" w14:textId="77777777" w:rsidR="00407204" w:rsidRDefault="00407204"/>
        </w:tc>
        <w:tc>
          <w:tcPr>
            <w:tcW w:w="2785" w:type="dxa"/>
          </w:tcPr>
          <w:p w14:paraId="11776664" w14:textId="77777777" w:rsidR="00407204" w:rsidRDefault="00407204"/>
        </w:tc>
      </w:tr>
      <w:tr w:rsidR="00407204" w14:paraId="42ACCBC3" w14:textId="77777777" w:rsidTr="2F37DDD8">
        <w:trPr>
          <w:trHeight w:val="300"/>
        </w:trPr>
        <w:tc>
          <w:tcPr>
            <w:tcW w:w="5755" w:type="dxa"/>
          </w:tcPr>
          <w:p w14:paraId="062A860E" w14:textId="77777777" w:rsidR="00407204" w:rsidRPr="00BF2C3F" w:rsidRDefault="00407204" w:rsidP="00557043">
            <w:pPr>
              <w:pStyle w:val="ListParagraph"/>
              <w:numPr>
                <w:ilvl w:val="1"/>
                <w:numId w:val="6"/>
              </w:numPr>
              <w:ind w:left="690"/>
            </w:pPr>
            <w:r w:rsidRPr="00BF2C3F">
              <w:t>Policy on Nutrition Counseling Services provided by RDN</w:t>
            </w:r>
          </w:p>
        </w:tc>
        <w:tc>
          <w:tcPr>
            <w:tcW w:w="720" w:type="dxa"/>
          </w:tcPr>
          <w:p w14:paraId="28658A39" w14:textId="77777777" w:rsidR="00407204" w:rsidRDefault="00407204"/>
        </w:tc>
        <w:tc>
          <w:tcPr>
            <w:tcW w:w="720" w:type="dxa"/>
          </w:tcPr>
          <w:p w14:paraId="5A747CF4" w14:textId="77777777" w:rsidR="00407204" w:rsidRDefault="00407204"/>
        </w:tc>
        <w:tc>
          <w:tcPr>
            <w:tcW w:w="720" w:type="dxa"/>
          </w:tcPr>
          <w:p w14:paraId="41EA8B16" w14:textId="77777777" w:rsidR="00407204" w:rsidRDefault="00407204"/>
        </w:tc>
        <w:tc>
          <w:tcPr>
            <w:tcW w:w="3690" w:type="dxa"/>
          </w:tcPr>
          <w:p w14:paraId="5DE69ACA" w14:textId="77777777" w:rsidR="00407204" w:rsidRDefault="00407204"/>
        </w:tc>
        <w:tc>
          <w:tcPr>
            <w:tcW w:w="2785" w:type="dxa"/>
          </w:tcPr>
          <w:p w14:paraId="72CD2261" w14:textId="77777777" w:rsidR="00407204" w:rsidRDefault="00407204"/>
        </w:tc>
      </w:tr>
      <w:tr w:rsidR="00407204" w14:paraId="5ECBAFDE" w14:textId="77777777" w:rsidTr="2F37DDD8">
        <w:trPr>
          <w:trHeight w:val="300"/>
        </w:trPr>
        <w:tc>
          <w:tcPr>
            <w:tcW w:w="5755" w:type="dxa"/>
          </w:tcPr>
          <w:p w14:paraId="7A11E0A9" w14:textId="57EA0566" w:rsidR="00407204" w:rsidRPr="00BF2C3F" w:rsidRDefault="00407204" w:rsidP="00557043">
            <w:pPr>
              <w:pStyle w:val="ListParagraph"/>
              <w:numPr>
                <w:ilvl w:val="2"/>
                <w:numId w:val="6"/>
              </w:numPr>
              <w:ind w:left="1050" w:hanging="270"/>
            </w:pPr>
            <w:r w:rsidRPr="00BF2C3F">
              <w:lastRenderedPageBreak/>
              <w:t>Criteria for referrals</w:t>
            </w:r>
            <w:r w:rsidR="2DDFCF39">
              <w:t xml:space="preserve"> based on screening results</w:t>
            </w:r>
          </w:p>
        </w:tc>
        <w:tc>
          <w:tcPr>
            <w:tcW w:w="720" w:type="dxa"/>
          </w:tcPr>
          <w:p w14:paraId="1AE4B805" w14:textId="77777777" w:rsidR="00407204" w:rsidRDefault="00407204"/>
        </w:tc>
        <w:tc>
          <w:tcPr>
            <w:tcW w:w="720" w:type="dxa"/>
          </w:tcPr>
          <w:p w14:paraId="53745EC6" w14:textId="77777777" w:rsidR="00407204" w:rsidRDefault="00407204"/>
        </w:tc>
        <w:tc>
          <w:tcPr>
            <w:tcW w:w="720" w:type="dxa"/>
          </w:tcPr>
          <w:p w14:paraId="3264AC4B" w14:textId="77777777" w:rsidR="00407204" w:rsidRDefault="00407204"/>
        </w:tc>
        <w:tc>
          <w:tcPr>
            <w:tcW w:w="3690" w:type="dxa"/>
          </w:tcPr>
          <w:p w14:paraId="5B329555" w14:textId="77777777" w:rsidR="00407204" w:rsidRDefault="00407204"/>
        </w:tc>
        <w:tc>
          <w:tcPr>
            <w:tcW w:w="2785" w:type="dxa"/>
          </w:tcPr>
          <w:p w14:paraId="3E97C0C9" w14:textId="77777777" w:rsidR="00407204" w:rsidRDefault="00407204"/>
        </w:tc>
      </w:tr>
      <w:tr w:rsidR="00407204" w14:paraId="679F9692" w14:textId="77777777" w:rsidTr="2F37DDD8">
        <w:trPr>
          <w:trHeight w:val="300"/>
        </w:trPr>
        <w:tc>
          <w:tcPr>
            <w:tcW w:w="5755" w:type="dxa"/>
          </w:tcPr>
          <w:p w14:paraId="10104B37" w14:textId="32C30E8B" w:rsidR="00407204" w:rsidRDefault="2DDFCF39" w:rsidP="00557043">
            <w:pPr>
              <w:pStyle w:val="ListParagraph"/>
              <w:numPr>
                <w:ilvl w:val="0"/>
                <w:numId w:val="6"/>
              </w:numPr>
            </w:pPr>
            <w:r>
              <w:t>Evidence of RDN’s c</w:t>
            </w:r>
            <w:r w:rsidR="7C99ACAD">
              <w:t>urrent c</w:t>
            </w:r>
            <w:r>
              <w:t>redentials</w:t>
            </w:r>
            <w:r w:rsidR="00C51A2D">
              <w:t>:</w:t>
            </w:r>
          </w:p>
          <w:p w14:paraId="4726B11D" w14:textId="6AB81323" w:rsidR="00C175F3" w:rsidRPr="00BF2C3F" w:rsidRDefault="00C175F3" w:rsidP="00C175F3">
            <w:pPr>
              <w:pStyle w:val="ListParagraph"/>
              <w:ind w:left="360"/>
            </w:pPr>
            <w:r>
              <w:t>-</w:t>
            </w:r>
            <w:r w:rsidR="00C51A2D">
              <w:t>Certificate of Dietetic Registration Card</w:t>
            </w:r>
          </w:p>
        </w:tc>
        <w:tc>
          <w:tcPr>
            <w:tcW w:w="720" w:type="dxa"/>
          </w:tcPr>
          <w:p w14:paraId="32657ABB" w14:textId="77777777" w:rsidR="00407204" w:rsidRDefault="00407204"/>
        </w:tc>
        <w:tc>
          <w:tcPr>
            <w:tcW w:w="720" w:type="dxa"/>
          </w:tcPr>
          <w:p w14:paraId="7A221F90" w14:textId="77777777" w:rsidR="00407204" w:rsidRDefault="00407204"/>
        </w:tc>
        <w:tc>
          <w:tcPr>
            <w:tcW w:w="720" w:type="dxa"/>
          </w:tcPr>
          <w:p w14:paraId="0A21CA08" w14:textId="77777777" w:rsidR="00407204" w:rsidRDefault="00407204"/>
        </w:tc>
        <w:tc>
          <w:tcPr>
            <w:tcW w:w="3690" w:type="dxa"/>
          </w:tcPr>
          <w:p w14:paraId="4D504BFA" w14:textId="77777777" w:rsidR="00407204" w:rsidRDefault="00407204"/>
        </w:tc>
        <w:tc>
          <w:tcPr>
            <w:tcW w:w="2785" w:type="dxa"/>
          </w:tcPr>
          <w:p w14:paraId="1C7FA311" w14:textId="77777777" w:rsidR="00407204" w:rsidRDefault="00407204"/>
        </w:tc>
      </w:tr>
      <w:tr w:rsidR="00407204" w14:paraId="15EA43BF" w14:textId="77777777" w:rsidTr="2F37DDD8">
        <w:trPr>
          <w:trHeight w:val="300"/>
        </w:trPr>
        <w:tc>
          <w:tcPr>
            <w:tcW w:w="5755" w:type="dxa"/>
          </w:tcPr>
          <w:p w14:paraId="6A788BFA" w14:textId="77777777" w:rsidR="00407204" w:rsidRDefault="00407204" w:rsidP="00557043">
            <w:pPr>
              <w:pStyle w:val="ListParagraph"/>
              <w:numPr>
                <w:ilvl w:val="0"/>
                <w:numId w:val="6"/>
              </w:numPr>
            </w:pPr>
            <w:r>
              <w:t>Provide two samples of individual nutrition counseling session notes</w:t>
            </w:r>
          </w:p>
        </w:tc>
        <w:tc>
          <w:tcPr>
            <w:tcW w:w="720" w:type="dxa"/>
          </w:tcPr>
          <w:p w14:paraId="2D9EF054" w14:textId="77777777" w:rsidR="00407204" w:rsidRDefault="00407204"/>
        </w:tc>
        <w:tc>
          <w:tcPr>
            <w:tcW w:w="720" w:type="dxa"/>
          </w:tcPr>
          <w:p w14:paraId="45769FAE" w14:textId="77777777" w:rsidR="00407204" w:rsidRDefault="00407204"/>
        </w:tc>
        <w:tc>
          <w:tcPr>
            <w:tcW w:w="720" w:type="dxa"/>
          </w:tcPr>
          <w:p w14:paraId="72D8B5E4" w14:textId="77777777" w:rsidR="00407204" w:rsidRDefault="00407204"/>
        </w:tc>
        <w:tc>
          <w:tcPr>
            <w:tcW w:w="3690" w:type="dxa"/>
          </w:tcPr>
          <w:p w14:paraId="7EC6EA4E" w14:textId="49A5F28C" w:rsidR="00407204" w:rsidRDefault="00407204"/>
        </w:tc>
        <w:tc>
          <w:tcPr>
            <w:tcW w:w="2785" w:type="dxa"/>
          </w:tcPr>
          <w:p w14:paraId="3017A38E" w14:textId="77777777" w:rsidR="00407204" w:rsidRDefault="00407204"/>
        </w:tc>
      </w:tr>
      <w:tr w:rsidR="00407204" w14:paraId="360CA2A6" w14:textId="77777777" w:rsidTr="2F37DDD8">
        <w:trPr>
          <w:trHeight w:val="300"/>
        </w:trPr>
        <w:tc>
          <w:tcPr>
            <w:tcW w:w="5755" w:type="dxa"/>
          </w:tcPr>
          <w:p w14:paraId="5735C2F6" w14:textId="52CFE51C" w:rsidR="00407204" w:rsidRDefault="6898C1F2" w:rsidP="00557043">
            <w:pPr>
              <w:pStyle w:val="ListParagraph"/>
              <w:numPr>
                <w:ilvl w:val="0"/>
                <w:numId w:val="6"/>
              </w:numPr>
            </w:pPr>
            <w:r>
              <w:t>Provide evidence that all CM and HDM clients receive written information during orientation about the availability of nutrition counseling</w:t>
            </w:r>
          </w:p>
        </w:tc>
        <w:tc>
          <w:tcPr>
            <w:tcW w:w="720" w:type="dxa"/>
          </w:tcPr>
          <w:p w14:paraId="448549A2" w14:textId="77777777" w:rsidR="00407204" w:rsidRDefault="00407204"/>
        </w:tc>
        <w:tc>
          <w:tcPr>
            <w:tcW w:w="720" w:type="dxa"/>
          </w:tcPr>
          <w:p w14:paraId="4866A5C4" w14:textId="77777777" w:rsidR="00407204" w:rsidRDefault="00407204"/>
        </w:tc>
        <w:tc>
          <w:tcPr>
            <w:tcW w:w="720" w:type="dxa"/>
          </w:tcPr>
          <w:p w14:paraId="24F228D8" w14:textId="77777777" w:rsidR="00407204" w:rsidRDefault="00407204"/>
        </w:tc>
        <w:tc>
          <w:tcPr>
            <w:tcW w:w="3690" w:type="dxa"/>
          </w:tcPr>
          <w:p w14:paraId="7915BBBC" w14:textId="7E56C849" w:rsidR="00407204" w:rsidRDefault="00407204"/>
        </w:tc>
        <w:tc>
          <w:tcPr>
            <w:tcW w:w="2785" w:type="dxa"/>
          </w:tcPr>
          <w:p w14:paraId="51D01042" w14:textId="77777777" w:rsidR="00407204" w:rsidRDefault="00407204"/>
        </w:tc>
      </w:tr>
    </w:tbl>
    <w:p w14:paraId="1DC878A6" w14:textId="77777777" w:rsidR="00407204" w:rsidRDefault="00407204" w:rsidP="00407204"/>
    <w:p w14:paraId="16F96555" w14:textId="06E91D0A" w:rsidR="00407204" w:rsidRDefault="004329B3" w:rsidP="00654C66">
      <w:pPr>
        <w:pStyle w:val="AlternativeHeading2"/>
      </w:pPr>
      <w:bookmarkStart w:id="52" w:name="_Toc214888712"/>
      <w:bookmarkStart w:id="53" w:name="_Toc218622576"/>
      <w:r>
        <w:t xml:space="preserve">Administration: </w:t>
      </w:r>
      <w:r w:rsidR="00407204">
        <w:t>Nutrition Education</w:t>
      </w:r>
      <w:bookmarkEnd w:id="52"/>
      <w:bookmarkEnd w:id="53"/>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5"/>
        <w:gridCol w:w="720"/>
        <w:gridCol w:w="720"/>
        <w:gridCol w:w="720"/>
        <w:gridCol w:w="3690"/>
        <w:gridCol w:w="2785"/>
      </w:tblGrid>
      <w:tr w:rsidR="00407204" w14:paraId="6B31F0CF" w14:textId="77777777" w:rsidTr="38710A27">
        <w:trPr>
          <w:trHeight w:val="300"/>
        </w:trPr>
        <w:tc>
          <w:tcPr>
            <w:tcW w:w="5755" w:type="dxa"/>
          </w:tcPr>
          <w:p w14:paraId="78B13BE0" w14:textId="77777777" w:rsidR="00407204" w:rsidRDefault="00407204">
            <w:pPr>
              <w:jc w:val="center"/>
              <w:rPr>
                <w:b/>
                <w:bCs/>
              </w:rPr>
            </w:pPr>
            <w:r w:rsidRPr="384965AB">
              <w:rPr>
                <w:b/>
                <w:bCs/>
              </w:rPr>
              <w:t>Components</w:t>
            </w:r>
          </w:p>
        </w:tc>
        <w:tc>
          <w:tcPr>
            <w:tcW w:w="720" w:type="dxa"/>
          </w:tcPr>
          <w:p w14:paraId="425303F3" w14:textId="77777777" w:rsidR="00407204" w:rsidRDefault="00407204">
            <w:pPr>
              <w:jc w:val="center"/>
              <w:rPr>
                <w:b/>
                <w:bCs/>
              </w:rPr>
            </w:pPr>
            <w:r w:rsidRPr="384965AB">
              <w:rPr>
                <w:b/>
                <w:bCs/>
              </w:rPr>
              <w:t>Yes</w:t>
            </w:r>
          </w:p>
        </w:tc>
        <w:tc>
          <w:tcPr>
            <w:tcW w:w="720" w:type="dxa"/>
          </w:tcPr>
          <w:p w14:paraId="05CB599F" w14:textId="77777777" w:rsidR="00407204" w:rsidRDefault="00407204">
            <w:pPr>
              <w:jc w:val="center"/>
              <w:rPr>
                <w:b/>
                <w:bCs/>
              </w:rPr>
            </w:pPr>
            <w:r w:rsidRPr="384965AB">
              <w:rPr>
                <w:b/>
                <w:bCs/>
              </w:rPr>
              <w:t>No</w:t>
            </w:r>
          </w:p>
        </w:tc>
        <w:tc>
          <w:tcPr>
            <w:tcW w:w="720" w:type="dxa"/>
          </w:tcPr>
          <w:p w14:paraId="6539E228" w14:textId="77777777" w:rsidR="00407204" w:rsidRDefault="00407204">
            <w:pPr>
              <w:jc w:val="center"/>
              <w:rPr>
                <w:b/>
                <w:bCs/>
              </w:rPr>
            </w:pPr>
            <w:r w:rsidRPr="384965AB">
              <w:rPr>
                <w:b/>
                <w:bCs/>
              </w:rPr>
              <w:t>N/A</w:t>
            </w:r>
          </w:p>
        </w:tc>
        <w:tc>
          <w:tcPr>
            <w:tcW w:w="3690" w:type="dxa"/>
          </w:tcPr>
          <w:p w14:paraId="78A5F79D" w14:textId="77777777" w:rsidR="00407204" w:rsidRDefault="00407204">
            <w:pPr>
              <w:jc w:val="center"/>
              <w:rPr>
                <w:b/>
                <w:bCs/>
              </w:rPr>
            </w:pPr>
            <w:r w:rsidRPr="384965AB">
              <w:rPr>
                <w:b/>
                <w:bCs/>
              </w:rPr>
              <w:t>Notes</w:t>
            </w:r>
          </w:p>
        </w:tc>
        <w:tc>
          <w:tcPr>
            <w:tcW w:w="2785" w:type="dxa"/>
          </w:tcPr>
          <w:p w14:paraId="12192F22" w14:textId="77777777" w:rsidR="00407204" w:rsidRDefault="00407204">
            <w:pPr>
              <w:jc w:val="center"/>
              <w:rPr>
                <w:b/>
                <w:bCs/>
              </w:rPr>
            </w:pPr>
            <w:r w:rsidRPr="384965AB">
              <w:rPr>
                <w:b/>
                <w:bCs/>
              </w:rPr>
              <w:t>Location</w:t>
            </w:r>
          </w:p>
        </w:tc>
      </w:tr>
      <w:tr w:rsidR="00407204" w14:paraId="5CED3B64" w14:textId="77777777" w:rsidTr="38710A27">
        <w:trPr>
          <w:trHeight w:val="300"/>
        </w:trPr>
        <w:tc>
          <w:tcPr>
            <w:tcW w:w="5755" w:type="dxa"/>
          </w:tcPr>
          <w:p w14:paraId="75F01DA5" w14:textId="77777777" w:rsidR="00407204" w:rsidRPr="00D52EB7" w:rsidRDefault="00407204" w:rsidP="00557043">
            <w:pPr>
              <w:pStyle w:val="ListParagraph"/>
              <w:numPr>
                <w:ilvl w:val="0"/>
                <w:numId w:val="39"/>
              </w:numPr>
            </w:pPr>
            <w:r w:rsidRPr="00D52EB7">
              <w:t>Policy and Procedure Manual:</w:t>
            </w:r>
          </w:p>
        </w:tc>
        <w:tc>
          <w:tcPr>
            <w:tcW w:w="720" w:type="dxa"/>
          </w:tcPr>
          <w:p w14:paraId="17AE4B3D" w14:textId="77777777" w:rsidR="00407204" w:rsidRDefault="00407204"/>
        </w:tc>
        <w:tc>
          <w:tcPr>
            <w:tcW w:w="720" w:type="dxa"/>
          </w:tcPr>
          <w:p w14:paraId="14892639" w14:textId="77777777" w:rsidR="00407204" w:rsidRDefault="00407204"/>
        </w:tc>
        <w:tc>
          <w:tcPr>
            <w:tcW w:w="720" w:type="dxa"/>
          </w:tcPr>
          <w:p w14:paraId="6C8C21FC" w14:textId="77777777" w:rsidR="00407204" w:rsidRDefault="00407204"/>
        </w:tc>
        <w:tc>
          <w:tcPr>
            <w:tcW w:w="3690" w:type="dxa"/>
          </w:tcPr>
          <w:p w14:paraId="5700B31C" w14:textId="77777777" w:rsidR="00407204" w:rsidRDefault="00407204"/>
        </w:tc>
        <w:tc>
          <w:tcPr>
            <w:tcW w:w="2785" w:type="dxa"/>
          </w:tcPr>
          <w:p w14:paraId="50E42F09" w14:textId="77777777" w:rsidR="00407204" w:rsidRDefault="00407204"/>
        </w:tc>
      </w:tr>
      <w:tr w:rsidR="00407204" w14:paraId="4E47F9D9" w14:textId="77777777" w:rsidTr="38710A27">
        <w:trPr>
          <w:trHeight w:val="300"/>
        </w:trPr>
        <w:tc>
          <w:tcPr>
            <w:tcW w:w="5755" w:type="dxa"/>
          </w:tcPr>
          <w:p w14:paraId="140C6457" w14:textId="4B718353" w:rsidR="00407204" w:rsidRPr="00BF2C3F" w:rsidRDefault="00407204" w:rsidP="00557043">
            <w:pPr>
              <w:pStyle w:val="ListParagraph"/>
              <w:numPr>
                <w:ilvl w:val="1"/>
                <w:numId w:val="5"/>
              </w:numPr>
              <w:ind w:left="695"/>
            </w:pPr>
            <w:r w:rsidRPr="00BF2C3F">
              <w:t xml:space="preserve">Nutrition Education </w:t>
            </w:r>
            <w:r w:rsidR="3D006CA9">
              <w:t>Service</w:t>
            </w:r>
            <w:r w:rsidRPr="00BF2C3F">
              <w:t xml:space="preserve"> Policy</w:t>
            </w:r>
          </w:p>
        </w:tc>
        <w:tc>
          <w:tcPr>
            <w:tcW w:w="720" w:type="dxa"/>
          </w:tcPr>
          <w:p w14:paraId="3A721E7E" w14:textId="77777777" w:rsidR="00407204" w:rsidRDefault="00407204"/>
        </w:tc>
        <w:tc>
          <w:tcPr>
            <w:tcW w:w="720" w:type="dxa"/>
          </w:tcPr>
          <w:p w14:paraId="4708AD27" w14:textId="77777777" w:rsidR="00407204" w:rsidRDefault="00407204"/>
        </w:tc>
        <w:tc>
          <w:tcPr>
            <w:tcW w:w="720" w:type="dxa"/>
          </w:tcPr>
          <w:p w14:paraId="32E781CB" w14:textId="77777777" w:rsidR="00407204" w:rsidRDefault="00407204"/>
        </w:tc>
        <w:tc>
          <w:tcPr>
            <w:tcW w:w="3690" w:type="dxa"/>
          </w:tcPr>
          <w:p w14:paraId="766B0D4D" w14:textId="77777777" w:rsidR="00407204" w:rsidRDefault="00407204"/>
        </w:tc>
        <w:tc>
          <w:tcPr>
            <w:tcW w:w="2785" w:type="dxa"/>
          </w:tcPr>
          <w:p w14:paraId="03EA4AE6" w14:textId="77777777" w:rsidR="00407204" w:rsidRDefault="00407204"/>
        </w:tc>
      </w:tr>
      <w:tr w:rsidR="00407204" w14:paraId="2C7834A4" w14:textId="77777777" w:rsidTr="38710A27">
        <w:trPr>
          <w:trHeight w:val="300"/>
        </w:trPr>
        <w:tc>
          <w:tcPr>
            <w:tcW w:w="5755" w:type="dxa"/>
          </w:tcPr>
          <w:p w14:paraId="3A48DEB0" w14:textId="0BE5059A" w:rsidR="00407204" w:rsidRPr="00BF2C3F" w:rsidRDefault="62248218" w:rsidP="00557043">
            <w:pPr>
              <w:pStyle w:val="ListParagraph"/>
              <w:numPr>
                <w:ilvl w:val="0"/>
                <w:numId w:val="68"/>
              </w:numPr>
            </w:pPr>
            <w:r>
              <w:t>How often the service is provided</w:t>
            </w:r>
            <w:r w:rsidR="00407204">
              <w:t xml:space="preserve"> </w:t>
            </w:r>
            <w:r w:rsidR="4431BF39">
              <w:t>for both CM &amp; HDM</w:t>
            </w:r>
          </w:p>
        </w:tc>
        <w:tc>
          <w:tcPr>
            <w:tcW w:w="720" w:type="dxa"/>
          </w:tcPr>
          <w:p w14:paraId="1893CC26" w14:textId="77777777" w:rsidR="00407204" w:rsidRDefault="00407204"/>
        </w:tc>
        <w:tc>
          <w:tcPr>
            <w:tcW w:w="720" w:type="dxa"/>
          </w:tcPr>
          <w:p w14:paraId="790B88D8" w14:textId="77777777" w:rsidR="00407204" w:rsidRDefault="00407204"/>
        </w:tc>
        <w:tc>
          <w:tcPr>
            <w:tcW w:w="720" w:type="dxa"/>
          </w:tcPr>
          <w:p w14:paraId="4A8DCBC4" w14:textId="77777777" w:rsidR="00407204" w:rsidRDefault="00407204"/>
        </w:tc>
        <w:tc>
          <w:tcPr>
            <w:tcW w:w="3690" w:type="dxa"/>
          </w:tcPr>
          <w:p w14:paraId="3CCEFD70" w14:textId="77777777" w:rsidR="00407204" w:rsidRDefault="00407204"/>
        </w:tc>
        <w:tc>
          <w:tcPr>
            <w:tcW w:w="2785" w:type="dxa"/>
          </w:tcPr>
          <w:p w14:paraId="6BDD865B" w14:textId="77777777" w:rsidR="00407204" w:rsidRDefault="00407204"/>
        </w:tc>
      </w:tr>
      <w:tr w:rsidR="00407204" w14:paraId="2C7CD9BD" w14:textId="77777777" w:rsidTr="38710A27">
        <w:trPr>
          <w:trHeight w:val="300"/>
        </w:trPr>
        <w:tc>
          <w:tcPr>
            <w:tcW w:w="5755" w:type="dxa"/>
          </w:tcPr>
          <w:p w14:paraId="3EA30515" w14:textId="2CAEE466" w:rsidR="00407204" w:rsidRDefault="3CF15063" w:rsidP="00557043">
            <w:pPr>
              <w:pStyle w:val="ListParagraph"/>
              <w:numPr>
                <w:ilvl w:val="0"/>
                <w:numId w:val="68"/>
              </w:numPr>
            </w:pPr>
            <w:r>
              <w:t>How the service is implemented</w:t>
            </w:r>
          </w:p>
        </w:tc>
        <w:tc>
          <w:tcPr>
            <w:tcW w:w="720" w:type="dxa"/>
          </w:tcPr>
          <w:p w14:paraId="0F06D591" w14:textId="77777777" w:rsidR="00407204" w:rsidRDefault="00407204"/>
        </w:tc>
        <w:tc>
          <w:tcPr>
            <w:tcW w:w="720" w:type="dxa"/>
          </w:tcPr>
          <w:p w14:paraId="143BD479" w14:textId="77777777" w:rsidR="00407204" w:rsidRDefault="00407204"/>
        </w:tc>
        <w:tc>
          <w:tcPr>
            <w:tcW w:w="720" w:type="dxa"/>
          </w:tcPr>
          <w:p w14:paraId="5652F3A8" w14:textId="77777777" w:rsidR="00407204" w:rsidRDefault="00407204"/>
        </w:tc>
        <w:tc>
          <w:tcPr>
            <w:tcW w:w="3690" w:type="dxa"/>
          </w:tcPr>
          <w:p w14:paraId="475A5BBB" w14:textId="77777777" w:rsidR="00407204" w:rsidRDefault="00407204"/>
        </w:tc>
        <w:tc>
          <w:tcPr>
            <w:tcW w:w="2785" w:type="dxa"/>
          </w:tcPr>
          <w:p w14:paraId="707DFDC1" w14:textId="77777777" w:rsidR="00407204" w:rsidRDefault="00407204"/>
        </w:tc>
      </w:tr>
      <w:tr w:rsidR="00407204" w14:paraId="6A4806D2" w14:textId="77777777" w:rsidTr="38710A27">
        <w:trPr>
          <w:trHeight w:val="300"/>
        </w:trPr>
        <w:tc>
          <w:tcPr>
            <w:tcW w:w="5755" w:type="dxa"/>
          </w:tcPr>
          <w:p w14:paraId="4CB9EE9E" w14:textId="0F275D4C" w:rsidR="00407204" w:rsidRDefault="1C9AE10C" w:rsidP="00557043">
            <w:pPr>
              <w:pStyle w:val="ListParagraph"/>
              <w:numPr>
                <w:ilvl w:val="0"/>
                <w:numId w:val="68"/>
              </w:numPr>
            </w:pPr>
            <w:r>
              <w:t>Reputable sources of written materials</w:t>
            </w:r>
          </w:p>
        </w:tc>
        <w:tc>
          <w:tcPr>
            <w:tcW w:w="720" w:type="dxa"/>
          </w:tcPr>
          <w:p w14:paraId="1403FDC4" w14:textId="77777777" w:rsidR="00407204" w:rsidRDefault="00407204"/>
        </w:tc>
        <w:tc>
          <w:tcPr>
            <w:tcW w:w="720" w:type="dxa"/>
          </w:tcPr>
          <w:p w14:paraId="782AFDEC" w14:textId="77777777" w:rsidR="00407204" w:rsidRDefault="00407204"/>
        </w:tc>
        <w:tc>
          <w:tcPr>
            <w:tcW w:w="720" w:type="dxa"/>
          </w:tcPr>
          <w:p w14:paraId="245C5001" w14:textId="77777777" w:rsidR="00407204" w:rsidRDefault="00407204"/>
        </w:tc>
        <w:tc>
          <w:tcPr>
            <w:tcW w:w="3690" w:type="dxa"/>
          </w:tcPr>
          <w:p w14:paraId="04760737" w14:textId="37584A5B" w:rsidR="00407204" w:rsidRDefault="00407204"/>
        </w:tc>
        <w:tc>
          <w:tcPr>
            <w:tcW w:w="2785" w:type="dxa"/>
          </w:tcPr>
          <w:p w14:paraId="3EFF7C15" w14:textId="77777777" w:rsidR="00407204" w:rsidRDefault="00407204"/>
        </w:tc>
      </w:tr>
      <w:tr w:rsidR="00407204" w14:paraId="01DDAEE9" w14:textId="77777777" w:rsidTr="38710A27">
        <w:trPr>
          <w:trHeight w:val="300"/>
        </w:trPr>
        <w:tc>
          <w:tcPr>
            <w:tcW w:w="5755" w:type="dxa"/>
          </w:tcPr>
          <w:p w14:paraId="683A9448" w14:textId="2B736026" w:rsidR="00355F28" w:rsidRDefault="1C9AE10C" w:rsidP="00557043">
            <w:pPr>
              <w:pStyle w:val="ListParagraph"/>
              <w:numPr>
                <w:ilvl w:val="0"/>
                <w:numId w:val="68"/>
              </w:numPr>
            </w:pPr>
            <w:r>
              <w:t>Nutrition Education Annual Plan</w:t>
            </w:r>
          </w:p>
        </w:tc>
        <w:tc>
          <w:tcPr>
            <w:tcW w:w="720" w:type="dxa"/>
          </w:tcPr>
          <w:p w14:paraId="2A5780E0" w14:textId="77777777" w:rsidR="00407204" w:rsidRDefault="00407204"/>
        </w:tc>
        <w:tc>
          <w:tcPr>
            <w:tcW w:w="720" w:type="dxa"/>
          </w:tcPr>
          <w:p w14:paraId="79F7C85F" w14:textId="77777777" w:rsidR="00407204" w:rsidRDefault="00407204"/>
        </w:tc>
        <w:tc>
          <w:tcPr>
            <w:tcW w:w="720" w:type="dxa"/>
          </w:tcPr>
          <w:p w14:paraId="31CECACA" w14:textId="77777777" w:rsidR="00407204" w:rsidRDefault="00407204"/>
        </w:tc>
        <w:tc>
          <w:tcPr>
            <w:tcW w:w="3690" w:type="dxa"/>
          </w:tcPr>
          <w:p w14:paraId="65467EF9" w14:textId="449CA372" w:rsidR="00407204" w:rsidRDefault="00407204"/>
        </w:tc>
        <w:tc>
          <w:tcPr>
            <w:tcW w:w="2785" w:type="dxa"/>
          </w:tcPr>
          <w:p w14:paraId="5C81FD42" w14:textId="77777777" w:rsidR="00407204" w:rsidRDefault="00407204"/>
        </w:tc>
      </w:tr>
      <w:tr w:rsidR="00C24D81" w14:paraId="0D437FC0" w14:textId="77777777" w:rsidTr="38710A27">
        <w:trPr>
          <w:trHeight w:val="300"/>
        </w:trPr>
        <w:tc>
          <w:tcPr>
            <w:tcW w:w="5755" w:type="dxa"/>
          </w:tcPr>
          <w:p w14:paraId="68278A33" w14:textId="746CFB88" w:rsidR="00C24D81" w:rsidRDefault="002E2B5B" w:rsidP="00557043">
            <w:pPr>
              <w:pStyle w:val="ListParagraph"/>
              <w:numPr>
                <w:ilvl w:val="0"/>
                <w:numId w:val="39"/>
              </w:numPr>
            </w:pPr>
            <w:r>
              <w:t xml:space="preserve">Evidence of </w:t>
            </w:r>
            <w:r w:rsidR="067A4984">
              <w:t>f</w:t>
            </w:r>
            <w:r w:rsidR="2F8FF5D9">
              <w:t xml:space="preserve">ood </w:t>
            </w:r>
            <w:r w:rsidR="3A3D3775">
              <w:t>s</w:t>
            </w:r>
            <w:r w:rsidR="2F8FF5D9">
              <w:t>afety</w:t>
            </w:r>
            <w:r>
              <w:t xml:space="preserve"> education</w:t>
            </w:r>
            <w:r w:rsidR="00D552CB">
              <w:t xml:space="preserve"> </w:t>
            </w:r>
            <w:r w:rsidR="004072DC">
              <w:t xml:space="preserve">for </w:t>
            </w:r>
            <w:r w:rsidR="36793D23">
              <w:t>H</w:t>
            </w:r>
            <w:r w:rsidR="44D413A9">
              <w:t>DM</w:t>
            </w:r>
            <w:r w:rsidR="00822002">
              <w:t xml:space="preserve"> Participants</w:t>
            </w:r>
            <w:r w:rsidR="40B33FDC">
              <w:t xml:space="preserve"> at least annually</w:t>
            </w:r>
            <w:r w:rsidR="00834534">
              <w:t xml:space="preserve"> </w:t>
            </w:r>
          </w:p>
        </w:tc>
        <w:tc>
          <w:tcPr>
            <w:tcW w:w="720" w:type="dxa"/>
          </w:tcPr>
          <w:p w14:paraId="4FEDBEF0" w14:textId="77777777" w:rsidR="00C24D81" w:rsidRDefault="00C24D81"/>
        </w:tc>
        <w:tc>
          <w:tcPr>
            <w:tcW w:w="720" w:type="dxa"/>
          </w:tcPr>
          <w:p w14:paraId="6EC2D30E" w14:textId="77777777" w:rsidR="00C24D81" w:rsidRDefault="00C24D81"/>
        </w:tc>
        <w:tc>
          <w:tcPr>
            <w:tcW w:w="720" w:type="dxa"/>
          </w:tcPr>
          <w:p w14:paraId="4327A012" w14:textId="77777777" w:rsidR="00C24D81" w:rsidRDefault="00C24D81"/>
        </w:tc>
        <w:tc>
          <w:tcPr>
            <w:tcW w:w="3690" w:type="dxa"/>
          </w:tcPr>
          <w:p w14:paraId="6234A03D" w14:textId="77777777" w:rsidR="00C24D81" w:rsidRDefault="00C24D81"/>
        </w:tc>
        <w:tc>
          <w:tcPr>
            <w:tcW w:w="2785" w:type="dxa"/>
          </w:tcPr>
          <w:p w14:paraId="17F42BDD" w14:textId="77777777" w:rsidR="00C24D81" w:rsidRDefault="00C24D81"/>
        </w:tc>
      </w:tr>
    </w:tbl>
    <w:p w14:paraId="5BD5F71D" w14:textId="77777777" w:rsidR="00407204" w:rsidRDefault="00407204" w:rsidP="00407204"/>
    <w:p w14:paraId="31A454FC" w14:textId="6F59ABE5" w:rsidR="00407204" w:rsidRDefault="00407204" w:rsidP="00FF344B">
      <w:pPr>
        <w:pStyle w:val="Heading1"/>
      </w:pPr>
      <w:bookmarkStart w:id="54" w:name="_Toc214888713"/>
      <w:bookmarkStart w:id="55" w:name="_Toc218622577"/>
      <w:r>
        <w:t>Disease Prevention</w:t>
      </w:r>
      <w:r w:rsidR="00FF344B">
        <w:t xml:space="preserve"> &amp; </w:t>
      </w:r>
      <w:r>
        <w:t>Health Promotion</w:t>
      </w:r>
      <w:bookmarkEnd w:id="54"/>
      <w:r>
        <w:t xml:space="preserve"> </w:t>
      </w:r>
      <w:r w:rsidR="00FF344B">
        <w:t>Services</w:t>
      </w:r>
      <w:bookmarkEnd w:id="55"/>
    </w:p>
    <w:p w14:paraId="4FAF6F9D" w14:textId="7D911A27" w:rsidR="00FF344B" w:rsidRPr="00FF344B" w:rsidRDefault="004329B3" w:rsidP="00654C66">
      <w:pPr>
        <w:pStyle w:val="AlternativeHeading2"/>
      </w:pPr>
      <w:bookmarkStart w:id="56" w:name="_Toc218622578"/>
      <w:r>
        <w:t>Administration</w:t>
      </w:r>
      <w:bookmarkEnd w:id="56"/>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5"/>
        <w:gridCol w:w="720"/>
        <w:gridCol w:w="720"/>
        <w:gridCol w:w="720"/>
        <w:gridCol w:w="3690"/>
        <w:gridCol w:w="2785"/>
      </w:tblGrid>
      <w:tr w:rsidR="00407204" w14:paraId="427BF9A4" w14:textId="77777777">
        <w:trPr>
          <w:trHeight w:val="300"/>
        </w:trPr>
        <w:tc>
          <w:tcPr>
            <w:tcW w:w="5755" w:type="dxa"/>
          </w:tcPr>
          <w:p w14:paraId="085D23A3" w14:textId="77777777" w:rsidR="00407204" w:rsidRDefault="00407204">
            <w:pPr>
              <w:jc w:val="center"/>
              <w:rPr>
                <w:b/>
                <w:bCs/>
              </w:rPr>
            </w:pPr>
            <w:r w:rsidRPr="384965AB">
              <w:rPr>
                <w:b/>
                <w:bCs/>
              </w:rPr>
              <w:t>Components</w:t>
            </w:r>
          </w:p>
        </w:tc>
        <w:tc>
          <w:tcPr>
            <w:tcW w:w="720" w:type="dxa"/>
          </w:tcPr>
          <w:p w14:paraId="782CE0C1" w14:textId="77777777" w:rsidR="00407204" w:rsidRDefault="00407204">
            <w:pPr>
              <w:jc w:val="center"/>
              <w:rPr>
                <w:b/>
                <w:bCs/>
              </w:rPr>
            </w:pPr>
            <w:r w:rsidRPr="384965AB">
              <w:rPr>
                <w:b/>
                <w:bCs/>
              </w:rPr>
              <w:t>Yes</w:t>
            </w:r>
          </w:p>
        </w:tc>
        <w:tc>
          <w:tcPr>
            <w:tcW w:w="720" w:type="dxa"/>
          </w:tcPr>
          <w:p w14:paraId="6CB74352" w14:textId="77777777" w:rsidR="00407204" w:rsidRDefault="00407204">
            <w:pPr>
              <w:jc w:val="center"/>
              <w:rPr>
                <w:b/>
                <w:bCs/>
              </w:rPr>
            </w:pPr>
            <w:r w:rsidRPr="384965AB">
              <w:rPr>
                <w:b/>
                <w:bCs/>
              </w:rPr>
              <w:t>No</w:t>
            </w:r>
          </w:p>
        </w:tc>
        <w:tc>
          <w:tcPr>
            <w:tcW w:w="720" w:type="dxa"/>
          </w:tcPr>
          <w:p w14:paraId="4D9EA0B1" w14:textId="77777777" w:rsidR="00407204" w:rsidRDefault="00407204">
            <w:pPr>
              <w:jc w:val="center"/>
              <w:rPr>
                <w:b/>
                <w:bCs/>
              </w:rPr>
            </w:pPr>
            <w:r w:rsidRPr="384965AB">
              <w:rPr>
                <w:b/>
                <w:bCs/>
              </w:rPr>
              <w:t>N/A</w:t>
            </w:r>
          </w:p>
        </w:tc>
        <w:tc>
          <w:tcPr>
            <w:tcW w:w="3690" w:type="dxa"/>
          </w:tcPr>
          <w:p w14:paraId="59878289" w14:textId="77777777" w:rsidR="00407204" w:rsidRDefault="00407204">
            <w:pPr>
              <w:jc w:val="center"/>
              <w:rPr>
                <w:b/>
                <w:bCs/>
              </w:rPr>
            </w:pPr>
            <w:r w:rsidRPr="384965AB">
              <w:rPr>
                <w:b/>
                <w:bCs/>
              </w:rPr>
              <w:t>Notes</w:t>
            </w:r>
          </w:p>
        </w:tc>
        <w:tc>
          <w:tcPr>
            <w:tcW w:w="2785" w:type="dxa"/>
          </w:tcPr>
          <w:p w14:paraId="3EA7B29D" w14:textId="77777777" w:rsidR="00407204" w:rsidRDefault="00407204">
            <w:pPr>
              <w:jc w:val="center"/>
              <w:rPr>
                <w:b/>
                <w:bCs/>
              </w:rPr>
            </w:pPr>
            <w:r w:rsidRPr="384965AB">
              <w:rPr>
                <w:b/>
                <w:bCs/>
              </w:rPr>
              <w:t>Location</w:t>
            </w:r>
          </w:p>
        </w:tc>
      </w:tr>
      <w:tr w:rsidR="00407204" w14:paraId="7562D577" w14:textId="77777777">
        <w:trPr>
          <w:trHeight w:val="300"/>
        </w:trPr>
        <w:tc>
          <w:tcPr>
            <w:tcW w:w="5755" w:type="dxa"/>
          </w:tcPr>
          <w:p w14:paraId="2924E2CB" w14:textId="77777777" w:rsidR="00407204" w:rsidRPr="00D52EB7" w:rsidRDefault="00407204" w:rsidP="00557043">
            <w:pPr>
              <w:pStyle w:val="ListParagraph"/>
              <w:numPr>
                <w:ilvl w:val="0"/>
                <w:numId w:val="40"/>
              </w:numPr>
            </w:pPr>
            <w:r w:rsidRPr="00D52EB7">
              <w:t>Policy and Procedure Manual:</w:t>
            </w:r>
          </w:p>
        </w:tc>
        <w:tc>
          <w:tcPr>
            <w:tcW w:w="720" w:type="dxa"/>
          </w:tcPr>
          <w:p w14:paraId="071D53E6" w14:textId="77777777" w:rsidR="00407204" w:rsidRDefault="00407204"/>
        </w:tc>
        <w:tc>
          <w:tcPr>
            <w:tcW w:w="720" w:type="dxa"/>
          </w:tcPr>
          <w:p w14:paraId="0B286358" w14:textId="77777777" w:rsidR="00407204" w:rsidRDefault="00407204"/>
        </w:tc>
        <w:tc>
          <w:tcPr>
            <w:tcW w:w="720" w:type="dxa"/>
          </w:tcPr>
          <w:p w14:paraId="2777D0B5" w14:textId="77777777" w:rsidR="00407204" w:rsidRDefault="00407204"/>
        </w:tc>
        <w:tc>
          <w:tcPr>
            <w:tcW w:w="3690" w:type="dxa"/>
          </w:tcPr>
          <w:p w14:paraId="3A8E69E6" w14:textId="77777777" w:rsidR="00407204" w:rsidRDefault="00407204"/>
        </w:tc>
        <w:tc>
          <w:tcPr>
            <w:tcW w:w="2785" w:type="dxa"/>
          </w:tcPr>
          <w:p w14:paraId="04817499" w14:textId="77777777" w:rsidR="00407204" w:rsidRDefault="00407204"/>
        </w:tc>
      </w:tr>
      <w:tr w:rsidR="00407204" w14:paraId="69CA0112" w14:textId="77777777">
        <w:trPr>
          <w:trHeight w:val="300"/>
        </w:trPr>
        <w:tc>
          <w:tcPr>
            <w:tcW w:w="5755" w:type="dxa"/>
          </w:tcPr>
          <w:p w14:paraId="6BA425CC" w14:textId="77777777" w:rsidR="00407204" w:rsidRPr="00BF2C3F" w:rsidRDefault="00407204" w:rsidP="00557043">
            <w:pPr>
              <w:pStyle w:val="ListParagraph"/>
              <w:numPr>
                <w:ilvl w:val="1"/>
                <w:numId w:val="40"/>
              </w:numPr>
              <w:ind w:left="690"/>
            </w:pPr>
            <w:r w:rsidRPr="00BF2C3F">
              <w:t xml:space="preserve">Client Eligibility Criteria  </w:t>
            </w:r>
          </w:p>
        </w:tc>
        <w:tc>
          <w:tcPr>
            <w:tcW w:w="720" w:type="dxa"/>
          </w:tcPr>
          <w:p w14:paraId="134AEEC9" w14:textId="77777777" w:rsidR="00407204" w:rsidRDefault="00407204"/>
        </w:tc>
        <w:tc>
          <w:tcPr>
            <w:tcW w:w="720" w:type="dxa"/>
          </w:tcPr>
          <w:p w14:paraId="3CB7493F" w14:textId="77777777" w:rsidR="00407204" w:rsidRDefault="00407204"/>
        </w:tc>
        <w:tc>
          <w:tcPr>
            <w:tcW w:w="720" w:type="dxa"/>
          </w:tcPr>
          <w:p w14:paraId="5E81C084" w14:textId="77777777" w:rsidR="00407204" w:rsidRDefault="00407204"/>
        </w:tc>
        <w:tc>
          <w:tcPr>
            <w:tcW w:w="3690" w:type="dxa"/>
          </w:tcPr>
          <w:p w14:paraId="32C35E7F" w14:textId="77777777" w:rsidR="00407204" w:rsidRDefault="00407204"/>
        </w:tc>
        <w:tc>
          <w:tcPr>
            <w:tcW w:w="2785" w:type="dxa"/>
          </w:tcPr>
          <w:p w14:paraId="0C0D001D" w14:textId="77777777" w:rsidR="00407204" w:rsidRDefault="00407204"/>
        </w:tc>
      </w:tr>
      <w:tr w:rsidR="00407204" w14:paraId="0EC777E2" w14:textId="77777777">
        <w:trPr>
          <w:trHeight w:val="300"/>
        </w:trPr>
        <w:tc>
          <w:tcPr>
            <w:tcW w:w="5755" w:type="dxa"/>
          </w:tcPr>
          <w:p w14:paraId="0597F3A6" w14:textId="2A7FC041" w:rsidR="00407204" w:rsidRPr="00BF2C3F" w:rsidRDefault="00407204" w:rsidP="00557043">
            <w:pPr>
              <w:pStyle w:val="ListParagraph"/>
              <w:numPr>
                <w:ilvl w:val="1"/>
                <w:numId w:val="40"/>
              </w:numPr>
              <w:ind w:left="690"/>
            </w:pPr>
            <w:r w:rsidRPr="00BF2C3F">
              <w:t>Service Termination Policy</w:t>
            </w:r>
          </w:p>
        </w:tc>
        <w:tc>
          <w:tcPr>
            <w:tcW w:w="720" w:type="dxa"/>
          </w:tcPr>
          <w:p w14:paraId="316ACE32" w14:textId="77777777" w:rsidR="00407204" w:rsidRDefault="00407204"/>
        </w:tc>
        <w:tc>
          <w:tcPr>
            <w:tcW w:w="720" w:type="dxa"/>
          </w:tcPr>
          <w:p w14:paraId="6975120D" w14:textId="77777777" w:rsidR="00407204" w:rsidRDefault="00407204"/>
        </w:tc>
        <w:tc>
          <w:tcPr>
            <w:tcW w:w="720" w:type="dxa"/>
          </w:tcPr>
          <w:p w14:paraId="4B427E46" w14:textId="77777777" w:rsidR="00407204" w:rsidRDefault="00407204"/>
        </w:tc>
        <w:tc>
          <w:tcPr>
            <w:tcW w:w="3690" w:type="dxa"/>
          </w:tcPr>
          <w:p w14:paraId="50F31F71" w14:textId="77777777" w:rsidR="00407204" w:rsidRDefault="00407204"/>
        </w:tc>
        <w:tc>
          <w:tcPr>
            <w:tcW w:w="2785" w:type="dxa"/>
          </w:tcPr>
          <w:p w14:paraId="1A0A0DFE" w14:textId="77777777" w:rsidR="00407204" w:rsidRDefault="00407204"/>
        </w:tc>
      </w:tr>
      <w:tr w:rsidR="00407204" w14:paraId="0D5E94F0" w14:textId="77777777">
        <w:trPr>
          <w:trHeight w:val="300"/>
        </w:trPr>
        <w:tc>
          <w:tcPr>
            <w:tcW w:w="5755" w:type="dxa"/>
          </w:tcPr>
          <w:p w14:paraId="154ECBD5" w14:textId="61BBF84E" w:rsidR="00407204" w:rsidRDefault="00407204" w:rsidP="00557043">
            <w:pPr>
              <w:pStyle w:val="ListParagraph"/>
              <w:numPr>
                <w:ilvl w:val="0"/>
                <w:numId w:val="40"/>
              </w:numPr>
            </w:pPr>
            <w:r>
              <w:t xml:space="preserve">Sample of evidence-based DP/HP marketing materials for activities offered to Congregate Meals participants </w:t>
            </w:r>
          </w:p>
        </w:tc>
        <w:tc>
          <w:tcPr>
            <w:tcW w:w="720" w:type="dxa"/>
          </w:tcPr>
          <w:p w14:paraId="0AEE5CBC" w14:textId="77777777" w:rsidR="00407204" w:rsidRDefault="00407204"/>
        </w:tc>
        <w:tc>
          <w:tcPr>
            <w:tcW w:w="720" w:type="dxa"/>
          </w:tcPr>
          <w:p w14:paraId="75684E2B" w14:textId="77777777" w:rsidR="00407204" w:rsidRDefault="00407204"/>
        </w:tc>
        <w:tc>
          <w:tcPr>
            <w:tcW w:w="720" w:type="dxa"/>
          </w:tcPr>
          <w:p w14:paraId="3D8BB877" w14:textId="77777777" w:rsidR="00407204" w:rsidRDefault="00407204"/>
        </w:tc>
        <w:tc>
          <w:tcPr>
            <w:tcW w:w="3690" w:type="dxa"/>
          </w:tcPr>
          <w:p w14:paraId="343075FD" w14:textId="77777777" w:rsidR="00407204" w:rsidRDefault="00407204"/>
        </w:tc>
        <w:tc>
          <w:tcPr>
            <w:tcW w:w="2785" w:type="dxa"/>
          </w:tcPr>
          <w:p w14:paraId="422B2CB3" w14:textId="77777777" w:rsidR="00407204" w:rsidRDefault="00407204"/>
        </w:tc>
      </w:tr>
      <w:tr w:rsidR="00407204" w14:paraId="236F1B4D" w14:textId="77777777">
        <w:trPr>
          <w:trHeight w:val="300"/>
        </w:trPr>
        <w:tc>
          <w:tcPr>
            <w:tcW w:w="5755" w:type="dxa"/>
          </w:tcPr>
          <w:p w14:paraId="008480BA" w14:textId="4A6F0A60" w:rsidR="00407204" w:rsidRDefault="00407204" w:rsidP="00557043">
            <w:pPr>
              <w:pStyle w:val="ListParagraph"/>
              <w:numPr>
                <w:ilvl w:val="0"/>
                <w:numId w:val="40"/>
              </w:numPr>
            </w:pPr>
            <w:r>
              <w:lastRenderedPageBreak/>
              <w:t xml:space="preserve">Sample of evidence-based DP/HP marketing materials for activities offered to Home Delivered Meals recipients </w:t>
            </w:r>
          </w:p>
        </w:tc>
        <w:tc>
          <w:tcPr>
            <w:tcW w:w="720" w:type="dxa"/>
          </w:tcPr>
          <w:p w14:paraId="764B0242" w14:textId="77777777" w:rsidR="00407204" w:rsidRDefault="00407204"/>
        </w:tc>
        <w:tc>
          <w:tcPr>
            <w:tcW w:w="720" w:type="dxa"/>
          </w:tcPr>
          <w:p w14:paraId="36A2A201" w14:textId="77777777" w:rsidR="00407204" w:rsidRDefault="00407204"/>
        </w:tc>
        <w:tc>
          <w:tcPr>
            <w:tcW w:w="720" w:type="dxa"/>
          </w:tcPr>
          <w:p w14:paraId="182DC154" w14:textId="77777777" w:rsidR="00407204" w:rsidRDefault="00407204"/>
        </w:tc>
        <w:tc>
          <w:tcPr>
            <w:tcW w:w="3690" w:type="dxa"/>
          </w:tcPr>
          <w:p w14:paraId="2E5E7980" w14:textId="77777777" w:rsidR="00407204" w:rsidRDefault="00407204"/>
        </w:tc>
        <w:tc>
          <w:tcPr>
            <w:tcW w:w="2785" w:type="dxa"/>
          </w:tcPr>
          <w:p w14:paraId="7967F000" w14:textId="77777777" w:rsidR="00407204" w:rsidRDefault="00407204"/>
        </w:tc>
      </w:tr>
    </w:tbl>
    <w:p w14:paraId="787710A4" w14:textId="77777777" w:rsidR="00407204" w:rsidRDefault="00407204" w:rsidP="00407204"/>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5"/>
        <w:gridCol w:w="720"/>
        <w:gridCol w:w="719"/>
        <w:gridCol w:w="721"/>
        <w:gridCol w:w="3690"/>
        <w:gridCol w:w="2785"/>
      </w:tblGrid>
      <w:tr w:rsidR="00407204" w14:paraId="1FDEA9C1" w14:textId="77777777">
        <w:trPr>
          <w:trHeight w:val="300"/>
        </w:trPr>
        <w:tc>
          <w:tcPr>
            <w:tcW w:w="5755" w:type="dxa"/>
          </w:tcPr>
          <w:p w14:paraId="0AC66236" w14:textId="77777777" w:rsidR="00407204" w:rsidRDefault="00407204">
            <w:pPr>
              <w:jc w:val="center"/>
              <w:rPr>
                <w:b/>
                <w:bCs/>
              </w:rPr>
            </w:pPr>
            <w:r w:rsidRPr="384965AB">
              <w:rPr>
                <w:b/>
                <w:bCs/>
              </w:rPr>
              <w:t>Questions</w:t>
            </w:r>
          </w:p>
        </w:tc>
        <w:tc>
          <w:tcPr>
            <w:tcW w:w="720" w:type="dxa"/>
          </w:tcPr>
          <w:p w14:paraId="77B26431" w14:textId="77777777" w:rsidR="00407204" w:rsidRDefault="00407204">
            <w:pPr>
              <w:jc w:val="center"/>
              <w:rPr>
                <w:b/>
                <w:bCs/>
              </w:rPr>
            </w:pPr>
            <w:r w:rsidRPr="384965AB">
              <w:rPr>
                <w:b/>
                <w:bCs/>
              </w:rPr>
              <w:t>Yes</w:t>
            </w:r>
          </w:p>
        </w:tc>
        <w:tc>
          <w:tcPr>
            <w:tcW w:w="719" w:type="dxa"/>
          </w:tcPr>
          <w:p w14:paraId="11BA9CF2" w14:textId="77777777" w:rsidR="00407204" w:rsidRDefault="00407204">
            <w:pPr>
              <w:jc w:val="center"/>
              <w:rPr>
                <w:b/>
                <w:bCs/>
              </w:rPr>
            </w:pPr>
            <w:r w:rsidRPr="384965AB">
              <w:rPr>
                <w:b/>
                <w:bCs/>
              </w:rPr>
              <w:t>No</w:t>
            </w:r>
          </w:p>
        </w:tc>
        <w:tc>
          <w:tcPr>
            <w:tcW w:w="721" w:type="dxa"/>
          </w:tcPr>
          <w:p w14:paraId="3F23AE2E" w14:textId="77777777" w:rsidR="00407204" w:rsidRDefault="00407204">
            <w:pPr>
              <w:jc w:val="center"/>
              <w:rPr>
                <w:b/>
                <w:bCs/>
              </w:rPr>
            </w:pPr>
            <w:r w:rsidRPr="384965AB">
              <w:rPr>
                <w:b/>
                <w:bCs/>
              </w:rPr>
              <w:t>N/A</w:t>
            </w:r>
          </w:p>
        </w:tc>
        <w:tc>
          <w:tcPr>
            <w:tcW w:w="3690" w:type="dxa"/>
          </w:tcPr>
          <w:p w14:paraId="56DDF260" w14:textId="77777777" w:rsidR="00407204" w:rsidRDefault="00407204">
            <w:pPr>
              <w:jc w:val="center"/>
              <w:rPr>
                <w:b/>
                <w:bCs/>
              </w:rPr>
            </w:pPr>
            <w:r w:rsidRPr="384965AB">
              <w:rPr>
                <w:b/>
                <w:bCs/>
              </w:rPr>
              <w:t>Notes</w:t>
            </w:r>
          </w:p>
        </w:tc>
        <w:tc>
          <w:tcPr>
            <w:tcW w:w="2785" w:type="dxa"/>
          </w:tcPr>
          <w:p w14:paraId="1BA83AA6" w14:textId="77777777" w:rsidR="00407204" w:rsidRDefault="00407204">
            <w:pPr>
              <w:jc w:val="center"/>
              <w:rPr>
                <w:b/>
                <w:bCs/>
              </w:rPr>
            </w:pPr>
            <w:r w:rsidRPr="384965AB">
              <w:rPr>
                <w:b/>
                <w:bCs/>
              </w:rPr>
              <w:t>Location</w:t>
            </w:r>
          </w:p>
        </w:tc>
      </w:tr>
      <w:tr w:rsidR="00407204" w14:paraId="229E2B9C" w14:textId="77777777">
        <w:trPr>
          <w:trHeight w:val="300"/>
        </w:trPr>
        <w:tc>
          <w:tcPr>
            <w:tcW w:w="5755" w:type="dxa"/>
          </w:tcPr>
          <w:p w14:paraId="3C231479" w14:textId="77777777" w:rsidR="00407204" w:rsidRDefault="00407204" w:rsidP="00FE5353">
            <w:pPr>
              <w:pStyle w:val="ListParagraph"/>
              <w:numPr>
                <w:ilvl w:val="0"/>
                <w:numId w:val="1"/>
              </w:numPr>
            </w:pPr>
            <w:r>
              <w:t>Are evidence-based program participants informed of the opportunity to contribute to the cost of service? Can you provide that document?</w:t>
            </w:r>
          </w:p>
        </w:tc>
        <w:tc>
          <w:tcPr>
            <w:tcW w:w="720" w:type="dxa"/>
          </w:tcPr>
          <w:p w14:paraId="28D54B1D" w14:textId="77777777" w:rsidR="00407204" w:rsidRDefault="00407204"/>
        </w:tc>
        <w:tc>
          <w:tcPr>
            <w:tcW w:w="719" w:type="dxa"/>
          </w:tcPr>
          <w:p w14:paraId="19AF5341" w14:textId="77777777" w:rsidR="00407204" w:rsidRDefault="00407204"/>
        </w:tc>
        <w:tc>
          <w:tcPr>
            <w:tcW w:w="721" w:type="dxa"/>
          </w:tcPr>
          <w:p w14:paraId="7619B588" w14:textId="77777777" w:rsidR="00407204" w:rsidRDefault="00407204"/>
        </w:tc>
        <w:tc>
          <w:tcPr>
            <w:tcW w:w="3690" w:type="dxa"/>
          </w:tcPr>
          <w:p w14:paraId="53562934" w14:textId="77777777" w:rsidR="00407204" w:rsidRDefault="00407204"/>
        </w:tc>
        <w:tc>
          <w:tcPr>
            <w:tcW w:w="2785" w:type="dxa"/>
          </w:tcPr>
          <w:p w14:paraId="2B77810A" w14:textId="77777777" w:rsidR="00407204" w:rsidRDefault="00407204"/>
        </w:tc>
      </w:tr>
    </w:tbl>
    <w:p w14:paraId="2083D505" w14:textId="77777777" w:rsidR="00407204" w:rsidRDefault="00407204" w:rsidP="00407204"/>
    <w:p w14:paraId="51946F34" w14:textId="54CB8F90" w:rsidR="00071C67" w:rsidRDefault="00071C67" w:rsidP="00071C67">
      <w:pPr>
        <w:pStyle w:val="Heading1"/>
      </w:pPr>
      <w:bookmarkStart w:id="57" w:name="_Toc218622579"/>
      <w:r>
        <w:t>National Family Caregiver Support Programs</w:t>
      </w:r>
      <w:bookmarkEnd w:id="57"/>
    </w:p>
    <w:p w14:paraId="666BFBA2" w14:textId="3A6D3289" w:rsidR="00577BE8" w:rsidRDefault="00577BE8" w:rsidP="00577BE8">
      <w:pPr>
        <w:rPr>
          <w:b/>
          <w:bCs/>
        </w:rPr>
      </w:pPr>
      <w:r w:rsidRPr="008D5263">
        <w:rPr>
          <w:b/>
          <w:bCs/>
        </w:rPr>
        <w:t>The following section can be used for</w:t>
      </w:r>
      <w:r>
        <w:rPr>
          <w:b/>
          <w:bCs/>
        </w:rPr>
        <w:t xml:space="preserve"> all Family Caregiver Support Programs</w:t>
      </w:r>
      <w:r w:rsidRPr="008D5263">
        <w:rPr>
          <w:b/>
          <w:bCs/>
        </w:rPr>
        <w:t>. Program specific information is delineated</w:t>
      </w:r>
      <w:r>
        <w:rPr>
          <w:b/>
          <w:bCs/>
        </w:rPr>
        <w:t xml:space="preserve"> between Counseling Services and Respite Services.</w:t>
      </w:r>
    </w:p>
    <w:p w14:paraId="57A16305" w14:textId="77777777" w:rsidR="00577BE8" w:rsidRDefault="00577BE8" w:rsidP="00577BE8">
      <w:pPr>
        <w:rPr>
          <w:b/>
          <w:bCs/>
        </w:rPr>
      </w:pPr>
    </w:p>
    <w:p w14:paraId="774A33D0" w14:textId="1F425961" w:rsidR="00A15063" w:rsidRPr="00577BE8" w:rsidRDefault="00577BE8" w:rsidP="00A15063">
      <w:pPr>
        <w:rPr>
          <w:b/>
          <w:bCs/>
        </w:rPr>
      </w:pPr>
      <w:r>
        <w:rPr>
          <w:b/>
          <w:bCs/>
        </w:rPr>
        <w:t>Indicate the caregiver support program</w:t>
      </w:r>
      <w:r w:rsidR="009F4305">
        <w:rPr>
          <w:b/>
          <w:bCs/>
        </w:rPr>
        <w:t>(</w:t>
      </w:r>
      <w:r>
        <w:rPr>
          <w:b/>
          <w:bCs/>
        </w:rPr>
        <w:t>s</w:t>
      </w:r>
      <w:r w:rsidR="009F4305">
        <w:rPr>
          <w:b/>
          <w:bCs/>
        </w:rPr>
        <w:t>)</w:t>
      </w:r>
      <w:r>
        <w:rPr>
          <w:b/>
          <w:bCs/>
        </w:rPr>
        <w:t xml:space="preserve"> provided by the agency:</w:t>
      </w:r>
    </w:p>
    <w:p w14:paraId="6E5ADB61" w14:textId="77777777" w:rsidR="00577BE8" w:rsidRDefault="00577BE8" w:rsidP="00A15063"/>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720"/>
        <w:gridCol w:w="2970"/>
        <w:gridCol w:w="720"/>
        <w:gridCol w:w="3510"/>
        <w:gridCol w:w="810"/>
        <w:gridCol w:w="2875"/>
      </w:tblGrid>
      <w:tr w:rsidR="00577BE8" w14:paraId="26E2BC9A" w14:textId="77777777" w:rsidTr="00577BE8">
        <w:trPr>
          <w:trHeight w:val="360"/>
        </w:trPr>
        <w:tc>
          <w:tcPr>
            <w:tcW w:w="2785" w:type="dxa"/>
            <w:shd w:val="clear" w:color="auto" w:fill="F3E9E4" w:themeFill="background2"/>
            <w:vAlign w:val="center"/>
          </w:tcPr>
          <w:p w14:paraId="365CFE9D" w14:textId="77777777" w:rsidR="00577BE8" w:rsidRPr="00577BE8" w:rsidRDefault="00577BE8" w:rsidP="00577BE8">
            <w:pPr>
              <w:jc w:val="center"/>
              <w:rPr>
                <w:b/>
                <w:bCs/>
              </w:rPr>
            </w:pPr>
            <w:r w:rsidRPr="00577BE8">
              <w:rPr>
                <w:b/>
                <w:bCs/>
              </w:rPr>
              <w:t>Counseling Services:</w:t>
            </w:r>
          </w:p>
        </w:tc>
        <w:tc>
          <w:tcPr>
            <w:tcW w:w="720" w:type="dxa"/>
            <w:vAlign w:val="center"/>
          </w:tcPr>
          <w:p w14:paraId="28A0B0EB" w14:textId="77777777" w:rsidR="00577BE8" w:rsidRDefault="00577BE8" w:rsidP="00577BE8">
            <w:pPr>
              <w:jc w:val="center"/>
            </w:pPr>
          </w:p>
        </w:tc>
        <w:tc>
          <w:tcPr>
            <w:tcW w:w="2970" w:type="dxa"/>
            <w:vAlign w:val="center"/>
          </w:tcPr>
          <w:p w14:paraId="37AFDFB8" w14:textId="77777777" w:rsidR="00577BE8" w:rsidRPr="00A15063" w:rsidRDefault="00577BE8" w:rsidP="00577BE8">
            <w:pPr>
              <w:jc w:val="center"/>
              <w:rPr>
                <w:b/>
                <w:bCs/>
              </w:rPr>
            </w:pPr>
            <w:r w:rsidRPr="00A15063">
              <w:rPr>
                <w:b/>
                <w:bCs/>
              </w:rPr>
              <w:t>Caregiver Training</w:t>
            </w:r>
          </w:p>
        </w:tc>
        <w:tc>
          <w:tcPr>
            <w:tcW w:w="720" w:type="dxa"/>
            <w:vAlign w:val="center"/>
          </w:tcPr>
          <w:p w14:paraId="71266018" w14:textId="77777777" w:rsidR="00577BE8" w:rsidRPr="00A15063" w:rsidRDefault="00577BE8" w:rsidP="00577BE8">
            <w:pPr>
              <w:jc w:val="center"/>
              <w:rPr>
                <w:b/>
                <w:bCs/>
              </w:rPr>
            </w:pPr>
          </w:p>
        </w:tc>
        <w:tc>
          <w:tcPr>
            <w:tcW w:w="3510" w:type="dxa"/>
            <w:vAlign w:val="center"/>
          </w:tcPr>
          <w:p w14:paraId="68417925" w14:textId="77777777" w:rsidR="00577BE8" w:rsidRPr="00A15063" w:rsidRDefault="00577BE8" w:rsidP="00577BE8">
            <w:pPr>
              <w:jc w:val="center"/>
              <w:rPr>
                <w:b/>
                <w:bCs/>
              </w:rPr>
            </w:pPr>
            <w:r w:rsidRPr="00A15063">
              <w:rPr>
                <w:b/>
                <w:bCs/>
              </w:rPr>
              <w:t>Support Groups</w:t>
            </w:r>
          </w:p>
        </w:tc>
        <w:tc>
          <w:tcPr>
            <w:tcW w:w="810" w:type="dxa"/>
            <w:vAlign w:val="center"/>
          </w:tcPr>
          <w:p w14:paraId="32D1672B" w14:textId="77777777" w:rsidR="00577BE8" w:rsidRPr="00A15063" w:rsidRDefault="00577BE8" w:rsidP="00577BE8">
            <w:pPr>
              <w:jc w:val="center"/>
              <w:rPr>
                <w:b/>
                <w:bCs/>
              </w:rPr>
            </w:pPr>
          </w:p>
        </w:tc>
        <w:tc>
          <w:tcPr>
            <w:tcW w:w="2875" w:type="dxa"/>
            <w:vAlign w:val="center"/>
          </w:tcPr>
          <w:p w14:paraId="266FB796" w14:textId="77777777" w:rsidR="00577BE8" w:rsidRPr="00A15063" w:rsidRDefault="00577BE8" w:rsidP="00577BE8">
            <w:pPr>
              <w:jc w:val="center"/>
              <w:rPr>
                <w:b/>
                <w:bCs/>
              </w:rPr>
            </w:pPr>
            <w:r w:rsidRPr="00A15063">
              <w:rPr>
                <w:b/>
                <w:bCs/>
              </w:rPr>
              <w:t>Individual Counseling</w:t>
            </w:r>
          </w:p>
        </w:tc>
      </w:tr>
    </w:tbl>
    <w:p w14:paraId="0219778A" w14:textId="77777777" w:rsidR="00577BE8" w:rsidRDefault="00577BE8"/>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720"/>
        <w:gridCol w:w="2970"/>
        <w:gridCol w:w="720"/>
        <w:gridCol w:w="3510"/>
        <w:gridCol w:w="810"/>
        <w:gridCol w:w="2875"/>
      </w:tblGrid>
      <w:tr w:rsidR="00577BE8" w14:paraId="6701765D" w14:textId="77777777" w:rsidTr="00577BE8">
        <w:trPr>
          <w:trHeight w:val="360"/>
        </w:trPr>
        <w:tc>
          <w:tcPr>
            <w:tcW w:w="2785" w:type="dxa"/>
            <w:shd w:val="clear" w:color="auto" w:fill="F3E9E4" w:themeFill="background2"/>
            <w:vAlign w:val="center"/>
          </w:tcPr>
          <w:p w14:paraId="636A21E1" w14:textId="77777777" w:rsidR="00577BE8" w:rsidRPr="00577BE8" w:rsidRDefault="00577BE8" w:rsidP="00577BE8">
            <w:pPr>
              <w:jc w:val="center"/>
              <w:rPr>
                <w:b/>
                <w:bCs/>
              </w:rPr>
            </w:pPr>
            <w:r w:rsidRPr="00577BE8">
              <w:rPr>
                <w:b/>
                <w:bCs/>
              </w:rPr>
              <w:t>Respite Services:</w:t>
            </w:r>
          </w:p>
        </w:tc>
        <w:tc>
          <w:tcPr>
            <w:tcW w:w="720" w:type="dxa"/>
            <w:vAlign w:val="center"/>
          </w:tcPr>
          <w:p w14:paraId="79A2AEF1" w14:textId="77777777" w:rsidR="00577BE8" w:rsidRDefault="00577BE8" w:rsidP="00577BE8">
            <w:pPr>
              <w:jc w:val="center"/>
            </w:pPr>
          </w:p>
        </w:tc>
        <w:tc>
          <w:tcPr>
            <w:tcW w:w="2970" w:type="dxa"/>
            <w:vAlign w:val="center"/>
          </w:tcPr>
          <w:p w14:paraId="711E5D91" w14:textId="77777777" w:rsidR="00577BE8" w:rsidRPr="00A15063" w:rsidRDefault="00577BE8" w:rsidP="00577BE8">
            <w:pPr>
              <w:jc w:val="center"/>
              <w:rPr>
                <w:b/>
                <w:bCs/>
              </w:rPr>
            </w:pPr>
            <w:r w:rsidRPr="00A15063">
              <w:rPr>
                <w:b/>
                <w:bCs/>
              </w:rPr>
              <w:t>Respite Voucher</w:t>
            </w:r>
          </w:p>
        </w:tc>
        <w:tc>
          <w:tcPr>
            <w:tcW w:w="720" w:type="dxa"/>
            <w:vAlign w:val="center"/>
          </w:tcPr>
          <w:p w14:paraId="34F873FF" w14:textId="77777777" w:rsidR="00577BE8" w:rsidRPr="00A15063" w:rsidRDefault="00577BE8" w:rsidP="00577BE8">
            <w:pPr>
              <w:jc w:val="center"/>
              <w:rPr>
                <w:b/>
                <w:bCs/>
              </w:rPr>
            </w:pPr>
          </w:p>
        </w:tc>
        <w:tc>
          <w:tcPr>
            <w:tcW w:w="3510" w:type="dxa"/>
            <w:vAlign w:val="center"/>
          </w:tcPr>
          <w:p w14:paraId="3A86BBE7" w14:textId="77777777" w:rsidR="00577BE8" w:rsidRPr="00A15063" w:rsidRDefault="00577BE8" w:rsidP="00577BE8">
            <w:pPr>
              <w:jc w:val="center"/>
              <w:rPr>
                <w:b/>
                <w:bCs/>
              </w:rPr>
            </w:pPr>
            <w:r w:rsidRPr="00A15063">
              <w:rPr>
                <w:b/>
                <w:bCs/>
              </w:rPr>
              <w:t>Direct Payments</w:t>
            </w:r>
          </w:p>
        </w:tc>
        <w:tc>
          <w:tcPr>
            <w:tcW w:w="810" w:type="dxa"/>
            <w:vAlign w:val="center"/>
          </w:tcPr>
          <w:p w14:paraId="5DE36495" w14:textId="77777777" w:rsidR="00577BE8" w:rsidRPr="00A15063" w:rsidRDefault="00577BE8" w:rsidP="00577BE8">
            <w:pPr>
              <w:jc w:val="center"/>
              <w:rPr>
                <w:b/>
                <w:bCs/>
              </w:rPr>
            </w:pPr>
          </w:p>
        </w:tc>
        <w:tc>
          <w:tcPr>
            <w:tcW w:w="2875" w:type="dxa"/>
            <w:vAlign w:val="center"/>
          </w:tcPr>
          <w:p w14:paraId="779695E5" w14:textId="77777777" w:rsidR="00577BE8" w:rsidRPr="00A15063" w:rsidRDefault="00577BE8" w:rsidP="00577BE8">
            <w:pPr>
              <w:jc w:val="center"/>
              <w:rPr>
                <w:b/>
                <w:bCs/>
              </w:rPr>
            </w:pPr>
            <w:r w:rsidRPr="00A15063">
              <w:rPr>
                <w:b/>
                <w:bCs/>
              </w:rPr>
              <w:t>Other Respite</w:t>
            </w:r>
          </w:p>
        </w:tc>
      </w:tr>
    </w:tbl>
    <w:p w14:paraId="3847D256" w14:textId="77777777" w:rsidR="00577BE8" w:rsidRDefault="00577BE8" w:rsidP="00A15063"/>
    <w:p w14:paraId="3ABAB493" w14:textId="7018CBEE" w:rsidR="00071C67" w:rsidRDefault="00071C67" w:rsidP="00356BEC">
      <w:pPr>
        <w:pStyle w:val="AlternativeHeading2"/>
      </w:pPr>
      <w:bookmarkStart w:id="58" w:name="_Toc218622580"/>
      <w:r w:rsidRPr="4D5519E5">
        <w:t>Counselin</w:t>
      </w:r>
      <w:r w:rsidR="00DE605E">
        <w:t>g</w:t>
      </w:r>
      <w:r w:rsidRPr="4D5519E5">
        <w:t xml:space="preserve"> Services: Individual Counseling, Support Groups, Caregiver Training</w:t>
      </w:r>
      <w:bookmarkEnd w:id="58"/>
    </w:p>
    <w:tbl>
      <w:tblPr>
        <w:tblStyle w:val="TableGrid"/>
        <w:tblW w:w="0" w:type="auto"/>
        <w:tblLook w:val="04A0" w:firstRow="1" w:lastRow="0" w:firstColumn="1" w:lastColumn="0" w:noHBand="0" w:noVBand="1"/>
      </w:tblPr>
      <w:tblGrid>
        <w:gridCol w:w="5755"/>
        <w:gridCol w:w="720"/>
        <w:gridCol w:w="720"/>
        <w:gridCol w:w="720"/>
        <w:gridCol w:w="3690"/>
        <w:gridCol w:w="2785"/>
      </w:tblGrid>
      <w:tr w:rsidR="00071C67" w14:paraId="623C5449"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27AE3A14" w14:textId="65E94248" w:rsidR="00071C67" w:rsidRDefault="00356BEC">
            <w:pPr>
              <w:jc w:val="center"/>
              <w:rPr>
                <w:b/>
                <w:bCs/>
              </w:rPr>
            </w:pPr>
            <w:r>
              <w:rPr>
                <w:b/>
                <w:bCs/>
              </w:rPr>
              <w:t>Questions</w:t>
            </w:r>
          </w:p>
        </w:tc>
        <w:tc>
          <w:tcPr>
            <w:tcW w:w="720" w:type="dxa"/>
            <w:tcBorders>
              <w:top w:val="single" w:sz="4" w:space="0" w:color="auto"/>
              <w:left w:val="single" w:sz="4" w:space="0" w:color="auto"/>
              <w:bottom w:val="single" w:sz="4" w:space="0" w:color="auto"/>
              <w:right w:val="single" w:sz="4" w:space="0" w:color="auto"/>
            </w:tcBorders>
          </w:tcPr>
          <w:p w14:paraId="61F6E077" w14:textId="77777777" w:rsidR="00071C67" w:rsidRDefault="00071C67">
            <w:pPr>
              <w:jc w:val="center"/>
              <w:rPr>
                <w:b/>
                <w:bCs/>
              </w:rPr>
            </w:pPr>
            <w:r w:rsidRPr="0B1B57BC">
              <w:rPr>
                <w:b/>
                <w:bCs/>
              </w:rPr>
              <w:t>Yes</w:t>
            </w:r>
          </w:p>
        </w:tc>
        <w:tc>
          <w:tcPr>
            <w:tcW w:w="720" w:type="dxa"/>
            <w:tcBorders>
              <w:top w:val="single" w:sz="4" w:space="0" w:color="auto"/>
              <w:left w:val="single" w:sz="4" w:space="0" w:color="auto"/>
              <w:bottom w:val="single" w:sz="4" w:space="0" w:color="auto"/>
              <w:right w:val="single" w:sz="4" w:space="0" w:color="auto"/>
            </w:tcBorders>
          </w:tcPr>
          <w:p w14:paraId="570E0ED8" w14:textId="77777777" w:rsidR="00071C67" w:rsidRDefault="00071C67">
            <w:pPr>
              <w:jc w:val="center"/>
              <w:rPr>
                <w:b/>
                <w:bCs/>
              </w:rPr>
            </w:pPr>
            <w:r w:rsidRPr="0B1B57BC">
              <w:rPr>
                <w:b/>
                <w:bCs/>
              </w:rPr>
              <w:t>No</w:t>
            </w:r>
          </w:p>
        </w:tc>
        <w:tc>
          <w:tcPr>
            <w:tcW w:w="720" w:type="dxa"/>
            <w:tcBorders>
              <w:top w:val="single" w:sz="4" w:space="0" w:color="auto"/>
              <w:left w:val="single" w:sz="4" w:space="0" w:color="auto"/>
              <w:bottom w:val="single" w:sz="4" w:space="0" w:color="auto"/>
              <w:right w:val="single" w:sz="4" w:space="0" w:color="auto"/>
            </w:tcBorders>
          </w:tcPr>
          <w:p w14:paraId="515C5799" w14:textId="77777777" w:rsidR="00071C67" w:rsidRDefault="00071C67">
            <w:pPr>
              <w:jc w:val="center"/>
              <w:rPr>
                <w:b/>
                <w:bCs/>
              </w:rPr>
            </w:pPr>
            <w:r w:rsidRPr="0B1B57BC">
              <w:rPr>
                <w:b/>
                <w:bCs/>
              </w:rPr>
              <w:t>N/A</w:t>
            </w:r>
          </w:p>
        </w:tc>
        <w:tc>
          <w:tcPr>
            <w:tcW w:w="3690" w:type="dxa"/>
            <w:tcBorders>
              <w:top w:val="single" w:sz="4" w:space="0" w:color="auto"/>
              <w:left w:val="single" w:sz="4" w:space="0" w:color="auto"/>
              <w:bottom w:val="single" w:sz="4" w:space="0" w:color="auto"/>
              <w:right w:val="single" w:sz="4" w:space="0" w:color="auto"/>
            </w:tcBorders>
          </w:tcPr>
          <w:p w14:paraId="5E996E55" w14:textId="77777777" w:rsidR="00071C67" w:rsidRDefault="00071C67">
            <w:pPr>
              <w:jc w:val="center"/>
              <w:rPr>
                <w:b/>
                <w:bCs/>
              </w:rPr>
            </w:pPr>
            <w:r w:rsidRPr="0B1B57BC">
              <w:rPr>
                <w:b/>
                <w:bCs/>
              </w:rPr>
              <w:t>Notes</w:t>
            </w:r>
          </w:p>
        </w:tc>
        <w:tc>
          <w:tcPr>
            <w:tcW w:w="2785" w:type="dxa"/>
            <w:tcBorders>
              <w:top w:val="single" w:sz="4" w:space="0" w:color="auto"/>
              <w:left w:val="single" w:sz="4" w:space="0" w:color="auto"/>
              <w:bottom w:val="single" w:sz="4" w:space="0" w:color="auto"/>
              <w:right w:val="single" w:sz="4" w:space="0" w:color="auto"/>
            </w:tcBorders>
          </w:tcPr>
          <w:p w14:paraId="3F2AA658" w14:textId="77777777" w:rsidR="00071C67" w:rsidRDefault="00071C67">
            <w:pPr>
              <w:jc w:val="center"/>
              <w:rPr>
                <w:b/>
                <w:bCs/>
              </w:rPr>
            </w:pPr>
            <w:r w:rsidRPr="0B1B57BC">
              <w:rPr>
                <w:b/>
                <w:bCs/>
              </w:rPr>
              <w:t>Location</w:t>
            </w:r>
          </w:p>
        </w:tc>
      </w:tr>
      <w:tr w:rsidR="00356BEC" w14:paraId="4E9B8300"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3F7A57F3" w14:textId="31DCC3D5" w:rsidR="00356BEC" w:rsidRDefault="00356BEC" w:rsidP="00557043">
            <w:pPr>
              <w:pStyle w:val="ListParagraph"/>
              <w:numPr>
                <w:ilvl w:val="0"/>
                <w:numId w:val="64"/>
              </w:numPr>
            </w:pPr>
            <w:r>
              <w:t>Describe the applicable Caregiver Support Program(s) in detail and how it is operated by the agency. Include any success stories, innovative approaches, challenges or best practices that is deemed relevant.</w:t>
            </w:r>
          </w:p>
        </w:tc>
        <w:tc>
          <w:tcPr>
            <w:tcW w:w="8635" w:type="dxa"/>
            <w:gridSpan w:val="5"/>
            <w:tcBorders>
              <w:top w:val="single" w:sz="4" w:space="0" w:color="auto"/>
              <w:left w:val="single" w:sz="4" w:space="0" w:color="auto"/>
              <w:bottom w:val="single" w:sz="4" w:space="0" w:color="auto"/>
              <w:right w:val="single" w:sz="4" w:space="0" w:color="auto"/>
            </w:tcBorders>
          </w:tcPr>
          <w:p w14:paraId="795005D5" w14:textId="77777777" w:rsidR="00356BEC" w:rsidRDefault="00356BEC" w:rsidP="00356BEC"/>
          <w:p w14:paraId="3334B961" w14:textId="77777777" w:rsidR="002E7879" w:rsidRDefault="002E7879" w:rsidP="00356BEC"/>
          <w:p w14:paraId="293C90A4" w14:textId="77777777" w:rsidR="002E7879" w:rsidRDefault="002E7879" w:rsidP="00356BEC"/>
          <w:p w14:paraId="0C8FA5BF" w14:textId="77777777" w:rsidR="002E7879" w:rsidRDefault="002E7879" w:rsidP="00356BEC"/>
          <w:p w14:paraId="1EE5333F" w14:textId="77777777" w:rsidR="002E7879" w:rsidRDefault="002E7879" w:rsidP="00356BEC"/>
          <w:p w14:paraId="42395386" w14:textId="77777777" w:rsidR="002E7879" w:rsidRDefault="002E7879" w:rsidP="00356BEC"/>
          <w:p w14:paraId="5FAC2070" w14:textId="77777777" w:rsidR="00B65539" w:rsidRDefault="00B65539" w:rsidP="00356BEC"/>
          <w:p w14:paraId="0C8A08C0" w14:textId="77777777" w:rsidR="002E7879" w:rsidRDefault="002E7879" w:rsidP="00356BEC"/>
          <w:p w14:paraId="59C67B58" w14:textId="77777777" w:rsidR="002E7879" w:rsidRDefault="002E7879" w:rsidP="00356BEC"/>
          <w:p w14:paraId="44CB8433" w14:textId="77777777" w:rsidR="002E7879" w:rsidRDefault="002E7879" w:rsidP="00356BEC"/>
        </w:tc>
      </w:tr>
      <w:tr w:rsidR="00356BEC" w14:paraId="1993860C"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1A39A8B7" w14:textId="456BB6CB" w:rsidR="00356BEC" w:rsidRDefault="00356BEC" w:rsidP="00557043">
            <w:pPr>
              <w:pStyle w:val="ListParagraph"/>
              <w:numPr>
                <w:ilvl w:val="0"/>
                <w:numId w:val="64"/>
              </w:numPr>
            </w:pPr>
            <w:r>
              <w:lastRenderedPageBreak/>
              <w:t xml:space="preserve">Can you </w:t>
            </w:r>
            <w:r w:rsidRPr="0B1B57BC">
              <w:t xml:space="preserve">provide </w:t>
            </w:r>
            <w:r>
              <w:t xml:space="preserve">any </w:t>
            </w:r>
            <w:r w:rsidRPr="0B1B57BC">
              <w:t>example</w:t>
            </w:r>
            <w:r>
              <w:t>(s)</w:t>
            </w:r>
            <w:r w:rsidRPr="0B1B57BC">
              <w:t xml:space="preserve"> </w:t>
            </w:r>
            <w:r>
              <w:t>of</w:t>
            </w:r>
            <w:r w:rsidRPr="0B1B57BC">
              <w:t>:</w:t>
            </w:r>
          </w:p>
          <w:p w14:paraId="7B131454" w14:textId="77777777" w:rsidR="00356BEC" w:rsidRDefault="00356BEC" w:rsidP="00557043">
            <w:pPr>
              <w:pStyle w:val="ListParagraph"/>
              <w:numPr>
                <w:ilvl w:val="0"/>
                <w:numId w:val="33"/>
              </w:numPr>
            </w:pPr>
            <w:r>
              <w:t>Sample Resources/Materials</w:t>
            </w:r>
          </w:p>
          <w:p w14:paraId="39A87F4E" w14:textId="77777777" w:rsidR="00356BEC" w:rsidRDefault="00356BEC" w:rsidP="00557043">
            <w:pPr>
              <w:pStyle w:val="ListParagraph"/>
              <w:numPr>
                <w:ilvl w:val="0"/>
                <w:numId w:val="33"/>
              </w:numPr>
            </w:pPr>
            <w:r>
              <w:t>Presentations</w:t>
            </w:r>
          </w:p>
          <w:p w14:paraId="01246E61" w14:textId="77777777" w:rsidR="00356BEC" w:rsidRDefault="00356BEC" w:rsidP="00557043">
            <w:pPr>
              <w:pStyle w:val="ListParagraph"/>
              <w:numPr>
                <w:ilvl w:val="0"/>
                <w:numId w:val="33"/>
              </w:numPr>
            </w:pPr>
            <w:r>
              <w:t>Program Flyers</w:t>
            </w:r>
          </w:p>
          <w:p w14:paraId="5DC7DB47" w14:textId="77777777" w:rsidR="00356BEC" w:rsidRDefault="00356BEC" w:rsidP="00557043">
            <w:pPr>
              <w:pStyle w:val="ListParagraph"/>
              <w:numPr>
                <w:ilvl w:val="0"/>
                <w:numId w:val="33"/>
              </w:numPr>
            </w:pPr>
            <w:r>
              <w:t>Attendance Sheets</w:t>
            </w:r>
          </w:p>
          <w:p w14:paraId="0395B37D" w14:textId="77777777" w:rsidR="00356BEC" w:rsidRDefault="00356BEC" w:rsidP="00557043">
            <w:pPr>
              <w:pStyle w:val="ListParagraph"/>
              <w:numPr>
                <w:ilvl w:val="0"/>
                <w:numId w:val="33"/>
              </w:numPr>
            </w:pPr>
            <w:r>
              <w:t>Presenter Information</w:t>
            </w:r>
          </w:p>
          <w:p w14:paraId="3EFD751C" w14:textId="1FAFC954" w:rsidR="00356BEC" w:rsidRDefault="00356BEC" w:rsidP="00557043">
            <w:pPr>
              <w:pStyle w:val="ListParagraph"/>
              <w:numPr>
                <w:ilvl w:val="0"/>
                <w:numId w:val="33"/>
              </w:numPr>
            </w:pPr>
            <w:r>
              <w:t>Outreach Materials</w:t>
            </w:r>
          </w:p>
        </w:tc>
        <w:tc>
          <w:tcPr>
            <w:tcW w:w="720" w:type="dxa"/>
            <w:tcBorders>
              <w:top w:val="single" w:sz="4" w:space="0" w:color="auto"/>
              <w:left w:val="single" w:sz="4" w:space="0" w:color="auto"/>
              <w:bottom w:val="single" w:sz="4" w:space="0" w:color="auto"/>
              <w:right w:val="single" w:sz="4" w:space="0" w:color="auto"/>
            </w:tcBorders>
          </w:tcPr>
          <w:p w14:paraId="1C829269" w14:textId="77777777" w:rsidR="00356BEC" w:rsidRDefault="00356BEC" w:rsidP="00356BEC"/>
        </w:tc>
        <w:tc>
          <w:tcPr>
            <w:tcW w:w="720" w:type="dxa"/>
            <w:tcBorders>
              <w:top w:val="single" w:sz="4" w:space="0" w:color="auto"/>
              <w:left w:val="single" w:sz="4" w:space="0" w:color="auto"/>
              <w:bottom w:val="single" w:sz="4" w:space="0" w:color="auto"/>
              <w:right w:val="single" w:sz="4" w:space="0" w:color="auto"/>
            </w:tcBorders>
          </w:tcPr>
          <w:p w14:paraId="58377473" w14:textId="77777777" w:rsidR="00356BEC" w:rsidRDefault="00356BEC" w:rsidP="00356BEC"/>
        </w:tc>
        <w:tc>
          <w:tcPr>
            <w:tcW w:w="720" w:type="dxa"/>
            <w:tcBorders>
              <w:top w:val="single" w:sz="4" w:space="0" w:color="auto"/>
              <w:left w:val="single" w:sz="4" w:space="0" w:color="auto"/>
              <w:bottom w:val="single" w:sz="4" w:space="0" w:color="auto"/>
              <w:right w:val="single" w:sz="4" w:space="0" w:color="auto"/>
            </w:tcBorders>
          </w:tcPr>
          <w:p w14:paraId="627B435B" w14:textId="77777777" w:rsidR="00356BEC" w:rsidRDefault="00356BEC" w:rsidP="00356BEC"/>
        </w:tc>
        <w:tc>
          <w:tcPr>
            <w:tcW w:w="3690" w:type="dxa"/>
            <w:tcBorders>
              <w:top w:val="single" w:sz="4" w:space="0" w:color="auto"/>
              <w:left w:val="single" w:sz="4" w:space="0" w:color="auto"/>
              <w:bottom w:val="single" w:sz="4" w:space="0" w:color="auto"/>
              <w:right w:val="single" w:sz="4" w:space="0" w:color="auto"/>
            </w:tcBorders>
          </w:tcPr>
          <w:p w14:paraId="2DD3E342" w14:textId="7D622BDE" w:rsidR="00356BEC" w:rsidRDefault="00356BEC" w:rsidP="00356BEC"/>
        </w:tc>
        <w:tc>
          <w:tcPr>
            <w:tcW w:w="2785" w:type="dxa"/>
            <w:tcBorders>
              <w:top w:val="single" w:sz="4" w:space="0" w:color="auto"/>
              <w:left w:val="single" w:sz="4" w:space="0" w:color="auto"/>
              <w:bottom w:val="single" w:sz="4" w:space="0" w:color="auto"/>
              <w:right w:val="single" w:sz="4" w:space="0" w:color="auto"/>
            </w:tcBorders>
          </w:tcPr>
          <w:p w14:paraId="34C235B7" w14:textId="77777777" w:rsidR="00356BEC" w:rsidRDefault="00356BEC" w:rsidP="00356BEC"/>
        </w:tc>
      </w:tr>
    </w:tbl>
    <w:p w14:paraId="3714961D" w14:textId="77777777" w:rsidR="00071C67" w:rsidRDefault="00071C67" w:rsidP="00071C67"/>
    <w:p w14:paraId="6BD833F8" w14:textId="5A70F5F6" w:rsidR="00071C67" w:rsidRPr="00DE605E" w:rsidRDefault="00071C67" w:rsidP="00DE605E">
      <w:pPr>
        <w:pStyle w:val="AlternativeHeading2"/>
      </w:pPr>
      <w:bookmarkStart w:id="59" w:name="_Toc218622581"/>
      <w:r w:rsidRPr="68040065">
        <w:t xml:space="preserve">Respite Services: </w:t>
      </w:r>
      <w:r w:rsidR="00356BEC">
        <w:t>Respite Voucher</w:t>
      </w:r>
      <w:r w:rsidRPr="68040065">
        <w:t>, Direct Payments, Other</w:t>
      </w:r>
      <w:bookmarkEnd w:id="59"/>
    </w:p>
    <w:tbl>
      <w:tblPr>
        <w:tblStyle w:val="TableGrid"/>
        <w:tblW w:w="0" w:type="auto"/>
        <w:tblLook w:val="04A0" w:firstRow="1" w:lastRow="0" w:firstColumn="1" w:lastColumn="0" w:noHBand="0" w:noVBand="1"/>
      </w:tblPr>
      <w:tblGrid>
        <w:gridCol w:w="5755"/>
        <w:gridCol w:w="720"/>
        <w:gridCol w:w="720"/>
        <w:gridCol w:w="720"/>
        <w:gridCol w:w="3690"/>
        <w:gridCol w:w="2785"/>
      </w:tblGrid>
      <w:tr w:rsidR="00356BEC" w14:paraId="2099AC62"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03CFC452" w14:textId="77777777" w:rsidR="00356BEC" w:rsidRDefault="00356BEC">
            <w:pPr>
              <w:jc w:val="center"/>
              <w:rPr>
                <w:b/>
                <w:bCs/>
              </w:rPr>
            </w:pPr>
            <w:r>
              <w:rPr>
                <w:b/>
                <w:bCs/>
              </w:rPr>
              <w:t>Questions</w:t>
            </w:r>
          </w:p>
        </w:tc>
        <w:tc>
          <w:tcPr>
            <w:tcW w:w="720" w:type="dxa"/>
            <w:tcBorders>
              <w:top w:val="single" w:sz="4" w:space="0" w:color="auto"/>
              <w:left w:val="single" w:sz="4" w:space="0" w:color="auto"/>
              <w:bottom w:val="single" w:sz="4" w:space="0" w:color="auto"/>
              <w:right w:val="single" w:sz="4" w:space="0" w:color="auto"/>
            </w:tcBorders>
          </w:tcPr>
          <w:p w14:paraId="54AB3755" w14:textId="77777777" w:rsidR="00356BEC" w:rsidRDefault="00356BEC">
            <w:pPr>
              <w:jc w:val="center"/>
              <w:rPr>
                <w:b/>
                <w:bCs/>
              </w:rPr>
            </w:pPr>
            <w:r w:rsidRPr="0B1B57BC">
              <w:rPr>
                <w:b/>
                <w:bCs/>
              </w:rPr>
              <w:t>Yes</w:t>
            </w:r>
          </w:p>
        </w:tc>
        <w:tc>
          <w:tcPr>
            <w:tcW w:w="720" w:type="dxa"/>
            <w:tcBorders>
              <w:top w:val="single" w:sz="4" w:space="0" w:color="auto"/>
              <w:left w:val="single" w:sz="4" w:space="0" w:color="auto"/>
              <w:bottom w:val="single" w:sz="4" w:space="0" w:color="auto"/>
              <w:right w:val="single" w:sz="4" w:space="0" w:color="auto"/>
            </w:tcBorders>
          </w:tcPr>
          <w:p w14:paraId="4776A4E6" w14:textId="77777777" w:rsidR="00356BEC" w:rsidRDefault="00356BEC">
            <w:pPr>
              <w:jc w:val="center"/>
              <w:rPr>
                <w:b/>
                <w:bCs/>
              </w:rPr>
            </w:pPr>
            <w:r w:rsidRPr="0B1B57BC">
              <w:rPr>
                <w:b/>
                <w:bCs/>
              </w:rPr>
              <w:t>No</w:t>
            </w:r>
          </w:p>
        </w:tc>
        <w:tc>
          <w:tcPr>
            <w:tcW w:w="720" w:type="dxa"/>
            <w:tcBorders>
              <w:top w:val="single" w:sz="4" w:space="0" w:color="auto"/>
              <w:left w:val="single" w:sz="4" w:space="0" w:color="auto"/>
              <w:bottom w:val="single" w:sz="4" w:space="0" w:color="auto"/>
              <w:right w:val="single" w:sz="4" w:space="0" w:color="auto"/>
            </w:tcBorders>
          </w:tcPr>
          <w:p w14:paraId="2DA0F069" w14:textId="77777777" w:rsidR="00356BEC" w:rsidRDefault="00356BEC">
            <w:pPr>
              <w:jc w:val="center"/>
              <w:rPr>
                <w:b/>
                <w:bCs/>
              </w:rPr>
            </w:pPr>
            <w:r w:rsidRPr="0B1B57BC">
              <w:rPr>
                <w:b/>
                <w:bCs/>
              </w:rPr>
              <w:t>N/A</w:t>
            </w:r>
          </w:p>
        </w:tc>
        <w:tc>
          <w:tcPr>
            <w:tcW w:w="3690" w:type="dxa"/>
            <w:tcBorders>
              <w:top w:val="single" w:sz="4" w:space="0" w:color="auto"/>
              <w:left w:val="single" w:sz="4" w:space="0" w:color="auto"/>
              <w:bottom w:val="single" w:sz="4" w:space="0" w:color="auto"/>
              <w:right w:val="single" w:sz="4" w:space="0" w:color="auto"/>
            </w:tcBorders>
          </w:tcPr>
          <w:p w14:paraId="1233B25B" w14:textId="77777777" w:rsidR="00356BEC" w:rsidRDefault="00356BEC">
            <w:pPr>
              <w:jc w:val="center"/>
              <w:rPr>
                <w:b/>
                <w:bCs/>
              </w:rPr>
            </w:pPr>
            <w:r w:rsidRPr="0B1B57BC">
              <w:rPr>
                <w:b/>
                <w:bCs/>
              </w:rPr>
              <w:t>Notes</w:t>
            </w:r>
          </w:p>
        </w:tc>
        <w:tc>
          <w:tcPr>
            <w:tcW w:w="2785" w:type="dxa"/>
            <w:tcBorders>
              <w:top w:val="single" w:sz="4" w:space="0" w:color="auto"/>
              <w:left w:val="single" w:sz="4" w:space="0" w:color="auto"/>
              <w:bottom w:val="single" w:sz="4" w:space="0" w:color="auto"/>
              <w:right w:val="single" w:sz="4" w:space="0" w:color="auto"/>
            </w:tcBorders>
          </w:tcPr>
          <w:p w14:paraId="644E081A" w14:textId="77777777" w:rsidR="00356BEC" w:rsidRDefault="00356BEC">
            <w:pPr>
              <w:jc w:val="center"/>
              <w:rPr>
                <w:b/>
                <w:bCs/>
              </w:rPr>
            </w:pPr>
            <w:r w:rsidRPr="0B1B57BC">
              <w:rPr>
                <w:b/>
                <w:bCs/>
              </w:rPr>
              <w:t>Location</w:t>
            </w:r>
          </w:p>
        </w:tc>
      </w:tr>
      <w:tr w:rsidR="00356BEC" w14:paraId="314ED5D1"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4276E466" w14:textId="59938E12" w:rsidR="00356BEC" w:rsidRDefault="00356BEC" w:rsidP="00557043">
            <w:pPr>
              <w:pStyle w:val="ListParagraph"/>
              <w:numPr>
                <w:ilvl w:val="0"/>
                <w:numId w:val="65"/>
              </w:numPr>
            </w:pPr>
            <w:r>
              <w:t xml:space="preserve">Describe the applicable </w:t>
            </w:r>
            <w:r w:rsidR="002E7879">
              <w:t xml:space="preserve">Respite Services </w:t>
            </w:r>
            <w:r>
              <w:t>in detail and how it is operated by the agency. Include any success stories, innovative approaches, challenges or best practices that is deemed relevant.</w:t>
            </w:r>
          </w:p>
        </w:tc>
        <w:tc>
          <w:tcPr>
            <w:tcW w:w="8635" w:type="dxa"/>
            <w:gridSpan w:val="5"/>
            <w:tcBorders>
              <w:top w:val="single" w:sz="4" w:space="0" w:color="auto"/>
              <w:left w:val="single" w:sz="4" w:space="0" w:color="auto"/>
              <w:bottom w:val="single" w:sz="4" w:space="0" w:color="auto"/>
              <w:right w:val="single" w:sz="4" w:space="0" w:color="auto"/>
            </w:tcBorders>
          </w:tcPr>
          <w:p w14:paraId="1D8B18A1" w14:textId="77777777" w:rsidR="00356BEC" w:rsidRDefault="00356BEC"/>
          <w:p w14:paraId="3CC37285" w14:textId="77777777" w:rsidR="002E7879" w:rsidRDefault="002E7879"/>
          <w:p w14:paraId="6164048C" w14:textId="77777777" w:rsidR="002E7879" w:rsidRDefault="002E7879"/>
          <w:p w14:paraId="49BD6629" w14:textId="77777777" w:rsidR="002E7879" w:rsidRDefault="002E7879"/>
          <w:p w14:paraId="16A3DB86" w14:textId="77777777" w:rsidR="002E7879" w:rsidRDefault="002E7879"/>
          <w:p w14:paraId="7999AFD7" w14:textId="77777777" w:rsidR="002E7879" w:rsidRDefault="002E7879"/>
          <w:p w14:paraId="2ED0A8C2" w14:textId="77777777" w:rsidR="002E7879" w:rsidRDefault="002E7879"/>
          <w:p w14:paraId="78C0D8D5" w14:textId="77777777" w:rsidR="00B65539" w:rsidRDefault="00B65539"/>
          <w:p w14:paraId="01FEA4FB" w14:textId="77777777" w:rsidR="00B65539" w:rsidRDefault="00B65539"/>
          <w:p w14:paraId="6624EAC1" w14:textId="77777777" w:rsidR="002E7879" w:rsidRDefault="002E7879"/>
        </w:tc>
      </w:tr>
      <w:tr w:rsidR="00356BEC" w14:paraId="2F50AB06" w14:textId="77777777">
        <w:trPr>
          <w:trHeight w:val="300"/>
        </w:trPr>
        <w:tc>
          <w:tcPr>
            <w:tcW w:w="5755" w:type="dxa"/>
            <w:tcBorders>
              <w:top w:val="single" w:sz="4" w:space="0" w:color="auto"/>
              <w:left w:val="single" w:sz="4" w:space="0" w:color="auto"/>
              <w:bottom w:val="single" w:sz="4" w:space="0" w:color="auto"/>
              <w:right w:val="single" w:sz="4" w:space="0" w:color="auto"/>
            </w:tcBorders>
          </w:tcPr>
          <w:p w14:paraId="386D7563" w14:textId="77777777" w:rsidR="00356BEC" w:rsidRDefault="00356BEC" w:rsidP="00557043">
            <w:pPr>
              <w:pStyle w:val="ListParagraph"/>
              <w:numPr>
                <w:ilvl w:val="0"/>
                <w:numId w:val="65"/>
              </w:numPr>
            </w:pPr>
            <w:r>
              <w:t xml:space="preserve">Can you </w:t>
            </w:r>
            <w:r w:rsidRPr="0B1B57BC">
              <w:t xml:space="preserve">provide </w:t>
            </w:r>
            <w:r>
              <w:t xml:space="preserve">any </w:t>
            </w:r>
            <w:r w:rsidRPr="0B1B57BC">
              <w:t>example</w:t>
            </w:r>
            <w:r>
              <w:t>(s)</w:t>
            </w:r>
            <w:r w:rsidRPr="0B1B57BC">
              <w:t xml:space="preserve"> </w:t>
            </w:r>
            <w:r>
              <w:t>of</w:t>
            </w:r>
            <w:r w:rsidRPr="0B1B57BC">
              <w:t>:</w:t>
            </w:r>
          </w:p>
          <w:p w14:paraId="5A3D3539" w14:textId="77777777" w:rsidR="00356BEC" w:rsidRDefault="00356BEC" w:rsidP="00557043">
            <w:pPr>
              <w:pStyle w:val="ListParagraph"/>
              <w:numPr>
                <w:ilvl w:val="0"/>
                <w:numId w:val="33"/>
              </w:numPr>
            </w:pPr>
            <w:r>
              <w:t>Sample Resources/Materials</w:t>
            </w:r>
          </w:p>
          <w:p w14:paraId="792FB8E0" w14:textId="77777777" w:rsidR="00356BEC" w:rsidRDefault="00356BEC" w:rsidP="00557043">
            <w:pPr>
              <w:pStyle w:val="ListParagraph"/>
              <w:numPr>
                <w:ilvl w:val="0"/>
                <w:numId w:val="33"/>
              </w:numPr>
            </w:pPr>
            <w:r>
              <w:t>Presentations</w:t>
            </w:r>
          </w:p>
          <w:p w14:paraId="36D45C2B" w14:textId="77777777" w:rsidR="00356BEC" w:rsidRDefault="00356BEC" w:rsidP="00557043">
            <w:pPr>
              <w:pStyle w:val="ListParagraph"/>
              <w:numPr>
                <w:ilvl w:val="0"/>
                <w:numId w:val="33"/>
              </w:numPr>
            </w:pPr>
            <w:r>
              <w:t>Program Flyers</w:t>
            </w:r>
          </w:p>
          <w:p w14:paraId="0BE09B97" w14:textId="77777777" w:rsidR="00356BEC" w:rsidRDefault="00356BEC" w:rsidP="00557043">
            <w:pPr>
              <w:pStyle w:val="ListParagraph"/>
              <w:numPr>
                <w:ilvl w:val="0"/>
                <w:numId w:val="33"/>
              </w:numPr>
            </w:pPr>
            <w:r>
              <w:t>Attendance Sheets</w:t>
            </w:r>
          </w:p>
          <w:p w14:paraId="42BDABA6" w14:textId="77777777" w:rsidR="00356BEC" w:rsidRDefault="00356BEC" w:rsidP="00557043">
            <w:pPr>
              <w:pStyle w:val="ListParagraph"/>
              <w:numPr>
                <w:ilvl w:val="0"/>
                <w:numId w:val="33"/>
              </w:numPr>
            </w:pPr>
            <w:r>
              <w:t>Presenter Information</w:t>
            </w:r>
          </w:p>
          <w:p w14:paraId="382F6004" w14:textId="77777777" w:rsidR="00356BEC" w:rsidRDefault="00356BEC" w:rsidP="00557043">
            <w:pPr>
              <w:pStyle w:val="ListParagraph"/>
              <w:numPr>
                <w:ilvl w:val="0"/>
                <w:numId w:val="33"/>
              </w:numPr>
            </w:pPr>
            <w:r>
              <w:t>Outreach Materials</w:t>
            </w:r>
          </w:p>
          <w:p w14:paraId="016ED733" w14:textId="654220CA" w:rsidR="00356BEC" w:rsidRDefault="00356BEC" w:rsidP="00557043">
            <w:pPr>
              <w:pStyle w:val="ListParagraph"/>
              <w:numPr>
                <w:ilvl w:val="0"/>
                <w:numId w:val="33"/>
              </w:numPr>
            </w:pPr>
            <w:r>
              <w:t>Applications</w:t>
            </w:r>
          </w:p>
        </w:tc>
        <w:tc>
          <w:tcPr>
            <w:tcW w:w="720" w:type="dxa"/>
            <w:tcBorders>
              <w:top w:val="single" w:sz="4" w:space="0" w:color="auto"/>
              <w:left w:val="single" w:sz="4" w:space="0" w:color="auto"/>
              <w:bottom w:val="single" w:sz="4" w:space="0" w:color="auto"/>
              <w:right w:val="single" w:sz="4" w:space="0" w:color="auto"/>
            </w:tcBorders>
          </w:tcPr>
          <w:p w14:paraId="1442757B" w14:textId="77777777" w:rsidR="00356BEC" w:rsidRDefault="00356BEC"/>
        </w:tc>
        <w:tc>
          <w:tcPr>
            <w:tcW w:w="720" w:type="dxa"/>
            <w:tcBorders>
              <w:top w:val="single" w:sz="4" w:space="0" w:color="auto"/>
              <w:left w:val="single" w:sz="4" w:space="0" w:color="auto"/>
              <w:bottom w:val="single" w:sz="4" w:space="0" w:color="auto"/>
              <w:right w:val="single" w:sz="4" w:space="0" w:color="auto"/>
            </w:tcBorders>
          </w:tcPr>
          <w:p w14:paraId="54A19AC5" w14:textId="77777777" w:rsidR="00356BEC" w:rsidRDefault="00356BEC"/>
        </w:tc>
        <w:tc>
          <w:tcPr>
            <w:tcW w:w="720" w:type="dxa"/>
            <w:tcBorders>
              <w:top w:val="single" w:sz="4" w:space="0" w:color="auto"/>
              <w:left w:val="single" w:sz="4" w:space="0" w:color="auto"/>
              <w:bottom w:val="single" w:sz="4" w:space="0" w:color="auto"/>
              <w:right w:val="single" w:sz="4" w:space="0" w:color="auto"/>
            </w:tcBorders>
          </w:tcPr>
          <w:p w14:paraId="56BB478D" w14:textId="77777777" w:rsidR="00356BEC" w:rsidRDefault="00356BEC"/>
        </w:tc>
        <w:tc>
          <w:tcPr>
            <w:tcW w:w="3690" w:type="dxa"/>
            <w:tcBorders>
              <w:top w:val="single" w:sz="4" w:space="0" w:color="auto"/>
              <w:left w:val="single" w:sz="4" w:space="0" w:color="auto"/>
              <w:bottom w:val="single" w:sz="4" w:space="0" w:color="auto"/>
              <w:right w:val="single" w:sz="4" w:space="0" w:color="auto"/>
            </w:tcBorders>
          </w:tcPr>
          <w:p w14:paraId="69B4D56B" w14:textId="04E460EE" w:rsidR="00356BEC" w:rsidRDefault="00356BEC"/>
        </w:tc>
        <w:tc>
          <w:tcPr>
            <w:tcW w:w="2785" w:type="dxa"/>
            <w:tcBorders>
              <w:top w:val="single" w:sz="4" w:space="0" w:color="auto"/>
              <w:left w:val="single" w:sz="4" w:space="0" w:color="auto"/>
              <w:bottom w:val="single" w:sz="4" w:space="0" w:color="auto"/>
              <w:right w:val="single" w:sz="4" w:space="0" w:color="auto"/>
            </w:tcBorders>
          </w:tcPr>
          <w:p w14:paraId="596C6AF9" w14:textId="77777777" w:rsidR="00356BEC" w:rsidRDefault="00356BEC"/>
        </w:tc>
      </w:tr>
    </w:tbl>
    <w:p w14:paraId="534E0110" w14:textId="77777777" w:rsidR="00071C67" w:rsidRDefault="00071C67" w:rsidP="00071C67"/>
    <w:p w14:paraId="728BB7B3" w14:textId="26C25715" w:rsidR="00071C67" w:rsidRDefault="004134EB" w:rsidP="004134EB">
      <w:pPr>
        <w:pStyle w:val="Heading1"/>
      </w:pPr>
      <w:bookmarkStart w:id="60" w:name="_Toc218622582"/>
      <w:r>
        <w:lastRenderedPageBreak/>
        <w:t>Care Coordination for Elderly Virginians Program</w:t>
      </w:r>
      <w:bookmarkEnd w:id="60"/>
    </w:p>
    <w:p w14:paraId="751335A6" w14:textId="77777777" w:rsidR="00071C67" w:rsidRPr="00654C66" w:rsidRDefault="00071C67" w:rsidP="00654C66">
      <w:pPr>
        <w:pStyle w:val="AlternativeHeading2"/>
      </w:pPr>
      <w:bookmarkStart w:id="61" w:name="_Toc214888702"/>
      <w:bookmarkStart w:id="62" w:name="_Toc218622583"/>
      <w:r w:rsidRPr="00654C66">
        <w:t>Senior Outreach to Services (SOS)</w:t>
      </w:r>
      <w:bookmarkEnd w:id="61"/>
      <w:bookmarkEnd w:id="62"/>
    </w:p>
    <w:p w14:paraId="7CFE2999" w14:textId="77777777" w:rsidR="00071C67" w:rsidRDefault="00071C67" w:rsidP="00071C67"/>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5"/>
        <w:gridCol w:w="720"/>
        <w:gridCol w:w="720"/>
        <w:gridCol w:w="720"/>
        <w:gridCol w:w="3690"/>
        <w:gridCol w:w="2785"/>
      </w:tblGrid>
      <w:tr w:rsidR="00071C67" w14:paraId="083801D4" w14:textId="77777777">
        <w:trPr>
          <w:trHeight w:val="300"/>
        </w:trPr>
        <w:tc>
          <w:tcPr>
            <w:tcW w:w="5755" w:type="dxa"/>
          </w:tcPr>
          <w:p w14:paraId="3D8EBC02" w14:textId="77777777" w:rsidR="00071C67" w:rsidRDefault="00071C67">
            <w:pPr>
              <w:jc w:val="center"/>
              <w:rPr>
                <w:b/>
                <w:bCs/>
              </w:rPr>
            </w:pPr>
            <w:r w:rsidRPr="4D5519E5">
              <w:rPr>
                <w:b/>
                <w:bCs/>
              </w:rPr>
              <w:t>Components</w:t>
            </w:r>
          </w:p>
        </w:tc>
        <w:tc>
          <w:tcPr>
            <w:tcW w:w="720" w:type="dxa"/>
          </w:tcPr>
          <w:p w14:paraId="27CF6215" w14:textId="77777777" w:rsidR="00071C67" w:rsidRDefault="00071C67">
            <w:pPr>
              <w:jc w:val="center"/>
              <w:rPr>
                <w:b/>
                <w:bCs/>
              </w:rPr>
            </w:pPr>
            <w:r w:rsidRPr="4D5519E5">
              <w:rPr>
                <w:b/>
                <w:bCs/>
              </w:rPr>
              <w:t>Yes</w:t>
            </w:r>
          </w:p>
        </w:tc>
        <w:tc>
          <w:tcPr>
            <w:tcW w:w="720" w:type="dxa"/>
          </w:tcPr>
          <w:p w14:paraId="59F292CC" w14:textId="77777777" w:rsidR="00071C67" w:rsidRDefault="00071C67">
            <w:pPr>
              <w:jc w:val="center"/>
              <w:rPr>
                <w:b/>
                <w:bCs/>
              </w:rPr>
            </w:pPr>
            <w:r w:rsidRPr="4D5519E5">
              <w:rPr>
                <w:b/>
                <w:bCs/>
              </w:rPr>
              <w:t>No</w:t>
            </w:r>
          </w:p>
        </w:tc>
        <w:tc>
          <w:tcPr>
            <w:tcW w:w="720" w:type="dxa"/>
          </w:tcPr>
          <w:p w14:paraId="49F68DC6" w14:textId="77777777" w:rsidR="00071C67" w:rsidRDefault="00071C67">
            <w:pPr>
              <w:jc w:val="center"/>
              <w:rPr>
                <w:b/>
                <w:bCs/>
              </w:rPr>
            </w:pPr>
            <w:r w:rsidRPr="4D5519E5">
              <w:rPr>
                <w:b/>
                <w:bCs/>
              </w:rPr>
              <w:t>N/A</w:t>
            </w:r>
          </w:p>
        </w:tc>
        <w:tc>
          <w:tcPr>
            <w:tcW w:w="3690" w:type="dxa"/>
          </w:tcPr>
          <w:p w14:paraId="12A9D3D4" w14:textId="77777777" w:rsidR="00071C67" w:rsidRDefault="00071C67">
            <w:pPr>
              <w:jc w:val="center"/>
              <w:rPr>
                <w:b/>
                <w:bCs/>
              </w:rPr>
            </w:pPr>
            <w:r w:rsidRPr="4D5519E5">
              <w:rPr>
                <w:b/>
                <w:bCs/>
              </w:rPr>
              <w:t>Notes</w:t>
            </w:r>
          </w:p>
        </w:tc>
        <w:tc>
          <w:tcPr>
            <w:tcW w:w="2785" w:type="dxa"/>
          </w:tcPr>
          <w:p w14:paraId="183018E7" w14:textId="77777777" w:rsidR="00071C67" w:rsidRDefault="00071C67">
            <w:pPr>
              <w:jc w:val="center"/>
              <w:rPr>
                <w:b/>
                <w:bCs/>
              </w:rPr>
            </w:pPr>
            <w:r w:rsidRPr="4D5519E5">
              <w:rPr>
                <w:b/>
                <w:bCs/>
              </w:rPr>
              <w:t>Location</w:t>
            </w:r>
          </w:p>
        </w:tc>
      </w:tr>
      <w:tr w:rsidR="00071C67" w14:paraId="0DA9BA24" w14:textId="77777777">
        <w:trPr>
          <w:trHeight w:val="300"/>
        </w:trPr>
        <w:tc>
          <w:tcPr>
            <w:tcW w:w="5755" w:type="dxa"/>
          </w:tcPr>
          <w:p w14:paraId="4A44DBC5" w14:textId="1B4F10DB" w:rsidR="00071C67" w:rsidRDefault="00071C67" w:rsidP="00557043">
            <w:pPr>
              <w:pStyle w:val="ListParagraph"/>
              <w:numPr>
                <w:ilvl w:val="0"/>
                <w:numId w:val="63"/>
              </w:numPr>
            </w:pPr>
            <w:r>
              <w:t>SOS Resource File</w:t>
            </w:r>
          </w:p>
        </w:tc>
        <w:tc>
          <w:tcPr>
            <w:tcW w:w="720" w:type="dxa"/>
          </w:tcPr>
          <w:p w14:paraId="4EAFE5B7" w14:textId="77777777" w:rsidR="00071C67" w:rsidRDefault="00071C67"/>
        </w:tc>
        <w:tc>
          <w:tcPr>
            <w:tcW w:w="720" w:type="dxa"/>
          </w:tcPr>
          <w:p w14:paraId="4D0C6C74" w14:textId="77777777" w:rsidR="00071C67" w:rsidRDefault="00071C67"/>
        </w:tc>
        <w:tc>
          <w:tcPr>
            <w:tcW w:w="720" w:type="dxa"/>
          </w:tcPr>
          <w:p w14:paraId="70A98936" w14:textId="77777777" w:rsidR="00071C67" w:rsidRDefault="00071C67"/>
        </w:tc>
        <w:tc>
          <w:tcPr>
            <w:tcW w:w="3690" w:type="dxa"/>
          </w:tcPr>
          <w:p w14:paraId="3301CC1D" w14:textId="77777777" w:rsidR="00071C67" w:rsidRDefault="00071C67"/>
        </w:tc>
        <w:tc>
          <w:tcPr>
            <w:tcW w:w="2785" w:type="dxa"/>
          </w:tcPr>
          <w:p w14:paraId="670032CC" w14:textId="77777777" w:rsidR="00071C67" w:rsidRDefault="00071C67"/>
        </w:tc>
      </w:tr>
      <w:tr w:rsidR="00071C67" w14:paraId="547F0966" w14:textId="77777777">
        <w:trPr>
          <w:trHeight w:val="300"/>
        </w:trPr>
        <w:tc>
          <w:tcPr>
            <w:tcW w:w="5755" w:type="dxa"/>
          </w:tcPr>
          <w:p w14:paraId="4356BE7C" w14:textId="77777777" w:rsidR="00071C67" w:rsidRDefault="00071C67" w:rsidP="00557043">
            <w:pPr>
              <w:pStyle w:val="ListParagraph"/>
              <w:numPr>
                <w:ilvl w:val="0"/>
                <w:numId w:val="63"/>
              </w:numPr>
            </w:pPr>
            <w:r>
              <w:t>Electronic screening tools and web-based systems utilized to aid the referral process</w:t>
            </w:r>
          </w:p>
        </w:tc>
        <w:tc>
          <w:tcPr>
            <w:tcW w:w="720" w:type="dxa"/>
          </w:tcPr>
          <w:p w14:paraId="71D678DB" w14:textId="77777777" w:rsidR="00071C67" w:rsidRDefault="00071C67"/>
        </w:tc>
        <w:tc>
          <w:tcPr>
            <w:tcW w:w="720" w:type="dxa"/>
          </w:tcPr>
          <w:p w14:paraId="4BE75348" w14:textId="77777777" w:rsidR="00071C67" w:rsidRDefault="00071C67"/>
        </w:tc>
        <w:tc>
          <w:tcPr>
            <w:tcW w:w="720" w:type="dxa"/>
          </w:tcPr>
          <w:p w14:paraId="0472D663" w14:textId="77777777" w:rsidR="00071C67" w:rsidRDefault="00071C67"/>
        </w:tc>
        <w:tc>
          <w:tcPr>
            <w:tcW w:w="3690" w:type="dxa"/>
          </w:tcPr>
          <w:p w14:paraId="449756A7" w14:textId="77777777" w:rsidR="00071C67" w:rsidRDefault="00071C67"/>
        </w:tc>
        <w:tc>
          <w:tcPr>
            <w:tcW w:w="2785" w:type="dxa"/>
          </w:tcPr>
          <w:p w14:paraId="7CE41177" w14:textId="77777777" w:rsidR="00071C67" w:rsidRDefault="00071C67"/>
        </w:tc>
      </w:tr>
      <w:tr w:rsidR="00071C67" w14:paraId="4099C390" w14:textId="77777777">
        <w:trPr>
          <w:trHeight w:val="300"/>
        </w:trPr>
        <w:tc>
          <w:tcPr>
            <w:tcW w:w="5755" w:type="dxa"/>
          </w:tcPr>
          <w:p w14:paraId="289881F8" w14:textId="6897742E" w:rsidR="00071C67" w:rsidRDefault="00A15063" w:rsidP="00557043">
            <w:pPr>
              <w:pStyle w:val="ListParagraph"/>
              <w:numPr>
                <w:ilvl w:val="0"/>
                <w:numId w:val="63"/>
              </w:numPr>
            </w:pPr>
            <w:r>
              <w:t>Evidence</w:t>
            </w:r>
            <w:r w:rsidR="00071C67">
              <w:t xml:space="preserve"> of agency’s outreach efforts</w:t>
            </w:r>
          </w:p>
        </w:tc>
        <w:tc>
          <w:tcPr>
            <w:tcW w:w="720" w:type="dxa"/>
          </w:tcPr>
          <w:p w14:paraId="7DBEE0DB" w14:textId="77777777" w:rsidR="00071C67" w:rsidRDefault="00071C67"/>
        </w:tc>
        <w:tc>
          <w:tcPr>
            <w:tcW w:w="720" w:type="dxa"/>
          </w:tcPr>
          <w:p w14:paraId="1EC522A1" w14:textId="77777777" w:rsidR="00071C67" w:rsidRDefault="00071C67"/>
        </w:tc>
        <w:tc>
          <w:tcPr>
            <w:tcW w:w="720" w:type="dxa"/>
          </w:tcPr>
          <w:p w14:paraId="0BCE31B7" w14:textId="77777777" w:rsidR="00071C67" w:rsidRDefault="00071C67"/>
        </w:tc>
        <w:tc>
          <w:tcPr>
            <w:tcW w:w="3690" w:type="dxa"/>
          </w:tcPr>
          <w:p w14:paraId="0055E7F1" w14:textId="77777777" w:rsidR="00071C67" w:rsidRDefault="00071C67"/>
        </w:tc>
        <w:tc>
          <w:tcPr>
            <w:tcW w:w="2785" w:type="dxa"/>
          </w:tcPr>
          <w:p w14:paraId="7AAFAD56" w14:textId="77777777" w:rsidR="00071C67" w:rsidRDefault="00071C67"/>
        </w:tc>
      </w:tr>
      <w:tr w:rsidR="00071C67" w14:paraId="3D151A1C" w14:textId="77777777">
        <w:trPr>
          <w:trHeight w:val="300"/>
        </w:trPr>
        <w:tc>
          <w:tcPr>
            <w:tcW w:w="5755" w:type="dxa"/>
          </w:tcPr>
          <w:p w14:paraId="65F0552F" w14:textId="77777777" w:rsidR="00071C67" w:rsidRDefault="00071C67" w:rsidP="00557043">
            <w:pPr>
              <w:pStyle w:val="ListParagraph"/>
              <w:numPr>
                <w:ilvl w:val="0"/>
                <w:numId w:val="63"/>
              </w:numPr>
            </w:pPr>
            <w:r>
              <w:t>Agency’s program evaluation policy</w:t>
            </w:r>
          </w:p>
        </w:tc>
        <w:tc>
          <w:tcPr>
            <w:tcW w:w="720" w:type="dxa"/>
          </w:tcPr>
          <w:p w14:paraId="5000DF2A" w14:textId="77777777" w:rsidR="00071C67" w:rsidRDefault="00071C67"/>
        </w:tc>
        <w:tc>
          <w:tcPr>
            <w:tcW w:w="720" w:type="dxa"/>
          </w:tcPr>
          <w:p w14:paraId="4C7E2819" w14:textId="77777777" w:rsidR="00071C67" w:rsidRDefault="00071C67"/>
        </w:tc>
        <w:tc>
          <w:tcPr>
            <w:tcW w:w="720" w:type="dxa"/>
          </w:tcPr>
          <w:p w14:paraId="1ED518C2" w14:textId="77777777" w:rsidR="00071C67" w:rsidRDefault="00071C67"/>
        </w:tc>
        <w:tc>
          <w:tcPr>
            <w:tcW w:w="3690" w:type="dxa"/>
          </w:tcPr>
          <w:p w14:paraId="70237D80" w14:textId="77777777" w:rsidR="00071C67" w:rsidRDefault="00071C67"/>
        </w:tc>
        <w:tc>
          <w:tcPr>
            <w:tcW w:w="2785" w:type="dxa"/>
          </w:tcPr>
          <w:p w14:paraId="1C928C17" w14:textId="77777777" w:rsidR="00071C67" w:rsidRDefault="00071C67"/>
        </w:tc>
      </w:tr>
      <w:tr w:rsidR="00071C67" w14:paraId="6634A134" w14:textId="77777777">
        <w:trPr>
          <w:trHeight w:val="300"/>
        </w:trPr>
        <w:tc>
          <w:tcPr>
            <w:tcW w:w="5755" w:type="dxa"/>
          </w:tcPr>
          <w:p w14:paraId="6D977026" w14:textId="77777777" w:rsidR="00071C67" w:rsidRDefault="00071C67" w:rsidP="00557043">
            <w:pPr>
              <w:pStyle w:val="ListParagraph"/>
              <w:numPr>
                <w:ilvl w:val="0"/>
                <w:numId w:val="63"/>
              </w:numPr>
            </w:pPr>
            <w:r>
              <w:t>Client satisfaction surveys</w:t>
            </w:r>
          </w:p>
        </w:tc>
        <w:tc>
          <w:tcPr>
            <w:tcW w:w="720" w:type="dxa"/>
          </w:tcPr>
          <w:p w14:paraId="65B642AF" w14:textId="77777777" w:rsidR="00071C67" w:rsidRDefault="00071C67"/>
        </w:tc>
        <w:tc>
          <w:tcPr>
            <w:tcW w:w="720" w:type="dxa"/>
          </w:tcPr>
          <w:p w14:paraId="1C292E89" w14:textId="77777777" w:rsidR="00071C67" w:rsidRDefault="00071C67"/>
        </w:tc>
        <w:tc>
          <w:tcPr>
            <w:tcW w:w="720" w:type="dxa"/>
          </w:tcPr>
          <w:p w14:paraId="72EAF404" w14:textId="77777777" w:rsidR="00071C67" w:rsidRDefault="00071C67"/>
        </w:tc>
        <w:tc>
          <w:tcPr>
            <w:tcW w:w="3690" w:type="dxa"/>
          </w:tcPr>
          <w:p w14:paraId="3AA02AC6" w14:textId="77777777" w:rsidR="00071C67" w:rsidRDefault="00071C67"/>
        </w:tc>
        <w:tc>
          <w:tcPr>
            <w:tcW w:w="2785" w:type="dxa"/>
          </w:tcPr>
          <w:p w14:paraId="2D95C85F" w14:textId="77777777" w:rsidR="00071C67" w:rsidRDefault="00071C67"/>
        </w:tc>
      </w:tr>
      <w:tr w:rsidR="00071C67" w14:paraId="0B2FCDB4" w14:textId="77777777">
        <w:trPr>
          <w:trHeight w:val="300"/>
        </w:trPr>
        <w:tc>
          <w:tcPr>
            <w:tcW w:w="5755" w:type="dxa"/>
          </w:tcPr>
          <w:p w14:paraId="0C1926AE" w14:textId="2AA1F705" w:rsidR="00071C67" w:rsidRDefault="00071C67" w:rsidP="00557043">
            <w:pPr>
              <w:pStyle w:val="ListParagraph"/>
              <w:numPr>
                <w:ilvl w:val="0"/>
                <w:numId w:val="63"/>
              </w:numPr>
            </w:pPr>
            <w:r>
              <w:t xml:space="preserve">S.O.S. client data and </w:t>
            </w:r>
            <w:r w:rsidR="00A15063">
              <w:t>service units</w:t>
            </w:r>
            <w:r>
              <w:t xml:space="preserve"> in PeerPlace</w:t>
            </w:r>
          </w:p>
        </w:tc>
        <w:tc>
          <w:tcPr>
            <w:tcW w:w="720" w:type="dxa"/>
          </w:tcPr>
          <w:p w14:paraId="3BED8C12" w14:textId="77777777" w:rsidR="00071C67" w:rsidRDefault="00071C67"/>
        </w:tc>
        <w:tc>
          <w:tcPr>
            <w:tcW w:w="720" w:type="dxa"/>
          </w:tcPr>
          <w:p w14:paraId="2323647C" w14:textId="77777777" w:rsidR="00071C67" w:rsidRDefault="00071C67"/>
        </w:tc>
        <w:tc>
          <w:tcPr>
            <w:tcW w:w="720" w:type="dxa"/>
          </w:tcPr>
          <w:p w14:paraId="1FD2A9A3" w14:textId="77777777" w:rsidR="00071C67" w:rsidRDefault="00071C67"/>
        </w:tc>
        <w:tc>
          <w:tcPr>
            <w:tcW w:w="3690" w:type="dxa"/>
          </w:tcPr>
          <w:p w14:paraId="6FC29BB8" w14:textId="77777777" w:rsidR="00071C67" w:rsidRDefault="00071C67"/>
        </w:tc>
        <w:tc>
          <w:tcPr>
            <w:tcW w:w="2785" w:type="dxa"/>
          </w:tcPr>
          <w:p w14:paraId="17DCC2F4" w14:textId="77777777" w:rsidR="00071C67" w:rsidRDefault="00071C67"/>
        </w:tc>
      </w:tr>
    </w:tbl>
    <w:p w14:paraId="47A7EA20" w14:textId="25859680" w:rsidR="00071C67" w:rsidRDefault="00071C67" w:rsidP="00407204"/>
    <w:sectPr w:rsidR="00071C67" w:rsidSect="008E50C0">
      <w:footerReference w:type="default" r:id="rId10"/>
      <w:pgSz w:w="15840" w:h="12240" w:orient="landscape"/>
      <w:pgMar w:top="720" w:right="720" w:bottom="720" w:left="720" w:header="720" w:footer="432" w:gutter="0"/>
      <w:pgBorders w:display="firstPage" w:offsetFrom="page">
        <w:top w:val="single" w:sz="24" w:space="24" w:color="3C5973"/>
        <w:left w:val="single" w:sz="24" w:space="24" w:color="3C5973"/>
        <w:bottom w:val="single" w:sz="24" w:space="24" w:color="3C5973"/>
        <w:right w:val="single" w:sz="24" w:space="24" w:color="3C5973"/>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4F046" w14:textId="77777777" w:rsidR="00A22303" w:rsidRDefault="00A22303" w:rsidP="00EF73E1">
      <w:r>
        <w:separator/>
      </w:r>
    </w:p>
    <w:p w14:paraId="70B27DC0" w14:textId="77777777" w:rsidR="00A22303" w:rsidRDefault="00A22303"/>
  </w:endnote>
  <w:endnote w:type="continuationSeparator" w:id="0">
    <w:p w14:paraId="306B2B03" w14:textId="77777777" w:rsidR="00A22303" w:rsidRDefault="00A22303" w:rsidP="00EF73E1">
      <w:r>
        <w:continuationSeparator/>
      </w:r>
    </w:p>
    <w:p w14:paraId="1A5DDE12" w14:textId="77777777" w:rsidR="00A22303" w:rsidRDefault="00A22303"/>
  </w:endnote>
  <w:endnote w:type="continuationNotice" w:id="1">
    <w:p w14:paraId="5C70FAF8" w14:textId="77777777" w:rsidR="00A22303" w:rsidRDefault="00A223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617302"/>
      <w:docPartObj>
        <w:docPartGallery w:val="Page Numbers (Bottom of Page)"/>
        <w:docPartUnique/>
      </w:docPartObj>
    </w:sdtPr>
    <w:sdtEndPr>
      <w:rPr>
        <w:noProof/>
      </w:rPr>
    </w:sdtEndPr>
    <w:sdtContent>
      <w:p w14:paraId="4CA554E2" w14:textId="0A153109" w:rsidR="00292FCC" w:rsidRDefault="00932F77" w:rsidP="00292FCC">
        <w:pPr>
          <w:pStyle w:val="Footer"/>
          <w:tabs>
            <w:tab w:val="right" w:pos="14400"/>
          </w:tabs>
        </w:pPr>
        <w:r>
          <w:t>January</w:t>
        </w:r>
        <w:r w:rsidR="00292FCC">
          <w:t xml:space="preserve"> 202</w:t>
        </w:r>
        <w:r>
          <w:t>6</w:t>
        </w:r>
        <w:r w:rsidR="00292FCC">
          <w:tab/>
        </w:r>
        <w:r w:rsidR="00292FCC">
          <w:tab/>
        </w:r>
        <w:r w:rsidR="00292FCC">
          <w:tab/>
        </w:r>
        <w:r w:rsidR="00292FCC">
          <w:fldChar w:fldCharType="begin"/>
        </w:r>
        <w:r w:rsidR="00292FCC">
          <w:instrText xml:space="preserve"> PAGE   \* MERGEFORMAT </w:instrText>
        </w:r>
        <w:r w:rsidR="00292FCC">
          <w:fldChar w:fldCharType="separate"/>
        </w:r>
        <w:r w:rsidR="00292FCC">
          <w:rPr>
            <w:noProof/>
          </w:rPr>
          <w:t>2</w:t>
        </w:r>
        <w:r w:rsidR="00292FCC">
          <w:rPr>
            <w:noProof/>
          </w:rPr>
          <w:fldChar w:fldCharType="end"/>
        </w:r>
      </w:p>
    </w:sdtContent>
  </w:sdt>
  <w:p w14:paraId="77029CC0" w14:textId="77777777" w:rsidR="005D218A" w:rsidRDefault="005D21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863C7" w14:textId="77777777" w:rsidR="00A22303" w:rsidRDefault="00A22303" w:rsidP="00EF73E1">
      <w:r>
        <w:separator/>
      </w:r>
    </w:p>
    <w:p w14:paraId="2FB8A502" w14:textId="77777777" w:rsidR="00A22303" w:rsidRDefault="00A22303"/>
  </w:footnote>
  <w:footnote w:type="continuationSeparator" w:id="0">
    <w:p w14:paraId="437B13D6" w14:textId="77777777" w:rsidR="00A22303" w:rsidRDefault="00A22303" w:rsidP="00EF73E1">
      <w:r>
        <w:continuationSeparator/>
      </w:r>
    </w:p>
    <w:p w14:paraId="63B4D055" w14:textId="77777777" w:rsidR="00A22303" w:rsidRDefault="00A22303"/>
  </w:footnote>
  <w:footnote w:type="continuationNotice" w:id="1">
    <w:p w14:paraId="38307C25" w14:textId="77777777" w:rsidR="00A22303" w:rsidRDefault="00A223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120F"/>
    <w:multiLevelType w:val="hybridMultilevel"/>
    <w:tmpl w:val="FFFFFFFF"/>
    <w:lvl w:ilvl="0" w:tplc="13341100">
      <w:start w:val="1"/>
      <w:numFmt w:val="lowerLetter"/>
      <w:lvlText w:val="%1."/>
      <w:lvlJc w:val="left"/>
      <w:pPr>
        <w:ind w:left="720" w:hanging="360"/>
      </w:pPr>
    </w:lvl>
    <w:lvl w:ilvl="1" w:tplc="A764566C">
      <w:start w:val="1"/>
      <w:numFmt w:val="lowerLetter"/>
      <w:lvlText w:val="%2."/>
      <w:lvlJc w:val="left"/>
      <w:pPr>
        <w:ind w:left="1440" w:hanging="360"/>
      </w:pPr>
    </w:lvl>
    <w:lvl w:ilvl="2" w:tplc="E3D88BDA">
      <w:start w:val="1"/>
      <w:numFmt w:val="lowerRoman"/>
      <w:lvlText w:val="%3."/>
      <w:lvlJc w:val="right"/>
      <w:pPr>
        <w:ind w:left="2160" w:hanging="180"/>
      </w:pPr>
    </w:lvl>
    <w:lvl w:ilvl="3" w:tplc="9E56D598">
      <w:start w:val="1"/>
      <w:numFmt w:val="decimal"/>
      <w:lvlText w:val="%4."/>
      <w:lvlJc w:val="left"/>
      <w:pPr>
        <w:ind w:left="2880" w:hanging="360"/>
      </w:pPr>
    </w:lvl>
    <w:lvl w:ilvl="4" w:tplc="E7ECEA8C">
      <w:start w:val="1"/>
      <w:numFmt w:val="lowerLetter"/>
      <w:lvlText w:val="%5."/>
      <w:lvlJc w:val="left"/>
      <w:pPr>
        <w:ind w:left="3600" w:hanging="360"/>
      </w:pPr>
    </w:lvl>
    <w:lvl w:ilvl="5" w:tplc="91ACDE24">
      <w:start w:val="1"/>
      <w:numFmt w:val="lowerRoman"/>
      <w:lvlText w:val="%6."/>
      <w:lvlJc w:val="right"/>
      <w:pPr>
        <w:ind w:left="4320" w:hanging="180"/>
      </w:pPr>
    </w:lvl>
    <w:lvl w:ilvl="6" w:tplc="9C700DB6">
      <w:start w:val="1"/>
      <w:numFmt w:val="decimal"/>
      <w:lvlText w:val="%7."/>
      <w:lvlJc w:val="left"/>
      <w:pPr>
        <w:ind w:left="5040" w:hanging="360"/>
      </w:pPr>
    </w:lvl>
    <w:lvl w:ilvl="7" w:tplc="41A255DA">
      <w:start w:val="1"/>
      <w:numFmt w:val="lowerLetter"/>
      <w:lvlText w:val="%8."/>
      <w:lvlJc w:val="left"/>
      <w:pPr>
        <w:ind w:left="5760" w:hanging="360"/>
      </w:pPr>
    </w:lvl>
    <w:lvl w:ilvl="8" w:tplc="24C88AF6">
      <w:start w:val="1"/>
      <w:numFmt w:val="lowerRoman"/>
      <w:lvlText w:val="%9."/>
      <w:lvlJc w:val="right"/>
      <w:pPr>
        <w:ind w:left="6480" w:hanging="180"/>
      </w:pPr>
    </w:lvl>
  </w:abstractNum>
  <w:abstractNum w:abstractNumId="1" w15:restartNumberingAfterBreak="0">
    <w:nsid w:val="00F93380"/>
    <w:multiLevelType w:val="hybridMultilevel"/>
    <w:tmpl w:val="E4E6CB5E"/>
    <w:lvl w:ilvl="0" w:tplc="25A0ECF0">
      <w:start w:val="1"/>
      <w:numFmt w:val="decimal"/>
      <w:lvlText w:val="%1."/>
      <w:lvlJc w:val="left"/>
      <w:pPr>
        <w:ind w:left="360" w:hanging="360"/>
      </w:pPr>
    </w:lvl>
    <w:lvl w:ilvl="1" w:tplc="71626076">
      <w:start w:val="1"/>
      <w:numFmt w:val="lowerLetter"/>
      <w:lvlText w:val="%2."/>
      <w:lvlJc w:val="left"/>
      <w:pPr>
        <w:ind w:left="1080" w:hanging="360"/>
      </w:pPr>
    </w:lvl>
    <w:lvl w:ilvl="2" w:tplc="E60612B2">
      <w:start w:val="1"/>
      <w:numFmt w:val="lowerRoman"/>
      <w:lvlText w:val="%3."/>
      <w:lvlJc w:val="right"/>
      <w:pPr>
        <w:ind w:left="1800" w:hanging="180"/>
      </w:pPr>
    </w:lvl>
    <w:lvl w:ilvl="3" w:tplc="7C52DF2E">
      <w:start w:val="1"/>
      <w:numFmt w:val="decimal"/>
      <w:lvlText w:val="%4."/>
      <w:lvlJc w:val="left"/>
      <w:pPr>
        <w:ind w:left="2520" w:hanging="360"/>
      </w:pPr>
    </w:lvl>
    <w:lvl w:ilvl="4" w:tplc="93604D3C">
      <w:start w:val="1"/>
      <w:numFmt w:val="lowerLetter"/>
      <w:lvlText w:val="%5."/>
      <w:lvlJc w:val="left"/>
      <w:pPr>
        <w:ind w:left="3240" w:hanging="360"/>
      </w:pPr>
    </w:lvl>
    <w:lvl w:ilvl="5" w:tplc="811A39D4">
      <w:start w:val="1"/>
      <w:numFmt w:val="lowerRoman"/>
      <w:lvlText w:val="%6."/>
      <w:lvlJc w:val="right"/>
      <w:pPr>
        <w:ind w:left="3960" w:hanging="180"/>
      </w:pPr>
    </w:lvl>
    <w:lvl w:ilvl="6" w:tplc="D5D62364">
      <w:start w:val="1"/>
      <w:numFmt w:val="decimal"/>
      <w:lvlText w:val="%7."/>
      <w:lvlJc w:val="left"/>
      <w:pPr>
        <w:ind w:left="4680" w:hanging="360"/>
      </w:pPr>
    </w:lvl>
    <w:lvl w:ilvl="7" w:tplc="196EF2D8">
      <w:start w:val="1"/>
      <w:numFmt w:val="lowerLetter"/>
      <w:lvlText w:val="%8."/>
      <w:lvlJc w:val="left"/>
      <w:pPr>
        <w:ind w:left="5400" w:hanging="360"/>
      </w:pPr>
    </w:lvl>
    <w:lvl w:ilvl="8" w:tplc="FA484392">
      <w:start w:val="1"/>
      <w:numFmt w:val="lowerRoman"/>
      <w:lvlText w:val="%9."/>
      <w:lvlJc w:val="right"/>
      <w:pPr>
        <w:ind w:left="6120" w:hanging="180"/>
      </w:pPr>
    </w:lvl>
  </w:abstractNum>
  <w:abstractNum w:abstractNumId="2" w15:restartNumberingAfterBreak="0">
    <w:nsid w:val="01A96160"/>
    <w:multiLevelType w:val="hybridMultilevel"/>
    <w:tmpl w:val="D696B664"/>
    <w:lvl w:ilvl="0" w:tplc="FFFFFFFF">
      <w:start w:val="1"/>
      <w:numFmt w:val="decimal"/>
      <w:lvlText w:val="%1."/>
      <w:lvlJc w:val="left"/>
      <w:pPr>
        <w:ind w:left="360" w:hanging="360"/>
      </w:pPr>
    </w:lvl>
    <w:lvl w:ilvl="1" w:tplc="FFFFFFFF">
      <w:start w:val="1"/>
      <w:numFmt w:val="lowerLetter"/>
      <w:lvlText w:val="%2."/>
      <w:lvlJc w:val="left"/>
      <w:pPr>
        <w:ind w:left="1080" w:hanging="360"/>
      </w:pPr>
      <w:rPr>
        <w:b w:val="0"/>
        <w:bCs w:val="0"/>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15:restartNumberingAfterBreak="0">
    <w:nsid w:val="033CEAA5"/>
    <w:multiLevelType w:val="hybridMultilevel"/>
    <w:tmpl w:val="E0F82186"/>
    <w:lvl w:ilvl="0" w:tplc="80B8A520">
      <w:start w:val="1"/>
      <w:numFmt w:val="lowerLetter"/>
      <w:lvlText w:val="%1."/>
      <w:lvlJc w:val="left"/>
      <w:pPr>
        <w:ind w:left="720" w:hanging="360"/>
      </w:pPr>
    </w:lvl>
    <w:lvl w:ilvl="1" w:tplc="412A712E">
      <w:start w:val="1"/>
      <w:numFmt w:val="lowerLetter"/>
      <w:lvlText w:val="%2."/>
      <w:lvlJc w:val="left"/>
      <w:pPr>
        <w:ind w:left="1440" w:hanging="360"/>
      </w:pPr>
    </w:lvl>
    <w:lvl w:ilvl="2" w:tplc="58460B24">
      <w:start w:val="1"/>
      <w:numFmt w:val="lowerRoman"/>
      <w:lvlText w:val="%3."/>
      <w:lvlJc w:val="right"/>
      <w:pPr>
        <w:ind w:left="2160" w:hanging="180"/>
      </w:pPr>
    </w:lvl>
    <w:lvl w:ilvl="3" w:tplc="D2CC7A6C">
      <w:start w:val="1"/>
      <w:numFmt w:val="decimal"/>
      <w:lvlText w:val="%4."/>
      <w:lvlJc w:val="left"/>
      <w:pPr>
        <w:ind w:left="2880" w:hanging="360"/>
      </w:pPr>
    </w:lvl>
    <w:lvl w:ilvl="4" w:tplc="1F52FA48">
      <w:start w:val="1"/>
      <w:numFmt w:val="lowerLetter"/>
      <w:lvlText w:val="%5."/>
      <w:lvlJc w:val="left"/>
      <w:pPr>
        <w:ind w:left="3600" w:hanging="360"/>
      </w:pPr>
    </w:lvl>
    <w:lvl w:ilvl="5" w:tplc="44E0C678">
      <w:start w:val="1"/>
      <w:numFmt w:val="lowerRoman"/>
      <w:lvlText w:val="%6."/>
      <w:lvlJc w:val="right"/>
      <w:pPr>
        <w:ind w:left="4320" w:hanging="180"/>
      </w:pPr>
    </w:lvl>
    <w:lvl w:ilvl="6" w:tplc="A3EABC34">
      <w:start w:val="1"/>
      <w:numFmt w:val="decimal"/>
      <w:lvlText w:val="%7."/>
      <w:lvlJc w:val="left"/>
      <w:pPr>
        <w:ind w:left="5040" w:hanging="360"/>
      </w:pPr>
    </w:lvl>
    <w:lvl w:ilvl="7" w:tplc="A1165FC6">
      <w:start w:val="1"/>
      <w:numFmt w:val="lowerLetter"/>
      <w:lvlText w:val="%8."/>
      <w:lvlJc w:val="left"/>
      <w:pPr>
        <w:ind w:left="5760" w:hanging="360"/>
      </w:pPr>
    </w:lvl>
    <w:lvl w:ilvl="8" w:tplc="C10A1406">
      <w:start w:val="1"/>
      <w:numFmt w:val="lowerRoman"/>
      <w:lvlText w:val="%9."/>
      <w:lvlJc w:val="right"/>
      <w:pPr>
        <w:ind w:left="6480" w:hanging="180"/>
      </w:pPr>
    </w:lvl>
  </w:abstractNum>
  <w:abstractNum w:abstractNumId="4" w15:restartNumberingAfterBreak="0">
    <w:nsid w:val="0464146D"/>
    <w:multiLevelType w:val="hybridMultilevel"/>
    <w:tmpl w:val="11C03556"/>
    <w:lvl w:ilvl="0" w:tplc="FFFFFFFF">
      <w:start w:val="1"/>
      <w:numFmt w:val="decimal"/>
      <w:lvlText w:val="%1."/>
      <w:lvlJc w:val="left"/>
      <w:pPr>
        <w:ind w:left="360" w:hanging="360"/>
      </w:pPr>
      <w:rPr>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07350159"/>
    <w:multiLevelType w:val="hybridMultilevel"/>
    <w:tmpl w:val="569065A8"/>
    <w:lvl w:ilvl="0" w:tplc="2646A04C">
      <w:start w:val="1"/>
      <w:numFmt w:val="lowerLetter"/>
      <w:lvlText w:val="%1."/>
      <w:lvlJc w:val="left"/>
      <w:pPr>
        <w:ind w:left="720" w:hanging="360"/>
      </w:pPr>
    </w:lvl>
    <w:lvl w:ilvl="1" w:tplc="22DCC3B2">
      <w:start w:val="1"/>
      <w:numFmt w:val="lowerLetter"/>
      <w:lvlText w:val="%2."/>
      <w:lvlJc w:val="left"/>
      <w:pPr>
        <w:ind w:left="1440" w:hanging="360"/>
      </w:pPr>
    </w:lvl>
    <w:lvl w:ilvl="2" w:tplc="17B4B852">
      <w:start w:val="1"/>
      <w:numFmt w:val="lowerRoman"/>
      <w:lvlText w:val="%3."/>
      <w:lvlJc w:val="right"/>
      <w:pPr>
        <w:ind w:left="2160" w:hanging="180"/>
      </w:pPr>
    </w:lvl>
    <w:lvl w:ilvl="3" w:tplc="AB72BAA8">
      <w:start w:val="1"/>
      <w:numFmt w:val="decimal"/>
      <w:lvlText w:val="%4."/>
      <w:lvlJc w:val="left"/>
      <w:pPr>
        <w:ind w:left="2880" w:hanging="360"/>
      </w:pPr>
    </w:lvl>
    <w:lvl w:ilvl="4" w:tplc="3B56B082">
      <w:start w:val="1"/>
      <w:numFmt w:val="lowerLetter"/>
      <w:lvlText w:val="%5."/>
      <w:lvlJc w:val="left"/>
      <w:pPr>
        <w:ind w:left="3600" w:hanging="360"/>
      </w:pPr>
    </w:lvl>
    <w:lvl w:ilvl="5" w:tplc="04521DA0">
      <w:start w:val="1"/>
      <w:numFmt w:val="lowerRoman"/>
      <w:lvlText w:val="%6."/>
      <w:lvlJc w:val="right"/>
      <w:pPr>
        <w:ind w:left="4320" w:hanging="180"/>
      </w:pPr>
    </w:lvl>
    <w:lvl w:ilvl="6" w:tplc="EFDEB696">
      <w:start w:val="1"/>
      <w:numFmt w:val="decimal"/>
      <w:lvlText w:val="%7."/>
      <w:lvlJc w:val="left"/>
      <w:pPr>
        <w:ind w:left="5040" w:hanging="360"/>
      </w:pPr>
    </w:lvl>
    <w:lvl w:ilvl="7" w:tplc="49F6B1F0">
      <w:start w:val="1"/>
      <w:numFmt w:val="lowerLetter"/>
      <w:lvlText w:val="%8."/>
      <w:lvlJc w:val="left"/>
      <w:pPr>
        <w:ind w:left="5760" w:hanging="360"/>
      </w:pPr>
    </w:lvl>
    <w:lvl w:ilvl="8" w:tplc="E1AE8636">
      <w:start w:val="1"/>
      <w:numFmt w:val="lowerRoman"/>
      <w:lvlText w:val="%9."/>
      <w:lvlJc w:val="right"/>
      <w:pPr>
        <w:ind w:left="6480" w:hanging="180"/>
      </w:pPr>
    </w:lvl>
  </w:abstractNum>
  <w:abstractNum w:abstractNumId="6" w15:restartNumberingAfterBreak="0">
    <w:nsid w:val="09232188"/>
    <w:multiLevelType w:val="hybridMultilevel"/>
    <w:tmpl w:val="7AFC7238"/>
    <w:lvl w:ilvl="0" w:tplc="718A2460">
      <w:start w:val="1"/>
      <w:numFmt w:val="decimal"/>
      <w:lvlText w:val="%1."/>
      <w:lvlJc w:val="left"/>
      <w:pPr>
        <w:ind w:left="360" w:hanging="360"/>
      </w:pPr>
    </w:lvl>
    <w:lvl w:ilvl="1" w:tplc="F216BE02">
      <w:start w:val="1"/>
      <w:numFmt w:val="lowerLetter"/>
      <w:lvlText w:val="%2."/>
      <w:lvlJc w:val="left"/>
      <w:pPr>
        <w:ind w:left="1080" w:hanging="360"/>
      </w:pPr>
    </w:lvl>
    <w:lvl w:ilvl="2" w:tplc="DE66AB9A" w:tentative="1">
      <w:start w:val="1"/>
      <w:numFmt w:val="lowerRoman"/>
      <w:lvlText w:val="%3."/>
      <w:lvlJc w:val="right"/>
      <w:pPr>
        <w:ind w:left="1800" w:hanging="180"/>
      </w:pPr>
    </w:lvl>
    <w:lvl w:ilvl="3" w:tplc="A37A16E6" w:tentative="1">
      <w:start w:val="1"/>
      <w:numFmt w:val="decimal"/>
      <w:lvlText w:val="%4."/>
      <w:lvlJc w:val="left"/>
      <w:pPr>
        <w:ind w:left="2520" w:hanging="360"/>
      </w:pPr>
    </w:lvl>
    <w:lvl w:ilvl="4" w:tplc="BB147C62" w:tentative="1">
      <w:start w:val="1"/>
      <w:numFmt w:val="lowerLetter"/>
      <w:lvlText w:val="%5."/>
      <w:lvlJc w:val="left"/>
      <w:pPr>
        <w:ind w:left="3240" w:hanging="360"/>
      </w:pPr>
    </w:lvl>
    <w:lvl w:ilvl="5" w:tplc="2CA0808A" w:tentative="1">
      <w:start w:val="1"/>
      <w:numFmt w:val="lowerRoman"/>
      <w:lvlText w:val="%6."/>
      <w:lvlJc w:val="right"/>
      <w:pPr>
        <w:ind w:left="3960" w:hanging="180"/>
      </w:pPr>
    </w:lvl>
    <w:lvl w:ilvl="6" w:tplc="C4DA6B70" w:tentative="1">
      <w:start w:val="1"/>
      <w:numFmt w:val="decimal"/>
      <w:lvlText w:val="%7."/>
      <w:lvlJc w:val="left"/>
      <w:pPr>
        <w:ind w:left="4680" w:hanging="360"/>
      </w:pPr>
    </w:lvl>
    <w:lvl w:ilvl="7" w:tplc="2DA68B8E" w:tentative="1">
      <w:start w:val="1"/>
      <w:numFmt w:val="lowerLetter"/>
      <w:lvlText w:val="%8."/>
      <w:lvlJc w:val="left"/>
      <w:pPr>
        <w:ind w:left="5400" w:hanging="360"/>
      </w:pPr>
    </w:lvl>
    <w:lvl w:ilvl="8" w:tplc="64AC817E" w:tentative="1">
      <w:start w:val="1"/>
      <w:numFmt w:val="lowerRoman"/>
      <w:lvlText w:val="%9."/>
      <w:lvlJc w:val="right"/>
      <w:pPr>
        <w:ind w:left="6120" w:hanging="180"/>
      </w:pPr>
    </w:lvl>
  </w:abstractNum>
  <w:abstractNum w:abstractNumId="7" w15:restartNumberingAfterBreak="0">
    <w:nsid w:val="0B7DF873"/>
    <w:multiLevelType w:val="hybridMultilevel"/>
    <w:tmpl w:val="E2D6E2F6"/>
    <w:lvl w:ilvl="0" w:tplc="A20C3952">
      <w:start w:val="1"/>
      <w:numFmt w:val="lowerLetter"/>
      <w:lvlText w:val="%1."/>
      <w:lvlJc w:val="left"/>
      <w:pPr>
        <w:ind w:left="720" w:hanging="360"/>
      </w:pPr>
    </w:lvl>
    <w:lvl w:ilvl="1" w:tplc="537E77F4">
      <w:start w:val="1"/>
      <w:numFmt w:val="lowerLetter"/>
      <w:lvlText w:val="%2."/>
      <w:lvlJc w:val="left"/>
      <w:pPr>
        <w:ind w:left="1440" w:hanging="360"/>
      </w:pPr>
    </w:lvl>
    <w:lvl w:ilvl="2" w:tplc="601C9E0E">
      <w:start w:val="1"/>
      <w:numFmt w:val="lowerRoman"/>
      <w:lvlText w:val="%3."/>
      <w:lvlJc w:val="right"/>
      <w:pPr>
        <w:ind w:left="2160" w:hanging="180"/>
      </w:pPr>
    </w:lvl>
    <w:lvl w:ilvl="3" w:tplc="EF8A2074">
      <w:start w:val="1"/>
      <w:numFmt w:val="decimal"/>
      <w:lvlText w:val="%4."/>
      <w:lvlJc w:val="left"/>
      <w:pPr>
        <w:ind w:left="2880" w:hanging="360"/>
      </w:pPr>
    </w:lvl>
    <w:lvl w:ilvl="4" w:tplc="7E32A71C">
      <w:start w:val="1"/>
      <w:numFmt w:val="lowerLetter"/>
      <w:lvlText w:val="%5."/>
      <w:lvlJc w:val="left"/>
      <w:pPr>
        <w:ind w:left="3600" w:hanging="360"/>
      </w:pPr>
    </w:lvl>
    <w:lvl w:ilvl="5" w:tplc="5008984C">
      <w:start w:val="1"/>
      <w:numFmt w:val="lowerRoman"/>
      <w:lvlText w:val="%6."/>
      <w:lvlJc w:val="right"/>
      <w:pPr>
        <w:ind w:left="4320" w:hanging="180"/>
      </w:pPr>
    </w:lvl>
    <w:lvl w:ilvl="6" w:tplc="38C42B50">
      <w:start w:val="1"/>
      <w:numFmt w:val="decimal"/>
      <w:lvlText w:val="%7."/>
      <w:lvlJc w:val="left"/>
      <w:pPr>
        <w:ind w:left="5040" w:hanging="360"/>
      </w:pPr>
    </w:lvl>
    <w:lvl w:ilvl="7" w:tplc="146CE498">
      <w:start w:val="1"/>
      <w:numFmt w:val="lowerLetter"/>
      <w:lvlText w:val="%8."/>
      <w:lvlJc w:val="left"/>
      <w:pPr>
        <w:ind w:left="5760" w:hanging="360"/>
      </w:pPr>
    </w:lvl>
    <w:lvl w:ilvl="8" w:tplc="26BEAE5A">
      <w:start w:val="1"/>
      <w:numFmt w:val="lowerRoman"/>
      <w:lvlText w:val="%9."/>
      <w:lvlJc w:val="right"/>
      <w:pPr>
        <w:ind w:left="6480" w:hanging="180"/>
      </w:pPr>
    </w:lvl>
  </w:abstractNum>
  <w:abstractNum w:abstractNumId="8" w15:restartNumberingAfterBreak="0">
    <w:nsid w:val="0D1A54C4"/>
    <w:multiLevelType w:val="hybridMultilevel"/>
    <w:tmpl w:val="B9BE6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7B9540"/>
    <w:multiLevelType w:val="hybridMultilevel"/>
    <w:tmpl w:val="BB2C051C"/>
    <w:lvl w:ilvl="0" w:tplc="23364188">
      <w:start w:val="1"/>
      <w:numFmt w:val="lowerLetter"/>
      <w:lvlText w:val="%1."/>
      <w:lvlJc w:val="left"/>
      <w:pPr>
        <w:ind w:left="720" w:hanging="360"/>
      </w:pPr>
    </w:lvl>
    <w:lvl w:ilvl="1" w:tplc="92623AC4">
      <w:start w:val="1"/>
      <w:numFmt w:val="lowerLetter"/>
      <w:lvlText w:val="%2."/>
      <w:lvlJc w:val="left"/>
      <w:pPr>
        <w:ind w:left="1440" w:hanging="360"/>
      </w:pPr>
    </w:lvl>
    <w:lvl w:ilvl="2" w:tplc="FCCCD6BE">
      <w:start w:val="1"/>
      <w:numFmt w:val="lowerRoman"/>
      <w:lvlText w:val="%3."/>
      <w:lvlJc w:val="right"/>
      <w:pPr>
        <w:ind w:left="2160" w:hanging="180"/>
      </w:pPr>
    </w:lvl>
    <w:lvl w:ilvl="3" w:tplc="E89C2DDA">
      <w:start w:val="1"/>
      <w:numFmt w:val="decimal"/>
      <w:lvlText w:val="%4."/>
      <w:lvlJc w:val="left"/>
      <w:pPr>
        <w:ind w:left="2880" w:hanging="360"/>
      </w:pPr>
    </w:lvl>
    <w:lvl w:ilvl="4" w:tplc="7400BD18">
      <w:start w:val="1"/>
      <w:numFmt w:val="lowerLetter"/>
      <w:lvlText w:val="%5."/>
      <w:lvlJc w:val="left"/>
      <w:pPr>
        <w:ind w:left="3600" w:hanging="360"/>
      </w:pPr>
    </w:lvl>
    <w:lvl w:ilvl="5" w:tplc="D2B034F8">
      <w:start w:val="1"/>
      <w:numFmt w:val="lowerRoman"/>
      <w:lvlText w:val="%6."/>
      <w:lvlJc w:val="right"/>
      <w:pPr>
        <w:ind w:left="4320" w:hanging="180"/>
      </w:pPr>
    </w:lvl>
    <w:lvl w:ilvl="6" w:tplc="62F01418">
      <w:start w:val="1"/>
      <w:numFmt w:val="decimal"/>
      <w:lvlText w:val="%7."/>
      <w:lvlJc w:val="left"/>
      <w:pPr>
        <w:ind w:left="5040" w:hanging="360"/>
      </w:pPr>
    </w:lvl>
    <w:lvl w:ilvl="7" w:tplc="405A1598">
      <w:start w:val="1"/>
      <w:numFmt w:val="lowerLetter"/>
      <w:lvlText w:val="%8."/>
      <w:lvlJc w:val="left"/>
      <w:pPr>
        <w:ind w:left="5760" w:hanging="360"/>
      </w:pPr>
    </w:lvl>
    <w:lvl w:ilvl="8" w:tplc="E9724DB4">
      <w:start w:val="1"/>
      <w:numFmt w:val="lowerRoman"/>
      <w:lvlText w:val="%9."/>
      <w:lvlJc w:val="right"/>
      <w:pPr>
        <w:ind w:left="6480" w:hanging="180"/>
      </w:pPr>
    </w:lvl>
  </w:abstractNum>
  <w:abstractNum w:abstractNumId="10" w15:restartNumberingAfterBreak="0">
    <w:nsid w:val="124D4204"/>
    <w:multiLevelType w:val="hybridMultilevel"/>
    <w:tmpl w:val="61BCC42E"/>
    <w:lvl w:ilvl="0" w:tplc="D5769A30">
      <w:start w:val="1"/>
      <w:numFmt w:val="decimal"/>
      <w:lvlText w:val="%1."/>
      <w:lvlJc w:val="left"/>
      <w:pPr>
        <w:ind w:left="360" w:hanging="360"/>
      </w:pPr>
      <w:rPr>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13066FC0"/>
    <w:multiLevelType w:val="hybridMultilevel"/>
    <w:tmpl w:val="4870576E"/>
    <w:lvl w:ilvl="0" w:tplc="D3CCF758">
      <w:start w:val="1"/>
      <w:numFmt w:val="decimal"/>
      <w:lvlText w:val="%1."/>
      <w:lvlJc w:val="left"/>
      <w:pPr>
        <w:ind w:left="360" w:hanging="360"/>
      </w:pPr>
    </w:lvl>
    <w:lvl w:ilvl="1" w:tplc="994A30FE">
      <w:start w:val="1"/>
      <w:numFmt w:val="lowerLetter"/>
      <w:lvlText w:val="%2."/>
      <w:lvlJc w:val="left"/>
      <w:pPr>
        <w:ind w:left="1080" w:hanging="360"/>
      </w:pPr>
    </w:lvl>
    <w:lvl w:ilvl="2" w:tplc="00C83DFA">
      <w:start w:val="1"/>
      <w:numFmt w:val="lowerRoman"/>
      <w:lvlText w:val="%3."/>
      <w:lvlJc w:val="right"/>
      <w:pPr>
        <w:ind w:left="1800" w:hanging="180"/>
      </w:pPr>
    </w:lvl>
    <w:lvl w:ilvl="3" w:tplc="10B0B6BC">
      <w:start w:val="1"/>
      <w:numFmt w:val="decimal"/>
      <w:lvlText w:val="%4."/>
      <w:lvlJc w:val="left"/>
      <w:pPr>
        <w:ind w:left="2520" w:hanging="360"/>
      </w:pPr>
    </w:lvl>
    <w:lvl w:ilvl="4" w:tplc="F6AE38CA">
      <w:start w:val="1"/>
      <w:numFmt w:val="lowerLetter"/>
      <w:lvlText w:val="%5."/>
      <w:lvlJc w:val="left"/>
      <w:pPr>
        <w:ind w:left="3240" w:hanging="360"/>
      </w:pPr>
    </w:lvl>
    <w:lvl w:ilvl="5" w:tplc="2B6AD47A">
      <w:start w:val="1"/>
      <w:numFmt w:val="lowerRoman"/>
      <w:lvlText w:val="%6."/>
      <w:lvlJc w:val="right"/>
      <w:pPr>
        <w:ind w:left="3960" w:hanging="180"/>
      </w:pPr>
    </w:lvl>
    <w:lvl w:ilvl="6" w:tplc="C666C5D4">
      <w:start w:val="1"/>
      <w:numFmt w:val="decimal"/>
      <w:lvlText w:val="%7."/>
      <w:lvlJc w:val="left"/>
      <w:pPr>
        <w:ind w:left="4680" w:hanging="360"/>
      </w:pPr>
    </w:lvl>
    <w:lvl w:ilvl="7" w:tplc="FDDECDC6">
      <w:start w:val="1"/>
      <w:numFmt w:val="lowerLetter"/>
      <w:lvlText w:val="%8."/>
      <w:lvlJc w:val="left"/>
      <w:pPr>
        <w:ind w:left="5400" w:hanging="360"/>
      </w:pPr>
    </w:lvl>
    <w:lvl w:ilvl="8" w:tplc="B9D81FBA">
      <w:start w:val="1"/>
      <w:numFmt w:val="lowerRoman"/>
      <w:lvlText w:val="%9."/>
      <w:lvlJc w:val="right"/>
      <w:pPr>
        <w:ind w:left="6120" w:hanging="180"/>
      </w:pPr>
    </w:lvl>
  </w:abstractNum>
  <w:abstractNum w:abstractNumId="12" w15:restartNumberingAfterBreak="0">
    <w:nsid w:val="15451D99"/>
    <w:multiLevelType w:val="hybridMultilevel"/>
    <w:tmpl w:val="D0B66616"/>
    <w:lvl w:ilvl="0" w:tplc="FFFFFFFF">
      <w:start w:val="1"/>
      <w:numFmt w:val="decimal"/>
      <w:lvlText w:val="%1."/>
      <w:lvlJc w:val="left"/>
      <w:pPr>
        <w:ind w:left="360" w:hanging="360"/>
      </w:pPr>
    </w:lvl>
    <w:lvl w:ilvl="1" w:tplc="F8BABB92">
      <w:start w:val="1"/>
      <w:numFmt w:val="lowerLetter"/>
      <w:lvlText w:val="%2."/>
      <w:lvlJc w:val="left"/>
      <w:pPr>
        <w:ind w:left="1080" w:hanging="360"/>
      </w:pPr>
      <w:rPr>
        <w:b w:val="0"/>
        <w:bCs w:val="0"/>
        <w:i w:val="0"/>
        <w:iCs w:val="0"/>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 w15:restartNumberingAfterBreak="0">
    <w:nsid w:val="16B01857"/>
    <w:multiLevelType w:val="hybridMultilevel"/>
    <w:tmpl w:val="929A980E"/>
    <w:lvl w:ilvl="0" w:tplc="FFFFFFFF">
      <w:start w:val="1"/>
      <w:numFmt w:val="decimal"/>
      <w:lvlText w:val="%1."/>
      <w:lvlJc w:val="left"/>
      <w:pPr>
        <w:ind w:left="360" w:hanging="360"/>
      </w:pPr>
    </w:lvl>
    <w:lvl w:ilvl="1" w:tplc="31F4C1CA">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78D367C"/>
    <w:multiLevelType w:val="hybridMultilevel"/>
    <w:tmpl w:val="85C09F0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B2D4052"/>
    <w:multiLevelType w:val="hybridMultilevel"/>
    <w:tmpl w:val="11C03556"/>
    <w:lvl w:ilvl="0" w:tplc="81D2E826">
      <w:start w:val="1"/>
      <w:numFmt w:val="decimal"/>
      <w:lvlText w:val="%1."/>
      <w:lvlJc w:val="left"/>
      <w:pPr>
        <w:ind w:left="360" w:hanging="360"/>
      </w:pPr>
      <w:rPr>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1F1C22D6"/>
    <w:multiLevelType w:val="hybridMultilevel"/>
    <w:tmpl w:val="3D8EC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8F3FD7"/>
    <w:multiLevelType w:val="hybridMultilevel"/>
    <w:tmpl w:val="BAF4D456"/>
    <w:lvl w:ilvl="0" w:tplc="15DE68FA">
      <w:start w:val="1"/>
      <w:numFmt w:val="lowerLetter"/>
      <w:lvlText w:val="%1."/>
      <w:lvlJc w:val="left"/>
      <w:pPr>
        <w:ind w:left="720" w:hanging="360"/>
      </w:pPr>
    </w:lvl>
    <w:lvl w:ilvl="1" w:tplc="BB0C739C">
      <w:start w:val="1"/>
      <w:numFmt w:val="lowerLetter"/>
      <w:lvlText w:val="%2."/>
      <w:lvlJc w:val="left"/>
      <w:pPr>
        <w:ind w:left="1440" w:hanging="360"/>
      </w:pPr>
    </w:lvl>
    <w:lvl w:ilvl="2" w:tplc="C94055D8">
      <w:start w:val="1"/>
      <w:numFmt w:val="lowerRoman"/>
      <w:lvlText w:val="%3."/>
      <w:lvlJc w:val="right"/>
      <w:pPr>
        <w:ind w:left="2160" w:hanging="180"/>
      </w:pPr>
    </w:lvl>
    <w:lvl w:ilvl="3" w:tplc="CCD0CE10">
      <w:start w:val="1"/>
      <w:numFmt w:val="decimal"/>
      <w:lvlText w:val="%4."/>
      <w:lvlJc w:val="left"/>
      <w:pPr>
        <w:ind w:left="2880" w:hanging="360"/>
      </w:pPr>
    </w:lvl>
    <w:lvl w:ilvl="4" w:tplc="DA964F2C">
      <w:start w:val="1"/>
      <w:numFmt w:val="lowerLetter"/>
      <w:lvlText w:val="%5."/>
      <w:lvlJc w:val="left"/>
      <w:pPr>
        <w:ind w:left="3600" w:hanging="360"/>
      </w:pPr>
    </w:lvl>
    <w:lvl w:ilvl="5" w:tplc="BD4E0294">
      <w:start w:val="1"/>
      <w:numFmt w:val="lowerRoman"/>
      <w:lvlText w:val="%6."/>
      <w:lvlJc w:val="right"/>
      <w:pPr>
        <w:ind w:left="4320" w:hanging="180"/>
      </w:pPr>
    </w:lvl>
    <w:lvl w:ilvl="6" w:tplc="21C4B360">
      <w:start w:val="1"/>
      <w:numFmt w:val="decimal"/>
      <w:lvlText w:val="%7."/>
      <w:lvlJc w:val="left"/>
      <w:pPr>
        <w:ind w:left="5040" w:hanging="360"/>
      </w:pPr>
    </w:lvl>
    <w:lvl w:ilvl="7" w:tplc="07548350">
      <w:start w:val="1"/>
      <w:numFmt w:val="lowerLetter"/>
      <w:lvlText w:val="%8."/>
      <w:lvlJc w:val="left"/>
      <w:pPr>
        <w:ind w:left="5760" w:hanging="360"/>
      </w:pPr>
    </w:lvl>
    <w:lvl w:ilvl="8" w:tplc="2A183DEE">
      <w:start w:val="1"/>
      <w:numFmt w:val="lowerRoman"/>
      <w:lvlText w:val="%9."/>
      <w:lvlJc w:val="right"/>
      <w:pPr>
        <w:ind w:left="6480" w:hanging="180"/>
      </w:pPr>
    </w:lvl>
  </w:abstractNum>
  <w:abstractNum w:abstractNumId="18" w15:restartNumberingAfterBreak="0">
    <w:nsid w:val="207B3637"/>
    <w:multiLevelType w:val="hybridMultilevel"/>
    <w:tmpl w:val="B4BAF040"/>
    <w:lvl w:ilvl="0" w:tplc="E63C095C">
      <w:start w:val="1"/>
      <w:numFmt w:val="lowerLetter"/>
      <w:lvlText w:val="%1."/>
      <w:lvlJc w:val="left"/>
      <w:pPr>
        <w:ind w:left="720" w:hanging="360"/>
      </w:pPr>
    </w:lvl>
    <w:lvl w:ilvl="1" w:tplc="0ABAE19E">
      <w:start w:val="1"/>
      <w:numFmt w:val="lowerRoman"/>
      <w:lvlText w:val="%2."/>
      <w:lvlJc w:val="left"/>
      <w:pPr>
        <w:ind w:left="1440" w:hanging="360"/>
      </w:pPr>
    </w:lvl>
    <w:lvl w:ilvl="2" w:tplc="C38C5978" w:tentative="1">
      <w:start w:val="1"/>
      <w:numFmt w:val="lowerRoman"/>
      <w:lvlText w:val="%3."/>
      <w:lvlJc w:val="right"/>
      <w:pPr>
        <w:ind w:left="2160" w:hanging="180"/>
      </w:pPr>
    </w:lvl>
    <w:lvl w:ilvl="3" w:tplc="B778FFA8" w:tentative="1">
      <w:start w:val="1"/>
      <w:numFmt w:val="decimal"/>
      <w:lvlText w:val="%4."/>
      <w:lvlJc w:val="left"/>
      <w:pPr>
        <w:ind w:left="2880" w:hanging="360"/>
      </w:pPr>
    </w:lvl>
    <w:lvl w:ilvl="4" w:tplc="6E4CB9EC" w:tentative="1">
      <w:start w:val="1"/>
      <w:numFmt w:val="lowerLetter"/>
      <w:lvlText w:val="%5."/>
      <w:lvlJc w:val="left"/>
      <w:pPr>
        <w:ind w:left="3600" w:hanging="360"/>
      </w:pPr>
    </w:lvl>
    <w:lvl w:ilvl="5" w:tplc="4CA23372" w:tentative="1">
      <w:start w:val="1"/>
      <w:numFmt w:val="lowerRoman"/>
      <w:lvlText w:val="%6."/>
      <w:lvlJc w:val="right"/>
      <w:pPr>
        <w:ind w:left="4320" w:hanging="180"/>
      </w:pPr>
    </w:lvl>
    <w:lvl w:ilvl="6" w:tplc="ED6E23D8" w:tentative="1">
      <w:start w:val="1"/>
      <w:numFmt w:val="decimal"/>
      <w:lvlText w:val="%7."/>
      <w:lvlJc w:val="left"/>
      <w:pPr>
        <w:ind w:left="5040" w:hanging="360"/>
      </w:pPr>
    </w:lvl>
    <w:lvl w:ilvl="7" w:tplc="59E64254" w:tentative="1">
      <w:start w:val="1"/>
      <w:numFmt w:val="lowerLetter"/>
      <w:lvlText w:val="%8."/>
      <w:lvlJc w:val="left"/>
      <w:pPr>
        <w:ind w:left="5760" w:hanging="360"/>
      </w:pPr>
    </w:lvl>
    <w:lvl w:ilvl="8" w:tplc="0FE2D236" w:tentative="1">
      <w:start w:val="1"/>
      <w:numFmt w:val="lowerRoman"/>
      <w:lvlText w:val="%9."/>
      <w:lvlJc w:val="right"/>
      <w:pPr>
        <w:ind w:left="6480" w:hanging="180"/>
      </w:pPr>
    </w:lvl>
  </w:abstractNum>
  <w:abstractNum w:abstractNumId="19" w15:restartNumberingAfterBreak="0">
    <w:nsid w:val="20DD0376"/>
    <w:multiLevelType w:val="hybridMultilevel"/>
    <w:tmpl w:val="85C09F0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23D473E"/>
    <w:multiLevelType w:val="hybridMultilevel"/>
    <w:tmpl w:val="D206D298"/>
    <w:lvl w:ilvl="0" w:tplc="6B2A9236">
      <w:start w:val="1"/>
      <w:numFmt w:val="decimal"/>
      <w:lvlText w:val="%1."/>
      <w:lvlJc w:val="left"/>
      <w:pPr>
        <w:ind w:left="360" w:hanging="360"/>
      </w:pPr>
      <w:rPr>
        <w:b w:val="0"/>
        <w:bCs w:val="0"/>
      </w:rPr>
    </w:lvl>
    <w:lvl w:ilvl="1" w:tplc="5088CD70">
      <w:start w:val="1"/>
      <w:numFmt w:val="lowerLetter"/>
      <w:lvlText w:val="%2."/>
      <w:lvlJc w:val="left"/>
      <w:pPr>
        <w:ind w:left="1440" w:hanging="360"/>
      </w:pPr>
      <w:rPr>
        <w:b w:val="0"/>
        <w:bCs w:val="0"/>
      </w:rPr>
    </w:lvl>
    <w:lvl w:ilvl="2" w:tplc="D08896E8">
      <w:start w:val="1"/>
      <w:numFmt w:val="lowerRoman"/>
      <w:lvlText w:val="%3."/>
      <w:lvlJc w:val="right"/>
      <w:pPr>
        <w:ind w:left="2160" w:hanging="180"/>
      </w:pPr>
      <w:rPr>
        <w:b w:val="0"/>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2D2CD7C"/>
    <w:multiLevelType w:val="hybridMultilevel"/>
    <w:tmpl w:val="4A8C5ADA"/>
    <w:lvl w:ilvl="0" w:tplc="464EAA12">
      <w:start w:val="1"/>
      <w:numFmt w:val="decimal"/>
      <w:lvlText w:val="%1."/>
      <w:lvlJc w:val="left"/>
      <w:pPr>
        <w:ind w:left="360" w:hanging="360"/>
      </w:pPr>
    </w:lvl>
    <w:lvl w:ilvl="1" w:tplc="0838BBD4">
      <w:start w:val="1"/>
      <w:numFmt w:val="lowerLetter"/>
      <w:lvlText w:val="%2."/>
      <w:lvlJc w:val="left"/>
      <w:pPr>
        <w:ind w:left="1080" w:hanging="360"/>
      </w:pPr>
    </w:lvl>
    <w:lvl w:ilvl="2" w:tplc="51B02746">
      <w:start w:val="1"/>
      <w:numFmt w:val="lowerRoman"/>
      <w:lvlText w:val="%3."/>
      <w:lvlJc w:val="right"/>
      <w:pPr>
        <w:ind w:left="1800" w:hanging="180"/>
      </w:pPr>
    </w:lvl>
    <w:lvl w:ilvl="3" w:tplc="2D60425E">
      <w:start w:val="1"/>
      <w:numFmt w:val="decimal"/>
      <w:lvlText w:val="%4."/>
      <w:lvlJc w:val="left"/>
      <w:pPr>
        <w:ind w:left="2520" w:hanging="360"/>
      </w:pPr>
    </w:lvl>
    <w:lvl w:ilvl="4" w:tplc="712E8A06">
      <w:start w:val="1"/>
      <w:numFmt w:val="lowerLetter"/>
      <w:lvlText w:val="%5."/>
      <w:lvlJc w:val="left"/>
      <w:pPr>
        <w:ind w:left="3240" w:hanging="360"/>
      </w:pPr>
    </w:lvl>
    <w:lvl w:ilvl="5" w:tplc="A2B8DBD0">
      <w:start w:val="1"/>
      <w:numFmt w:val="lowerRoman"/>
      <w:lvlText w:val="%6."/>
      <w:lvlJc w:val="right"/>
      <w:pPr>
        <w:ind w:left="3960" w:hanging="180"/>
      </w:pPr>
    </w:lvl>
    <w:lvl w:ilvl="6" w:tplc="389AF666">
      <w:start w:val="1"/>
      <w:numFmt w:val="decimal"/>
      <w:lvlText w:val="%7."/>
      <w:lvlJc w:val="left"/>
      <w:pPr>
        <w:ind w:left="4680" w:hanging="360"/>
      </w:pPr>
    </w:lvl>
    <w:lvl w:ilvl="7" w:tplc="50484614">
      <w:start w:val="1"/>
      <w:numFmt w:val="lowerLetter"/>
      <w:lvlText w:val="%8."/>
      <w:lvlJc w:val="left"/>
      <w:pPr>
        <w:ind w:left="5400" w:hanging="360"/>
      </w:pPr>
    </w:lvl>
    <w:lvl w:ilvl="8" w:tplc="F0DA8372">
      <w:start w:val="1"/>
      <w:numFmt w:val="lowerRoman"/>
      <w:lvlText w:val="%9."/>
      <w:lvlJc w:val="right"/>
      <w:pPr>
        <w:ind w:left="6120" w:hanging="180"/>
      </w:pPr>
    </w:lvl>
  </w:abstractNum>
  <w:abstractNum w:abstractNumId="22" w15:restartNumberingAfterBreak="0">
    <w:nsid w:val="23FA6ED5"/>
    <w:multiLevelType w:val="hybridMultilevel"/>
    <w:tmpl w:val="D206D298"/>
    <w:lvl w:ilvl="0" w:tplc="FFFFFFFF">
      <w:start w:val="1"/>
      <w:numFmt w:val="decimal"/>
      <w:lvlText w:val="%1."/>
      <w:lvlJc w:val="left"/>
      <w:pPr>
        <w:ind w:left="360" w:hanging="360"/>
      </w:pPr>
      <w:rPr>
        <w:b w:val="0"/>
        <w:bCs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rPr>
        <w:b w:val="0"/>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5207219"/>
    <w:multiLevelType w:val="hybridMultilevel"/>
    <w:tmpl w:val="219E1030"/>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5E31EC0"/>
    <w:multiLevelType w:val="hybridMultilevel"/>
    <w:tmpl w:val="11C03556"/>
    <w:lvl w:ilvl="0" w:tplc="FFFFFFFF">
      <w:start w:val="1"/>
      <w:numFmt w:val="decimal"/>
      <w:lvlText w:val="%1."/>
      <w:lvlJc w:val="left"/>
      <w:pPr>
        <w:ind w:left="360" w:hanging="360"/>
      </w:pPr>
      <w:rPr>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5" w15:restartNumberingAfterBreak="0">
    <w:nsid w:val="28487D06"/>
    <w:multiLevelType w:val="hybridMultilevel"/>
    <w:tmpl w:val="85C09F0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90AD240"/>
    <w:multiLevelType w:val="hybridMultilevel"/>
    <w:tmpl w:val="D63EC6AC"/>
    <w:lvl w:ilvl="0" w:tplc="558AE506">
      <w:start w:val="1"/>
      <w:numFmt w:val="decimal"/>
      <w:lvlText w:val="%1."/>
      <w:lvlJc w:val="left"/>
      <w:pPr>
        <w:ind w:left="360" w:hanging="360"/>
      </w:pPr>
    </w:lvl>
    <w:lvl w:ilvl="1" w:tplc="D2824196">
      <w:start w:val="1"/>
      <w:numFmt w:val="lowerLetter"/>
      <w:lvlText w:val="%2."/>
      <w:lvlJc w:val="left"/>
      <w:pPr>
        <w:ind w:left="1080" w:hanging="360"/>
      </w:pPr>
    </w:lvl>
    <w:lvl w:ilvl="2" w:tplc="A4A00000">
      <w:start w:val="1"/>
      <w:numFmt w:val="lowerRoman"/>
      <w:lvlText w:val="%3."/>
      <w:lvlJc w:val="right"/>
      <w:pPr>
        <w:ind w:left="1800" w:hanging="180"/>
      </w:pPr>
    </w:lvl>
    <w:lvl w:ilvl="3" w:tplc="4D86A358">
      <w:start w:val="1"/>
      <w:numFmt w:val="decimal"/>
      <w:lvlText w:val="%4."/>
      <w:lvlJc w:val="left"/>
      <w:pPr>
        <w:ind w:left="2520" w:hanging="360"/>
      </w:pPr>
    </w:lvl>
    <w:lvl w:ilvl="4" w:tplc="011E3B88">
      <w:start w:val="1"/>
      <w:numFmt w:val="lowerLetter"/>
      <w:lvlText w:val="%5."/>
      <w:lvlJc w:val="left"/>
      <w:pPr>
        <w:ind w:left="3240" w:hanging="360"/>
      </w:pPr>
    </w:lvl>
    <w:lvl w:ilvl="5" w:tplc="3CCA5AB6">
      <w:start w:val="1"/>
      <w:numFmt w:val="lowerRoman"/>
      <w:lvlText w:val="%6."/>
      <w:lvlJc w:val="right"/>
      <w:pPr>
        <w:ind w:left="3960" w:hanging="180"/>
      </w:pPr>
    </w:lvl>
    <w:lvl w:ilvl="6" w:tplc="7218705C">
      <w:start w:val="1"/>
      <w:numFmt w:val="decimal"/>
      <w:lvlText w:val="%7."/>
      <w:lvlJc w:val="left"/>
      <w:pPr>
        <w:ind w:left="4680" w:hanging="360"/>
      </w:pPr>
    </w:lvl>
    <w:lvl w:ilvl="7" w:tplc="DDD4935E">
      <w:start w:val="1"/>
      <w:numFmt w:val="lowerLetter"/>
      <w:lvlText w:val="%8."/>
      <w:lvlJc w:val="left"/>
      <w:pPr>
        <w:ind w:left="5400" w:hanging="360"/>
      </w:pPr>
    </w:lvl>
    <w:lvl w:ilvl="8" w:tplc="11AC4F60">
      <w:start w:val="1"/>
      <w:numFmt w:val="lowerRoman"/>
      <w:lvlText w:val="%9."/>
      <w:lvlJc w:val="right"/>
      <w:pPr>
        <w:ind w:left="6120" w:hanging="180"/>
      </w:pPr>
    </w:lvl>
  </w:abstractNum>
  <w:abstractNum w:abstractNumId="27" w15:restartNumberingAfterBreak="0">
    <w:nsid w:val="29711961"/>
    <w:multiLevelType w:val="hybridMultilevel"/>
    <w:tmpl w:val="ABF0A42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8" w15:restartNumberingAfterBreak="0">
    <w:nsid w:val="2A0802B5"/>
    <w:multiLevelType w:val="hybridMultilevel"/>
    <w:tmpl w:val="A5BCC23A"/>
    <w:lvl w:ilvl="0" w:tplc="75DACC86">
      <w:start w:val="1"/>
      <w:numFmt w:val="lowerLetter"/>
      <w:lvlText w:val="%1."/>
      <w:lvlJc w:val="left"/>
      <w:pPr>
        <w:ind w:left="1080" w:hanging="360"/>
      </w:pPr>
    </w:lvl>
    <w:lvl w:ilvl="1" w:tplc="CCA8BF66">
      <w:start w:val="1"/>
      <w:numFmt w:val="lowerLetter"/>
      <w:lvlText w:val="%2."/>
      <w:lvlJc w:val="left"/>
      <w:pPr>
        <w:ind w:left="1800" w:hanging="360"/>
      </w:pPr>
    </w:lvl>
    <w:lvl w:ilvl="2" w:tplc="3D4E67A6">
      <w:start w:val="1"/>
      <w:numFmt w:val="lowerRoman"/>
      <w:lvlText w:val="%3."/>
      <w:lvlJc w:val="right"/>
      <w:pPr>
        <w:ind w:left="2520" w:hanging="180"/>
      </w:pPr>
    </w:lvl>
    <w:lvl w:ilvl="3" w:tplc="DCC651EE">
      <w:start w:val="1"/>
      <w:numFmt w:val="decimal"/>
      <w:lvlText w:val="%4."/>
      <w:lvlJc w:val="left"/>
      <w:pPr>
        <w:ind w:left="3240" w:hanging="360"/>
      </w:pPr>
    </w:lvl>
    <w:lvl w:ilvl="4" w:tplc="7DEE7D12">
      <w:start w:val="1"/>
      <w:numFmt w:val="lowerLetter"/>
      <w:lvlText w:val="%5."/>
      <w:lvlJc w:val="left"/>
      <w:pPr>
        <w:ind w:left="3960" w:hanging="360"/>
      </w:pPr>
    </w:lvl>
    <w:lvl w:ilvl="5" w:tplc="905236BE">
      <w:start w:val="1"/>
      <w:numFmt w:val="lowerRoman"/>
      <w:lvlText w:val="%6."/>
      <w:lvlJc w:val="right"/>
      <w:pPr>
        <w:ind w:left="4680" w:hanging="180"/>
      </w:pPr>
    </w:lvl>
    <w:lvl w:ilvl="6" w:tplc="6AF2292C">
      <w:start w:val="1"/>
      <w:numFmt w:val="decimal"/>
      <w:lvlText w:val="%7."/>
      <w:lvlJc w:val="left"/>
      <w:pPr>
        <w:ind w:left="5400" w:hanging="360"/>
      </w:pPr>
    </w:lvl>
    <w:lvl w:ilvl="7" w:tplc="FDB6EFC6">
      <w:start w:val="1"/>
      <w:numFmt w:val="lowerLetter"/>
      <w:lvlText w:val="%8."/>
      <w:lvlJc w:val="left"/>
      <w:pPr>
        <w:ind w:left="6120" w:hanging="360"/>
      </w:pPr>
    </w:lvl>
    <w:lvl w:ilvl="8" w:tplc="04B849DA">
      <w:start w:val="1"/>
      <w:numFmt w:val="lowerRoman"/>
      <w:lvlText w:val="%9."/>
      <w:lvlJc w:val="right"/>
      <w:pPr>
        <w:ind w:left="6840" w:hanging="180"/>
      </w:pPr>
    </w:lvl>
  </w:abstractNum>
  <w:abstractNum w:abstractNumId="29" w15:restartNumberingAfterBreak="0">
    <w:nsid w:val="2C3704BE"/>
    <w:multiLevelType w:val="hybridMultilevel"/>
    <w:tmpl w:val="ABF0A42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0" w15:restartNumberingAfterBreak="0">
    <w:nsid w:val="2ECE6AEE"/>
    <w:multiLevelType w:val="hybridMultilevel"/>
    <w:tmpl w:val="FB386028"/>
    <w:lvl w:ilvl="0" w:tplc="00C01772">
      <w:start w:val="1"/>
      <w:numFmt w:val="lowerLetter"/>
      <w:lvlText w:val="%1."/>
      <w:lvlJc w:val="left"/>
      <w:pPr>
        <w:ind w:left="720" w:hanging="360"/>
      </w:pPr>
    </w:lvl>
    <w:lvl w:ilvl="1" w:tplc="C6A654EC">
      <w:start w:val="1"/>
      <w:numFmt w:val="lowerLetter"/>
      <w:lvlText w:val="%2."/>
      <w:lvlJc w:val="left"/>
      <w:pPr>
        <w:ind w:left="1440" w:hanging="360"/>
      </w:pPr>
    </w:lvl>
    <w:lvl w:ilvl="2" w:tplc="31D89628">
      <w:start w:val="1"/>
      <w:numFmt w:val="lowerRoman"/>
      <w:lvlText w:val="%3."/>
      <w:lvlJc w:val="right"/>
      <w:pPr>
        <w:ind w:left="2160" w:hanging="180"/>
      </w:pPr>
    </w:lvl>
    <w:lvl w:ilvl="3" w:tplc="198A45D4">
      <w:start w:val="1"/>
      <w:numFmt w:val="decimal"/>
      <w:lvlText w:val="%4."/>
      <w:lvlJc w:val="left"/>
      <w:pPr>
        <w:ind w:left="2880" w:hanging="360"/>
      </w:pPr>
    </w:lvl>
    <w:lvl w:ilvl="4" w:tplc="3892C1F8">
      <w:start w:val="1"/>
      <w:numFmt w:val="lowerLetter"/>
      <w:lvlText w:val="%5."/>
      <w:lvlJc w:val="left"/>
      <w:pPr>
        <w:ind w:left="3600" w:hanging="360"/>
      </w:pPr>
    </w:lvl>
    <w:lvl w:ilvl="5" w:tplc="D08409A8">
      <w:start w:val="1"/>
      <w:numFmt w:val="lowerRoman"/>
      <w:lvlText w:val="%6."/>
      <w:lvlJc w:val="right"/>
      <w:pPr>
        <w:ind w:left="4320" w:hanging="180"/>
      </w:pPr>
    </w:lvl>
    <w:lvl w:ilvl="6" w:tplc="AF36359E">
      <w:start w:val="1"/>
      <w:numFmt w:val="decimal"/>
      <w:lvlText w:val="%7."/>
      <w:lvlJc w:val="left"/>
      <w:pPr>
        <w:ind w:left="5040" w:hanging="360"/>
      </w:pPr>
    </w:lvl>
    <w:lvl w:ilvl="7" w:tplc="5A4C695C">
      <w:start w:val="1"/>
      <w:numFmt w:val="lowerLetter"/>
      <w:lvlText w:val="%8."/>
      <w:lvlJc w:val="left"/>
      <w:pPr>
        <w:ind w:left="5760" w:hanging="360"/>
      </w:pPr>
    </w:lvl>
    <w:lvl w:ilvl="8" w:tplc="83CE1A94">
      <w:start w:val="1"/>
      <w:numFmt w:val="lowerRoman"/>
      <w:lvlText w:val="%9."/>
      <w:lvlJc w:val="right"/>
      <w:pPr>
        <w:ind w:left="6480" w:hanging="180"/>
      </w:pPr>
    </w:lvl>
  </w:abstractNum>
  <w:abstractNum w:abstractNumId="31" w15:restartNumberingAfterBreak="0">
    <w:nsid w:val="35F53ABB"/>
    <w:multiLevelType w:val="hybridMultilevel"/>
    <w:tmpl w:val="3F04D23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2" w15:restartNumberingAfterBreak="0">
    <w:nsid w:val="361A405D"/>
    <w:multiLevelType w:val="hybridMultilevel"/>
    <w:tmpl w:val="11C03556"/>
    <w:lvl w:ilvl="0" w:tplc="FFFFFFFF">
      <w:start w:val="1"/>
      <w:numFmt w:val="decimal"/>
      <w:lvlText w:val="%1."/>
      <w:lvlJc w:val="left"/>
      <w:pPr>
        <w:ind w:left="360" w:hanging="360"/>
      </w:pPr>
      <w:rPr>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3" w15:restartNumberingAfterBreak="0">
    <w:nsid w:val="38317913"/>
    <w:multiLevelType w:val="hybridMultilevel"/>
    <w:tmpl w:val="DAC8ACC0"/>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9531565"/>
    <w:multiLevelType w:val="hybridMultilevel"/>
    <w:tmpl w:val="11A08868"/>
    <w:lvl w:ilvl="0" w:tplc="A3CA0A46">
      <w:start w:val="1"/>
      <w:numFmt w:val="lowerRoman"/>
      <w:lvlText w:val="%1."/>
      <w:lvlJc w:val="right"/>
      <w:pPr>
        <w:ind w:left="1080" w:hanging="360"/>
      </w:pPr>
    </w:lvl>
    <w:lvl w:ilvl="1" w:tplc="6742B18C">
      <w:start w:val="1"/>
      <w:numFmt w:val="lowerLetter"/>
      <w:lvlText w:val="%2."/>
      <w:lvlJc w:val="left"/>
      <w:pPr>
        <w:ind w:left="1800" w:hanging="360"/>
      </w:pPr>
    </w:lvl>
    <w:lvl w:ilvl="2" w:tplc="BD90BBA8">
      <w:start w:val="1"/>
      <w:numFmt w:val="lowerRoman"/>
      <w:lvlText w:val="%3."/>
      <w:lvlJc w:val="right"/>
      <w:pPr>
        <w:ind w:left="2520" w:hanging="180"/>
      </w:pPr>
    </w:lvl>
    <w:lvl w:ilvl="3" w:tplc="97EEEC94">
      <w:start w:val="1"/>
      <w:numFmt w:val="decimal"/>
      <w:lvlText w:val="%4."/>
      <w:lvlJc w:val="left"/>
      <w:pPr>
        <w:ind w:left="3240" w:hanging="360"/>
      </w:pPr>
    </w:lvl>
    <w:lvl w:ilvl="4" w:tplc="907C5946">
      <w:start w:val="1"/>
      <w:numFmt w:val="lowerLetter"/>
      <w:lvlText w:val="%5."/>
      <w:lvlJc w:val="left"/>
      <w:pPr>
        <w:ind w:left="3960" w:hanging="360"/>
      </w:pPr>
    </w:lvl>
    <w:lvl w:ilvl="5" w:tplc="418AA4F4">
      <w:start w:val="1"/>
      <w:numFmt w:val="lowerRoman"/>
      <w:lvlText w:val="%6."/>
      <w:lvlJc w:val="right"/>
      <w:pPr>
        <w:ind w:left="4680" w:hanging="180"/>
      </w:pPr>
    </w:lvl>
    <w:lvl w:ilvl="6" w:tplc="AEDA8814">
      <w:start w:val="1"/>
      <w:numFmt w:val="decimal"/>
      <w:lvlText w:val="%7."/>
      <w:lvlJc w:val="left"/>
      <w:pPr>
        <w:ind w:left="5400" w:hanging="360"/>
      </w:pPr>
    </w:lvl>
    <w:lvl w:ilvl="7" w:tplc="CE16E20E">
      <w:start w:val="1"/>
      <w:numFmt w:val="lowerLetter"/>
      <w:lvlText w:val="%8."/>
      <w:lvlJc w:val="left"/>
      <w:pPr>
        <w:ind w:left="6120" w:hanging="360"/>
      </w:pPr>
    </w:lvl>
    <w:lvl w:ilvl="8" w:tplc="E2346AB6">
      <w:start w:val="1"/>
      <w:numFmt w:val="lowerRoman"/>
      <w:lvlText w:val="%9."/>
      <w:lvlJc w:val="right"/>
      <w:pPr>
        <w:ind w:left="6840" w:hanging="180"/>
      </w:pPr>
    </w:lvl>
  </w:abstractNum>
  <w:abstractNum w:abstractNumId="35" w15:restartNumberingAfterBreak="0">
    <w:nsid w:val="3A18696F"/>
    <w:multiLevelType w:val="hybridMultilevel"/>
    <w:tmpl w:val="0FBE487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6" w15:restartNumberingAfterBreak="0">
    <w:nsid w:val="3E25476B"/>
    <w:multiLevelType w:val="hybridMultilevel"/>
    <w:tmpl w:val="219E1030"/>
    <w:lvl w:ilvl="0" w:tplc="FFFFFFF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E82BC6F"/>
    <w:multiLevelType w:val="hybridMultilevel"/>
    <w:tmpl w:val="DB5E35CA"/>
    <w:lvl w:ilvl="0" w:tplc="3376C7B4">
      <w:start w:val="1"/>
      <w:numFmt w:val="lowerLetter"/>
      <w:lvlText w:val="%1."/>
      <w:lvlJc w:val="left"/>
      <w:pPr>
        <w:ind w:left="1080" w:hanging="360"/>
      </w:pPr>
    </w:lvl>
    <w:lvl w:ilvl="1" w:tplc="B68498C2">
      <w:start w:val="1"/>
      <w:numFmt w:val="lowerLetter"/>
      <w:lvlText w:val="%2."/>
      <w:lvlJc w:val="left"/>
      <w:pPr>
        <w:ind w:left="1800" w:hanging="360"/>
      </w:pPr>
    </w:lvl>
    <w:lvl w:ilvl="2" w:tplc="AF6AF62C">
      <w:start w:val="1"/>
      <w:numFmt w:val="lowerRoman"/>
      <w:lvlText w:val="%3."/>
      <w:lvlJc w:val="right"/>
      <w:pPr>
        <w:ind w:left="2520" w:hanging="180"/>
      </w:pPr>
    </w:lvl>
    <w:lvl w:ilvl="3" w:tplc="76643A02">
      <w:start w:val="1"/>
      <w:numFmt w:val="decimal"/>
      <w:lvlText w:val="%4."/>
      <w:lvlJc w:val="left"/>
      <w:pPr>
        <w:ind w:left="3240" w:hanging="360"/>
      </w:pPr>
    </w:lvl>
    <w:lvl w:ilvl="4" w:tplc="D6ECBB9E">
      <w:start w:val="1"/>
      <w:numFmt w:val="lowerLetter"/>
      <w:lvlText w:val="%5."/>
      <w:lvlJc w:val="left"/>
      <w:pPr>
        <w:ind w:left="3960" w:hanging="360"/>
      </w:pPr>
    </w:lvl>
    <w:lvl w:ilvl="5" w:tplc="1A72F86E">
      <w:start w:val="1"/>
      <w:numFmt w:val="lowerRoman"/>
      <w:lvlText w:val="%6."/>
      <w:lvlJc w:val="right"/>
      <w:pPr>
        <w:ind w:left="4680" w:hanging="180"/>
      </w:pPr>
    </w:lvl>
    <w:lvl w:ilvl="6" w:tplc="57BADC6C">
      <w:start w:val="1"/>
      <w:numFmt w:val="decimal"/>
      <w:lvlText w:val="%7."/>
      <w:lvlJc w:val="left"/>
      <w:pPr>
        <w:ind w:left="5400" w:hanging="360"/>
      </w:pPr>
    </w:lvl>
    <w:lvl w:ilvl="7" w:tplc="AA006E96">
      <w:start w:val="1"/>
      <w:numFmt w:val="lowerLetter"/>
      <w:lvlText w:val="%8."/>
      <w:lvlJc w:val="left"/>
      <w:pPr>
        <w:ind w:left="6120" w:hanging="360"/>
      </w:pPr>
    </w:lvl>
    <w:lvl w:ilvl="8" w:tplc="E04A3C70">
      <w:start w:val="1"/>
      <w:numFmt w:val="lowerRoman"/>
      <w:lvlText w:val="%9."/>
      <w:lvlJc w:val="right"/>
      <w:pPr>
        <w:ind w:left="6840" w:hanging="180"/>
      </w:pPr>
    </w:lvl>
  </w:abstractNum>
  <w:abstractNum w:abstractNumId="38" w15:restartNumberingAfterBreak="0">
    <w:nsid w:val="42073681"/>
    <w:multiLevelType w:val="hybridMultilevel"/>
    <w:tmpl w:val="11C03556"/>
    <w:lvl w:ilvl="0" w:tplc="FFFFFFFF">
      <w:start w:val="1"/>
      <w:numFmt w:val="decimal"/>
      <w:lvlText w:val="%1."/>
      <w:lvlJc w:val="left"/>
      <w:pPr>
        <w:ind w:left="360" w:hanging="360"/>
      </w:pPr>
      <w:rPr>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9" w15:restartNumberingAfterBreak="0">
    <w:nsid w:val="43362FFB"/>
    <w:multiLevelType w:val="hybridMultilevel"/>
    <w:tmpl w:val="3F04D23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0" w15:restartNumberingAfterBreak="0">
    <w:nsid w:val="44916389"/>
    <w:multiLevelType w:val="hybridMultilevel"/>
    <w:tmpl w:val="13AC0110"/>
    <w:lvl w:ilvl="0" w:tplc="9CAA9D0C">
      <w:start w:val="1"/>
      <w:numFmt w:val="lowerLetter"/>
      <w:lvlText w:val="%1."/>
      <w:lvlJc w:val="left"/>
      <w:pPr>
        <w:ind w:left="720" w:hanging="360"/>
      </w:pPr>
    </w:lvl>
    <w:lvl w:ilvl="1" w:tplc="7B248EE2">
      <w:start w:val="1"/>
      <w:numFmt w:val="lowerLetter"/>
      <w:lvlText w:val="%2."/>
      <w:lvlJc w:val="left"/>
      <w:pPr>
        <w:ind w:left="1440" w:hanging="360"/>
      </w:pPr>
    </w:lvl>
    <w:lvl w:ilvl="2" w:tplc="FDC2AAD0">
      <w:start w:val="1"/>
      <w:numFmt w:val="lowerRoman"/>
      <w:lvlText w:val="%3."/>
      <w:lvlJc w:val="right"/>
      <w:pPr>
        <w:ind w:left="2160" w:hanging="180"/>
      </w:pPr>
    </w:lvl>
    <w:lvl w:ilvl="3" w:tplc="82D6F322">
      <w:start w:val="1"/>
      <w:numFmt w:val="decimal"/>
      <w:lvlText w:val="%4."/>
      <w:lvlJc w:val="left"/>
      <w:pPr>
        <w:ind w:left="2880" w:hanging="360"/>
      </w:pPr>
    </w:lvl>
    <w:lvl w:ilvl="4" w:tplc="07B62E4E">
      <w:start w:val="1"/>
      <w:numFmt w:val="lowerLetter"/>
      <w:lvlText w:val="%5."/>
      <w:lvlJc w:val="left"/>
      <w:pPr>
        <w:ind w:left="3600" w:hanging="360"/>
      </w:pPr>
    </w:lvl>
    <w:lvl w:ilvl="5" w:tplc="B3A0B89C">
      <w:start w:val="1"/>
      <w:numFmt w:val="lowerRoman"/>
      <w:lvlText w:val="%6."/>
      <w:lvlJc w:val="right"/>
      <w:pPr>
        <w:ind w:left="4320" w:hanging="180"/>
      </w:pPr>
    </w:lvl>
    <w:lvl w:ilvl="6" w:tplc="D44633E4">
      <w:start w:val="1"/>
      <w:numFmt w:val="decimal"/>
      <w:lvlText w:val="%7."/>
      <w:lvlJc w:val="left"/>
      <w:pPr>
        <w:ind w:left="5040" w:hanging="360"/>
      </w:pPr>
    </w:lvl>
    <w:lvl w:ilvl="7" w:tplc="2600566C">
      <w:start w:val="1"/>
      <w:numFmt w:val="lowerLetter"/>
      <w:lvlText w:val="%8."/>
      <w:lvlJc w:val="left"/>
      <w:pPr>
        <w:ind w:left="5760" w:hanging="360"/>
      </w:pPr>
    </w:lvl>
    <w:lvl w:ilvl="8" w:tplc="D19ABE04">
      <w:start w:val="1"/>
      <w:numFmt w:val="lowerRoman"/>
      <w:lvlText w:val="%9."/>
      <w:lvlJc w:val="right"/>
      <w:pPr>
        <w:ind w:left="6480" w:hanging="180"/>
      </w:pPr>
    </w:lvl>
  </w:abstractNum>
  <w:abstractNum w:abstractNumId="41" w15:restartNumberingAfterBreak="0">
    <w:nsid w:val="44C842DE"/>
    <w:multiLevelType w:val="hybridMultilevel"/>
    <w:tmpl w:val="3CC26C58"/>
    <w:lvl w:ilvl="0" w:tplc="6916E314">
      <w:start w:val="1"/>
      <w:numFmt w:val="decimal"/>
      <w:lvlText w:val="%1."/>
      <w:lvlJc w:val="left"/>
      <w:pPr>
        <w:ind w:left="360" w:hanging="360"/>
      </w:pPr>
    </w:lvl>
    <w:lvl w:ilvl="1" w:tplc="0FEC14BE">
      <w:start w:val="1"/>
      <w:numFmt w:val="lowerLetter"/>
      <w:lvlText w:val="%2."/>
      <w:lvlJc w:val="left"/>
      <w:pPr>
        <w:ind w:left="1080" w:hanging="360"/>
      </w:pPr>
    </w:lvl>
    <w:lvl w:ilvl="2" w:tplc="1EA4F1D2">
      <w:start w:val="1"/>
      <w:numFmt w:val="lowerRoman"/>
      <w:lvlText w:val="%3."/>
      <w:lvlJc w:val="right"/>
      <w:pPr>
        <w:ind w:left="1800" w:hanging="180"/>
      </w:pPr>
    </w:lvl>
    <w:lvl w:ilvl="3" w:tplc="AB16F378">
      <w:start w:val="1"/>
      <w:numFmt w:val="decimal"/>
      <w:lvlText w:val="%4."/>
      <w:lvlJc w:val="left"/>
      <w:pPr>
        <w:ind w:left="2520" w:hanging="360"/>
      </w:pPr>
    </w:lvl>
    <w:lvl w:ilvl="4" w:tplc="CB864B5E">
      <w:start w:val="1"/>
      <w:numFmt w:val="lowerLetter"/>
      <w:lvlText w:val="%5."/>
      <w:lvlJc w:val="left"/>
      <w:pPr>
        <w:ind w:left="3240" w:hanging="360"/>
      </w:pPr>
    </w:lvl>
    <w:lvl w:ilvl="5" w:tplc="C59A2D18">
      <w:start w:val="1"/>
      <w:numFmt w:val="lowerRoman"/>
      <w:lvlText w:val="%6."/>
      <w:lvlJc w:val="right"/>
      <w:pPr>
        <w:ind w:left="3960" w:hanging="180"/>
      </w:pPr>
    </w:lvl>
    <w:lvl w:ilvl="6" w:tplc="490CBE1E">
      <w:start w:val="1"/>
      <w:numFmt w:val="decimal"/>
      <w:lvlText w:val="%7."/>
      <w:lvlJc w:val="left"/>
      <w:pPr>
        <w:ind w:left="4680" w:hanging="360"/>
      </w:pPr>
    </w:lvl>
    <w:lvl w:ilvl="7" w:tplc="35C2C608">
      <w:start w:val="1"/>
      <w:numFmt w:val="lowerLetter"/>
      <w:lvlText w:val="%8."/>
      <w:lvlJc w:val="left"/>
      <w:pPr>
        <w:ind w:left="5400" w:hanging="360"/>
      </w:pPr>
    </w:lvl>
    <w:lvl w:ilvl="8" w:tplc="BBC4EB70">
      <w:start w:val="1"/>
      <w:numFmt w:val="lowerRoman"/>
      <w:lvlText w:val="%9."/>
      <w:lvlJc w:val="right"/>
      <w:pPr>
        <w:ind w:left="6120" w:hanging="180"/>
      </w:pPr>
    </w:lvl>
  </w:abstractNum>
  <w:abstractNum w:abstractNumId="42" w15:restartNumberingAfterBreak="0">
    <w:nsid w:val="461424AB"/>
    <w:multiLevelType w:val="hybridMultilevel"/>
    <w:tmpl w:val="F232F516"/>
    <w:lvl w:ilvl="0" w:tplc="22AEBB3C">
      <w:start w:val="1"/>
      <w:numFmt w:val="lowerLetter"/>
      <w:lvlText w:val="%1."/>
      <w:lvlJc w:val="left"/>
      <w:pPr>
        <w:ind w:left="720" w:hanging="360"/>
      </w:pPr>
    </w:lvl>
    <w:lvl w:ilvl="1" w:tplc="95461AE6">
      <w:start w:val="1"/>
      <w:numFmt w:val="lowerLetter"/>
      <w:lvlText w:val="%2."/>
      <w:lvlJc w:val="left"/>
      <w:pPr>
        <w:ind w:left="1440" w:hanging="360"/>
      </w:pPr>
    </w:lvl>
    <w:lvl w:ilvl="2" w:tplc="42D41454">
      <w:start w:val="1"/>
      <w:numFmt w:val="lowerRoman"/>
      <w:lvlText w:val="%3."/>
      <w:lvlJc w:val="right"/>
      <w:pPr>
        <w:ind w:left="2160" w:hanging="180"/>
      </w:pPr>
    </w:lvl>
    <w:lvl w:ilvl="3" w:tplc="224039C0">
      <w:start w:val="1"/>
      <w:numFmt w:val="decimal"/>
      <w:lvlText w:val="%4."/>
      <w:lvlJc w:val="left"/>
      <w:pPr>
        <w:ind w:left="2880" w:hanging="360"/>
      </w:pPr>
    </w:lvl>
    <w:lvl w:ilvl="4" w:tplc="075A4366">
      <w:start w:val="1"/>
      <w:numFmt w:val="lowerLetter"/>
      <w:lvlText w:val="%5."/>
      <w:lvlJc w:val="left"/>
      <w:pPr>
        <w:ind w:left="3600" w:hanging="360"/>
      </w:pPr>
    </w:lvl>
    <w:lvl w:ilvl="5" w:tplc="FDCAB59E">
      <w:start w:val="1"/>
      <w:numFmt w:val="lowerRoman"/>
      <w:lvlText w:val="%6."/>
      <w:lvlJc w:val="right"/>
      <w:pPr>
        <w:ind w:left="4320" w:hanging="180"/>
      </w:pPr>
    </w:lvl>
    <w:lvl w:ilvl="6" w:tplc="E2E63104">
      <w:start w:val="1"/>
      <w:numFmt w:val="decimal"/>
      <w:lvlText w:val="%7."/>
      <w:lvlJc w:val="left"/>
      <w:pPr>
        <w:ind w:left="5040" w:hanging="360"/>
      </w:pPr>
    </w:lvl>
    <w:lvl w:ilvl="7" w:tplc="AD48532E">
      <w:start w:val="1"/>
      <w:numFmt w:val="lowerLetter"/>
      <w:lvlText w:val="%8."/>
      <w:lvlJc w:val="left"/>
      <w:pPr>
        <w:ind w:left="5760" w:hanging="360"/>
      </w:pPr>
    </w:lvl>
    <w:lvl w:ilvl="8" w:tplc="694262F2">
      <w:start w:val="1"/>
      <w:numFmt w:val="lowerRoman"/>
      <w:lvlText w:val="%9."/>
      <w:lvlJc w:val="right"/>
      <w:pPr>
        <w:ind w:left="6480" w:hanging="180"/>
      </w:pPr>
    </w:lvl>
  </w:abstractNum>
  <w:abstractNum w:abstractNumId="43" w15:restartNumberingAfterBreak="0">
    <w:nsid w:val="4ACE03D1"/>
    <w:multiLevelType w:val="hybridMultilevel"/>
    <w:tmpl w:val="52C83658"/>
    <w:lvl w:ilvl="0" w:tplc="3132BC30">
      <w:start w:val="1"/>
      <w:numFmt w:val="decimal"/>
      <w:lvlText w:val="%1."/>
      <w:lvlJc w:val="left"/>
      <w:pPr>
        <w:ind w:left="360" w:hanging="360"/>
      </w:pPr>
    </w:lvl>
    <w:lvl w:ilvl="1" w:tplc="00BEB288">
      <w:start w:val="1"/>
      <w:numFmt w:val="lowerLetter"/>
      <w:lvlText w:val="%2."/>
      <w:lvlJc w:val="left"/>
      <w:pPr>
        <w:ind w:left="1080" w:hanging="360"/>
      </w:pPr>
    </w:lvl>
    <w:lvl w:ilvl="2" w:tplc="8E42E7DE" w:tentative="1">
      <w:start w:val="1"/>
      <w:numFmt w:val="lowerRoman"/>
      <w:lvlText w:val="%3."/>
      <w:lvlJc w:val="right"/>
      <w:pPr>
        <w:ind w:left="1800" w:hanging="180"/>
      </w:pPr>
    </w:lvl>
    <w:lvl w:ilvl="3" w:tplc="EAEC01F8" w:tentative="1">
      <w:start w:val="1"/>
      <w:numFmt w:val="decimal"/>
      <w:lvlText w:val="%4."/>
      <w:lvlJc w:val="left"/>
      <w:pPr>
        <w:ind w:left="2520" w:hanging="360"/>
      </w:pPr>
    </w:lvl>
    <w:lvl w:ilvl="4" w:tplc="C5F870E4" w:tentative="1">
      <w:start w:val="1"/>
      <w:numFmt w:val="lowerLetter"/>
      <w:lvlText w:val="%5."/>
      <w:lvlJc w:val="left"/>
      <w:pPr>
        <w:ind w:left="3240" w:hanging="360"/>
      </w:pPr>
    </w:lvl>
    <w:lvl w:ilvl="5" w:tplc="4670B48C" w:tentative="1">
      <w:start w:val="1"/>
      <w:numFmt w:val="lowerRoman"/>
      <w:lvlText w:val="%6."/>
      <w:lvlJc w:val="right"/>
      <w:pPr>
        <w:ind w:left="3960" w:hanging="180"/>
      </w:pPr>
    </w:lvl>
    <w:lvl w:ilvl="6" w:tplc="0A76BCDE" w:tentative="1">
      <w:start w:val="1"/>
      <w:numFmt w:val="decimal"/>
      <w:lvlText w:val="%7."/>
      <w:lvlJc w:val="left"/>
      <w:pPr>
        <w:ind w:left="4680" w:hanging="360"/>
      </w:pPr>
    </w:lvl>
    <w:lvl w:ilvl="7" w:tplc="17BE4F1A" w:tentative="1">
      <w:start w:val="1"/>
      <w:numFmt w:val="lowerLetter"/>
      <w:lvlText w:val="%8."/>
      <w:lvlJc w:val="left"/>
      <w:pPr>
        <w:ind w:left="5400" w:hanging="360"/>
      </w:pPr>
    </w:lvl>
    <w:lvl w:ilvl="8" w:tplc="1E8AF0A4" w:tentative="1">
      <w:start w:val="1"/>
      <w:numFmt w:val="lowerRoman"/>
      <w:lvlText w:val="%9."/>
      <w:lvlJc w:val="right"/>
      <w:pPr>
        <w:ind w:left="6120" w:hanging="180"/>
      </w:pPr>
    </w:lvl>
  </w:abstractNum>
  <w:abstractNum w:abstractNumId="44" w15:restartNumberingAfterBreak="0">
    <w:nsid w:val="4B333370"/>
    <w:multiLevelType w:val="hybridMultilevel"/>
    <w:tmpl w:val="3F04D23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5" w15:restartNumberingAfterBreak="0">
    <w:nsid w:val="4DBE4369"/>
    <w:multiLevelType w:val="hybridMultilevel"/>
    <w:tmpl w:val="85C09F0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E3C5E31"/>
    <w:multiLevelType w:val="hybridMultilevel"/>
    <w:tmpl w:val="11C64F0C"/>
    <w:lvl w:ilvl="0" w:tplc="08306284">
      <w:start w:val="1"/>
      <w:numFmt w:val="lowerLetter"/>
      <w:lvlText w:val="%1."/>
      <w:lvlJc w:val="left"/>
      <w:pPr>
        <w:ind w:left="1080" w:hanging="360"/>
      </w:pPr>
    </w:lvl>
    <w:lvl w:ilvl="1" w:tplc="C176875A">
      <w:start w:val="1"/>
      <w:numFmt w:val="lowerLetter"/>
      <w:lvlText w:val="%2."/>
      <w:lvlJc w:val="left"/>
      <w:pPr>
        <w:ind w:left="1800" w:hanging="360"/>
      </w:pPr>
    </w:lvl>
    <w:lvl w:ilvl="2" w:tplc="079C3796">
      <w:start w:val="1"/>
      <w:numFmt w:val="lowerRoman"/>
      <w:lvlText w:val="%3."/>
      <w:lvlJc w:val="right"/>
      <w:pPr>
        <w:ind w:left="2520" w:hanging="180"/>
      </w:pPr>
    </w:lvl>
    <w:lvl w:ilvl="3" w:tplc="E8744146">
      <w:start w:val="1"/>
      <w:numFmt w:val="decimal"/>
      <w:lvlText w:val="%4."/>
      <w:lvlJc w:val="left"/>
      <w:pPr>
        <w:ind w:left="3240" w:hanging="360"/>
      </w:pPr>
    </w:lvl>
    <w:lvl w:ilvl="4" w:tplc="7AD810B8">
      <w:start w:val="1"/>
      <w:numFmt w:val="lowerLetter"/>
      <w:lvlText w:val="%5."/>
      <w:lvlJc w:val="left"/>
      <w:pPr>
        <w:ind w:left="3960" w:hanging="360"/>
      </w:pPr>
    </w:lvl>
    <w:lvl w:ilvl="5" w:tplc="DFD4563A">
      <w:start w:val="1"/>
      <w:numFmt w:val="lowerRoman"/>
      <w:lvlText w:val="%6."/>
      <w:lvlJc w:val="right"/>
      <w:pPr>
        <w:ind w:left="4680" w:hanging="180"/>
      </w:pPr>
    </w:lvl>
    <w:lvl w:ilvl="6" w:tplc="58F8BBC4">
      <w:start w:val="1"/>
      <w:numFmt w:val="decimal"/>
      <w:lvlText w:val="%7."/>
      <w:lvlJc w:val="left"/>
      <w:pPr>
        <w:ind w:left="5400" w:hanging="360"/>
      </w:pPr>
    </w:lvl>
    <w:lvl w:ilvl="7" w:tplc="F9362644">
      <w:start w:val="1"/>
      <w:numFmt w:val="lowerLetter"/>
      <w:lvlText w:val="%8."/>
      <w:lvlJc w:val="left"/>
      <w:pPr>
        <w:ind w:left="6120" w:hanging="360"/>
      </w:pPr>
    </w:lvl>
    <w:lvl w:ilvl="8" w:tplc="74709008">
      <w:start w:val="1"/>
      <w:numFmt w:val="lowerRoman"/>
      <w:lvlText w:val="%9."/>
      <w:lvlJc w:val="right"/>
      <w:pPr>
        <w:ind w:left="6840" w:hanging="180"/>
      </w:pPr>
    </w:lvl>
  </w:abstractNum>
  <w:abstractNum w:abstractNumId="47" w15:restartNumberingAfterBreak="0">
    <w:nsid w:val="510D35CE"/>
    <w:multiLevelType w:val="hybridMultilevel"/>
    <w:tmpl w:val="1D56AC20"/>
    <w:lvl w:ilvl="0" w:tplc="E34455C2">
      <w:start w:val="1"/>
      <w:numFmt w:val="decimal"/>
      <w:lvlText w:val="%1."/>
      <w:lvlJc w:val="left"/>
      <w:pPr>
        <w:ind w:left="360" w:hanging="360"/>
      </w:pPr>
      <w:rPr>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8" w15:restartNumberingAfterBreak="0">
    <w:nsid w:val="51485D8A"/>
    <w:multiLevelType w:val="hybridMultilevel"/>
    <w:tmpl w:val="4BAC5B0E"/>
    <w:lvl w:ilvl="0" w:tplc="1B3ACF8C">
      <w:start w:val="1"/>
      <w:numFmt w:val="lowerLetter"/>
      <w:lvlText w:val="%1."/>
      <w:lvlJc w:val="left"/>
      <w:pPr>
        <w:ind w:left="720" w:hanging="360"/>
      </w:pPr>
    </w:lvl>
    <w:lvl w:ilvl="1" w:tplc="B0702726">
      <w:start w:val="1"/>
      <w:numFmt w:val="lowerLetter"/>
      <w:lvlText w:val="%2."/>
      <w:lvlJc w:val="left"/>
      <w:pPr>
        <w:ind w:left="1440" w:hanging="360"/>
      </w:pPr>
    </w:lvl>
    <w:lvl w:ilvl="2" w:tplc="3F285D9C">
      <w:start w:val="1"/>
      <w:numFmt w:val="lowerRoman"/>
      <w:lvlText w:val="%3."/>
      <w:lvlJc w:val="right"/>
      <w:pPr>
        <w:ind w:left="2160" w:hanging="180"/>
      </w:pPr>
    </w:lvl>
    <w:lvl w:ilvl="3" w:tplc="99665D26">
      <w:start w:val="1"/>
      <w:numFmt w:val="decimal"/>
      <w:lvlText w:val="%4."/>
      <w:lvlJc w:val="left"/>
      <w:pPr>
        <w:ind w:left="2880" w:hanging="360"/>
      </w:pPr>
    </w:lvl>
    <w:lvl w:ilvl="4" w:tplc="D9841444">
      <w:start w:val="1"/>
      <w:numFmt w:val="lowerLetter"/>
      <w:lvlText w:val="%5."/>
      <w:lvlJc w:val="left"/>
      <w:pPr>
        <w:ind w:left="3600" w:hanging="360"/>
      </w:pPr>
    </w:lvl>
    <w:lvl w:ilvl="5" w:tplc="DE5E611A">
      <w:start w:val="1"/>
      <w:numFmt w:val="lowerRoman"/>
      <w:lvlText w:val="%6."/>
      <w:lvlJc w:val="right"/>
      <w:pPr>
        <w:ind w:left="4320" w:hanging="180"/>
      </w:pPr>
    </w:lvl>
    <w:lvl w:ilvl="6" w:tplc="82BE40B4">
      <w:start w:val="1"/>
      <w:numFmt w:val="decimal"/>
      <w:lvlText w:val="%7."/>
      <w:lvlJc w:val="left"/>
      <w:pPr>
        <w:ind w:left="5040" w:hanging="360"/>
      </w:pPr>
    </w:lvl>
    <w:lvl w:ilvl="7" w:tplc="BF6C3DE2">
      <w:start w:val="1"/>
      <w:numFmt w:val="lowerLetter"/>
      <w:lvlText w:val="%8."/>
      <w:lvlJc w:val="left"/>
      <w:pPr>
        <w:ind w:left="5760" w:hanging="360"/>
      </w:pPr>
    </w:lvl>
    <w:lvl w:ilvl="8" w:tplc="6832D7F2">
      <w:start w:val="1"/>
      <w:numFmt w:val="lowerRoman"/>
      <w:lvlText w:val="%9."/>
      <w:lvlJc w:val="right"/>
      <w:pPr>
        <w:ind w:left="6480" w:hanging="180"/>
      </w:pPr>
    </w:lvl>
  </w:abstractNum>
  <w:abstractNum w:abstractNumId="49" w15:restartNumberingAfterBreak="0">
    <w:nsid w:val="56B2426D"/>
    <w:multiLevelType w:val="hybridMultilevel"/>
    <w:tmpl w:val="85C09F0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6EE40F0"/>
    <w:multiLevelType w:val="hybridMultilevel"/>
    <w:tmpl w:val="D0EED04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1" w15:restartNumberingAfterBreak="0">
    <w:nsid w:val="5AE01546"/>
    <w:multiLevelType w:val="hybridMultilevel"/>
    <w:tmpl w:val="85C09F0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B587D6B"/>
    <w:multiLevelType w:val="hybridMultilevel"/>
    <w:tmpl w:val="83DE752C"/>
    <w:lvl w:ilvl="0" w:tplc="4978190E">
      <w:numFmt w:val="bullet"/>
      <w:lvlText w:val="-"/>
      <w:lvlJc w:val="left"/>
      <w:pPr>
        <w:ind w:left="720" w:hanging="360"/>
      </w:pPr>
      <w:rPr>
        <w:rFonts w:ascii="Tahoma" w:hAnsi="Tahoma" w:hint="default"/>
      </w:rPr>
    </w:lvl>
    <w:lvl w:ilvl="1" w:tplc="B21C7838" w:tentative="1">
      <w:start w:val="1"/>
      <w:numFmt w:val="bullet"/>
      <w:lvlText w:val="o"/>
      <w:lvlJc w:val="left"/>
      <w:pPr>
        <w:ind w:left="1440" w:hanging="360"/>
      </w:pPr>
      <w:rPr>
        <w:rFonts w:ascii="Courier New" w:hAnsi="Courier New" w:hint="default"/>
      </w:rPr>
    </w:lvl>
    <w:lvl w:ilvl="2" w:tplc="61CC2E3C" w:tentative="1">
      <w:start w:val="1"/>
      <w:numFmt w:val="bullet"/>
      <w:lvlText w:val=""/>
      <w:lvlJc w:val="left"/>
      <w:pPr>
        <w:ind w:left="2160" w:hanging="360"/>
      </w:pPr>
      <w:rPr>
        <w:rFonts w:ascii="Wingdings" w:hAnsi="Wingdings" w:hint="default"/>
      </w:rPr>
    </w:lvl>
    <w:lvl w:ilvl="3" w:tplc="14A8DCCC" w:tentative="1">
      <w:start w:val="1"/>
      <w:numFmt w:val="bullet"/>
      <w:lvlText w:val=""/>
      <w:lvlJc w:val="left"/>
      <w:pPr>
        <w:ind w:left="2880" w:hanging="360"/>
      </w:pPr>
      <w:rPr>
        <w:rFonts w:ascii="Symbol" w:hAnsi="Symbol" w:hint="default"/>
      </w:rPr>
    </w:lvl>
    <w:lvl w:ilvl="4" w:tplc="F9E2E400" w:tentative="1">
      <w:start w:val="1"/>
      <w:numFmt w:val="bullet"/>
      <w:lvlText w:val="o"/>
      <w:lvlJc w:val="left"/>
      <w:pPr>
        <w:ind w:left="3600" w:hanging="360"/>
      </w:pPr>
      <w:rPr>
        <w:rFonts w:ascii="Courier New" w:hAnsi="Courier New" w:hint="default"/>
      </w:rPr>
    </w:lvl>
    <w:lvl w:ilvl="5" w:tplc="91DA0494" w:tentative="1">
      <w:start w:val="1"/>
      <w:numFmt w:val="bullet"/>
      <w:lvlText w:val=""/>
      <w:lvlJc w:val="left"/>
      <w:pPr>
        <w:ind w:left="4320" w:hanging="360"/>
      </w:pPr>
      <w:rPr>
        <w:rFonts w:ascii="Wingdings" w:hAnsi="Wingdings" w:hint="default"/>
      </w:rPr>
    </w:lvl>
    <w:lvl w:ilvl="6" w:tplc="DC4AA7C6" w:tentative="1">
      <w:start w:val="1"/>
      <w:numFmt w:val="bullet"/>
      <w:lvlText w:val=""/>
      <w:lvlJc w:val="left"/>
      <w:pPr>
        <w:ind w:left="5040" w:hanging="360"/>
      </w:pPr>
      <w:rPr>
        <w:rFonts w:ascii="Symbol" w:hAnsi="Symbol" w:hint="default"/>
      </w:rPr>
    </w:lvl>
    <w:lvl w:ilvl="7" w:tplc="F33A92FC" w:tentative="1">
      <w:start w:val="1"/>
      <w:numFmt w:val="bullet"/>
      <w:lvlText w:val="o"/>
      <w:lvlJc w:val="left"/>
      <w:pPr>
        <w:ind w:left="5760" w:hanging="360"/>
      </w:pPr>
      <w:rPr>
        <w:rFonts w:ascii="Courier New" w:hAnsi="Courier New" w:hint="default"/>
      </w:rPr>
    </w:lvl>
    <w:lvl w:ilvl="8" w:tplc="580E74EA" w:tentative="1">
      <w:start w:val="1"/>
      <w:numFmt w:val="bullet"/>
      <w:lvlText w:val=""/>
      <w:lvlJc w:val="left"/>
      <w:pPr>
        <w:ind w:left="6480" w:hanging="360"/>
      </w:pPr>
      <w:rPr>
        <w:rFonts w:ascii="Wingdings" w:hAnsi="Wingdings" w:hint="default"/>
      </w:rPr>
    </w:lvl>
  </w:abstractNum>
  <w:abstractNum w:abstractNumId="53" w15:restartNumberingAfterBreak="0">
    <w:nsid w:val="5C2D71F7"/>
    <w:multiLevelType w:val="hybridMultilevel"/>
    <w:tmpl w:val="A2F88BA8"/>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C30541F"/>
    <w:multiLevelType w:val="hybridMultilevel"/>
    <w:tmpl w:val="6944B2CE"/>
    <w:lvl w:ilvl="0" w:tplc="D034D4D8">
      <w:start w:val="1"/>
      <w:numFmt w:val="lowerLetter"/>
      <w:lvlText w:val="%1."/>
      <w:lvlJc w:val="left"/>
      <w:pPr>
        <w:ind w:left="720" w:hanging="360"/>
      </w:pPr>
    </w:lvl>
    <w:lvl w:ilvl="1" w:tplc="D8D2AE6A">
      <w:start w:val="1"/>
      <w:numFmt w:val="lowerLetter"/>
      <w:lvlText w:val="%2."/>
      <w:lvlJc w:val="left"/>
      <w:pPr>
        <w:ind w:left="1440" w:hanging="360"/>
      </w:pPr>
    </w:lvl>
    <w:lvl w:ilvl="2" w:tplc="98D24766">
      <w:start w:val="1"/>
      <w:numFmt w:val="lowerRoman"/>
      <w:lvlText w:val="%3."/>
      <w:lvlJc w:val="right"/>
      <w:pPr>
        <w:ind w:left="2160" w:hanging="180"/>
      </w:pPr>
    </w:lvl>
    <w:lvl w:ilvl="3" w:tplc="7FF0910C">
      <w:start w:val="1"/>
      <w:numFmt w:val="decimal"/>
      <w:lvlText w:val="%4."/>
      <w:lvlJc w:val="left"/>
      <w:pPr>
        <w:ind w:left="2880" w:hanging="360"/>
      </w:pPr>
    </w:lvl>
    <w:lvl w:ilvl="4" w:tplc="E1A64CE4">
      <w:start w:val="1"/>
      <w:numFmt w:val="lowerLetter"/>
      <w:lvlText w:val="%5."/>
      <w:lvlJc w:val="left"/>
      <w:pPr>
        <w:ind w:left="3600" w:hanging="360"/>
      </w:pPr>
    </w:lvl>
    <w:lvl w:ilvl="5" w:tplc="503EE7DA">
      <w:start w:val="1"/>
      <w:numFmt w:val="lowerRoman"/>
      <w:lvlText w:val="%6."/>
      <w:lvlJc w:val="right"/>
      <w:pPr>
        <w:ind w:left="4320" w:hanging="180"/>
      </w:pPr>
    </w:lvl>
    <w:lvl w:ilvl="6" w:tplc="237CD1D6">
      <w:start w:val="1"/>
      <w:numFmt w:val="decimal"/>
      <w:lvlText w:val="%7."/>
      <w:lvlJc w:val="left"/>
      <w:pPr>
        <w:ind w:left="5040" w:hanging="360"/>
      </w:pPr>
    </w:lvl>
    <w:lvl w:ilvl="7" w:tplc="7EB41F9E">
      <w:start w:val="1"/>
      <w:numFmt w:val="lowerLetter"/>
      <w:lvlText w:val="%8."/>
      <w:lvlJc w:val="left"/>
      <w:pPr>
        <w:ind w:left="5760" w:hanging="360"/>
      </w:pPr>
    </w:lvl>
    <w:lvl w:ilvl="8" w:tplc="4B5C7584">
      <w:start w:val="1"/>
      <w:numFmt w:val="lowerRoman"/>
      <w:lvlText w:val="%9."/>
      <w:lvlJc w:val="right"/>
      <w:pPr>
        <w:ind w:left="6480" w:hanging="180"/>
      </w:pPr>
    </w:lvl>
  </w:abstractNum>
  <w:abstractNum w:abstractNumId="55" w15:restartNumberingAfterBreak="0">
    <w:nsid w:val="5D93575F"/>
    <w:multiLevelType w:val="hybridMultilevel"/>
    <w:tmpl w:val="3EBC1D62"/>
    <w:lvl w:ilvl="0" w:tplc="150CACE4">
      <w:start w:val="1"/>
      <w:numFmt w:val="lowerLetter"/>
      <w:lvlText w:val="%1."/>
      <w:lvlJc w:val="left"/>
      <w:pPr>
        <w:ind w:left="720" w:hanging="360"/>
      </w:pPr>
    </w:lvl>
    <w:lvl w:ilvl="1" w:tplc="5A8653F0">
      <w:start w:val="1"/>
      <w:numFmt w:val="lowerLetter"/>
      <w:lvlText w:val="%2."/>
      <w:lvlJc w:val="left"/>
      <w:pPr>
        <w:ind w:left="1440" w:hanging="360"/>
      </w:pPr>
    </w:lvl>
    <w:lvl w:ilvl="2" w:tplc="B8204FBA">
      <w:start w:val="1"/>
      <w:numFmt w:val="lowerRoman"/>
      <w:lvlText w:val="%3."/>
      <w:lvlJc w:val="right"/>
      <w:pPr>
        <w:ind w:left="2160" w:hanging="180"/>
      </w:pPr>
    </w:lvl>
    <w:lvl w:ilvl="3" w:tplc="12A484D2">
      <w:start w:val="1"/>
      <w:numFmt w:val="decimal"/>
      <w:lvlText w:val="%4."/>
      <w:lvlJc w:val="left"/>
      <w:pPr>
        <w:ind w:left="2880" w:hanging="360"/>
      </w:pPr>
    </w:lvl>
    <w:lvl w:ilvl="4" w:tplc="F1B07E98">
      <w:start w:val="1"/>
      <w:numFmt w:val="lowerLetter"/>
      <w:lvlText w:val="%5."/>
      <w:lvlJc w:val="left"/>
      <w:pPr>
        <w:ind w:left="3600" w:hanging="360"/>
      </w:pPr>
    </w:lvl>
    <w:lvl w:ilvl="5" w:tplc="F914FDFA">
      <w:start w:val="1"/>
      <w:numFmt w:val="lowerRoman"/>
      <w:lvlText w:val="%6."/>
      <w:lvlJc w:val="right"/>
      <w:pPr>
        <w:ind w:left="4320" w:hanging="180"/>
      </w:pPr>
    </w:lvl>
    <w:lvl w:ilvl="6" w:tplc="1522048A">
      <w:start w:val="1"/>
      <w:numFmt w:val="decimal"/>
      <w:lvlText w:val="%7."/>
      <w:lvlJc w:val="left"/>
      <w:pPr>
        <w:ind w:left="5040" w:hanging="360"/>
      </w:pPr>
    </w:lvl>
    <w:lvl w:ilvl="7" w:tplc="924E57A0">
      <w:start w:val="1"/>
      <w:numFmt w:val="lowerLetter"/>
      <w:lvlText w:val="%8."/>
      <w:lvlJc w:val="left"/>
      <w:pPr>
        <w:ind w:left="5760" w:hanging="360"/>
      </w:pPr>
    </w:lvl>
    <w:lvl w:ilvl="8" w:tplc="1F1AB472">
      <w:start w:val="1"/>
      <w:numFmt w:val="lowerRoman"/>
      <w:lvlText w:val="%9."/>
      <w:lvlJc w:val="right"/>
      <w:pPr>
        <w:ind w:left="6480" w:hanging="180"/>
      </w:pPr>
    </w:lvl>
  </w:abstractNum>
  <w:abstractNum w:abstractNumId="56" w15:restartNumberingAfterBreak="0">
    <w:nsid w:val="5D93CA1F"/>
    <w:multiLevelType w:val="hybridMultilevel"/>
    <w:tmpl w:val="3F04D232"/>
    <w:lvl w:ilvl="0" w:tplc="07E08F04">
      <w:start w:val="1"/>
      <w:numFmt w:val="decimal"/>
      <w:lvlText w:val="%1."/>
      <w:lvlJc w:val="left"/>
      <w:pPr>
        <w:ind w:left="360" w:hanging="360"/>
      </w:pPr>
    </w:lvl>
    <w:lvl w:ilvl="1" w:tplc="20A260C0">
      <w:start w:val="1"/>
      <w:numFmt w:val="lowerLetter"/>
      <w:lvlText w:val="%2."/>
      <w:lvlJc w:val="left"/>
      <w:pPr>
        <w:ind w:left="1080" w:hanging="360"/>
      </w:pPr>
    </w:lvl>
    <w:lvl w:ilvl="2" w:tplc="210E853C">
      <w:start w:val="1"/>
      <w:numFmt w:val="lowerRoman"/>
      <w:lvlText w:val="%3."/>
      <w:lvlJc w:val="right"/>
      <w:pPr>
        <w:ind w:left="1800" w:hanging="180"/>
      </w:pPr>
    </w:lvl>
    <w:lvl w:ilvl="3" w:tplc="F5207572">
      <w:start w:val="1"/>
      <w:numFmt w:val="decimal"/>
      <w:lvlText w:val="%4."/>
      <w:lvlJc w:val="left"/>
      <w:pPr>
        <w:ind w:left="2520" w:hanging="360"/>
      </w:pPr>
    </w:lvl>
    <w:lvl w:ilvl="4" w:tplc="0E72AD6C">
      <w:start w:val="1"/>
      <w:numFmt w:val="lowerLetter"/>
      <w:lvlText w:val="%5."/>
      <w:lvlJc w:val="left"/>
      <w:pPr>
        <w:ind w:left="3240" w:hanging="360"/>
      </w:pPr>
    </w:lvl>
    <w:lvl w:ilvl="5" w:tplc="76669354">
      <w:start w:val="1"/>
      <w:numFmt w:val="lowerRoman"/>
      <w:lvlText w:val="%6."/>
      <w:lvlJc w:val="right"/>
      <w:pPr>
        <w:ind w:left="3960" w:hanging="180"/>
      </w:pPr>
    </w:lvl>
    <w:lvl w:ilvl="6" w:tplc="78CCA3B8">
      <w:start w:val="1"/>
      <w:numFmt w:val="decimal"/>
      <w:lvlText w:val="%7."/>
      <w:lvlJc w:val="left"/>
      <w:pPr>
        <w:ind w:left="4680" w:hanging="360"/>
      </w:pPr>
    </w:lvl>
    <w:lvl w:ilvl="7" w:tplc="6BC83314">
      <w:start w:val="1"/>
      <w:numFmt w:val="lowerLetter"/>
      <w:lvlText w:val="%8."/>
      <w:lvlJc w:val="left"/>
      <w:pPr>
        <w:ind w:left="5400" w:hanging="360"/>
      </w:pPr>
    </w:lvl>
    <w:lvl w:ilvl="8" w:tplc="EB26D544">
      <w:start w:val="1"/>
      <w:numFmt w:val="lowerRoman"/>
      <w:lvlText w:val="%9."/>
      <w:lvlJc w:val="right"/>
      <w:pPr>
        <w:ind w:left="6120" w:hanging="180"/>
      </w:pPr>
    </w:lvl>
  </w:abstractNum>
  <w:abstractNum w:abstractNumId="57" w15:restartNumberingAfterBreak="0">
    <w:nsid w:val="631026B8"/>
    <w:multiLevelType w:val="hybridMultilevel"/>
    <w:tmpl w:val="FBEE5C18"/>
    <w:lvl w:ilvl="0" w:tplc="FFFFFFFF">
      <w:start w:val="1"/>
      <w:numFmt w:val="decimal"/>
      <w:lvlText w:val="%1."/>
      <w:lvlJc w:val="left"/>
      <w:pPr>
        <w:ind w:left="360" w:hanging="360"/>
      </w:pPr>
      <w:rPr>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8" w15:restartNumberingAfterBreak="0">
    <w:nsid w:val="63280D32"/>
    <w:multiLevelType w:val="hybridMultilevel"/>
    <w:tmpl w:val="6D60956C"/>
    <w:lvl w:ilvl="0" w:tplc="8E109A66">
      <w:start w:val="1"/>
      <w:numFmt w:val="decimal"/>
      <w:lvlText w:val="%1."/>
      <w:lvlJc w:val="left"/>
      <w:pPr>
        <w:ind w:left="360" w:hanging="360"/>
      </w:pPr>
    </w:lvl>
    <w:lvl w:ilvl="1" w:tplc="B666DDE2">
      <w:start w:val="1"/>
      <w:numFmt w:val="lowerLetter"/>
      <w:lvlText w:val="%2."/>
      <w:lvlJc w:val="left"/>
      <w:pPr>
        <w:ind w:left="1080" w:hanging="360"/>
      </w:pPr>
    </w:lvl>
    <w:lvl w:ilvl="2" w:tplc="D2FA4AB6">
      <w:start w:val="1"/>
      <w:numFmt w:val="lowerRoman"/>
      <w:lvlText w:val="%3."/>
      <w:lvlJc w:val="right"/>
      <w:pPr>
        <w:ind w:left="1800" w:hanging="180"/>
      </w:pPr>
    </w:lvl>
    <w:lvl w:ilvl="3" w:tplc="A8F2D8DA">
      <w:start w:val="1"/>
      <w:numFmt w:val="decimal"/>
      <w:lvlText w:val="%4."/>
      <w:lvlJc w:val="left"/>
      <w:pPr>
        <w:ind w:left="2520" w:hanging="360"/>
      </w:pPr>
    </w:lvl>
    <w:lvl w:ilvl="4" w:tplc="D70A4B30">
      <w:start w:val="1"/>
      <w:numFmt w:val="lowerLetter"/>
      <w:lvlText w:val="%5."/>
      <w:lvlJc w:val="left"/>
      <w:pPr>
        <w:ind w:left="3240" w:hanging="360"/>
      </w:pPr>
    </w:lvl>
    <w:lvl w:ilvl="5" w:tplc="E6DE4EFA">
      <w:start w:val="1"/>
      <w:numFmt w:val="lowerRoman"/>
      <w:lvlText w:val="%6."/>
      <w:lvlJc w:val="right"/>
      <w:pPr>
        <w:ind w:left="3960" w:hanging="180"/>
      </w:pPr>
    </w:lvl>
    <w:lvl w:ilvl="6" w:tplc="37AC2412">
      <w:start w:val="1"/>
      <w:numFmt w:val="decimal"/>
      <w:lvlText w:val="%7."/>
      <w:lvlJc w:val="left"/>
      <w:pPr>
        <w:ind w:left="4680" w:hanging="360"/>
      </w:pPr>
    </w:lvl>
    <w:lvl w:ilvl="7" w:tplc="31B65A9A">
      <w:start w:val="1"/>
      <w:numFmt w:val="lowerLetter"/>
      <w:lvlText w:val="%8."/>
      <w:lvlJc w:val="left"/>
      <w:pPr>
        <w:ind w:left="5400" w:hanging="360"/>
      </w:pPr>
    </w:lvl>
    <w:lvl w:ilvl="8" w:tplc="5EAC438C">
      <w:start w:val="1"/>
      <w:numFmt w:val="lowerRoman"/>
      <w:lvlText w:val="%9."/>
      <w:lvlJc w:val="right"/>
      <w:pPr>
        <w:ind w:left="6120" w:hanging="180"/>
      </w:pPr>
    </w:lvl>
  </w:abstractNum>
  <w:abstractNum w:abstractNumId="59" w15:restartNumberingAfterBreak="0">
    <w:nsid w:val="65385C57"/>
    <w:multiLevelType w:val="hybridMultilevel"/>
    <w:tmpl w:val="ABF0A42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0" w15:restartNumberingAfterBreak="0">
    <w:nsid w:val="68044059"/>
    <w:multiLevelType w:val="hybridMultilevel"/>
    <w:tmpl w:val="7C88DE1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1" w15:restartNumberingAfterBreak="0">
    <w:nsid w:val="69023681"/>
    <w:multiLevelType w:val="hybridMultilevel"/>
    <w:tmpl w:val="85C09F0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90E7AD1"/>
    <w:multiLevelType w:val="hybridMultilevel"/>
    <w:tmpl w:val="85C09F0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B0A2FE5"/>
    <w:multiLevelType w:val="hybridMultilevel"/>
    <w:tmpl w:val="25767DB6"/>
    <w:lvl w:ilvl="0" w:tplc="AE047380">
      <w:start w:val="1"/>
      <w:numFmt w:val="lowerLetter"/>
      <w:lvlText w:val="%1."/>
      <w:lvlJc w:val="left"/>
      <w:pPr>
        <w:ind w:left="1080" w:hanging="360"/>
      </w:pPr>
    </w:lvl>
    <w:lvl w:ilvl="1" w:tplc="68F86F2C">
      <w:start w:val="1"/>
      <w:numFmt w:val="lowerLetter"/>
      <w:lvlText w:val="%2."/>
      <w:lvlJc w:val="left"/>
      <w:pPr>
        <w:ind w:left="1800" w:hanging="360"/>
      </w:pPr>
    </w:lvl>
    <w:lvl w:ilvl="2" w:tplc="73666A1C">
      <w:start w:val="1"/>
      <w:numFmt w:val="lowerRoman"/>
      <w:lvlText w:val="%3."/>
      <w:lvlJc w:val="right"/>
      <w:pPr>
        <w:ind w:left="2520" w:hanging="180"/>
      </w:pPr>
    </w:lvl>
    <w:lvl w:ilvl="3" w:tplc="47AAA962">
      <w:start w:val="1"/>
      <w:numFmt w:val="decimal"/>
      <w:lvlText w:val="%4."/>
      <w:lvlJc w:val="left"/>
      <w:pPr>
        <w:ind w:left="3240" w:hanging="360"/>
      </w:pPr>
    </w:lvl>
    <w:lvl w:ilvl="4" w:tplc="ABFEB1DE">
      <w:start w:val="1"/>
      <w:numFmt w:val="lowerLetter"/>
      <w:lvlText w:val="%5."/>
      <w:lvlJc w:val="left"/>
      <w:pPr>
        <w:ind w:left="3960" w:hanging="360"/>
      </w:pPr>
    </w:lvl>
    <w:lvl w:ilvl="5" w:tplc="1A069B16">
      <w:start w:val="1"/>
      <w:numFmt w:val="lowerRoman"/>
      <w:lvlText w:val="%6."/>
      <w:lvlJc w:val="right"/>
      <w:pPr>
        <w:ind w:left="4680" w:hanging="180"/>
      </w:pPr>
    </w:lvl>
    <w:lvl w:ilvl="6" w:tplc="0084FF2E">
      <w:start w:val="1"/>
      <w:numFmt w:val="decimal"/>
      <w:lvlText w:val="%7."/>
      <w:lvlJc w:val="left"/>
      <w:pPr>
        <w:ind w:left="5400" w:hanging="360"/>
      </w:pPr>
    </w:lvl>
    <w:lvl w:ilvl="7" w:tplc="213A2DAC">
      <w:start w:val="1"/>
      <w:numFmt w:val="lowerLetter"/>
      <w:lvlText w:val="%8."/>
      <w:lvlJc w:val="left"/>
      <w:pPr>
        <w:ind w:left="6120" w:hanging="360"/>
      </w:pPr>
    </w:lvl>
    <w:lvl w:ilvl="8" w:tplc="A06AACE0">
      <w:start w:val="1"/>
      <w:numFmt w:val="lowerRoman"/>
      <w:lvlText w:val="%9."/>
      <w:lvlJc w:val="right"/>
      <w:pPr>
        <w:ind w:left="6840" w:hanging="180"/>
      </w:pPr>
    </w:lvl>
  </w:abstractNum>
  <w:abstractNum w:abstractNumId="64" w15:restartNumberingAfterBreak="0">
    <w:nsid w:val="6CCFB134"/>
    <w:multiLevelType w:val="hybridMultilevel"/>
    <w:tmpl w:val="770461A6"/>
    <w:lvl w:ilvl="0" w:tplc="AC20DDF4">
      <w:start w:val="1"/>
      <w:numFmt w:val="lowerLetter"/>
      <w:lvlText w:val="%1."/>
      <w:lvlJc w:val="left"/>
      <w:pPr>
        <w:ind w:left="720" w:hanging="360"/>
      </w:pPr>
    </w:lvl>
    <w:lvl w:ilvl="1" w:tplc="8FBEFA46">
      <w:start w:val="1"/>
      <w:numFmt w:val="lowerLetter"/>
      <w:lvlText w:val="%2."/>
      <w:lvlJc w:val="left"/>
      <w:pPr>
        <w:ind w:left="1440" w:hanging="360"/>
      </w:pPr>
    </w:lvl>
    <w:lvl w:ilvl="2" w:tplc="D5F0F998">
      <w:start w:val="1"/>
      <w:numFmt w:val="lowerRoman"/>
      <w:lvlText w:val="%3."/>
      <w:lvlJc w:val="right"/>
      <w:pPr>
        <w:ind w:left="2160" w:hanging="180"/>
      </w:pPr>
    </w:lvl>
    <w:lvl w:ilvl="3" w:tplc="029A1CBC">
      <w:start w:val="1"/>
      <w:numFmt w:val="decimal"/>
      <w:lvlText w:val="%4."/>
      <w:lvlJc w:val="left"/>
      <w:pPr>
        <w:ind w:left="2880" w:hanging="360"/>
      </w:pPr>
    </w:lvl>
    <w:lvl w:ilvl="4" w:tplc="AB429E38">
      <w:start w:val="1"/>
      <w:numFmt w:val="lowerLetter"/>
      <w:lvlText w:val="%5."/>
      <w:lvlJc w:val="left"/>
      <w:pPr>
        <w:ind w:left="3600" w:hanging="360"/>
      </w:pPr>
    </w:lvl>
    <w:lvl w:ilvl="5" w:tplc="34AE41A6">
      <w:start w:val="1"/>
      <w:numFmt w:val="lowerRoman"/>
      <w:lvlText w:val="%6."/>
      <w:lvlJc w:val="right"/>
      <w:pPr>
        <w:ind w:left="4320" w:hanging="180"/>
      </w:pPr>
    </w:lvl>
    <w:lvl w:ilvl="6" w:tplc="DBBA1324">
      <w:start w:val="1"/>
      <w:numFmt w:val="decimal"/>
      <w:lvlText w:val="%7."/>
      <w:lvlJc w:val="left"/>
      <w:pPr>
        <w:ind w:left="5040" w:hanging="360"/>
      </w:pPr>
    </w:lvl>
    <w:lvl w:ilvl="7" w:tplc="A02A1D3E">
      <w:start w:val="1"/>
      <w:numFmt w:val="lowerLetter"/>
      <w:lvlText w:val="%8."/>
      <w:lvlJc w:val="left"/>
      <w:pPr>
        <w:ind w:left="5760" w:hanging="360"/>
      </w:pPr>
    </w:lvl>
    <w:lvl w:ilvl="8" w:tplc="196EEF4C">
      <w:start w:val="1"/>
      <w:numFmt w:val="lowerRoman"/>
      <w:lvlText w:val="%9."/>
      <w:lvlJc w:val="right"/>
      <w:pPr>
        <w:ind w:left="6480" w:hanging="180"/>
      </w:pPr>
    </w:lvl>
  </w:abstractNum>
  <w:abstractNum w:abstractNumId="65" w15:restartNumberingAfterBreak="0">
    <w:nsid w:val="6CD16AF0"/>
    <w:multiLevelType w:val="multilevel"/>
    <w:tmpl w:val="BA6C5F20"/>
    <w:styleLink w:val="DASListStyle"/>
    <w:lvl w:ilvl="0">
      <w:start w:val="1"/>
      <w:numFmt w:val="decimal"/>
      <w:suff w:val="space"/>
      <w:lvlText w:val="%1."/>
      <w:lvlJc w:val="left"/>
      <w:pPr>
        <w:ind w:left="504" w:hanging="504"/>
      </w:pPr>
      <w:rPr>
        <w:rFonts w:ascii="Tahoma" w:hAnsi="Tahoma" w:hint="default"/>
        <w:b w:val="0"/>
        <w:sz w:val="24"/>
      </w:rPr>
    </w:lvl>
    <w:lvl w:ilvl="1">
      <w:start w:val="1"/>
      <w:numFmt w:val="decimal"/>
      <w:suff w:val="space"/>
      <w:lvlText w:val="%1.%2."/>
      <w:lvlJc w:val="left"/>
      <w:pPr>
        <w:ind w:left="1080" w:hanging="792"/>
      </w:pPr>
      <w:rPr>
        <w:rFonts w:ascii="Tahoma" w:hAnsi="Tahoma" w:hint="default"/>
        <w:sz w:val="24"/>
      </w:rPr>
    </w:lvl>
    <w:lvl w:ilvl="2">
      <w:start w:val="1"/>
      <w:numFmt w:val="decimal"/>
      <w:suff w:val="space"/>
      <w:lvlText w:val="%1.%2.%3."/>
      <w:lvlJc w:val="left"/>
      <w:pPr>
        <w:ind w:left="1656" w:hanging="1080"/>
      </w:pPr>
      <w:rPr>
        <w:rFonts w:ascii="Tahoma" w:hAnsi="Tahoma" w:hint="default"/>
        <w:sz w:val="24"/>
      </w:rPr>
    </w:lvl>
    <w:lvl w:ilvl="3">
      <w:start w:val="1"/>
      <w:numFmt w:val="decimal"/>
      <w:suff w:val="space"/>
      <w:lvlText w:val="%1.%2.%3.%4."/>
      <w:lvlJc w:val="left"/>
      <w:pPr>
        <w:ind w:left="2592" w:hanging="1512"/>
      </w:pPr>
      <w:rPr>
        <w:rFonts w:ascii="Tahoma" w:hAnsi="Tahoma" w:hint="default"/>
        <w:sz w:val="24"/>
      </w:rPr>
    </w:lvl>
    <w:lvl w:ilvl="4">
      <w:start w:val="1"/>
      <w:numFmt w:val="decimal"/>
      <w:suff w:val="space"/>
      <w:lvlText w:val="%1.%2.%3.%4.%5."/>
      <w:lvlJc w:val="left"/>
      <w:pPr>
        <w:ind w:left="3168" w:hanging="1728"/>
      </w:pPr>
      <w:rPr>
        <w:rFonts w:ascii="Tahoma" w:hAnsi="Tahoma" w:hint="default"/>
        <w:sz w:val="2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CEAA173"/>
    <w:multiLevelType w:val="hybridMultilevel"/>
    <w:tmpl w:val="94DA07A4"/>
    <w:lvl w:ilvl="0" w:tplc="B1022CFE">
      <w:start w:val="1"/>
      <w:numFmt w:val="lowerLetter"/>
      <w:lvlText w:val="%1."/>
      <w:lvlJc w:val="left"/>
      <w:pPr>
        <w:ind w:left="720" w:hanging="360"/>
      </w:pPr>
    </w:lvl>
    <w:lvl w:ilvl="1" w:tplc="77046F02">
      <w:start w:val="1"/>
      <w:numFmt w:val="lowerLetter"/>
      <w:lvlText w:val="%2."/>
      <w:lvlJc w:val="left"/>
      <w:pPr>
        <w:ind w:left="1440" w:hanging="360"/>
      </w:pPr>
    </w:lvl>
    <w:lvl w:ilvl="2" w:tplc="29F4F844">
      <w:start w:val="1"/>
      <w:numFmt w:val="lowerRoman"/>
      <w:lvlText w:val="%3."/>
      <w:lvlJc w:val="right"/>
      <w:pPr>
        <w:ind w:left="2160" w:hanging="180"/>
      </w:pPr>
    </w:lvl>
    <w:lvl w:ilvl="3" w:tplc="FB5EF30A">
      <w:start w:val="1"/>
      <w:numFmt w:val="decimal"/>
      <w:lvlText w:val="%4."/>
      <w:lvlJc w:val="left"/>
      <w:pPr>
        <w:ind w:left="2880" w:hanging="360"/>
      </w:pPr>
    </w:lvl>
    <w:lvl w:ilvl="4" w:tplc="7B3E5C34">
      <w:start w:val="1"/>
      <w:numFmt w:val="lowerLetter"/>
      <w:lvlText w:val="%5."/>
      <w:lvlJc w:val="left"/>
      <w:pPr>
        <w:ind w:left="3600" w:hanging="360"/>
      </w:pPr>
    </w:lvl>
    <w:lvl w:ilvl="5" w:tplc="9894CA20">
      <w:start w:val="1"/>
      <w:numFmt w:val="lowerRoman"/>
      <w:lvlText w:val="%6."/>
      <w:lvlJc w:val="right"/>
      <w:pPr>
        <w:ind w:left="4320" w:hanging="180"/>
      </w:pPr>
    </w:lvl>
    <w:lvl w:ilvl="6" w:tplc="CCC641A6">
      <w:start w:val="1"/>
      <w:numFmt w:val="decimal"/>
      <w:lvlText w:val="%7."/>
      <w:lvlJc w:val="left"/>
      <w:pPr>
        <w:ind w:left="5040" w:hanging="360"/>
      </w:pPr>
    </w:lvl>
    <w:lvl w:ilvl="7" w:tplc="120CD8BC">
      <w:start w:val="1"/>
      <w:numFmt w:val="lowerLetter"/>
      <w:lvlText w:val="%8."/>
      <w:lvlJc w:val="left"/>
      <w:pPr>
        <w:ind w:left="5760" w:hanging="360"/>
      </w:pPr>
    </w:lvl>
    <w:lvl w:ilvl="8" w:tplc="659CAE7C">
      <w:start w:val="1"/>
      <w:numFmt w:val="lowerRoman"/>
      <w:lvlText w:val="%9."/>
      <w:lvlJc w:val="right"/>
      <w:pPr>
        <w:ind w:left="6480" w:hanging="180"/>
      </w:pPr>
    </w:lvl>
  </w:abstractNum>
  <w:abstractNum w:abstractNumId="67" w15:restartNumberingAfterBreak="0">
    <w:nsid w:val="6EFA2A42"/>
    <w:multiLevelType w:val="hybridMultilevel"/>
    <w:tmpl w:val="ABF0A42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8" w15:restartNumberingAfterBreak="0">
    <w:nsid w:val="6F0019A2"/>
    <w:multiLevelType w:val="hybridMultilevel"/>
    <w:tmpl w:val="692E8B7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9" w15:restartNumberingAfterBreak="0">
    <w:nsid w:val="6F198329"/>
    <w:multiLevelType w:val="hybridMultilevel"/>
    <w:tmpl w:val="0FDE249C"/>
    <w:lvl w:ilvl="0" w:tplc="47E0D5F8">
      <w:start w:val="1"/>
      <w:numFmt w:val="lowerLetter"/>
      <w:lvlText w:val="%1."/>
      <w:lvlJc w:val="left"/>
      <w:pPr>
        <w:ind w:left="720" w:hanging="360"/>
      </w:pPr>
    </w:lvl>
    <w:lvl w:ilvl="1" w:tplc="07AA8036">
      <w:start w:val="1"/>
      <w:numFmt w:val="lowerLetter"/>
      <w:lvlText w:val="%2."/>
      <w:lvlJc w:val="left"/>
      <w:pPr>
        <w:ind w:left="1440" w:hanging="360"/>
      </w:pPr>
    </w:lvl>
    <w:lvl w:ilvl="2" w:tplc="169839B2">
      <w:start w:val="1"/>
      <w:numFmt w:val="lowerRoman"/>
      <w:lvlText w:val="%3."/>
      <w:lvlJc w:val="right"/>
      <w:pPr>
        <w:ind w:left="2160" w:hanging="180"/>
      </w:pPr>
    </w:lvl>
    <w:lvl w:ilvl="3" w:tplc="AAF8755E">
      <w:start w:val="1"/>
      <w:numFmt w:val="decimal"/>
      <w:lvlText w:val="%4."/>
      <w:lvlJc w:val="left"/>
      <w:pPr>
        <w:ind w:left="2880" w:hanging="360"/>
      </w:pPr>
    </w:lvl>
    <w:lvl w:ilvl="4" w:tplc="2332A384">
      <w:start w:val="1"/>
      <w:numFmt w:val="lowerLetter"/>
      <w:lvlText w:val="%5."/>
      <w:lvlJc w:val="left"/>
      <w:pPr>
        <w:ind w:left="3600" w:hanging="360"/>
      </w:pPr>
    </w:lvl>
    <w:lvl w:ilvl="5" w:tplc="98A0B19C">
      <w:start w:val="1"/>
      <w:numFmt w:val="lowerRoman"/>
      <w:lvlText w:val="%6."/>
      <w:lvlJc w:val="right"/>
      <w:pPr>
        <w:ind w:left="4320" w:hanging="180"/>
      </w:pPr>
    </w:lvl>
    <w:lvl w:ilvl="6" w:tplc="58E4B54E">
      <w:start w:val="1"/>
      <w:numFmt w:val="decimal"/>
      <w:lvlText w:val="%7."/>
      <w:lvlJc w:val="left"/>
      <w:pPr>
        <w:ind w:left="5040" w:hanging="360"/>
      </w:pPr>
    </w:lvl>
    <w:lvl w:ilvl="7" w:tplc="0868DB38">
      <w:start w:val="1"/>
      <w:numFmt w:val="lowerLetter"/>
      <w:lvlText w:val="%8."/>
      <w:lvlJc w:val="left"/>
      <w:pPr>
        <w:ind w:left="5760" w:hanging="360"/>
      </w:pPr>
    </w:lvl>
    <w:lvl w:ilvl="8" w:tplc="A0464AB0">
      <w:start w:val="1"/>
      <w:numFmt w:val="lowerRoman"/>
      <w:lvlText w:val="%9."/>
      <w:lvlJc w:val="right"/>
      <w:pPr>
        <w:ind w:left="6480" w:hanging="180"/>
      </w:pPr>
    </w:lvl>
  </w:abstractNum>
  <w:abstractNum w:abstractNumId="70" w15:restartNumberingAfterBreak="0">
    <w:nsid w:val="70A5F2A2"/>
    <w:multiLevelType w:val="hybridMultilevel"/>
    <w:tmpl w:val="0E8EAC8C"/>
    <w:lvl w:ilvl="0" w:tplc="F9667C6A">
      <w:start w:val="1"/>
      <w:numFmt w:val="decimal"/>
      <w:lvlText w:val="%1."/>
      <w:lvlJc w:val="left"/>
      <w:pPr>
        <w:ind w:left="360" w:hanging="360"/>
      </w:pPr>
      <w:rPr>
        <w:b w:val="0"/>
        <w:bCs w:val="0"/>
      </w:rPr>
    </w:lvl>
    <w:lvl w:ilvl="1" w:tplc="34C858F8">
      <w:start w:val="1"/>
      <w:numFmt w:val="lowerLetter"/>
      <w:lvlText w:val="%2."/>
      <w:lvlJc w:val="left"/>
      <w:pPr>
        <w:ind w:left="1080" w:hanging="360"/>
      </w:pPr>
    </w:lvl>
    <w:lvl w:ilvl="2" w:tplc="872868CA">
      <w:start w:val="1"/>
      <w:numFmt w:val="lowerRoman"/>
      <w:lvlText w:val="%3."/>
      <w:lvlJc w:val="right"/>
      <w:pPr>
        <w:ind w:left="1800" w:hanging="180"/>
      </w:pPr>
    </w:lvl>
    <w:lvl w:ilvl="3" w:tplc="850214B2">
      <w:start w:val="1"/>
      <w:numFmt w:val="decimal"/>
      <w:lvlText w:val="%4."/>
      <w:lvlJc w:val="left"/>
      <w:pPr>
        <w:ind w:left="2520" w:hanging="360"/>
      </w:pPr>
    </w:lvl>
    <w:lvl w:ilvl="4" w:tplc="2EE43C98">
      <w:start w:val="1"/>
      <w:numFmt w:val="lowerLetter"/>
      <w:lvlText w:val="%5."/>
      <w:lvlJc w:val="left"/>
      <w:pPr>
        <w:ind w:left="3240" w:hanging="360"/>
      </w:pPr>
    </w:lvl>
    <w:lvl w:ilvl="5" w:tplc="E494BC4A">
      <w:start w:val="1"/>
      <w:numFmt w:val="lowerRoman"/>
      <w:lvlText w:val="%6."/>
      <w:lvlJc w:val="right"/>
      <w:pPr>
        <w:ind w:left="3960" w:hanging="180"/>
      </w:pPr>
    </w:lvl>
    <w:lvl w:ilvl="6" w:tplc="E68E91BE">
      <w:start w:val="1"/>
      <w:numFmt w:val="decimal"/>
      <w:lvlText w:val="%7."/>
      <w:lvlJc w:val="left"/>
      <w:pPr>
        <w:ind w:left="4680" w:hanging="360"/>
      </w:pPr>
    </w:lvl>
    <w:lvl w:ilvl="7" w:tplc="B764ED3A">
      <w:start w:val="1"/>
      <w:numFmt w:val="lowerLetter"/>
      <w:lvlText w:val="%8."/>
      <w:lvlJc w:val="left"/>
      <w:pPr>
        <w:ind w:left="5400" w:hanging="360"/>
      </w:pPr>
    </w:lvl>
    <w:lvl w:ilvl="8" w:tplc="7AF2F23C">
      <w:start w:val="1"/>
      <w:numFmt w:val="lowerRoman"/>
      <w:lvlText w:val="%9."/>
      <w:lvlJc w:val="right"/>
      <w:pPr>
        <w:ind w:left="6120" w:hanging="180"/>
      </w:pPr>
    </w:lvl>
  </w:abstractNum>
  <w:abstractNum w:abstractNumId="71" w15:restartNumberingAfterBreak="0">
    <w:nsid w:val="716C198B"/>
    <w:multiLevelType w:val="hybridMultilevel"/>
    <w:tmpl w:val="52F62020"/>
    <w:lvl w:ilvl="0" w:tplc="260CE72E">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4D97097"/>
    <w:multiLevelType w:val="multilevel"/>
    <w:tmpl w:val="3A2AB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5AB7205"/>
    <w:multiLevelType w:val="hybridMultilevel"/>
    <w:tmpl w:val="D696B664"/>
    <w:lvl w:ilvl="0" w:tplc="FFFFFFFF">
      <w:start w:val="1"/>
      <w:numFmt w:val="decimal"/>
      <w:lvlText w:val="%1."/>
      <w:lvlJc w:val="left"/>
      <w:pPr>
        <w:ind w:left="360" w:hanging="360"/>
      </w:pPr>
    </w:lvl>
    <w:lvl w:ilvl="1" w:tplc="ABA0CEEC">
      <w:start w:val="1"/>
      <w:numFmt w:val="lowerLetter"/>
      <w:lvlText w:val="%2."/>
      <w:lvlJc w:val="left"/>
      <w:pPr>
        <w:ind w:left="1080" w:hanging="360"/>
      </w:pPr>
      <w:rPr>
        <w:b w:val="0"/>
        <w:bCs w:val="0"/>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4" w15:restartNumberingAfterBreak="0">
    <w:nsid w:val="7EA3DB81"/>
    <w:multiLevelType w:val="hybridMultilevel"/>
    <w:tmpl w:val="2E0E44D6"/>
    <w:lvl w:ilvl="0" w:tplc="6BEA70E4">
      <w:start w:val="1"/>
      <w:numFmt w:val="decimal"/>
      <w:lvlText w:val="%1."/>
      <w:lvlJc w:val="left"/>
      <w:pPr>
        <w:ind w:left="360" w:hanging="360"/>
      </w:pPr>
    </w:lvl>
    <w:lvl w:ilvl="1" w:tplc="6CE89B62">
      <w:start w:val="1"/>
      <w:numFmt w:val="lowerLetter"/>
      <w:lvlText w:val="%2."/>
      <w:lvlJc w:val="left"/>
      <w:pPr>
        <w:ind w:left="1080" w:hanging="360"/>
      </w:pPr>
    </w:lvl>
    <w:lvl w:ilvl="2" w:tplc="73D423F4">
      <w:start w:val="1"/>
      <w:numFmt w:val="lowerRoman"/>
      <w:lvlText w:val="%3."/>
      <w:lvlJc w:val="right"/>
      <w:pPr>
        <w:ind w:left="1800" w:hanging="180"/>
      </w:pPr>
    </w:lvl>
    <w:lvl w:ilvl="3" w:tplc="B6E040A2">
      <w:start w:val="1"/>
      <w:numFmt w:val="decimal"/>
      <w:lvlText w:val="%4."/>
      <w:lvlJc w:val="left"/>
      <w:pPr>
        <w:ind w:left="2520" w:hanging="360"/>
      </w:pPr>
    </w:lvl>
    <w:lvl w:ilvl="4" w:tplc="E20A254A">
      <w:start w:val="1"/>
      <w:numFmt w:val="lowerLetter"/>
      <w:lvlText w:val="%5."/>
      <w:lvlJc w:val="left"/>
      <w:pPr>
        <w:ind w:left="3240" w:hanging="360"/>
      </w:pPr>
    </w:lvl>
    <w:lvl w:ilvl="5" w:tplc="D2303A64">
      <w:start w:val="1"/>
      <w:numFmt w:val="lowerRoman"/>
      <w:lvlText w:val="%6."/>
      <w:lvlJc w:val="right"/>
      <w:pPr>
        <w:ind w:left="3960" w:hanging="180"/>
      </w:pPr>
    </w:lvl>
    <w:lvl w:ilvl="6" w:tplc="734001A4">
      <w:start w:val="1"/>
      <w:numFmt w:val="decimal"/>
      <w:lvlText w:val="%7."/>
      <w:lvlJc w:val="left"/>
      <w:pPr>
        <w:ind w:left="4680" w:hanging="360"/>
      </w:pPr>
    </w:lvl>
    <w:lvl w:ilvl="7" w:tplc="4E24232C">
      <w:start w:val="1"/>
      <w:numFmt w:val="lowerLetter"/>
      <w:lvlText w:val="%8."/>
      <w:lvlJc w:val="left"/>
      <w:pPr>
        <w:ind w:left="5400" w:hanging="360"/>
      </w:pPr>
    </w:lvl>
    <w:lvl w:ilvl="8" w:tplc="AA5CFEE8">
      <w:start w:val="1"/>
      <w:numFmt w:val="lowerRoman"/>
      <w:lvlText w:val="%9."/>
      <w:lvlJc w:val="right"/>
      <w:pPr>
        <w:ind w:left="6120" w:hanging="180"/>
      </w:pPr>
    </w:lvl>
  </w:abstractNum>
  <w:abstractNum w:abstractNumId="75" w15:restartNumberingAfterBreak="0">
    <w:nsid w:val="7ED4FD4B"/>
    <w:multiLevelType w:val="hybridMultilevel"/>
    <w:tmpl w:val="FE4C6D2C"/>
    <w:lvl w:ilvl="0" w:tplc="1B40EFE8">
      <w:start w:val="1"/>
      <w:numFmt w:val="lowerLetter"/>
      <w:lvlText w:val="%1."/>
      <w:lvlJc w:val="left"/>
      <w:pPr>
        <w:ind w:left="1080" w:hanging="360"/>
      </w:pPr>
    </w:lvl>
    <w:lvl w:ilvl="1" w:tplc="290C1030">
      <w:start w:val="1"/>
      <w:numFmt w:val="lowerLetter"/>
      <w:lvlText w:val="%2."/>
      <w:lvlJc w:val="left"/>
      <w:pPr>
        <w:ind w:left="1800" w:hanging="360"/>
      </w:pPr>
    </w:lvl>
    <w:lvl w:ilvl="2" w:tplc="6EB6AC60">
      <w:start w:val="1"/>
      <w:numFmt w:val="lowerRoman"/>
      <w:lvlText w:val="%3."/>
      <w:lvlJc w:val="right"/>
      <w:pPr>
        <w:ind w:left="2520" w:hanging="180"/>
      </w:pPr>
    </w:lvl>
    <w:lvl w:ilvl="3" w:tplc="5DE8E312">
      <w:start w:val="1"/>
      <w:numFmt w:val="decimal"/>
      <w:lvlText w:val="%4."/>
      <w:lvlJc w:val="left"/>
      <w:pPr>
        <w:ind w:left="3240" w:hanging="360"/>
      </w:pPr>
    </w:lvl>
    <w:lvl w:ilvl="4" w:tplc="B4B071EA">
      <w:start w:val="1"/>
      <w:numFmt w:val="lowerLetter"/>
      <w:lvlText w:val="%5."/>
      <w:lvlJc w:val="left"/>
      <w:pPr>
        <w:ind w:left="3960" w:hanging="360"/>
      </w:pPr>
    </w:lvl>
    <w:lvl w:ilvl="5" w:tplc="95D48C4C">
      <w:start w:val="1"/>
      <w:numFmt w:val="lowerRoman"/>
      <w:lvlText w:val="%6."/>
      <w:lvlJc w:val="right"/>
      <w:pPr>
        <w:ind w:left="4680" w:hanging="180"/>
      </w:pPr>
    </w:lvl>
    <w:lvl w:ilvl="6" w:tplc="A6F0B01E">
      <w:start w:val="1"/>
      <w:numFmt w:val="decimal"/>
      <w:lvlText w:val="%7."/>
      <w:lvlJc w:val="left"/>
      <w:pPr>
        <w:ind w:left="5400" w:hanging="360"/>
      </w:pPr>
    </w:lvl>
    <w:lvl w:ilvl="7" w:tplc="08F4E336">
      <w:start w:val="1"/>
      <w:numFmt w:val="lowerLetter"/>
      <w:lvlText w:val="%8."/>
      <w:lvlJc w:val="left"/>
      <w:pPr>
        <w:ind w:left="6120" w:hanging="360"/>
      </w:pPr>
    </w:lvl>
    <w:lvl w:ilvl="8" w:tplc="1EBC9934">
      <w:start w:val="1"/>
      <w:numFmt w:val="lowerRoman"/>
      <w:lvlText w:val="%9."/>
      <w:lvlJc w:val="right"/>
      <w:pPr>
        <w:ind w:left="6840" w:hanging="180"/>
      </w:pPr>
    </w:lvl>
  </w:abstractNum>
  <w:num w:numId="1" w16cid:durableId="1687319314">
    <w:abstractNumId w:val="56"/>
  </w:num>
  <w:num w:numId="2" w16cid:durableId="1809781283">
    <w:abstractNumId w:val="7"/>
  </w:num>
  <w:num w:numId="3" w16cid:durableId="1419450617">
    <w:abstractNumId w:val="0"/>
  </w:num>
  <w:num w:numId="4" w16cid:durableId="1998459832">
    <w:abstractNumId w:val="70"/>
  </w:num>
  <w:num w:numId="5" w16cid:durableId="1365863723">
    <w:abstractNumId w:val="26"/>
  </w:num>
  <w:num w:numId="6" w16cid:durableId="461266320">
    <w:abstractNumId w:val="21"/>
  </w:num>
  <w:num w:numId="7" w16cid:durableId="1336225292">
    <w:abstractNumId w:val="48"/>
  </w:num>
  <w:num w:numId="8" w16cid:durableId="272134346">
    <w:abstractNumId w:val="9"/>
  </w:num>
  <w:num w:numId="9" w16cid:durableId="1126923842">
    <w:abstractNumId w:val="17"/>
  </w:num>
  <w:num w:numId="10" w16cid:durableId="1436172637">
    <w:abstractNumId w:val="64"/>
  </w:num>
  <w:num w:numId="11" w16cid:durableId="1869416747">
    <w:abstractNumId w:val="66"/>
  </w:num>
  <w:num w:numId="12" w16cid:durableId="395128638">
    <w:abstractNumId w:val="5"/>
  </w:num>
  <w:num w:numId="13" w16cid:durableId="436608155">
    <w:abstractNumId w:val="42"/>
  </w:num>
  <w:num w:numId="14" w16cid:durableId="1890607880">
    <w:abstractNumId w:val="69"/>
  </w:num>
  <w:num w:numId="15" w16cid:durableId="1910538181">
    <w:abstractNumId w:val="54"/>
  </w:num>
  <w:num w:numId="16" w16cid:durableId="767894075">
    <w:abstractNumId w:val="55"/>
  </w:num>
  <w:num w:numId="17" w16cid:durableId="991640136">
    <w:abstractNumId w:val="1"/>
  </w:num>
  <w:num w:numId="18" w16cid:durableId="712509209">
    <w:abstractNumId w:val="30"/>
  </w:num>
  <w:num w:numId="19" w16cid:durableId="196622102">
    <w:abstractNumId w:val="40"/>
  </w:num>
  <w:num w:numId="20" w16cid:durableId="1341932362">
    <w:abstractNumId w:val="75"/>
  </w:num>
  <w:num w:numId="21" w16cid:durableId="1300114047">
    <w:abstractNumId w:val="46"/>
  </w:num>
  <w:num w:numId="22" w16cid:durableId="2012947105">
    <w:abstractNumId w:val="28"/>
  </w:num>
  <w:num w:numId="23" w16cid:durableId="1806266068">
    <w:abstractNumId w:val="63"/>
  </w:num>
  <w:num w:numId="24" w16cid:durableId="38745591">
    <w:abstractNumId w:val="37"/>
  </w:num>
  <w:num w:numId="25" w16cid:durableId="516308613">
    <w:abstractNumId w:val="58"/>
  </w:num>
  <w:num w:numId="26" w16cid:durableId="56517564">
    <w:abstractNumId w:val="11"/>
  </w:num>
  <w:num w:numId="27" w16cid:durableId="313726137">
    <w:abstractNumId w:val="74"/>
  </w:num>
  <w:num w:numId="28" w16cid:durableId="1618633008">
    <w:abstractNumId w:val="41"/>
  </w:num>
  <w:num w:numId="29" w16cid:durableId="1824007355">
    <w:abstractNumId w:val="65"/>
  </w:num>
  <w:num w:numId="30" w16cid:durableId="74592153">
    <w:abstractNumId w:val="6"/>
  </w:num>
  <w:num w:numId="31" w16cid:durableId="440681899">
    <w:abstractNumId w:val="18"/>
  </w:num>
  <w:num w:numId="32" w16cid:durableId="1624460573">
    <w:abstractNumId w:val="43"/>
  </w:num>
  <w:num w:numId="33" w16cid:durableId="489520904">
    <w:abstractNumId w:val="52"/>
  </w:num>
  <w:num w:numId="34" w16cid:durableId="1871646972">
    <w:abstractNumId w:val="3"/>
  </w:num>
  <w:num w:numId="35" w16cid:durableId="656305541">
    <w:abstractNumId w:val="35"/>
  </w:num>
  <w:num w:numId="36" w16cid:durableId="2022049187">
    <w:abstractNumId w:val="50"/>
  </w:num>
  <w:num w:numId="37" w16cid:durableId="1039010759">
    <w:abstractNumId w:val="71"/>
  </w:num>
  <w:num w:numId="38" w16cid:durableId="1551116227">
    <w:abstractNumId w:val="10"/>
  </w:num>
  <w:num w:numId="39" w16cid:durableId="2106073785">
    <w:abstractNumId w:val="53"/>
  </w:num>
  <w:num w:numId="40" w16cid:durableId="1295259195">
    <w:abstractNumId w:val="59"/>
  </w:num>
  <w:num w:numId="41" w16cid:durableId="1838154679">
    <w:abstractNumId w:val="67"/>
  </w:num>
  <w:num w:numId="42" w16cid:durableId="577789884">
    <w:abstractNumId w:val="12"/>
  </w:num>
  <w:num w:numId="43" w16cid:durableId="2128621267">
    <w:abstractNumId w:val="68"/>
  </w:num>
  <w:num w:numId="44" w16cid:durableId="187960536">
    <w:abstractNumId w:val="29"/>
  </w:num>
  <w:num w:numId="45" w16cid:durableId="1373458487">
    <w:abstractNumId w:val="15"/>
  </w:num>
  <w:num w:numId="46" w16cid:durableId="1262950295">
    <w:abstractNumId w:val="33"/>
  </w:num>
  <w:num w:numId="47" w16cid:durableId="1523087112">
    <w:abstractNumId w:val="36"/>
  </w:num>
  <w:num w:numId="48" w16cid:durableId="1774739794">
    <w:abstractNumId w:val="13"/>
  </w:num>
  <w:num w:numId="49" w16cid:durableId="105732084">
    <w:abstractNumId w:val="23"/>
  </w:num>
  <w:num w:numId="50" w16cid:durableId="1146626408">
    <w:abstractNumId w:val="45"/>
  </w:num>
  <w:num w:numId="51" w16cid:durableId="548423325">
    <w:abstractNumId w:val="49"/>
  </w:num>
  <w:num w:numId="52" w16cid:durableId="1098258667">
    <w:abstractNumId w:val="51"/>
  </w:num>
  <w:num w:numId="53" w16cid:durableId="1983458852">
    <w:abstractNumId w:val="14"/>
  </w:num>
  <w:num w:numId="54" w16cid:durableId="81489046">
    <w:abstractNumId w:val="62"/>
  </w:num>
  <w:num w:numId="55" w16cid:durableId="1844859539">
    <w:abstractNumId w:val="47"/>
  </w:num>
  <w:num w:numId="56" w16cid:durableId="2125877006">
    <w:abstractNumId w:val="73"/>
  </w:num>
  <w:num w:numId="57" w16cid:durableId="1996184996">
    <w:abstractNumId w:val="19"/>
  </w:num>
  <w:num w:numId="58" w16cid:durableId="619604352">
    <w:abstractNumId w:val="25"/>
  </w:num>
  <w:num w:numId="59" w16cid:durableId="1912040198">
    <w:abstractNumId w:val="2"/>
  </w:num>
  <w:num w:numId="60" w16cid:durableId="328293804">
    <w:abstractNumId w:val="57"/>
  </w:num>
  <w:num w:numId="61" w16cid:durableId="1447120822">
    <w:abstractNumId w:val="27"/>
  </w:num>
  <w:num w:numId="62" w16cid:durableId="691079643">
    <w:abstractNumId w:val="61"/>
  </w:num>
  <w:num w:numId="63" w16cid:durableId="1169364370">
    <w:abstractNumId w:val="31"/>
  </w:num>
  <w:num w:numId="64" w16cid:durableId="2125609039">
    <w:abstractNumId w:val="39"/>
  </w:num>
  <w:num w:numId="65" w16cid:durableId="425544165">
    <w:abstractNumId w:val="44"/>
  </w:num>
  <w:num w:numId="66" w16cid:durableId="1375807111">
    <w:abstractNumId w:val="24"/>
  </w:num>
  <w:num w:numId="67" w16cid:durableId="26688316">
    <w:abstractNumId w:val="32"/>
  </w:num>
  <w:num w:numId="68" w16cid:durableId="2106806373">
    <w:abstractNumId w:val="34"/>
  </w:num>
  <w:num w:numId="69" w16cid:durableId="1271357816">
    <w:abstractNumId w:val="20"/>
  </w:num>
  <w:num w:numId="70" w16cid:durableId="567110583">
    <w:abstractNumId w:val="22"/>
  </w:num>
  <w:num w:numId="71" w16cid:durableId="1593080811">
    <w:abstractNumId w:val="60"/>
  </w:num>
  <w:num w:numId="72" w16cid:durableId="1095243247">
    <w:abstractNumId w:val="4"/>
  </w:num>
  <w:num w:numId="73" w16cid:durableId="659188249">
    <w:abstractNumId w:val="38"/>
  </w:num>
  <w:num w:numId="74" w16cid:durableId="1044404828">
    <w:abstractNumId w:val="72"/>
  </w:num>
  <w:num w:numId="75" w16cid:durableId="828835673">
    <w:abstractNumId w:val="8"/>
  </w:num>
  <w:num w:numId="76" w16cid:durableId="1611544399">
    <w:abstractNumId w:val="1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FCC"/>
    <w:rsid w:val="00000287"/>
    <w:rsid w:val="0000069A"/>
    <w:rsid w:val="00001A96"/>
    <w:rsid w:val="00003FD5"/>
    <w:rsid w:val="00004F0F"/>
    <w:rsid w:val="00006C78"/>
    <w:rsid w:val="000123D6"/>
    <w:rsid w:val="00012EED"/>
    <w:rsid w:val="000168A4"/>
    <w:rsid w:val="000169FE"/>
    <w:rsid w:val="00017AB9"/>
    <w:rsid w:val="00017E49"/>
    <w:rsid w:val="00025F0C"/>
    <w:rsid w:val="000263A9"/>
    <w:rsid w:val="0002659E"/>
    <w:rsid w:val="00031563"/>
    <w:rsid w:val="00031AA6"/>
    <w:rsid w:val="00033820"/>
    <w:rsid w:val="00036DA6"/>
    <w:rsid w:val="0003749E"/>
    <w:rsid w:val="000401CD"/>
    <w:rsid w:val="0004025B"/>
    <w:rsid w:val="00042615"/>
    <w:rsid w:val="00043099"/>
    <w:rsid w:val="0004536A"/>
    <w:rsid w:val="00046121"/>
    <w:rsid w:val="000463FB"/>
    <w:rsid w:val="00055C03"/>
    <w:rsid w:val="00060D7F"/>
    <w:rsid w:val="0006136F"/>
    <w:rsid w:val="000619B5"/>
    <w:rsid w:val="00062024"/>
    <w:rsid w:val="00062F32"/>
    <w:rsid w:val="000632AF"/>
    <w:rsid w:val="000640D1"/>
    <w:rsid w:val="00064908"/>
    <w:rsid w:val="0006654F"/>
    <w:rsid w:val="000676C8"/>
    <w:rsid w:val="000678C9"/>
    <w:rsid w:val="00071C67"/>
    <w:rsid w:val="000733EE"/>
    <w:rsid w:val="00073B52"/>
    <w:rsid w:val="00074C1B"/>
    <w:rsid w:val="000752FD"/>
    <w:rsid w:val="00076278"/>
    <w:rsid w:val="0007728C"/>
    <w:rsid w:val="00082075"/>
    <w:rsid w:val="00085DD6"/>
    <w:rsid w:val="00086C81"/>
    <w:rsid w:val="00090508"/>
    <w:rsid w:val="000905AF"/>
    <w:rsid w:val="00090A16"/>
    <w:rsid w:val="00092456"/>
    <w:rsid w:val="000929EB"/>
    <w:rsid w:val="0009348A"/>
    <w:rsid w:val="000935FE"/>
    <w:rsid w:val="00094F26"/>
    <w:rsid w:val="00095567"/>
    <w:rsid w:val="000A0277"/>
    <w:rsid w:val="000A1E20"/>
    <w:rsid w:val="000A2278"/>
    <w:rsid w:val="000A2FFD"/>
    <w:rsid w:val="000A3C94"/>
    <w:rsid w:val="000A7AA1"/>
    <w:rsid w:val="000B014C"/>
    <w:rsid w:val="000B1026"/>
    <w:rsid w:val="000B4B40"/>
    <w:rsid w:val="000B580F"/>
    <w:rsid w:val="000C1F0D"/>
    <w:rsid w:val="000C43B5"/>
    <w:rsid w:val="000C4823"/>
    <w:rsid w:val="000C58C6"/>
    <w:rsid w:val="000C6733"/>
    <w:rsid w:val="000C678C"/>
    <w:rsid w:val="000C6B0D"/>
    <w:rsid w:val="000C77AC"/>
    <w:rsid w:val="000D19ED"/>
    <w:rsid w:val="000D2BA1"/>
    <w:rsid w:val="000D4CB9"/>
    <w:rsid w:val="000D5489"/>
    <w:rsid w:val="000D7AD3"/>
    <w:rsid w:val="000E5E33"/>
    <w:rsid w:val="000F44E3"/>
    <w:rsid w:val="000F4BA9"/>
    <w:rsid w:val="000F5A3D"/>
    <w:rsid w:val="00100EEF"/>
    <w:rsid w:val="0010174F"/>
    <w:rsid w:val="0010472B"/>
    <w:rsid w:val="001048E8"/>
    <w:rsid w:val="00107308"/>
    <w:rsid w:val="0011036B"/>
    <w:rsid w:val="001113BD"/>
    <w:rsid w:val="001130B9"/>
    <w:rsid w:val="001156AE"/>
    <w:rsid w:val="0012037F"/>
    <w:rsid w:val="00120F5F"/>
    <w:rsid w:val="00121902"/>
    <w:rsid w:val="00121A52"/>
    <w:rsid w:val="00122535"/>
    <w:rsid w:val="0012496B"/>
    <w:rsid w:val="00124B77"/>
    <w:rsid w:val="00124D8C"/>
    <w:rsid w:val="00125BDA"/>
    <w:rsid w:val="00126463"/>
    <w:rsid w:val="0012682E"/>
    <w:rsid w:val="00126BCB"/>
    <w:rsid w:val="00130CED"/>
    <w:rsid w:val="001312E2"/>
    <w:rsid w:val="00132856"/>
    <w:rsid w:val="00133950"/>
    <w:rsid w:val="00134113"/>
    <w:rsid w:val="00134DB5"/>
    <w:rsid w:val="00135AF2"/>
    <w:rsid w:val="0014099B"/>
    <w:rsid w:val="00147218"/>
    <w:rsid w:val="00147714"/>
    <w:rsid w:val="0015009C"/>
    <w:rsid w:val="001548C3"/>
    <w:rsid w:val="00154C40"/>
    <w:rsid w:val="0015583C"/>
    <w:rsid w:val="001610FE"/>
    <w:rsid w:val="001622A0"/>
    <w:rsid w:val="00163B52"/>
    <w:rsid w:val="00163EB6"/>
    <w:rsid w:val="0016685E"/>
    <w:rsid w:val="00170243"/>
    <w:rsid w:val="00174C08"/>
    <w:rsid w:val="001751FE"/>
    <w:rsid w:val="00175379"/>
    <w:rsid w:val="001761BA"/>
    <w:rsid w:val="00181285"/>
    <w:rsid w:val="001845D6"/>
    <w:rsid w:val="001860B3"/>
    <w:rsid w:val="00186F98"/>
    <w:rsid w:val="001873E9"/>
    <w:rsid w:val="001904CE"/>
    <w:rsid w:val="0019097D"/>
    <w:rsid w:val="001909A4"/>
    <w:rsid w:val="00190F11"/>
    <w:rsid w:val="0019142F"/>
    <w:rsid w:val="00192906"/>
    <w:rsid w:val="001937ED"/>
    <w:rsid w:val="001940C6"/>
    <w:rsid w:val="0019425A"/>
    <w:rsid w:val="0019501E"/>
    <w:rsid w:val="001B0C03"/>
    <w:rsid w:val="001B0E9A"/>
    <w:rsid w:val="001B123D"/>
    <w:rsid w:val="001B1EE1"/>
    <w:rsid w:val="001B3635"/>
    <w:rsid w:val="001B4038"/>
    <w:rsid w:val="001B5C8D"/>
    <w:rsid w:val="001B6BE0"/>
    <w:rsid w:val="001B7480"/>
    <w:rsid w:val="001B77D6"/>
    <w:rsid w:val="001C132A"/>
    <w:rsid w:val="001C338A"/>
    <w:rsid w:val="001C391F"/>
    <w:rsid w:val="001C4D2A"/>
    <w:rsid w:val="001C5CA8"/>
    <w:rsid w:val="001C6E3B"/>
    <w:rsid w:val="001D0348"/>
    <w:rsid w:val="001D1DFD"/>
    <w:rsid w:val="001D4577"/>
    <w:rsid w:val="001D5290"/>
    <w:rsid w:val="001D67EB"/>
    <w:rsid w:val="001D7C29"/>
    <w:rsid w:val="001E13FE"/>
    <w:rsid w:val="001E30E8"/>
    <w:rsid w:val="001E3151"/>
    <w:rsid w:val="001E37BA"/>
    <w:rsid w:val="001E4A7D"/>
    <w:rsid w:val="001E6D8F"/>
    <w:rsid w:val="001F15B5"/>
    <w:rsid w:val="002027AB"/>
    <w:rsid w:val="00205697"/>
    <w:rsid w:val="002160D4"/>
    <w:rsid w:val="00216AEA"/>
    <w:rsid w:val="002205AF"/>
    <w:rsid w:val="002219F9"/>
    <w:rsid w:val="00222E47"/>
    <w:rsid w:val="002240C8"/>
    <w:rsid w:val="00224FF4"/>
    <w:rsid w:val="00225425"/>
    <w:rsid w:val="00225E32"/>
    <w:rsid w:val="00227A50"/>
    <w:rsid w:val="002320BC"/>
    <w:rsid w:val="002327DD"/>
    <w:rsid w:val="00235B39"/>
    <w:rsid w:val="0023691F"/>
    <w:rsid w:val="00243D44"/>
    <w:rsid w:val="002445F2"/>
    <w:rsid w:val="002457A5"/>
    <w:rsid w:val="00251A42"/>
    <w:rsid w:val="00253E0F"/>
    <w:rsid w:val="00254FDA"/>
    <w:rsid w:val="00255377"/>
    <w:rsid w:val="002555FB"/>
    <w:rsid w:val="0025608C"/>
    <w:rsid w:val="00257692"/>
    <w:rsid w:val="00260934"/>
    <w:rsid w:val="002610A8"/>
    <w:rsid w:val="002642DD"/>
    <w:rsid w:val="00266441"/>
    <w:rsid w:val="002679BC"/>
    <w:rsid w:val="00270F5D"/>
    <w:rsid w:val="0027132D"/>
    <w:rsid w:val="00273766"/>
    <w:rsid w:val="0027430B"/>
    <w:rsid w:val="002762A9"/>
    <w:rsid w:val="00277503"/>
    <w:rsid w:val="00277DAE"/>
    <w:rsid w:val="0028149C"/>
    <w:rsid w:val="00281AF5"/>
    <w:rsid w:val="00282165"/>
    <w:rsid w:val="0028324C"/>
    <w:rsid w:val="00286D21"/>
    <w:rsid w:val="002871F8"/>
    <w:rsid w:val="002908FA"/>
    <w:rsid w:val="00292FCC"/>
    <w:rsid w:val="002938AD"/>
    <w:rsid w:val="0029626B"/>
    <w:rsid w:val="002963CE"/>
    <w:rsid w:val="002A00DC"/>
    <w:rsid w:val="002A1793"/>
    <w:rsid w:val="002A4154"/>
    <w:rsid w:val="002A4BCA"/>
    <w:rsid w:val="002A6C6B"/>
    <w:rsid w:val="002A6CF1"/>
    <w:rsid w:val="002B2125"/>
    <w:rsid w:val="002B2DBD"/>
    <w:rsid w:val="002B5580"/>
    <w:rsid w:val="002B7C2D"/>
    <w:rsid w:val="002B7FC8"/>
    <w:rsid w:val="002C203B"/>
    <w:rsid w:val="002C3724"/>
    <w:rsid w:val="002C6015"/>
    <w:rsid w:val="002C6DED"/>
    <w:rsid w:val="002D0744"/>
    <w:rsid w:val="002D248B"/>
    <w:rsid w:val="002E0657"/>
    <w:rsid w:val="002E2B5B"/>
    <w:rsid w:val="002E7879"/>
    <w:rsid w:val="002F14AE"/>
    <w:rsid w:val="002F1ED4"/>
    <w:rsid w:val="002F3D8D"/>
    <w:rsid w:val="0030288B"/>
    <w:rsid w:val="00304C48"/>
    <w:rsid w:val="003059FE"/>
    <w:rsid w:val="00305E68"/>
    <w:rsid w:val="003105A2"/>
    <w:rsid w:val="003156CA"/>
    <w:rsid w:val="00320391"/>
    <w:rsid w:val="0032125A"/>
    <w:rsid w:val="00321614"/>
    <w:rsid w:val="003260EE"/>
    <w:rsid w:val="00327AAE"/>
    <w:rsid w:val="00330358"/>
    <w:rsid w:val="00331597"/>
    <w:rsid w:val="003322C6"/>
    <w:rsid w:val="00335776"/>
    <w:rsid w:val="003375D8"/>
    <w:rsid w:val="003375E6"/>
    <w:rsid w:val="00342CA8"/>
    <w:rsid w:val="00342D7C"/>
    <w:rsid w:val="00343764"/>
    <w:rsid w:val="00343770"/>
    <w:rsid w:val="003473FE"/>
    <w:rsid w:val="00351499"/>
    <w:rsid w:val="0035204D"/>
    <w:rsid w:val="00353688"/>
    <w:rsid w:val="00353B4C"/>
    <w:rsid w:val="00353D2A"/>
    <w:rsid w:val="00354041"/>
    <w:rsid w:val="00355827"/>
    <w:rsid w:val="00355F28"/>
    <w:rsid w:val="00356BEC"/>
    <w:rsid w:val="003600C3"/>
    <w:rsid w:val="0036270B"/>
    <w:rsid w:val="00362B1E"/>
    <w:rsid w:val="003630F7"/>
    <w:rsid w:val="00364AC5"/>
    <w:rsid w:val="003650B6"/>
    <w:rsid w:val="00365B45"/>
    <w:rsid w:val="00366121"/>
    <w:rsid w:val="00366C39"/>
    <w:rsid w:val="0037139F"/>
    <w:rsid w:val="00372452"/>
    <w:rsid w:val="003726E6"/>
    <w:rsid w:val="00380020"/>
    <w:rsid w:val="0038160F"/>
    <w:rsid w:val="0038244D"/>
    <w:rsid w:val="003843E3"/>
    <w:rsid w:val="003863C1"/>
    <w:rsid w:val="0038763A"/>
    <w:rsid w:val="00394F37"/>
    <w:rsid w:val="00396EF9"/>
    <w:rsid w:val="00397EEA"/>
    <w:rsid w:val="003A00C2"/>
    <w:rsid w:val="003A1A12"/>
    <w:rsid w:val="003A1C85"/>
    <w:rsid w:val="003A2E1A"/>
    <w:rsid w:val="003B0CB3"/>
    <w:rsid w:val="003B210A"/>
    <w:rsid w:val="003C4DBB"/>
    <w:rsid w:val="003D4C6B"/>
    <w:rsid w:val="003D65E4"/>
    <w:rsid w:val="003D6F04"/>
    <w:rsid w:val="003E28D8"/>
    <w:rsid w:val="003E2F4B"/>
    <w:rsid w:val="003E3585"/>
    <w:rsid w:val="003E3ADF"/>
    <w:rsid w:val="003E5900"/>
    <w:rsid w:val="003E64BE"/>
    <w:rsid w:val="003F2871"/>
    <w:rsid w:val="003F3289"/>
    <w:rsid w:val="00401F30"/>
    <w:rsid w:val="0040219D"/>
    <w:rsid w:val="004046C5"/>
    <w:rsid w:val="00404813"/>
    <w:rsid w:val="00407204"/>
    <w:rsid w:val="004072DC"/>
    <w:rsid w:val="00407663"/>
    <w:rsid w:val="00407A99"/>
    <w:rsid w:val="00407C29"/>
    <w:rsid w:val="00410B0E"/>
    <w:rsid w:val="00411160"/>
    <w:rsid w:val="00411C00"/>
    <w:rsid w:val="00412D92"/>
    <w:rsid w:val="004134EB"/>
    <w:rsid w:val="00416AA8"/>
    <w:rsid w:val="0042049E"/>
    <w:rsid w:val="00420A41"/>
    <w:rsid w:val="00420C18"/>
    <w:rsid w:val="00421D95"/>
    <w:rsid w:val="0042414E"/>
    <w:rsid w:val="00425376"/>
    <w:rsid w:val="00425592"/>
    <w:rsid w:val="004275B4"/>
    <w:rsid w:val="004329B3"/>
    <w:rsid w:val="0043469F"/>
    <w:rsid w:val="0043666D"/>
    <w:rsid w:val="00437819"/>
    <w:rsid w:val="00437C20"/>
    <w:rsid w:val="00442389"/>
    <w:rsid w:val="004429FB"/>
    <w:rsid w:val="00442E4D"/>
    <w:rsid w:val="0044314B"/>
    <w:rsid w:val="0044454E"/>
    <w:rsid w:val="00450FA9"/>
    <w:rsid w:val="00451AE3"/>
    <w:rsid w:val="00457BE1"/>
    <w:rsid w:val="00466A3F"/>
    <w:rsid w:val="00467F33"/>
    <w:rsid w:val="00470BB8"/>
    <w:rsid w:val="00470D9F"/>
    <w:rsid w:val="00471310"/>
    <w:rsid w:val="00474ADF"/>
    <w:rsid w:val="00474F00"/>
    <w:rsid w:val="00481826"/>
    <w:rsid w:val="004821A0"/>
    <w:rsid w:val="0048476A"/>
    <w:rsid w:val="00485638"/>
    <w:rsid w:val="00486BA9"/>
    <w:rsid w:val="00486D62"/>
    <w:rsid w:val="004904E3"/>
    <w:rsid w:val="004953C6"/>
    <w:rsid w:val="004A147A"/>
    <w:rsid w:val="004A14C1"/>
    <w:rsid w:val="004A16CF"/>
    <w:rsid w:val="004A26FD"/>
    <w:rsid w:val="004A4134"/>
    <w:rsid w:val="004A5EDB"/>
    <w:rsid w:val="004A6C62"/>
    <w:rsid w:val="004B0208"/>
    <w:rsid w:val="004B069E"/>
    <w:rsid w:val="004B2042"/>
    <w:rsid w:val="004B2D50"/>
    <w:rsid w:val="004B349F"/>
    <w:rsid w:val="004B48E8"/>
    <w:rsid w:val="004B5287"/>
    <w:rsid w:val="004B53E1"/>
    <w:rsid w:val="004B63FC"/>
    <w:rsid w:val="004B76C3"/>
    <w:rsid w:val="004B7720"/>
    <w:rsid w:val="004B773F"/>
    <w:rsid w:val="004C1793"/>
    <w:rsid w:val="004C581B"/>
    <w:rsid w:val="004C5BA9"/>
    <w:rsid w:val="004D29E1"/>
    <w:rsid w:val="004D2D87"/>
    <w:rsid w:val="004D3C6C"/>
    <w:rsid w:val="004D6EF5"/>
    <w:rsid w:val="004E00CE"/>
    <w:rsid w:val="004E4E54"/>
    <w:rsid w:val="004E7554"/>
    <w:rsid w:val="004F0119"/>
    <w:rsid w:val="004F03C1"/>
    <w:rsid w:val="004F1AF2"/>
    <w:rsid w:val="004F2508"/>
    <w:rsid w:val="004F3A38"/>
    <w:rsid w:val="004F56B8"/>
    <w:rsid w:val="004F587C"/>
    <w:rsid w:val="0050054F"/>
    <w:rsid w:val="00500589"/>
    <w:rsid w:val="00501791"/>
    <w:rsid w:val="00501CC7"/>
    <w:rsid w:val="005022A7"/>
    <w:rsid w:val="00502470"/>
    <w:rsid w:val="00503EEA"/>
    <w:rsid w:val="0050550C"/>
    <w:rsid w:val="00507FC4"/>
    <w:rsid w:val="00510843"/>
    <w:rsid w:val="005141E0"/>
    <w:rsid w:val="0051447B"/>
    <w:rsid w:val="0051515B"/>
    <w:rsid w:val="00517AC8"/>
    <w:rsid w:val="00523C0A"/>
    <w:rsid w:val="005242E4"/>
    <w:rsid w:val="0052705D"/>
    <w:rsid w:val="005305E0"/>
    <w:rsid w:val="00532DFD"/>
    <w:rsid w:val="00532E03"/>
    <w:rsid w:val="00533280"/>
    <w:rsid w:val="00534E7C"/>
    <w:rsid w:val="005357C9"/>
    <w:rsid w:val="00536F3D"/>
    <w:rsid w:val="00540219"/>
    <w:rsid w:val="00541669"/>
    <w:rsid w:val="0054201E"/>
    <w:rsid w:val="0055290A"/>
    <w:rsid w:val="0055462D"/>
    <w:rsid w:val="00555788"/>
    <w:rsid w:val="00556980"/>
    <w:rsid w:val="00556CE8"/>
    <w:rsid w:val="00557043"/>
    <w:rsid w:val="00562695"/>
    <w:rsid w:val="00565558"/>
    <w:rsid w:val="00566927"/>
    <w:rsid w:val="0057028E"/>
    <w:rsid w:val="00572C5F"/>
    <w:rsid w:val="00577BE8"/>
    <w:rsid w:val="005818DF"/>
    <w:rsid w:val="00581D22"/>
    <w:rsid w:val="005823A3"/>
    <w:rsid w:val="00583279"/>
    <w:rsid w:val="00583B32"/>
    <w:rsid w:val="0058484F"/>
    <w:rsid w:val="0058660B"/>
    <w:rsid w:val="005908F6"/>
    <w:rsid w:val="00590EDC"/>
    <w:rsid w:val="00591830"/>
    <w:rsid w:val="00592123"/>
    <w:rsid w:val="0059245C"/>
    <w:rsid w:val="005A068A"/>
    <w:rsid w:val="005A07D3"/>
    <w:rsid w:val="005A2AE3"/>
    <w:rsid w:val="005A71EB"/>
    <w:rsid w:val="005A7455"/>
    <w:rsid w:val="005A7717"/>
    <w:rsid w:val="005A7B14"/>
    <w:rsid w:val="005A7C36"/>
    <w:rsid w:val="005B0C61"/>
    <w:rsid w:val="005B2371"/>
    <w:rsid w:val="005B7FDB"/>
    <w:rsid w:val="005C0EEA"/>
    <w:rsid w:val="005C1DE5"/>
    <w:rsid w:val="005C7D23"/>
    <w:rsid w:val="005D0F01"/>
    <w:rsid w:val="005D172D"/>
    <w:rsid w:val="005D1E37"/>
    <w:rsid w:val="005D218A"/>
    <w:rsid w:val="005D477C"/>
    <w:rsid w:val="005D5FA3"/>
    <w:rsid w:val="005D7A96"/>
    <w:rsid w:val="005E10AD"/>
    <w:rsid w:val="005E1D14"/>
    <w:rsid w:val="005E3728"/>
    <w:rsid w:val="005E5180"/>
    <w:rsid w:val="005E556C"/>
    <w:rsid w:val="005E5780"/>
    <w:rsid w:val="005E7D91"/>
    <w:rsid w:val="005F0CA5"/>
    <w:rsid w:val="005F1FED"/>
    <w:rsid w:val="005F307C"/>
    <w:rsid w:val="005F43B8"/>
    <w:rsid w:val="005F4716"/>
    <w:rsid w:val="005F59D7"/>
    <w:rsid w:val="005F5A13"/>
    <w:rsid w:val="005F72D2"/>
    <w:rsid w:val="0060097F"/>
    <w:rsid w:val="0060396E"/>
    <w:rsid w:val="0060605D"/>
    <w:rsid w:val="006060B3"/>
    <w:rsid w:val="00607018"/>
    <w:rsid w:val="0060776B"/>
    <w:rsid w:val="006117E7"/>
    <w:rsid w:val="006137A3"/>
    <w:rsid w:val="0061571C"/>
    <w:rsid w:val="0061745F"/>
    <w:rsid w:val="00617A9F"/>
    <w:rsid w:val="00620ABA"/>
    <w:rsid w:val="00621CEF"/>
    <w:rsid w:val="006238C4"/>
    <w:rsid w:val="00623B83"/>
    <w:rsid w:val="00623C4C"/>
    <w:rsid w:val="006246A3"/>
    <w:rsid w:val="00627B88"/>
    <w:rsid w:val="00627E1A"/>
    <w:rsid w:val="00630225"/>
    <w:rsid w:val="00635862"/>
    <w:rsid w:val="00636493"/>
    <w:rsid w:val="00637909"/>
    <w:rsid w:val="00642B32"/>
    <w:rsid w:val="00643A33"/>
    <w:rsid w:val="00644510"/>
    <w:rsid w:val="006455CF"/>
    <w:rsid w:val="006478EC"/>
    <w:rsid w:val="00647B10"/>
    <w:rsid w:val="006526E6"/>
    <w:rsid w:val="006535FC"/>
    <w:rsid w:val="00653BE2"/>
    <w:rsid w:val="006547A9"/>
    <w:rsid w:val="00654C66"/>
    <w:rsid w:val="00655272"/>
    <w:rsid w:val="00655E41"/>
    <w:rsid w:val="006566D8"/>
    <w:rsid w:val="00656B1D"/>
    <w:rsid w:val="0065753B"/>
    <w:rsid w:val="00660C93"/>
    <w:rsid w:val="006612FA"/>
    <w:rsid w:val="00664C03"/>
    <w:rsid w:val="0067264E"/>
    <w:rsid w:val="006760AE"/>
    <w:rsid w:val="006901D6"/>
    <w:rsid w:val="00691850"/>
    <w:rsid w:val="00692A3E"/>
    <w:rsid w:val="00692A97"/>
    <w:rsid w:val="00694AE0"/>
    <w:rsid w:val="006963E2"/>
    <w:rsid w:val="0069731B"/>
    <w:rsid w:val="006A039A"/>
    <w:rsid w:val="006A16B7"/>
    <w:rsid w:val="006A31D1"/>
    <w:rsid w:val="006A6638"/>
    <w:rsid w:val="006B14E2"/>
    <w:rsid w:val="006B16E1"/>
    <w:rsid w:val="006B3722"/>
    <w:rsid w:val="006B723B"/>
    <w:rsid w:val="006C02E6"/>
    <w:rsid w:val="006C11E1"/>
    <w:rsid w:val="006C2FEA"/>
    <w:rsid w:val="006C310B"/>
    <w:rsid w:val="006C3637"/>
    <w:rsid w:val="006C6207"/>
    <w:rsid w:val="006C674E"/>
    <w:rsid w:val="006C733A"/>
    <w:rsid w:val="006D0D0C"/>
    <w:rsid w:val="006D1BE0"/>
    <w:rsid w:val="006D2014"/>
    <w:rsid w:val="006D2194"/>
    <w:rsid w:val="006D7979"/>
    <w:rsid w:val="006E3AB7"/>
    <w:rsid w:val="006E72D0"/>
    <w:rsid w:val="006F295F"/>
    <w:rsid w:val="006F2AF2"/>
    <w:rsid w:val="006F35AB"/>
    <w:rsid w:val="006F5F04"/>
    <w:rsid w:val="006F6F60"/>
    <w:rsid w:val="006F7235"/>
    <w:rsid w:val="006F7A11"/>
    <w:rsid w:val="007001FB"/>
    <w:rsid w:val="007004B0"/>
    <w:rsid w:val="0070095A"/>
    <w:rsid w:val="007018C4"/>
    <w:rsid w:val="00703FB3"/>
    <w:rsid w:val="00704691"/>
    <w:rsid w:val="00715A53"/>
    <w:rsid w:val="007212E9"/>
    <w:rsid w:val="00721BDE"/>
    <w:rsid w:val="00722A64"/>
    <w:rsid w:val="00725853"/>
    <w:rsid w:val="00726FE8"/>
    <w:rsid w:val="00731FF8"/>
    <w:rsid w:val="00732625"/>
    <w:rsid w:val="00732BA7"/>
    <w:rsid w:val="0073352B"/>
    <w:rsid w:val="00734A38"/>
    <w:rsid w:val="00742B0B"/>
    <w:rsid w:val="00750BF2"/>
    <w:rsid w:val="00751116"/>
    <w:rsid w:val="007522B4"/>
    <w:rsid w:val="00752649"/>
    <w:rsid w:val="00756EC9"/>
    <w:rsid w:val="007606A7"/>
    <w:rsid w:val="00760950"/>
    <w:rsid w:val="00760982"/>
    <w:rsid w:val="00764DF9"/>
    <w:rsid w:val="00764F60"/>
    <w:rsid w:val="00765C98"/>
    <w:rsid w:val="00766F3E"/>
    <w:rsid w:val="00767D5C"/>
    <w:rsid w:val="007747C1"/>
    <w:rsid w:val="007754ED"/>
    <w:rsid w:val="00775B09"/>
    <w:rsid w:val="007768B4"/>
    <w:rsid w:val="00781ECA"/>
    <w:rsid w:val="007857CB"/>
    <w:rsid w:val="0078760C"/>
    <w:rsid w:val="007908F9"/>
    <w:rsid w:val="007951A8"/>
    <w:rsid w:val="00797661"/>
    <w:rsid w:val="007A218C"/>
    <w:rsid w:val="007A39CF"/>
    <w:rsid w:val="007A3AA3"/>
    <w:rsid w:val="007A514A"/>
    <w:rsid w:val="007B0B25"/>
    <w:rsid w:val="007C0B13"/>
    <w:rsid w:val="007C42C7"/>
    <w:rsid w:val="007C62CA"/>
    <w:rsid w:val="007C67B2"/>
    <w:rsid w:val="007C79E1"/>
    <w:rsid w:val="007C7F2D"/>
    <w:rsid w:val="007D0E77"/>
    <w:rsid w:val="007D5715"/>
    <w:rsid w:val="007D5C54"/>
    <w:rsid w:val="007D793C"/>
    <w:rsid w:val="007DE4E8"/>
    <w:rsid w:val="007E01C1"/>
    <w:rsid w:val="007E0292"/>
    <w:rsid w:val="007E1CBF"/>
    <w:rsid w:val="007F2BD5"/>
    <w:rsid w:val="007F38E6"/>
    <w:rsid w:val="007F398E"/>
    <w:rsid w:val="007F4C24"/>
    <w:rsid w:val="007F5148"/>
    <w:rsid w:val="00801237"/>
    <w:rsid w:val="00803CE1"/>
    <w:rsid w:val="00803FD6"/>
    <w:rsid w:val="00805F7E"/>
    <w:rsid w:val="00806C0E"/>
    <w:rsid w:val="00807D48"/>
    <w:rsid w:val="008115FF"/>
    <w:rsid w:val="00812253"/>
    <w:rsid w:val="00814300"/>
    <w:rsid w:val="0081514C"/>
    <w:rsid w:val="008151CF"/>
    <w:rsid w:val="008165FD"/>
    <w:rsid w:val="008172FA"/>
    <w:rsid w:val="00817321"/>
    <w:rsid w:val="00822002"/>
    <w:rsid w:val="00823CB1"/>
    <w:rsid w:val="00826135"/>
    <w:rsid w:val="00826589"/>
    <w:rsid w:val="008276F3"/>
    <w:rsid w:val="00831097"/>
    <w:rsid w:val="00833547"/>
    <w:rsid w:val="00833A30"/>
    <w:rsid w:val="00834534"/>
    <w:rsid w:val="00840B9D"/>
    <w:rsid w:val="00844EEC"/>
    <w:rsid w:val="008453ED"/>
    <w:rsid w:val="008461BA"/>
    <w:rsid w:val="00846D2E"/>
    <w:rsid w:val="00847009"/>
    <w:rsid w:val="0085095D"/>
    <w:rsid w:val="00853678"/>
    <w:rsid w:val="00855E9B"/>
    <w:rsid w:val="00856BCF"/>
    <w:rsid w:val="00856DBD"/>
    <w:rsid w:val="008608A9"/>
    <w:rsid w:val="00864011"/>
    <w:rsid w:val="008707ED"/>
    <w:rsid w:val="008720B2"/>
    <w:rsid w:val="00874023"/>
    <w:rsid w:val="008748D7"/>
    <w:rsid w:val="00875E9A"/>
    <w:rsid w:val="00876268"/>
    <w:rsid w:val="00876E7B"/>
    <w:rsid w:val="0087790A"/>
    <w:rsid w:val="00881D49"/>
    <w:rsid w:val="00887D7D"/>
    <w:rsid w:val="008910C4"/>
    <w:rsid w:val="0089231E"/>
    <w:rsid w:val="008937DF"/>
    <w:rsid w:val="008944A5"/>
    <w:rsid w:val="0089707B"/>
    <w:rsid w:val="008A0C30"/>
    <w:rsid w:val="008A4762"/>
    <w:rsid w:val="008A73D5"/>
    <w:rsid w:val="008B08C0"/>
    <w:rsid w:val="008B45A5"/>
    <w:rsid w:val="008B4744"/>
    <w:rsid w:val="008B5560"/>
    <w:rsid w:val="008B55C9"/>
    <w:rsid w:val="008B7F61"/>
    <w:rsid w:val="008C0452"/>
    <w:rsid w:val="008C1E0F"/>
    <w:rsid w:val="008C47FB"/>
    <w:rsid w:val="008D13CB"/>
    <w:rsid w:val="008D211F"/>
    <w:rsid w:val="008D41D1"/>
    <w:rsid w:val="008D5263"/>
    <w:rsid w:val="008D62B4"/>
    <w:rsid w:val="008D6333"/>
    <w:rsid w:val="008E113D"/>
    <w:rsid w:val="008E2D5B"/>
    <w:rsid w:val="008E32C6"/>
    <w:rsid w:val="008E50BE"/>
    <w:rsid w:val="008E50C0"/>
    <w:rsid w:val="008E5B37"/>
    <w:rsid w:val="008F12DE"/>
    <w:rsid w:val="008F2DCE"/>
    <w:rsid w:val="008F3E01"/>
    <w:rsid w:val="009013BB"/>
    <w:rsid w:val="009055AB"/>
    <w:rsid w:val="00906B04"/>
    <w:rsid w:val="00911D8E"/>
    <w:rsid w:val="00911E2C"/>
    <w:rsid w:val="00912FFC"/>
    <w:rsid w:val="009169AD"/>
    <w:rsid w:val="00917924"/>
    <w:rsid w:val="009225C9"/>
    <w:rsid w:val="00922EE4"/>
    <w:rsid w:val="009231CF"/>
    <w:rsid w:val="00923292"/>
    <w:rsid w:val="00924009"/>
    <w:rsid w:val="00924290"/>
    <w:rsid w:val="00926031"/>
    <w:rsid w:val="009313BC"/>
    <w:rsid w:val="00932D0B"/>
    <w:rsid w:val="00932F77"/>
    <w:rsid w:val="0093307A"/>
    <w:rsid w:val="0093364B"/>
    <w:rsid w:val="00943AED"/>
    <w:rsid w:val="00944352"/>
    <w:rsid w:val="00944495"/>
    <w:rsid w:val="00944EEC"/>
    <w:rsid w:val="00951742"/>
    <w:rsid w:val="009540E7"/>
    <w:rsid w:val="00955E29"/>
    <w:rsid w:val="0096371C"/>
    <w:rsid w:val="00965E85"/>
    <w:rsid w:val="009678C7"/>
    <w:rsid w:val="00967FC5"/>
    <w:rsid w:val="00970A2A"/>
    <w:rsid w:val="00970E0A"/>
    <w:rsid w:val="00972AC5"/>
    <w:rsid w:val="00973FDF"/>
    <w:rsid w:val="009767A3"/>
    <w:rsid w:val="0098506D"/>
    <w:rsid w:val="00990789"/>
    <w:rsid w:val="009910C5"/>
    <w:rsid w:val="00992358"/>
    <w:rsid w:val="00992964"/>
    <w:rsid w:val="009963FB"/>
    <w:rsid w:val="009A2863"/>
    <w:rsid w:val="009A3A64"/>
    <w:rsid w:val="009A4D67"/>
    <w:rsid w:val="009A61D9"/>
    <w:rsid w:val="009A7990"/>
    <w:rsid w:val="009B0E60"/>
    <w:rsid w:val="009B2574"/>
    <w:rsid w:val="009B363A"/>
    <w:rsid w:val="009C4336"/>
    <w:rsid w:val="009C585F"/>
    <w:rsid w:val="009C6B91"/>
    <w:rsid w:val="009C7EF2"/>
    <w:rsid w:val="009D25BD"/>
    <w:rsid w:val="009D3558"/>
    <w:rsid w:val="009D3D5F"/>
    <w:rsid w:val="009D56EE"/>
    <w:rsid w:val="009D7F72"/>
    <w:rsid w:val="009E0D28"/>
    <w:rsid w:val="009E13CE"/>
    <w:rsid w:val="009E3C50"/>
    <w:rsid w:val="009F0CA9"/>
    <w:rsid w:val="009F4305"/>
    <w:rsid w:val="009F4AD0"/>
    <w:rsid w:val="009F5057"/>
    <w:rsid w:val="009F66F1"/>
    <w:rsid w:val="009F6D44"/>
    <w:rsid w:val="009F7C18"/>
    <w:rsid w:val="00A0159A"/>
    <w:rsid w:val="00A015BD"/>
    <w:rsid w:val="00A02EEC"/>
    <w:rsid w:val="00A07D2B"/>
    <w:rsid w:val="00A102D9"/>
    <w:rsid w:val="00A10E69"/>
    <w:rsid w:val="00A11485"/>
    <w:rsid w:val="00A11892"/>
    <w:rsid w:val="00A12645"/>
    <w:rsid w:val="00A12C82"/>
    <w:rsid w:val="00A13A84"/>
    <w:rsid w:val="00A14C75"/>
    <w:rsid w:val="00A15063"/>
    <w:rsid w:val="00A1693B"/>
    <w:rsid w:val="00A21C02"/>
    <w:rsid w:val="00A22303"/>
    <w:rsid w:val="00A23BE7"/>
    <w:rsid w:val="00A253C4"/>
    <w:rsid w:val="00A25C7C"/>
    <w:rsid w:val="00A25E92"/>
    <w:rsid w:val="00A26D59"/>
    <w:rsid w:val="00A3046C"/>
    <w:rsid w:val="00A30F89"/>
    <w:rsid w:val="00A31D9D"/>
    <w:rsid w:val="00A31E10"/>
    <w:rsid w:val="00A333E7"/>
    <w:rsid w:val="00A37779"/>
    <w:rsid w:val="00A400D0"/>
    <w:rsid w:val="00A4149F"/>
    <w:rsid w:val="00A42D08"/>
    <w:rsid w:val="00A4361C"/>
    <w:rsid w:val="00A43CE8"/>
    <w:rsid w:val="00A45852"/>
    <w:rsid w:val="00A46330"/>
    <w:rsid w:val="00A5178E"/>
    <w:rsid w:val="00A54095"/>
    <w:rsid w:val="00A561E6"/>
    <w:rsid w:val="00A60901"/>
    <w:rsid w:val="00A61092"/>
    <w:rsid w:val="00A62276"/>
    <w:rsid w:val="00A62D91"/>
    <w:rsid w:val="00A70367"/>
    <w:rsid w:val="00A70E83"/>
    <w:rsid w:val="00A71B5B"/>
    <w:rsid w:val="00A74AA0"/>
    <w:rsid w:val="00A778D7"/>
    <w:rsid w:val="00A811B5"/>
    <w:rsid w:val="00A81EAC"/>
    <w:rsid w:val="00A831DB"/>
    <w:rsid w:val="00A83EDE"/>
    <w:rsid w:val="00A8594D"/>
    <w:rsid w:val="00A866D0"/>
    <w:rsid w:val="00A87FB0"/>
    <w:rsid w:val="00A9070F"/>
    <w:rsid w:val="00A93C35"/>
    <w:rsid w:val="00A97865"/>
    <w:rsid w:val="00AA18AF"/>
    <w:rsid w:val="00AA2268"/>
    <w:rsid w:val="00AA32A2"/>
    <w:rsid w:val="00AA579F"/>
    <w:rsid w:val="00AA7C6C"/>
    <w:rsid w:val="00AB11BF"/>
    <w:rsid w:val="00AB2567"/>
    <w:rsid w:val="00AB4378"/>
    <w:rsid w:val="00AB492C"/>
    <w:rsid w:val="00AB6A38"/>
    <w:rsid w:val="00AC1490"/>
    <w:rsid w:val="00AC7146"/>
    <w:rsid w:val="00AC761A"/>
    <w:rsid w:val="00AC7718"/>
    <w:rsid w:val="00AD0BF5"/>
    <w:rsid w:val="00AD4BE9"/>
    <w:rsid w:val="00AD6287"/>
    <w:rsid w:val="00AD6EBE"/>
    <w:rsid w:val="00AD7D2C"/>
    <w:rsid w:val="00AE1818"/>
    <w:rsid w:val="00AE6FE9"/>
    <w:rsid w:val="00AF0912"/>
    <w:rsid w:val="00AF19A2"/>
    <w:rsid w:val="00AF5377"/>
    <w:rsid w:val="00AF6DC9"/>
    <w:rsid w:val="00B00240"/>
    <w:rsid w:val="00B024A0"/>
    <w:rsid w:val="00B02EF3"/>
    <w:rsid w:val="00B04130"/>
    <w:rsid w:val="00B04B0C"/>
    <w:rsid w:val="00B0655A"/>
    <w:rsid w:val="00B11D7E"/>
    <w:rsid w:val="00B124B1"/>
    <w:rsid w:val="00B126CB"/>
    <w:rsid w:val="00B135FE"/>
    <w:rsid w:val="00B15227"/>
    <w:rsid w:val="00B20B65"/>
    <w:rsid w:val="00B23328"/>
    <w:rsid w:val="00B26F00"/>
    <w:rsid w:val="00B2720C"/>
    <w:rsid w:val="00B32303"/>
    <w:rsid w:val="00B32C99"/>
    <w:rsid w:val="00B35CCF"/>
    <w:rsid w:val="00B37082"/>
    <w:rsid w:val="00B3708E"/>
    <w:rsid w:val="00B376F5"/>
    <w:rsid w:val="00B40D55"/>
    <w:rsid w:val="00B43ECD"/>
    <w:rsid w:val="00B510AE"/>
    <w:rsid w:val="00B511DA"/>
    <w:rsid w:val="00B55023"/>
    <w:rsid w:val="00B55829"/>
    <w:rsid w:val="00B61CDE"/>
    <w:rsid w:val="00B61E22"/>
    <w:rsid w:val="00B65539"/>
    <w:rsid w:val="00B65BF8"/>
    <w:rsid w:val="00B669E6"/>
    <w:rsid w:val="00B778C8"/>
    <w:rsid w:val="00B81217"/>
    <w:rsid w:val="00B857C0"/>
    <w:rsid w:val="00B85EF9"/>
    <w:rsid w:val="00B930D4"/>
    <w:rsid w:val="00B972CE"/>
    <w:rsid w:val="00B976F8"/>
    <w:rsid w:val="00B97A78"/>
    <w:rsid w:val="00BA193D"/>
    <w:rsid w:val="00BA2394"/>
    <w:rsid w:val="00BA2E22"/>
    <w:rsid w:val="00BA3398"/>
    <w:rsid w:val="00BA39AD"/>
    <w:rsid w:val="00BA3DBB"/>
    <w:rsid w:val="00BB3074"/>
    <w:rsid w:val="00BB3600"/>
    <w:rsid w:val="00BB45EB"/>
    <w:rsid w:val="00BB46A1"/>
    <w:rsid w:val="00BB794D"/>
    <w:rsid w:val="00BC1163"/>
    <w:rsid w:val="00BC331A"/>
    <w:rsid w:val="00BC5878"/>
    <w:rsid w:val="00BC6D6B"/>
    <w:rsid w:val="00BD0CA0"/>
    <w:rsid w:val="00BD10B0"/>
    <w:rsid w:val="00BD239F"/>
    <w:rsid w:val="00BD3AB7"/>
    <w:rsid w:val="00BD45E6"/>
    <w:rsid w:val="00BD668C"/>
    <w:rsid w:val="00BE328C"/>
    <w:rsid w:val="00BE5FD7"/>
    <w:rsid w:val="00BE6E35"/>
    <w:rsid w:val="00BE7F2B"/>
    <w:rsid w:val="00BF2C3F"/>
    <w:rsid w:val="00BF41EA"/>
    <w:rsid w:val="00BF4AC4"/>
    <w:rsid w:val="00C0066E"/>
    <w:rsid w:val="00C02F82"/>
    <w:rsid w:val="00C06CFD"/>
    <w:rsid w:val="00C100AF"/>
    <w:rsid w:val="00C15CB3"/>
    <w:rsid w:val="00C16E51"/>
    <w:rsid w:val="00C175F3"/>
    <w:rsid w:val="00C21021"/>
    <w:rsid w:val="00C21538"/>
    <w:rsid w:val="00C222D1"/>
    <w:rsid w:val="00C243A3"/>
    <w:rsid w:val="00C24D81"/>
    <w:rsid w:val="00C250E9"/>
    <w:rsid w:val="00C30AC8"/>
    <w:rsid w:val="00C30F70"/>
    <w:rsid w:val="00C31E7A"/>
    <w:rsid w:val="00C32BBE"/>
    <w:rsid w:val="00C34405"/>
    <w:rsid w:val="00C37777"/>
    <w:rsid w:val="00C434BC"/>
    <w:rsid w:val="00C438FF"/>
    <w:rsid w:val="00C44B58"/>
    <w:rsid w:val="00C450AD"/>
    <w:rsid w:val="00C46F52"/>
    <w:rsid w:val="00C51866"/>
    <w:rsid w:val="00C51A2D"/>
    <w:rsid w:val="00C57A81"/>
    <w:rsid w:val="00C61743"/>
    <w:rsid w:val="00C62143"/>
    <w:rsid w:val="00C63C27"/>
    <w:rsid w:val="00C63C6E"/>
    <w:rsid w:val="00C6442D"/>
    <w:rsid w:val="00C65D3A"/>
    <w:rsid w:val="00C778B4"/>
    <w:rsid w:val="00C77F8F"/>
    <w:rsid w:val="00C81520"/>
    <w:rsid w:val="00C81806"/>
    <w:rsid w:val="00C81AAD"/>
    <w:rsid w:val="00C8279B"/>
    <w:rsid w:val="00C837B2"/>
    <w:rsid w:val="00C85379"/>
    <w:rsid w:val="00C8657E"/>
    <w:rsid w:val="00C90820"/>
    <w:rsid w:val="00C9088B"/>
    <w:rsid w:val="00C94BBE"/>
    <w:rsid w:val="00C963D7"/>
    <w:rsid w:val="00C96BD1"/>
    <w:rsid w:val="00CA0024"/>
    <w:rsid w:val="00CA1CB5"/>
    <w:rsid w:val="00CA3BF5"/>
    <w:rsid w:val="00CA72AD"/>
    <w:rsid w:val="00CB1D83"/>
    <w:rsid w:val="00CB40F2"/>
    <w:rsid w:val="00CB5077"/>
    <w:rsid w:val="00CB672A"/>
    <w:rsid w:val="00CB7537"/>
    <w:rsid w:val="00CC60C8"/>
    <w:rsid w:val="00CD11DA"/>
    <w:rsid w:val="00CD255E"/>
    <w:rsid w:val="00CD5320"/>
    <w:rsid w:val="00CD598B"/>
    <w:rsid w:val="00CD5B0E"/>
    <w:rsid w:val="00CD6BD6"/>
    <w:rsid w:val="00CD6C6B"/>
    <w:rsid w:val="00CE0FD3"/>
    <w:rsid w:val="00CE246A"/>
    <w:rsid w:val="00CE40FD"/>
    <w:rsid w:val="00CE5821"/>
    <w:rsid w:val="00CE7998"/>
    <w:rsid w:val="00CF0CE8"/>
    <w:rsid w:val="00CF1E0E"/>
    <w:rsid w:val="00CF3A26"/>
    <w:rsid w:val="00CF3BD5"/>
    <w:rsid w:val="00CF4E20"/>
    <w:rsid w:val="00CF7C62"/>
    <w:rsid w:val="00D00977"/>
    <w:rsid w:val="00D073D6"/>
    <w:rsid w:val="00D07E78"/>
    <w:rsid w:val="00D07EB5"/>
    <w:rsid w:val="00D13D1E"/>
    <w:rsid w:val="00D13FE4"/>
    <w:rsid w:val="00D14E1D"/>
    <w:rsid w:val="00D153F7"/>
    <w:rsid w:val="00D21914"/>
    <w:rsid w:val="00D226DB"/>
    <w:rsid w:val="00D226E2"/>
    <w:rsid w:val="00D239A1"/>
    <w:rsid w:val="00D25264"/>
    <w:rsid w:val="00D26073"/>
    <w:rsid w:val="00D26CBA"/>
    <w:rsid w:val="00D325CF"/>
    <w:rsid w:val="00D32A01"/>
    <w:rsid w:val="00D33287"/>
    <w:rsid w:val="00D34DA2"/>
    <w:rsid w:val="00D364CE"/>
    <w:rsid w:val="00D367D9"/>
    <w:rsid w:val="00D373F6"/>
    <w:rsid w:val="00D37C79"/>
    <w:rsid w:val="00D401D2"/>
    <w:rsid w:val="00D4100B"/>
    <w:rsid w:val="00D41752"/>
    <w:rsid w:val="00D44765"/>
    <w:rsid w:val="00D45283"/>
    <w:rsid w:val="00D46170"/>
    <w:rsid w:val="00D47561"/>
    <w:rsid w:val="00D47C40"/>
    <w:rsid w:val="00D4EA3E"/>
    <w:rsid w:val="00D50188"/>
    <w:rsid w:val="00D52EB7"/>
    <w:rsid w:val="00D535D1"/>
    <w:rsid w:val="00D53D7F"/>
    <w:rsid w:val="00D545AC"/>
    <w:rsid w:val="00D552CB"/>
    <w:rsid w:val="00D55C2A"/>
    <w:rsid w:val="00D566C0"/>
    <w:rsid w:val="00D5689E"/>
    <w:rsid w:val="00D56EEE"/>
    <w:rsid w:val="00D57202"/>
    <w:rsid w:val="00D57879"/>
    <w:rsid w:val="00D64278"/>
    <w:rsid w:val="00D659B7"/>
    <w:rsid w:val="00D65FEC"/>
    <w:rsid w:val="00D665C0"/>
    <w:rsid w:val="00D670C0"/>
    <w:rsid w:val="00D70861"/>
    <w:rsid w:val="00D748B4"/>
    <w:rsid w:val="00D7FBE7"/>
    <w:rsid w:val="00D81739"/>
    <w:rsid w:val="00D819D5"/>
    <w:rsid w:val="00D835BC"/>
    <w:rsid w:val="00D84CC9"/>
    <w:rsid w:val="00D867F0"/>
    <w:rsid w:val="00D923BB"/>
    <w:rsid w:val="00D97B6B"/>
    <w:rsid w:val="00DA0197"/>
    <w:rsid w:val="00DA0A05"/>
    <w:rsid w:val="00DA3F91"/>
    <w:rsid w:val="00DA5A99"/>
    <w:rsid w:val="00DA5C1E"/>
    <w:rsid w:val="00DA6F17"/>
    <w:rsid w:val="00DB0AD8"/>
    <w:rsid w:val="00DB16D4"/>
    <w:rsid w:val="00DC2AD4"/>
    <w:rsid w:val="00DC303A"/>
    <w:rsid w:val="00DC4E0C"/>
    <w:rsid w:val="00DC5648"/>
    <w:rsid w:val="00DC5820"/>
    <w:rsid w:val="00DC5829"/>
    <w:rsid w:val="00DD0FD4"/>
    <w:rsid w:val="00DD1081"/>
    <w:rsid w:val="00DD2582"/>
    <w:rsid w:val="00DD51FC"/>
    <w:rsid w:val="00DE2C22"/>
    <w:rsid w:val="00DE3995"/>
    <w:rsid w:val="00DE605E"/>
    <w:rsid w:val="00DF27B2"/>
    <w:rsid w:val="00DF6E42"/>
    <w:rsid w:val="00E02ACB"/>
    <w:rsid w:val="00E04536"/>
    <w:rsid w:val="00E051D6"/>
    <w:rsid w:val="00E057D9"/>
    <w:rsid w:val="00E06C33"/>
    <w:rsid w:val="00E13071"/>
    <w:rsid w:val="00E14257"/>
    <w:rsid w:val="00E146FD"/>
    <w:rsid w:val="00E14BA5"/>
    <w:rsid w:val="00E14F5C"/>
    <w:rsid w:val="00E20803"/>
    <w:rsid w:val="00E222F0"/>
    <w:rsid w:val="00E22B59"/>
    <w:rsid w:val="00E22E83"/>
    <w:rsid w:val="00E25902"/>
    <w:rsid w:val="00E25990"/>
    <w:rsid w:val="00E3382A"/>
    <w:rsid w:val="00E33AD6"/>
    <w:rsid w:val="00E364AD"/>
    <w:rsid w:val="00E4086F"/>
    <w:rsid w:val="00E41602"/>
    <w:rsid w:val="00E422A6"/>
    <w:rsid w:val="00E46CD8"/>
    <w:rsid w:val="00E479C7"/>
    <w:rsid w:val="00E515DE"/>
    <w:rsid w:val="00E51879"/>
    <w:rsid w:val="00E52CC8"/>
    <w:rsid w:val="00E571EA"/>
    <w:rsid w:val="00E60961"/>
    <w:rsid w:val="00E6158E"/>
    <w:rsid w:val="00E7085C"/>
    <w:rsid w:val="00E745DE"/>
    <w:rsid w:val="00E76B18"/>
    <w:rsid w:val="00E775AE"/>
    <w:rsid w:val="00E77BBA"/>
    <w:rsid w:val="00E77C5F"/>
    <w:rsid w:val="00E77D0A"/>
    <w:rsid w:val="00E80D7C"/>
    <w:rsid w:val="00E81519"/>
    <w:rsid w:val="00E82771"/>
    <w:rsid w:val="00E84EAA"/>
    <w:rsid w:val="00E85404"/>
    <w:rsid w:val="00E85ACB"/>
    <w:rsid w:val="00E86B53"/>
    <w:rsid w:val="00E8707B"/>
    <w:rsid w:val="00E87523"/>
    <w:rsid w:val="00E923B2"/>
    <w:rsid w:val="00E924A7"/>
    <w:rsid w:val="00E94161"/>
    <w:rsid w:val="00E9681C"/>
    <w:rsid w:val="00EA115C"/>
    <w:rsid w:val="00EA1E04"/>
    <w:rsid w:val="00EA3337"/>
    <w:rsid w:val="00EA3BB8"/>
    <w:rsid w:val="00EA5066"/>
    <w:rsid w:val="00EA6436"/>
    <w:rsid w:val="00EA68D8"/>
    <w:rsid w:val="00EA6EAD"/>
    <w:rsid w:val="00EA7124"/>
    <w:rsid w:val="00EB2030"/>
    <w:rsid w:val="00EB4734"/>
    <w:rsid w:val="00EB4737"/>
    <w:rsid w:val="00EC0152"/>
    <w:rsid w:val="00EC24AA"/>
    <w:rsid w:val="00ED1E6C"/>
    <w:rsid w:val="00ED49D7"/>
    <w:rsid w:val="00EE0695"/>
    <w:rsid w:val="00EE0C53"/>
    <w:rsid w:val="00EE1159"/>
    <w:rsid w:val="00EE5664"/>
    <w:rsid w:val="00EF43D5"/>
    <w:rsid w:val="00EF6BD9"/>
    <w:rsid w:val="00EF73E1"/>
    <w:rsid w:val="00EF7A68"/>
    <w:rsid w:val="00F00E3F"/>
    <w:rsid w:val="00F00F82"/>
    <w:rsid w:val="00F0222E"/>
    <w:rsid w:val="00F03292"/>
    <w:rsid w:val="00F10E35"/>
    <w:rsid w:val="00F11291"/>
    <w:rsid w:val="00F12163"/>
    <w:rsid w:val="00F126BD"/>
    <w:rsid w:val="00F14057"/>
    <w:rsid w:val="00F14C53"/>
    <w:rsid w:val="00F17E4E"/>
    <w:rsid w:val="00F2022B"/>
    <w:rsid w:val="00F21F9D"/>
    <w:rsid w:val="00F27B1F"/>
    <w:rsid w:val="00F27D75"/>
    <w:rsid w:val="00F30130"/>
    <w:rsid w:val="00F304AA"/>
    <w:rsid w:val="00F32002"/>
    <w:rsid w:val="00F32DBA"/>
    <w:rsid w:val="00F35BB7"/>
    <w:rsid w:val="00F35C9A"/>
    <w:rsid w:val="00F35D72"/>
    <w:rsid w:val="00F430A1"/>
    <w:rsid w:val="00F4395A"/>
    <w:rsid w:val="00F44801"/>
    <w:rsid w:val="00F457BC"/>
    <w:rsid w:val="00F47593"/>
    <w:rsid w:val="00F50449"/>
    <w:rsid w:val="00F53393"/>
    <w:rsid w:val="00F644EC"/>
    <w:rsid w:val="00F66196"/>
    <w:rsid w:val="00F71274"/>
    <w:rsid w:val="00F71D72"/>
    <w:rsid w:val="00F7211B"/>
    <w:rsid w:val="00F73459"/>
    <w:rsid w:val="00F75470"/>
    <w:rsid w:val="00F822B2"/>
    <w:rsid w:val="00F8238A"/>
    <w:rsid w:val="00F8318B"/>
    <w:rsid w:val="00F83C6E"/>
    <w:rsid w:val="00F864BA"/>
    <w:rsid w:val="00F92A1F"/>
    <w:rsid w:val="00F93713"/>
    <w:rsid w:val="00FA0CE2"/>
    <w:rsid w:val="00FA1BE2"/>
    <w:rsid w:val="00FA36B1"/>
    <w:rsid w:val="00FA4CA1"/>
    <w:rsid w:val="00FA79F1"/>
    <w:rsid w:val="00FB21D6"/>
    <w:rsid w:val="00FB3883"/>
    <w:rsid w:val="00FB55BD"/>
    <w:rsid w:val="00FB743D"/>
    <w:rsid w:val="00FC00A4"/>
    <w:rsid w:val="00FC12B4"/>
    <w:rsid w:val="00FC2B3A"/>
    <w:rsid w:val="00FC5224"/>
    <w:rsid w:val="00FD4548"/>
    <w:rsid w:val="00FD6EB6"/>
    <w:rsid w:val="00FE4A97"/>
    <w:rsid w:val="00FE5353"/>
    <w:rsid w:val="00FF0D5B"/>
    <w:rsid w:val="00FF2E5D"/>
    <w:rsid w:val="00FF344B"/>
    <w:rsid w:val="00FF6B3D"/>
    <w:rsid w:val="0108083A"/>
    <w:rsid w:val="01190529"/>
    <w:rsid w:val="01231853"/>
    <w:rsid w:val="0126E1F4"/>
    <w:rsid w:val="0131C3F5"/>
    <w:rsid w:val="0154A339"/>
    <w:rsid w:val="01CECF9B"/>
    <w:rsid w:val="02005631"/>
    <w:rsid w:val="020E55FD"/>
    <w:rsid w:val="0231B718"/>
    <w:rsid w:val="023DF4F9"/>
    <w:rsid w:val="025B0AF0"/>
    <w:rsid w:val="0260D7D5"/>
    <w:rsid w:val="0269A9F2"/>
    <w:rsid w:val="0284B67B"/>
    <w:rsid w:val="028C9431"/>
    <w:rsid w:val="02A09ABB"/>
    <w:rsid w:val="02D02BC6"/>
    <w:rsid w:val="031D4E54"/>
    <w:rsid w:val="0332DA2B"/>
    <w:rsid w:val="038ADFDE"/>
    <w:rsid w:val="039938E1"/>
    <w:rsid w:val="039ABED7"/>
    <w:rsid w:val="03AD6C56"/>
    <w:rsid w:val="03BB8B72"/>
    <w:rsid w:val="03ECA54E"/>
    <w:rsid w:val="04063ED4"/>
    <w:rsid w:val="04320D5A"/>
    <w:rsid w:val="04517F2F"/>
    <w:rsid w:val="0465007D"/>
    <w:rsid w:val="047DAEEC"/>
    <w:rsid w:val="049FE007"/>
    <w:rsid w:val="04BC761F"/>
    <w:rsid w:val="04E04468"/>
    <w:rsid w:val="04F962C7"/>
    <w:rsid w:val="052B34CC"/>
    <w:rsid w:val="0534D126"/>
    <w:rsid w:val="05425264"/>
    <w:rsid w:val="05564CE3"/>
    <w:rsid w:val="055BE2AF"/>
    <w:rsid w:val="056531F1"/>
    <w:rsid w:val="0577D423"/>
    <w:rsid w:val="05A99B47"/>
    <w:rsid w:val="05AB8019"/>
    <w:rsid w:val="05DA5F24"/>
    <w:rsid w:val="0611D813"/>
    <w:rsid w:val="06129ACF"/>
    <w:rsid w:val="063B8761"/>
    <w:rsid w:val="0648A492"/>
    <w:rsid w:val="0656600E"/>
    <w:rsid w:val="067A4984"/>
    <w:rsid w:val="06A526F3"/>
    <w:rsid w:val="06C20DE7"/>
    <w:rsid w:val="06E8DFB7"/>
    <w:rsid w:val="0725C195"/>
    <w:rsid w:val="078D11FD"/>
    <w:rsid w:val="07B1D21E"/>
    <w:rsid w:val="080C926B"/>
    <w:rsid w:val="081E3DBC"/>
    <w:rsid w:val="08325BEF"/>
    <w:rsid w:val="083940F7"/>
    <w:rsid w:val="08451898"/>
    <w:rsid w:val="085D8EA6"/>
    <w:rsid w:val="086BB995"/>
    <w:rsid w:val="08746AD4"/>
    <w:rsid w:val="089624FA"/>
    <w:rsid w:val="08C42AF4"/>
    <w:rsid w:val="08FA9668"/>
    <w:rsid w:val="09100396"/>
    <w:rsid w:val="09119377"/>
    <w:rsid w:val="09244034"/>
    <w:rsid w:val="095EF959"/>
    <w:rsid w:val="0961D45D"/>
    <w:rsid w:val="097B4E4A"/>
    <w:rsid w:val="0985BA56"/>
    <w:rsid w:val="09ACA2C3"/>
    <w:rsid w:val="09CAAB18"/>
    <w:rsid w:val="09D4F993"/>
    <w:rsid w:val="09D69A7C"/>
    <w:rsid w:val="09F6D6AF"/>
    <w:rsid w:val="0A00542A"/>
    <w:rsid w:val="0A029792"/>
    <w:rsid w:val="0A52F750"/>
    <w:rsid w:val="0A6B1D2C"/>
    <w:rsid w:val="0A7C6D2E"/>
    <w:rsid w:val="0A912882"/>
    <w:rsid w:val="0AD867CA"/>
    <w:rsid w:val="0B0449FC"/>
    <w:rsid w:val="0B10130B"/>
    <w:rsid w:val="0B1B57BC"/>
    <w:rsid w:val="0B3FBEB1"/>
    <w:rsid w:val="0B49E1D3"/>
    <w:rsid w:val="0B4CCC37"/>
    <w:rsid w:val="0B5A24D4"/>
    <w:rsid w:val="0B8DC74E"/>
    <w:rsid w:val="0B97A9F7"/>
    <w:rsid w:val="0BC1A67A"/>
    <w:rsid w:val="0BDC54EC"/>
    <w:rsid w:val="0BE67F06"/>
    <w:rsid w:val="0C1DCFE1"/>
    <w:rsid w:val="0C50F49D"/>
    <w:rsid w:val="0C91F067"/>
    <w:rsid w:val="0C9D56B9"/>
    <w:rsid w:val="0C9F02DE"/>
    <w:rsid w:val="0C9F469A"/>
    <w:rsid w:val="0CA1794A"/>
    <w:rsid w:val="0CC1271D"/>
    <w:rsid w:val="0CC74EBD"/>
    <w:rsid w:val="0CC9CFB7"/>
    <w:rsid w:val="0CECFE8C"/>
    <w:rsid w:val="0D0C9A07"/>
    <w:rsid w:val="0D0EB605"/>
    <w:rsid w:val="0D2E4667"/>
    <w:rsid w:val="0D3D5E69"/>
    <w:rsid w:val="0D501AE4"/>
    <w:rsid w:val="0D618511"/>
    <w:rsid w:val="0D76C244"/>
    <w:rsid w:val="0D7A4996"/>
    <w:rsid w:val="0D9AB7F9"/>
    <w:rsid w:val="0DB9C3E7"/>
    <w:rsid w:val="0DBEBEA6"/>
    <w:rsid w:val="0DC8B318"/>
    <w:rsid w:val="0DF33991"/>
    <w:rsid w:val="0DF7F34A"/>
    <w:rsid w:val="0DFECADC"/>
    <w:rsid w:val="0E0FECD0"/>
    <w:rsid w:val="0E1579AD"/>
    <w:rsid w:val="0E281024"/>
    <w:rsid w:val="0E488324"/>
    <w:rsid w:val="0E59ECB2"/>
    <w:rsid w:val="0E5CE598"/>
    <w:rsid w:val="0E743633"/>
    <w:rsid w:val="0E7FCFCD"/>
    <w:rsid w:val="0E8055A1"/>
    <w:rsid w:val="0E921899"/>
    <w:rsid w:val="0EA1CC1E"/>
    <w:rsid w:val="0EB719A6"/>
    <w:rsid w:val="0ECFB64D"/>
    <w:rsid w:val="0ED33EEA"/>
    <w:rsid w:val="0F0EDD52"/>
    <w:rsid w:val="0F1F1DA2"/>
    <w:rsid w:val="0F391640"/>
    <w:rsid w:val="0F3B25CE"/>
    <w:rsid w:val="0F41BEC8"/>
    <w:rsid w:val="0F514262"/>
    <w:rsid w:val="0F53CC90"/>
    <w:rsid w:val="0F5830AB"/>
    <w:rsid w:val="0F614CD8"/>
    <w:rsid w:val="0F72DA8A"/>
    <w:rsid w:val="0F8714D7"/>
    <w:rsid w:val="0F9AA711"/>
    <w:rsid w:val="0FA94E06"/>
    <w:rsid w:val="0FBE2F4B"/>
    <w:rsid w:val="0FCE05C2"/>
    <w:rsid w:val="0FDAFABF"/>
    <w:rsid w:val="0FF09B5F"/>
    <w:rsid w:val="100F5853"/>
    <w:rsid w:val="101A1BC4"/>
    <w:rsid w:val="10340CE2"/>
    <w:rsid w:val="1036A7D1"/>
    <w:rsid w:val="1053DDA9"/>
    <w:rsid w:val="105B48D1"/>
    <w:rsid w:val="10913171"/>
    <w:rsid w:val="10C44C53"/>
    <w:rsid w:val="10DC4EB9"/>
    <w:rsid w:val="10ED17E3"/>
    <w:rsid w:val="11009734"/>
    <w:rsid w:val="1108177A"/>
    <w:rsid w:val="1113ED55"/>
    <w:rsid w:val="114927F4"/>
    <w:rsid w:val="1156AA70"/>
    <w:rsid w:val="1168B3DE"/>
    <w:rsid w:val="117FD124"/>
    <w:rsid w:val="11B4618C"/>
    <w:rsid w:val="11D614CD"/>
    <w:rsid w:val="1210E9CD"/>
    <w:rsid w:val="12208A31"/>
    <w:rsid w:val="126AEAF0"/>
    <w:rsid w:val="1291B028"/>
    <w:rsid w:val="12F0233A"/>
    <w:rsid w:val="13082281"/>
    <w:rsid w:val="1312BEFA"/>
    <w:rsid w:val="131C1631"/>
    <w:rsid w:val="131ED0E6"/>
    <w:rsid w:val="1324E6F5"/>
    <w:rsid w:val="133745CC"/>
    <w:rsid w:val="133FF3D8"/>
    <w:rsid w:val="1344C674"/>
    <w:rsid w:val="134A45D3"/>
    <w:rsid w:val="134B1B7B"/>
    <w:rsid w:val="13637FCF"/>
    <w:rsid w:val="136E1496"/>
    <w:rsid w:val="13CF0CFF"/>
    <w:rsid w:val="13D8D55B"/>
    <w:rsid w:val="13FB0A70"/>
    <w:rsid w:val="143575CA"/>
    <w:rsid w:val="147E8F28"/>
    <w:rsid w:val="149D9551"/>
    <w:rsid w:val="14A6E297"/>
    <w:rsid w:val="14BA0449"/>
    <w:rsid w:val="14CEB128"/>
    <w:rsid w:val="1509E962"/>
    <w:rsid w:val="150BC538"/>
    <w:rsid w:val="150F0126"/>
    <w:rsid w:val="151C2538"/>
    <w:rsid w:val="15249123"/>
    <w:rsid w:val="15336E5E"/>
    <w:rsid w:val="153A1D3B"/>
    <w:rsid w:val="153F698C"/>
    <w:rsid w:val="154F6275"/>
    <w:rsid w:val="1574A4D4"/>
    <w:rsid w:val="1578C961"/>
    <w:rsid w:val="1580C4DE"/>
    <w:rsid w:val="1582FC26"/>
    <w:rsid w:val="15899344"/>
    <w:rsid w:val="158CDDF3"/>
    <w:rsid w:val="15A3A9E0"/>
    <w:rsid w:val="15AD2B5D"/>
    <w:rsid w:val="15B61165"/>
    <w:rsid w:val="15E0AF9B"/>
    <w:rsid w:val="15F2A2DB"/>
    <w:rsid w:val="160672D0"/>
    <w:rsid w:val="1631347B"/>
    <w:rsid w:val="16492E5C"/>
    <w:rsid w:val="167407DC"/>
    <w:rsid w:val="16B30EB9"/>
    <w:rsid w:val="16D5AA64"/>
    <w:rsid w:val="173C61FB"/>
    <w:rsid w:val="17488D53"/>
    <w:rsid w:val="1748ADA6"/>
    <w:rsid w:val="17516983"/>
    <w:rsid w:val="17525D5A"/>
    <w:rsid w:val="175E078B"/>
    <w:rsid w:val="17662FC3"/>
    <w:rsid w:val="17696366"/>
    <w:rsid w:val="17768737"/>
    <w:rsid w:val="17951980"/>
    <w:rsid w:val="179CEBDA"/>
    <w:rsid w:val="17CC6C62"/>
    <w:rsid w:val="17E460B1"/>
    <w:rsid w:val="18260FD5"/>
    <w:rsid w:val="18273F6E"/>
    <w:rsid w:val="183AC17D"/>
    <w:rsid w:val="186951C7"/>
    <w:rsid w:val="187FF340"/>
    <w:rsid w:val="188A97C4"/>
    <w:rsid w:val="1891FB89"/>
    <w:rsid w:val="18A5DFA6"/>
    <w:rsid w:val="18BEF14C"/>
    <w:rsid w:val="18C518EB"/>
    <w:rsid w:val="18CAD9DF"/>
    <w:rsid w:val="18D1C1B9"/>
    <w:rsid w:val="18E14C31"/>
    <w:rsid w:val="18F8475A"/>
    <w:rsid w:val="18FAA9BD"/>
    <w:rsid w:val="191C8991"/>
    <w:rsid w:val="1925453D"/>
    <w:rsid w:val="193528A8"/>
    <w:rsid w:val="19385EE3"/>
    <w:rsid w:val="1948AF4F"/>
    <w:rsid w:val="1948BE1A"/>
    <w:rsid w:val="195982C2"/>
    <w:rsid w:val="19A6010F"/>
    <w:rsid w:val="19B2763B"/>
    <w:rsid w:val="19B3BEE7"/>
    <w:rsid w:val="19CA4A7A"/>
    <w:rsid w:val="1A00ED16"/>
    <w:rsid w:val="1A02C251"/>
    <w:rsid w:val="1A02CAEB"/>
    <w:rsid w:val="1A38AFA3"/>
    <w:rsid w:val="1A47B34F"/>
    <w:rsid w:val="1A544EF7"/>
    <w:rsid w:val="1A54E8D2"/>
    <w:rsid w:val="1A55ECBF"/>
    <w:rsid w:val="1A5CA3BE"/>
    <w:rsid w:val="1A86732C"/>
    <w:rsid w:val="1A8BB95D"/>
    <w:rsid w:val="1A965875"/>
    <w:rsid w:val="1A9DAFB4"/>
    <w:rsid w:val="1AB7238B"/>
    <w:rsid w:val="1AC44852"/>
    <w:rsid w:val="1AD0F430"/>
    <w:rsid w:val="1AD6D0D8"/>
    <w:rsid w:val="1AD82DA8"/>
    <w:rsid w:val="1AE0BBE3"/>
    <w:rsid w:val="1AFEBB33"/>
    <w:rsid w:val="1B25D688"/>
    <w:rsid w:val="1B2B5EAA"/>
    <w:rsid w:val="1B39AE0A"/>
    <w:rsid w:val="1B4C88DE"/>
    <w:rsid w:val="1B59E7CD"/>
    <w:rsid w:val="1B9A000A"/>
    <w:rsid w:val="1B9BAA17"/>
    <w:rsid w:val="1B9F8F23"/>
    <w:rsid w:val="1BEE4B0C"/>
    <w:rsid w:val="1BF5F946"/>
    <w:rsid w:val="1C003A9D"/>
    <w:rsid w:val="1C0D8E03"/>
    <w:rsid w:val="1C16CD37"/>
    <w:rsid w:val="1C1709C9"/>
    <w:rsid w:val="1C1926C5"/>
    <w:rsid w:val="1C447235"/>
    <w:rsid w:val="1C734DB1"/>
    <w:rsid w:val="1C8C95B0"/>
    <w:rsid w:val="1C9AE10C"/>
    <w:rsid w:val="1CCB211D"/>
    <w:rsid w:val="1CDFE4B2"/>
    <w:rsid w:val="1CE5ED9F"/>
    <w:rsid w:val="1D057689"/>
    <w:rsid w:val="1D1D6C97"/>
    <w:rsid w:val="1D4D9077"/>
    <w:rsid w:val="1D6230CC"/>
    <w:rsid w:val="1D6DAFC0"/>
    <w:rsid w:val="1D782F8F"/>
    <w:rsid w:val="1D7DD4B6"/>
    <w:rsid w:val="1D7F522D"/>
    <w:rsid w:val="1D7FDCCB"/>
    <w:rsid w:val="1DCB4A9B"/>
    <w:rsid w:val="1DE44CE4"/>
    <w:rsid w:val="1DEFD3D4"/>
    <w:rsid w:val="1DF9C89A"/>
    <w:rsid w:val="1E07527F"/>
    <w:rsid w:val="1E241159"/>
    <w:rsid w:val="1E259220"/>
    <w:rsid w:val="1E70DE7F"/>
    <w:rsid w:val="1E821712"/>
    <w:rsid w:val="1E88FDA0"/>
    <w:rsid w:val="1EA813C3"/>
    <w:rsid w:val="1EB8F457"/>
    <w:rsid w:val="1EC86A63"/>
    <w:rsid w:val="1ECF37CB"/>
    <w:rsid w:val="1EE78CBD"/>
    <w:rsid w:val="1EE88047"/>
    <w:rsid w:val="1EFDA983"/>
    <w:rsid w:val="1F113262"/>
    <w:rsid w:val="1F5AA9A0"/>
    <w:rsid w:val="1F742C0D"/>
    <w:rsid w:val="1F773A45"/>
    <w:rsid w:val="1F849D93"/>
    <w:rsid w:val="1F8CDBF0"/>
    <w:rsid w:val="1F916DFA"/>
    <w:rsid w:val="1FAA7323"/>
    <w:rsid w:val="1FB0A6D7"/>
    <w:rsid w:val="1FB120AA"/>
    <w:rsid w:val="1FC5BF8A"/>
    <w:rsid w:val="1FC8B4D0"/>
    <w:rsid w:val="1FE58855"/>
    <w:rsid w:val="1FF0BF42"/>
    <w:rsid w:val="1FF82BB5"/>
    <w:rsid w:val="200959E8"/>
    <w:rsid w:val="203CD962"/>
    <w:rsid w:val="20523499"/>
    <w:rsid w:val="20549B3A"/>
    <w:rsid w:val="205D2944"/>
    <w:rsid w:val="2062E3B0"/>
    <w:rsid w:val="2077B106"/>
    <w:rsid w:val="2081DF12"/>
    <w:rsid w:val="20A4D69B"/>
    <w:rsid w:val="20D3525C"/>
    <w:rsid w:val="20F2FB7C"/>
    <w:rsid w:val="20F5105A"/>
    <w:rsid w:val="211405A4"/>
    <w:rsid w:val="2126A3C0"/>
    <w:rsid w:val="212FFAC8"/>
    <w:rsid w:val="21888C88"/>
    <w:rsid w:val="21B706BC"/>
    <w:rsid w:val="21C0EF5F"/>
    <w:rsid w:val="21D31801"/>
    <w:rsid w:val="21FCC152"/>
    <w:rsid w:val="21FF9969"/>
    <w:rsid w:val="221B4FED"/>
    <w:rsid w:val="22268B0D"/>
    <w:rsid w:val="222B66B2"/>
    <w:rsid w:val="22509CB9"/>
    <w:rsid w:val="225CF354"/>
    <w:rsid w:val="225FEACA"/>
    <w:rsid w:val="22664E3A"/>
    <w:rsid w:val="2287B961"/>
    <w:rsid w:val="22D217D7"/>
    <w:rsid w:val="22EE0B04"/>
    <w:rsid w:val="22F184EB"/>
    <w:rsid w:val="22FFEC72"/>
    <w:rsid w:val="231520DA"/>
    <w:rsid w:val="23481C75"/>
    <w:rsid w:val="239312BE"/>
    <w:rsid w:val="23EF5903"/>
    <w:rsid w:val="240C5417"/>
    <w:rsid w:val="243D2851"/>
    <w:rsid w:val="24474415"/>
    <w:rsid w:val="246081CB"/>
    <w:rsid w:val="24672B0E"/>
    <w:rsid w:val="2474151F"/>
    <w:rsid w:val="248AFF5D"/>
    <w:rsid w:val="24B774EF"/>
    <w:rsid w:val="24DF7C77"/>
    <w:rsid w:val="24E49DE3"/>
    <w:rsid w:val="252A2F16"/>
    <w:rsid w:val="25339229"/>
    <w:rsid w:val="256A3040"/>
    <w:rsid w:val="25A51523"/>
    <w:rsid w:val="25CDB7A3"/>
    <w:rsid w:val="25CEF9BA"/>
    <w:rsid w:val="25D16275"/>
    <w:rsid w:val="25F50D9C"/>
    <w:rsid w:val="26058F17"/>
    <w:rsid w:val="26227A55"/>
    <w:rsid w:val="262D110A"/>
    <w:rsid w:val="26454BB4"/>
    <w:rsid w:val="267C7F05"/>
    <w:rsid w:val="269C2EDA"/>
    <w:rsid w:val="26C12A20"/>
    <w:rsid w:val="26DD6B5A"/>
    <w:rsid w:val="26E0408B"/>
    <w:rsid w:val="26E4B2A3"/>
    <w:rsid w:val="2710E0B4"/>
    <w:rsid w:val="27789DBA"/>
    <w:rsid w:val="279A2C1C"/>
    <w:rsid w:val="279A784D"/>
    <w:rsid w:val="27BB0710"/>
    <w:rsid w:val="27D00C0F"/>
    <w:rsid w:val="27D0CBF8"/>
    <w:rsid w:val="27EDC871"/>
    <w:rsid w:val="27FB5921"/>
    <w:rsid w:val="2807B1D0"/>
    <w:rsid w:val="281A2C8C"/>
    <w:rsid w:val="2825AD96"/>
    <w:rsid w:val="2847D421"/>
    <w:rsid w:val="28638397"/>
    <w:rsid w:val="28A17409"/>
    <w:rsid w:val="28B631E1"/>
    <w:rsid w:val="28E8B419"/>
    <w:rsid w:val="29123425"/>
    <w:rsid w:val="294166B8"/>
    <w:rsid w:val="29581D27"/>
    <w:rsid w:val="295C4D97"/>
    <w:rsid w:val="2980604D"/>
    <w:rsid w:val="29B81FC7"/>
    <w:rsid w:val="29C1C8E5"/>
    <w:rsid w:val="29D6802C"/>
    <w:rsid w:val="29E96E54"/>
    <w:rsid w:val="29EC2644"/>
    <w:rsid w:val="2A08A1F6"/>
    <w:rsid w:val="2A0AA9D6"/>
    <w:rsid w:val="2A18D18A"/>
    <w:rsid w:val="2A2B6761"/>
    <w:rsid w:val="2A3132BB"/>
    <w:rsid w:val="2A4B3DCF"/>
    <w:rsid w:val="2A54DDB7"/>
    <w:rsid w:val="2A55AB4C"/>
    <w:rsid w:val="2A55BD15"/>
    <w:rsid w:val="2A67081B"/>
    <w:rsid w:val="2A7057AA"/>
    <w:rsid w:val="2A7EFE93"/>
    <w:rsid w:val="2A959717"/>
    <w:rsid w:val="2AA17EDE"/>
    <w:rsid w:val="2AEA4CE8"/>
    <w:rsid w:val="2B1EF96B"/>
    <w:rsid w:val="2B6FC1E6"/>
    <w:rsid w:val="2B87704E"/>
    <w:rsid w:val="2B94BEA5"/>
    <w:rsid w:val="2B9966DE"/>
    <w:rsid w:val="2B9A561A"/>
    <w:rsid w:val="2BFF21BF"/>
    <w:rsid w:val="2C0577AE"/>
    <w:rsid w:val="2C252052"/>
    <w:rsid w:val="2C6F98FE"/>
    <w:rsid w:val="2C746622"/>
    <w:rsid w:val="2C8C83CF"/>
    <w:rsid w:val="2CA47BB6"/>
    <w:rsid w:val="2CD2D842"/>
    <w:rsid w:val="2CDE8E9D"/>
    <w:rsid w:val="2CEDE423"/>
    <w:rsid w:val="2CF12257"/>
    <w:rsid w:val="2CF86147"/>
    <w:rsid w:val="2CFBD3D0"/>
    <w:rsid w:val="2D24D8CC"/>
    <w:rsid w:val="2D2592EF"/>
    <w:rsid w:val="2D2F06E1"/>
    <w:rsid w:val="2D491E1C"/>
    <w:rsid w:val="2D59945C"/>
    <w:rsid w:val="2D73CC96"/>
    <w:rsid w:val="2D822F7B"/>
    <w:rsid w:val="2D98CE5C"/>
    <w:rsid w:val="2DA5F425"/>
    <w:rsid w:val="2DAE8E05"/>
    <w:rsid w:val="2DC133B5"/>
    <w:rsid w:val="2DDC1AD1"/>
    <w:rsid w:val="2DDFCF39"/>
    <w:rsid w:val="2DE03574"/>
    <w:rsid w:val="2DE9D37A"/>
    <w:rsid w:val="2DF7F82C"/>
    <w:rsid w:val="2DFB87FC"/>
    <w:rsid w:val="2E21BAA9"/>
    <w:rsid w:val="2E24DD04"/>
    <w:rsid w:val="2E2DB499"/>
    <w:rsid w:val="2E3A7EDE"/>
    <w:rsid w:val="2E75EF0A"/>
    <w:rsid w:val="2E7EAF8F"/>
    <w:rsid w:val="2E98F77D"/>
    <w:rsid w:val="2EADF5F2"/>
    <w:rsid w:val="2EAE0087"/>
    <w:rsid w:val="2EB607B5"/>
    <w:rsid w:val="2EC27FF1"/>
    <w:rsid w:val="2EE82EE2"/>
    <w:rsid w:val="2EEA8C9E"/>
    <w:rsid w:val="2EF5F25B"/>
    <w:rsid w:val="2F243BFB"/>
    <w:rsid w:val="2F37DDD8"/>
    <w:rsid w:val="2F3973DE"/>
    <w:rsid w:val="2F3EC133"/>
    <w:rsid w:val="2F5F7BD5"/>
    <w:rsid w:val="2F608324"/>
    <w:rsid w:val="2F646F2D"/>
    <w:rsid w:val="2F827C35"/>
    <w:rsid w:val="2F8FF5D9"/>
    <w:rsid w:val="2F90F1B0"/>
    <w:rsid w:val="2FA98B14"/>
    <w:rsid w:val="2FB3679B"/>
    <w:rsid w:val="3036D0DF"/>
    <w:rsid w:val="303C67CC"/>
    <w:rsid w:val="305E5A07"/>
    <w:rsid w:val="30687A24"/>
    <w:rsid w:val="30A140D6"/>
    <w:rsid w:val="30EE40C7"/>
    <w:rsid w:val="30FFA53B"/>
    <w:rsid w:val="310E523F"/>
    <w:rsid w:val="31208EA6"/>
    <w:rsid w:val="3133B401"/>
    <w:rsid w:val="3133FE6A"/>
    <w:rsid w:val="3171F08C"/>
    <w:rsid w:val="3176E846"/>
    <w:rsid w:val="3182AF68"/>
    <w:rsid w:val="318659A8"/>
    <w:rsid w:val="319364E4"/>
    <w:rsid w:val="31937886"/>
    <w:rsid w:val="31A0E905"/>
    <w:rsid w:val="31A132C7"/>
    <w:rsid w:val="31A14149"/>
    <w:rsid w:val="31A50CD0"/>
    <w:rsid w:val="31DBB46F"/>
    <w:rsid w:val="31F0E334"/>
    <w:rsid w:val="31FD9B89"/>
    <w:rsid w:val="320C5E3B"/>
    <w:rsid w:val="321A70F4"/>
    <w:rsid w:val="3225A0DD"/>
    <w:rsid w:val="32398DDC"/>
    <w:rsid w:val="323B81E7"/>
    <w:rsid w:val="323F8565"/>
    <w:rsid w:val="32688520"/>
    <w:rsid w:val="32C044F7"/>
    <w:rsid w:val="330F621B"/>
    <w:rsid w:val="3318F8DB"/>
    <w:rsid w:val="33241D18"/>
    <w:rsid w:val="332E2BBF"/>
    <w:rsid w:val="332E3683"/>
    <w:rsid w:val="33372D0D"/>
    <w:rsid w:val="335D7037"/>
    <w:rsid w:val="336B81EB"/>
    <w:rsid w:val="338A5435"/>
    <w:rsid w:val="339E2DB3"/>
    <w:rsid w:val="33B619FD"/>
    <w:rsid w:val="33BA2F59"/>
    <w:rsid w:val="33CAADDA"/>
    <w:rsid w:val="33D00498"/>
    <w:rsid w:val="33DAD865"/>
    <w:rsid w:val="33EC7D48"/>
    <w:rsid w:val="33F2C7C7"/>
    <w:rsid w:val="33FFEB30"/>
    <w:rsid w:val="340721E0"/>
    <w:rsid w:val="341A1323"/>
    <w:rsid w:val="34282076"/>
    <w:rsid w:val="343AF71A"/>
    <w:rsid w:val="34427025"/>
    <w:rsid w:val="3479EEEF"/>
    <w:rsid w:val="34924A87"/>
    <w:rsid w:val="349CD6B2"/>
    <w:rsid w:val="34AC6340"/>
    <w:rsid w:val="34ACDA1C"/>
    <w:rsid w:val="34B05771"/>
    <w:rsid w:val="34CBA79C"/>
    <w:rsid w:val="34D52565"/>
    <w:rsid w:val="34DAE22A"/>
    <w:rsid w:val="34F887DF"/>
    <w:rsid w:val="35398701"/>
    <w:rsid w:val="353A1CCB"/>
    <w:rsid w:val="354F0BEE"/>
    <w:rsid w:val="355ED9D7"/>
    <w:rsid w:val="357CC490"/>
    <w:rsid w:val="35BE6FA4"/>
    <w:rsid w:val="35D59524"/>
    <w:rsid w:val="35E476AA"/>
    <w:rsid w:val="35F702ED"/>
    <w:rsid w:val="36217E18"/>
    <w:rsid w:val="362B033F"/>
    <w:rsid w:val="3646F0F7"/>
    <w:rsid w:val="36574ECA"/>
    <w:rsid w:val="365F0D68"/>
    <w:rsid w:val="36793D23"/>
    <w:rsid w:val="367C1F2C"/>
    <w:rsid w:val="3680305B"/>
    <w:rsid w:val="3681DE89"/>
    <w:rsid w:val="3688DE76"/>
    <w:rsid w:val="36C4D937"/>
    <w:rsid w:val="36C584E8"/>
    <w:rsid w:val="3704501C"/>
    <w:rsid w:val="3719D8BC"/>
    <w:rsid w:val="374E60D1"/>
    <w:rsid w:val="37650076"/>
    <w:rsid w:val="377004D4"/>
    <w:rsid w:val="37DD8642"/>
    <w:rsid w:val="37E78199"/>
    <w:rsid w:val="37E81A5F"/>
    <w:rsid w:val="37FAE523"/>
    <w:rsid w:val="3804CFE3"/>
    <w:rsid w:val="381A434E"/>
    <w:rsid w:val="381C8436"/>
    <w:rsid w:val="3828766E"/>
    <w:rsid w:val="38288B13"/>
    <w:rsid w:val="3846483C"/>
    <w:rsid w:val="384965AB"/>
    <w:rsid w:val="38592813"/>
    <w:rsid w:val="385E2D43"/>
    <w:rsid w:val="3862D567"/>
    <w:rsid w:val="3864AC62"/>
    <w:rsid w:val="38710A27"/>
    <w:rsid w:val="387D9901"/>
    <w:rsid w:val="389A68F2"/>
    <w:rsid w:val="38A95477"/>
    <w:rsid w:val="38BBDD03"/>
    <w:rsid w:val="38C3D5E4"/>
    <w:rsid w:val="38EB278A"/>
    <w:rsid w:val="3918286C"/>
    <w:rsid w:val="39224BA1"/>
    <w:rsid w:val="3942C5F4"/>
    <w:rsid w:val="39734835"/>
    <w:rsid w:val="397CCF75"/>
    <w:rsid w:val="3989C259"/>
    <w:rsid w:val="399200FE"/>
    <w:rsid w:val="399549D4"/>
    <w:rsid w:val="399A9306"/>
    <w:rsid w:val="39A8F02A"/>
    <w:rsid w:val="39B33600"/>
    <w:rsid w:val="39DD575B"/>
    <w:rsid w:val="39EBB13B"/>
    <w:rsid w:val="3A2DDC68"/>
    <w:rsid w:val="3A3D3775"/>
    <w:rsid w:val="3A4A2F50"/>
    <w:rsid w:val="3A5B6106"/>
    <w:rsid w:val="3A7E8689"/>
    <w:rsid w:val="3A9AA4CB"/>
    <w:rsid w:val="3AD1EB62"/>
    <w:rsid w:val="3B047A2A"/>
    <w:rsid w:val="3B0611C9"/>
    <w:rsid w:val="3B29BC91"/>
    <w:rsid w:val="3B46F848"/>
    <w:rsid w:val="3B5E2B32"/>
    <w:rsid w:val="3B6AE884"/>
    <w:rsid w:val="3B775F0B"/>
    <w:rsid w:val="3BA348C1"/>
    <w:rsid w:val="3BB5707E"/>
    <w:rsid w:val="3BD8E7A0"/>
    <w:rsid w:val="3C05D87D"/>
    <w:rsid w:val="3C08DEBF"/>
    <w:rsid w:val="3C129E61"/>
    <w:rsid w:val="3C37D377"/>
    <w:rsid w:val="3C48F5BA"/>
    <w:rsid w:val="3C4A0895"/>
    <w:rsid w:val="3C52275F"/>
    <w:rsid w:val="3C579B19"/>
    <w:rsid w:val="3C6A8392"/>
    <w:rsid w:val="3C702E95"/>
    <w:rsid w:val="3C9133EB"/>
    <w:rsid w:val="3C9EEA6F"/>
    <w:rsid w:val="3CC67C38"/>
    <w:rsid w:val="3CC6ACA5"/>
    <w:rsid w:val="3CCB1349"/>
    <w:rsid w:val="3CF15063"/>
    <w:rsid w:val="3CF4C419"/>
    <w:rsid w:val="3CF760EB"/>
    <w:rsid w:val="3CFC3E53"/>
    <w:rsid w:val="3D006CA9"/>
    <w:rsid w:val="3D0419B9"/>
    <w:rsid w:val="3D240237"/>
    <w:rsid w:val="3D33F08D"/>
    <w:rsid w:val="3D33F9A7"/>
    <w:rsid w:val="3D4CDE69"/>
    <w:rsid w:val="3D6E503B"/>
    <w:rsid w:val="3D7C8739"/>
    <w:rsid w:val="3D949A13"/>
    <w:rsid w:val="3DA5F666"/>
    <w:rsid w:val="3DB1BD86"/>
    <w:rsid w:val="3DD12122"/>
    <w:rsid w:val="3DD61EA0"/>
    <w:rsid w:val="3DE50FD9"/>
    <w:rsid w:val="3DEC2544"/>
    <w:rsid w:val="3E2DE690"/>
    <w:rsid w:val="3E528686"/>
    <w:rsid w:val="3E59F1A1"/>
    <w:rsid w:val="3E7156F8"/>
    <w:rsid w:val="3E8FFD99"/>
    <w:rsid w:val="3EACF8D2"/>
    <w:rsid w:val="3EB0EAF9"/>
    <w:rsid w:val="3EC87D68"/>
    <w:rsid w:val="3ECDDD26"/>
    <w:rsid w:val="3EF82BFE"/>
    <w:rsid w:val="3EFEAFA1"/>
    <w:rsid w:val="3F2C260B"/>
    <w:rsid w:val="3F2E4BE8"/>
    <w:rsid w:val="3F3BADF0"/>
    <w:rsid w:val="3F547305"/>
    <w:rsid w:val="3F5A82E0"/>
    <w:rsid w:val="3F9DDA35"/>
    <w:rsid w:val="3FAB17ED"/>
    <w:rsid w:val="3FAF05BE"/>
    <w:rsid w:val="3FAF1F75"/>
    <w:rsid w:val="3FC8DFB8"/>
    <w:rsid w:val="4017881D"/>
    <w:rsid w:val="4020C88A"/>
    <w:rsid w:val="402B1707"/>
    <w:rsid w:val="40368F18"/>
    <w:rsid w:val="40374FF9"/>
    <w:rsid w:val="40433F02"/>
    <w:rsid w:val="409918ED"/>
    <w:rsid w:val="40B33FDC"/>
    <w:rsid w:val="40BA38AE"/>
    <w:rsid w:val="40F91C2D"/>
    <w:rsid w:val="4101BD8B"/>
    <w:rsid w:val="41117529"/>
    <w:rsid w:val="41179FD4"/>
    <w:rsid w:val="411E8354"/>
    <w:rsid w:val="412BCC13"/>
    <w:rsid w:val="4139F8A0"/>
    <w:rsid w:val="4148C559"/>
    <w:rsid w:val="4157176F"/>
    <w:rsid w:val="41883861"/>
    <w:rsid w:val="419E3FA2"/>
    <w:rsid w:val="41A56318"/>
    <w:rsid w:val="41B8F5B7"/>
    <w:rsid w:val="41D7E20E"/>
    <w:rsid w:val="425A125C"/>
    <w:rsid w:val="4260E005"/>
    <w:rsid w:val="42627917"/>
    <w:rsid w:val="42B0B279"/>
    <w:rsid w:val="42B8D0C2"/>
    <w:rsid w:val="42C479B6"/>
    <w:rsid w:val="42DE64E4"/>
    <w:rsid w:val="42E26CFA"/>
    <w:rsid w:val="42EDB3D5"/>
    <w:rsid w:val="42F8A138"/>
    <w:rsid w:val="43051351"/>
    <w:rsid w:val="43188349"/>
    <w:rsid w:val="434C7A2D"/>
    <w:rsid w:val="43506A2D"/>
    <w:rsid w:val="4362EC5C"/>
    <w:rsid w:val="436FF000"/>
    <w:rsid w:val="437A089B"/>
    <w:rsid w:val="43A1CF5B"/>
    <w:rsid w:val="43FF7687"/>
    <w:rsid w:val="44229266"/>
    <w:rsid w:val="4431BF39"/>
    <w:rsid w:val="443D294F"/>
    <w:rsid w:val="443FF562"/>
    <w:rsid w:val="4457F5F5"/>
    <w:rsid w:val="446A5B6F"/>
    <w:rsid w:val="44801A1E"/>
    <w:rsid w:val="44817660"/>
    <w:rsid w:val="44928708"/>
    <w:rsid w:val="44A91EFD"/>
    <w:rsid w:val="44BEEE13"/>
    <w:rsid w:val="44C41C3F"/>
    <w:rsid w:val="44D25852"/>
    <w:rsid w:val="44D413A9"/>
    <w:rsid w:val="44F783C8"/>
    <w:rsid w:val="45140170"/>
    <w:rsid w:val="4549D857"/>
    <w:rsid w:val="45534B54"/>
    <w:rsid w:val="456DEA39"/>
    <w:rsid w:val="458E095C"/>
    <w:rsid w:val="459F3288"/>
    <w:rsid w:val="45A6ABF8"/>
    <w:rsid w:val="45C51CDC"/>
    <w:rsid w:val="45C87336"/>
    <w:rsid w:val="45CC3987"/>
    <w:rsid w:val="45E7F573"/>
    <w:rsid w:val="45EF38C3"/>
    <w:rsid w:val="45FF9D49"/>
    <w:rsid w:val="460C8B4F"/>
    <w:rsid w:val="4612132C"/>
    <w:rsid w:val="4626BA6B"/>
    <w:rsid w:val="4653EFC4"/>
    <w:rsid w:val="467BFAA5"/>
    <w:rsid w:val="4697A6F5"/>
    <w:rsid w:val="46A14ED3"/>
    <w:rsid w:val="46B36594"/>
    <w:rsid w:val="46C66D96"/>
    <w:rsid w:val="46D2C0C4"/>
    <w:rsid w:val="46E9BB6D"/>
    <w:rsid w:val="46EFFD81"/>
    <w:rsid w:val="472D91F2"/>
    <w:rsid w:val="472E65F2"/>
    <w:rsid w:val="473937F1"/>
    <w:rsid w:val="4746C827"/>
    <w:rsid w:val="4758EA54"/>
    <w:rsid w:val="475AB287"/>
    <w:rsid w:val="47603829"/>
    <w:rsid w:val="476BAD2D"/>
    <w:rsid w:val="47723CC7"/>
    <w:rsid w:val="4773CDB0"/>
    <w:rsid w:val="477C4CFA"/>
    <w:rsid w:val="478532B1"/>
    <w:rsid w:val="47FDDCD1"/>
    <w:rsid w:val="481AE377"/>
    <w:rsid w:val="48527A4C"/>
    <w:rsid w:val="485EF429"/>
    <w:rsid w:val="48812138"/>
    <w:rsid w:val="48A3A934"/>
    <w:rsid w:val="48BCC66C"/>
    <w:rsid w:val="48D9ABE3"/>
    <w:rsid w:val="49023727"/>
    <w:rsid w:val="49059631"/>
    <w:rsid w:val="494265F2"/>
    <w:rsid w:val="49839C65"/>
    <w:rsid w:val="498DFC9B"/>
    <w:rsid w:val="499405C5"/>
    <w:rsid w:val="499A364C"/>
    <w:rsid w:val="49BC0599"/>
    <w:rsid w:val="49D92461"/>
    <w:rsid w:val="49E7BB38"/>
    <w:rsid w:val="4A3821C3"/>
    <w:rsid w:val="4A49787F"/>
    <w:rsid w:val="4ABD61CD"/>
    <w:rsid w:val="4AC32513"/>
    <w:rsid w:val="4AFA8F68"/>
    <w:rsid w:val="4AFB7542"/>
    <w:rsid w:val="4AFF621E"/>
    <w:rsid w:val="4B072E95"/>
    <w:rsid w:val="4B10A523"/>
    <w:rsid w:val="4B5B3B4D"/>
    <w:rsid w:val="4B61225A"/>
    <w:rsid w:val="4B7E696E"/>
    <w:rsid w:val="4B7F894A"/>
    <w:rsid w:val="4B944F48"/>
    <w:rsid w:val="4BA66FC9"/>
    <w:rsid w:val="4BC3EC9B"/>
    <w:rsid w:val="4BDB5FA4"/>
    <w:rsid w:val="4BEBF606"/>
    <w:rsid w:val="4BFA104A"/>
    <w:rsid w:val="4C0A2392"/>
    <w:rsid w:val="4C0A6C1D"/>
    <w:rsid w:val="4C12C898"/>
    <w:rsid w:val="4C3FDB3F"/>
    <w:rsid w:val="4C465507"/>
    <w:rsid w:val="4C566E46"/>
    <w:rsid w:val="4C8701C7"/>
    <w:rsid w:val="4C9145CD"/>
    <w:rsid w:val="4C939710"/>
    <w:rsid w:val="4CA4E6F6"/>
    <w:rsid w:val="4CAD56C1"/>
    <w:rsid w:val="4CBE1C9C"/>
    <w:rsid w:val="4CD08A73"/>
    <w:rsid w:val="4CDD3530"/>
    <w:rsid w:val="4CFFFDE2"/>
    <w:rsid w:val="4D3521A7"/>
    <w:rsid w:val="4D3A2B92"/>
    <w:rsid w:val="4D452D34"/>
    <w:rsid w:val="4D4713DB"/>
    <w:rsid w:val="4D5519E5"/>
    <w:rsid w:val="4D84372E"/>
    <w:rsid w:val="4D9281B7"/>
    <w:rsid w:val="4D9763FD"/>
    <w:rsid w:val="4DACABFF"/>
    <w:rsid w:val="4DBCE8A4"/>
    <w:rsid w:val="4DD133E7"/>
    <w:rsid w:val="4DFB2AE7"/>
    <w:rsid w:val="4E0A9B8D"/>
    <w:rsid w:val="4E0E2D95"/>
    <w:rsid w:val="4E0F16C5"/>
    <w:rsid w:val="4E106C3A"/>
    <w:rsid w:val="4E1BE47B"/>
    <w:rsid w:val="4E577B8F"/>
    <w:rsid w:val="4E6652DD"/>
    <w:rsid w:val="4E7C24E5"/>
    <w:rsid w:val="4E8FF79B"/>
    <w:rsid w:val="4E988EEA"/>
    <w:rsid w:val="4E99D563"/>
    <w:rsid w:val="4EA16F8D"/>
    <w:rsid w:val="4EB3C410"/>
    <w:rsid w:val="4EDFD121"/>
    <w:rsid w:val="4EE3774B"/>
    <w:rsid w:val="4EE90458"/>
    <w:rsid w:val="4F298056"/>
    <w:rsid w:val="4F377F3E"/>
    <w:rsid w:val="4F59FA7C"/>
    <w:rsid w:val="4F6829C4"/>
    <w:rsid w:val="4F7C150F"/>
    <w:rsid w:val="4F813785"/>
    <w:rsid w:val="4F8784BC"/>
    <w:rsid w:val="4F8B03DF"/>
    <w:rsid w:val="4FBA9629"/>
    <w:rsid w:val="500C226B"/>
    <w:rsid w:val="5019E3C5"/>
    <w:rsid w:val="501E7D2D"/>
    <w:rsid w:val="50211F25"/>
    <w:rsid w:val="506174FC"/>
    <w:rsid w:val="50A23A35"/>
    <w:rsid w:val="50B3EA98"/>
    <w:rsid w:val="50BA800E"/>
    <w:rsid w:val="51014CB0"/>
    <w:rsid w:val="51022555"/>
    <w:rsid w:val="511BF205"/>
    <w:rsid w:val="51263DF0"/>
    <w:rsid w:val="512F035D"/>
    <w:rsid w:val="51619E97"/>
    <w:rsid w:val="516CB03E"/>
    <w:rsid w:val="5190F3B8"/>
    <w:rsid w:val="51BF96C0"/>
    <w:rsid w:val="51DEFC7E"/>
    <w:rsid w:val="51E5E0C2"/>
    <w:rsid w:val="52224FAA"/>
    <w:rsid w:val="522C47A3"/>
    <w:rsid w:val="526D2E37"/>
    <w:rsid w:val="52B8DC86"/>
    <w:rsid w:val="52C3977B"/>
    <w:rsid w:val="52C7E058"/>
    <w:rsid w:val="52D3812E"/>
    <w:rsid w:val="52ED4F70"/>
    <w:rsid w:val="52F672D6"/>
    <w:rsid w:val="530449BB"/>
    <w:rsid w:val="5316DB50"/>
    <w:rsid w:val="531EE879"/>
    <w:rsid w:val="53248FEC"/>
    <w:rsid w:val="532500DC"/>
    <w:rsid w:val="532E6137"/>
    <w:rsid w:val="5355F378"/>
    <w:rsid w:val="5357997B"/>
    <w:rsid w:val="5367AADD"/>
    <w:rsid w:val="5374B940"/>
    <w:rsid w:val="5379487E"/>
    <w:rsid w:val="537C4628"/>
    <w:rsid w:val="5381E6C8"/>
    <w:rsid w:val="53B523DB"/>
    <w:rsid w:val="53E55ABF"/>
    <w:rsid w:val="53F2CBF5"/>
    <w:rsid w:val="54051712"/>
    <w:rsid w:val="5434E0DB"/>
    <w:rsid w:val="54438803"/>
    <w:rsid w:val="54460485"/>
    <w:rsid w:val="544C4186"/>
    <w:rsid w:val="546DF747"/>
    <w:rsid w:val="54738458"/>
    <w:rsid w:val="5473B45A"/>
    <w:rsid w:val="548343B6"/>
    <w:rsid w:val="54D0DFC1"/>
    <w:rsid w:val="54EF819F"/>
    <w:rsid w:val="55185FA4"/>
    <w:rsid w:val="552476C2"/>
    <w:rsid w:val="553396DC"/>
    <w:rsid w:val="553757C6"/>
    <w:rsid w:val="5544CBDC"/>
    <w:rsid w:val="55892102"/>
    <w:rsid w:val="55920579"/>
    <w:rsid w:val="55AC1D3C"/>
    <w:rsid w:val="55B295C8"/>
    <w:rsid w:val="55C05B35"/>
    <w:rsid w:val="55DD6D53"/>
    <w:rsid w:val="5609ED9A"/>
    <w:rsid w:val="562CF251"/>
    <w:rsid w:val="566AEF69"/>
    <w:rsid w:val="5670E0F4"/>
    <w:rsid w:val="5679B259"/>
    <w:rsid w:val="5682ACB8"/>
    <w:rsid w:val="569866E9"/>
    <w:rsid w:val="56D80F86"/>
    <w:rsid w:val="56DCF535"/>
    <w:rsid w:val="56EDA4B0"/>
    <w:rsid w:val="5704F8B5"/>
    <w:rsid w:val="571E08EC"/>
    <w:rsid w:val="572841F7"/>
    <w:rsid w:val="5745BCC1"/>
    <w:rsid w:val="576A8DC8"/>
    <w:rsid w:val="57758E35"/>
    <w:rsid w:val="57A0E0A3"/>
    <w:rsid w:val="57C50A63"/>
    <w:rsid w:val="57E65622"/>
    <w:rsid w:val="58023A18"/>
    <w:rsid w:val="580D6FC6"/>
    <w:rsid w:val="58239ECB"/>
    <w:rsid w:val="585F9266"/>
    <w:rsid w:val="586AD03A"/>
    <w:rsid w:val="587091B6"/>
    <w:rsid w:val="58AE3F17"/>
    <w:rsid w:val="58B92392"/>
    <w:rsid w:val="58C1D23B"/>
    <w:rsid w:val="58D82B22"/>
    <w:rsid w:val="58DB0433"/>
    <w:rsid w:val="58F7E8CF"/>
    <w:rsid w:val="5918CC49"/>
    <w:rsid w:val="592B378D"/>
    <w:rsid w:val="5932A813"/>
    <w:rsid w:val="59435B03"/>
    <w:rsid w:val="5966D771"/>
    <w:rsid w:val="5982D7B6"/>
    <w:rsid w:val="5987CC03"/>
    <w:rsid w:val="59DA584C"/>
    <w:rsid w:val="59E6F826"/>
    <w:rsid w:val="59EB6194"/>
    <w:rsid w:val="59F1458D"/>
    <w:rsid w:val="59F1C182"/>
    <w:rsid w:val="59F86B2A"/>
    <w:rsid w:val="5A13D024"/>
    <w:rsid w:val="5A15514D"/>
    <w:rsid w:val="5A2F0E81"/>
    <w:rsid w:val="5A487414"/>
    <w:rsid w:val="5AB36768"/>
    <w:rsid w:val="5AF0F068"/>
    <w:rsid w:val="5B3CFC32"/>
    <w:rsid w:val="5B53FF26"/>
    <w:rsid w:val="5B610B7E"/>
    <w:rsid w:val="5B671E45"/>
    <w:rsid w:val="5BB76E55"/>
    <w:rsid w:val="5BC8D186"/>
    <w:rsid w:val="5BD7F7B6"/>
    <w:rsid w:val="5BEB1371"/>
    <w:rsid w:val="5BF65344"/>
    <w:rsid w:val="5C13C7F7"/>
    <w:rsid w:val="5C2B3713"/>
    <w:rsid w:val="5C54AD14"/>
    <w:rsid w:val="5CB0E329"/>
    <w:rsid w:val="5CBDDE98"/>
    <w:rsid w:val="5CC3EDFC"/>
    <w:rsid w:val="5CE36023"/>
    <w:rsid w:val="5CEA4EB5"/>
    <w:rsid w:val="5CFFF1D6"/>
    <w:rsid w:val="5D02422C"/>
    <w:rsid w:val="5D1F431B"/>
    <w:rsid w:val="5D253093"/>
    <w:rsid w:val="5D541D13"/>
    <w:rsid w:val="5DC3A673"/>
    <w:rsid w:val="5DE4F844"/>
    <w:rsid w:val="5DF11C83"/>
    <w:rsid w:val="5DF1D932"/>
    <w:rsid w:val="5E0BD9C5"/>
    <w:rsid w:val="5E12FD12"/>
    <w:rsid w:val="5E1A6298"/>
    <w:rsid w:val="5E42F811"/>
    <w:rsid w:val="5EB0E9E8"/>
    <w:rsid w:val="5ECED606"/>
    <w:rsid w:val="5ED7CCEF"/>
    <w:rsid w:val="5EE7CA2B"/>
    <w:rsid w:val="5EF84CF0"/>
    <w:rsid w:val="5F1EAE23"/>
    <w:rsid w:val="5F20D54F"/>
    <w:rsid w:val="5F673FA6"/>
    <w:rsid w:val="5F80C987"/>
    <w:rsid w:val="5F837C3F"/>
    <w:rsid w:val="5F990AA3"/>
    <w:rsid w:val="5FA5D312"/>
    <w:rsid w:val="5FCCF6F9"/>
    <w:rsid w:val="5FE3D659"/>
    <w:rsid w:val="5FF8CFC1"/>
    <w:rsid w:val="6021B73B"/>
    <w:rsid w:val="602AB035"/>
    <w:rsid w:val="6055E6D0"/>
    <w:rsid w:val="60617B58"/>
    <w:rsid w:val="606CAC6D"/>
    <w:rsid w:val="6098EDC7"/>
    <w:rsid w:val="60C433EC"/>
    <w:rsid w:val="60F2CCBB"/>
    <w:rsid w:val="610E0914"/>
    <w:rsid w:val="6116E685"/>
    <w:rsid w:val="613D92F1"/>
    <w:rsid w:val="613EB43C"/>
    <w:rsid w:val="619DEE60"/>
    <w:rsid w:val="61A785B4"/>
    <w:rsid w:val="61C52B3D"/>
    <w:rsid w:val="61E88D3D"/>
    <w:rsid w:val="61ECBC39"/>
    <w:rsid w:val="61F7DAAD"/>
    <w:rsid w:val="6211DC9E"/>
    <w:rsid w:val="6216E0AA"/>
    <w:rsid w:val="62248218"/>
    <w:rsid w:val="6228DA86"/>
    <w:rsid w:val="626D9477"/>
    <w:rsid w:val="627E86B6"/>
    <w:rsid w:val="62861000"/>
    <w:rsid w:val="62977619"/>
    <w:rsid w:val="62BBEADE"/>
    <w:rsid w:val="62CEC258"/>
    <w:rsid w:val="62EDD3D9"/>
    <w:rsid w:val="633BD605"/>
    <w:rsid w:val="6342C50F"/>
    <w:rsid w:val="6342CCF8"/>
    <w:rsid w:val="634F7B56"/>
    <w:rsid w:val="636610B0"/>
    <w:rsid w:val="63804814"/>
    <w:rsid w:val="63906C01"/>
    <w:rsid w:val="63A43428"/>
    <w:rsid w:val="63ADBE23"/>
    <w:rsid w:val="63CAAE88"/>
    <w:rsid w:val="63D1E790"/>
    <w:rsid w:val="63DD8EDC"/>
    <w:rsid w:val="63E09443"/>
    <w:rsid w:val="63E86C8B"/>
    <w:rsid w:val="64175901"/>
    <w:rsid w:val="644480AE"/>
    <w:rsid w:val="64493848"/>
    <w:rsid w:val="6456009A"/>
    <w:rsid w:val="64712342"/>
    <w:rsid w:val="64951A2F"/>
    <w:rsid w:val="64A4FCA0"/>
    <w:rsid w:val="64B2B78E"/>
    <w:rsid w:val="64BF3711"/>
    <w:rsid w:val="64D04167"/>
    <w:rsid w:val="64DD754E"/>
    <w:rsid w:val="64E7482B"/>
    <w:rsid w:val="64FA1B51"/>
    <w:rsid w:val="64FF41CA"/>
    <w:rsid w:val="6504D891"/>
    <w:rsid w:val="652158A3"/>
    <w:rsid w:val="65305357"/>
    <w:rsid w:val="655AFD84"/>
    <w:rsid w:val="655C1761"/>
    <w:rsid w:val="655D1E31"/>
    <w:rsid w:val="6560BF16"/>
    <w:rsid w:val="65669E56"/>
    <w:rsid w:val="6566CC92"/>
    <w:rsid w:val="656C7F5E"/>
    <w:rsid w:val="6579D262"/>
    <w:rsid w:val="6587AA00"/>
    <w:rsid w:val="65DE4340"/>
    <w:rsid w:val="65DE5DDF"/>
    <w:rsid w:val="65F0E99F"/>
    <w:rsid w:val="661A9BC6"/>
    <w:rsid w:val="666FB7BC"/>
    <w:rsid w:val="6675AAD1"/>
    <w:rsid w:val="66AF4D73"/>
    <w:rsid w:val="66E2AE2A"/>
    <w:rsid w:val="66F5BB76"/>
    <w:rsid w:val="6733A045"/>
    <w:rsid w:val="6744FB06"/>
    <w:rsid w:val="6745DE56"/>
    <w:rsid w:val="675F8D57"/>
    <w:rsid w:val="67C3A9DC"/>
    <w:rsid w:val="67C8D7CE"/>
    <w:rsid w:val="67CA9FD7"/>
    <w:rsid w:val="67DA0A9A"/>
    <w:rsid w:val="67E46171"/>
    <w:rsid w:val="67F3B97E"/>
    <w:rsid w:val="68040065"/>
    <w:rsid w:val="6804F0EE"/>
    <w:rsid w:val="680CD28E"/>
    <w:rsid w:val="681899EA"/>
    <w:rsid w:val="6833D739"/>
    <w:rsid w:val="68348BE8"/>
    <w:rsid w:val="6840D77B"/>
    <w:rsid w:val="68462C64"/>
    <w:rsid w:val="68472D92"/>
    <w:rsid w:val="6849F8AF"/>
    <w:rsid w:val="68791B46"/>
    <w:rsid w:val="6898C1F2"/>
    <w:rsid w:val="68A6FCF4"/>
    <w:rsid w:val="68F04155"/>
    <w:rsid w:val="68F41A01"/>
    <w:rsid w:val="691942FD"/>
    <w:rsid w:val="69471C32"/>
    <w:rsid w:val="697CE691"/>
    <w:rsid w:val="69B474A0"/>
    <w:rsid w:val="69D7D273"/>
    <w:rsid w:val="69F09C8C"/>
    <w:rsid w:val="69F40420"/>
    <w:rsid w:val="69F78EFA"/>
    <w:rsid w:val="6A03092B"/>
    <w:rsid w:val="6A039946"/>
    <w:rsid w:val="6A069E73"/>
    <w:rsid w:val="6A3B8ECD"/>
    <w:rsid w:val="6A426845"/>
    <w:rsid w:val="6A738EE0"/>
    <w:rsid w:val="6A8F543E"/>
    <w:rsid w:val="6AAE9CB1"/>
    <w:rsid w:val="6B02B7C2"/>
    <w:rsid w:val="6B0E2E5F"/>
    <w:rsid w:val="6B1E426A"/>
    <w:rsid w:val="6B4775FB"/>
    <w:rsid w:val="6B51A8C8"/>
    <w:rsid w:val="6B553312"/>
    <w:rsid w:val="6B620F78"/>
    <w:rsid w:val="6B8D4CDD"/>
    <w:rsid w:val="6BA899C3"/>
    <w:rsid w:val="6BFDE98E"/>
    <w:rsid w:val="6C073C0B"/>
    <w:rsid w:val="6C3A4DAE"/>
    <w:rsid w:val="6C62C6C0"/>
    <w:rsid w:val="6C76B4E4"/>
    <w:rsid w:val="6C852D6A"/>
    <w:rsid w:val="6C96DC63"/>
    <w:rsid w:val="6C9DDE7F"/>
    <w:rsid w:val="6CBB2E9A"/>
    <w:rsid w:val="6CD1AF54"/>
    <w:rsid w:val="6CE88DF6"/>
    <w:rsid w:val="6CF0B8FA"/>
    <w:rsid w:val="6D30F91B"/>
    <w:rsid w:val="6D4E73DA"/>
    <w:rsid w:val="6D53285B"/>
    <w:rsid w:val="6D766C85"/>
    <w:rsid w:val="6D7FFA90"/>
    <w:rsid w:val="6D91D196"/>
    <w:rsid w:val="6DA0DDE3"/>
    <w:rsid w:val="6DB25140"/>
    <w:rsid w:val="6DB65E1B"/>
    <w:rsid w:val="6E168A3C"/>
    <w:rsid w:val="6E2ADC0D"/>
    <w:rsid w:val="6E563A68"/>
    <w:rsid w:val="6E63668E"/>
    <w:rsid w:val="6E6E4786"/>
    <w:rsid w:val="6E7B9D79"/>
    <w:rsid w:val="6E7F09E7"/>
    <w:rsid w:val="6E7F2CFB"/>
    <w:rsid w:val="6E7F980E"/>
    <w:rsid w:val="6E8026C3"/>
    <w:rsid w:val="6E913024"/>
    <w:rsid w:val="6E913B7F"/>
    <w:rsid w:val="6EC3D636"/>
    <w:rsid w:val="6ED9888D"/>
    <w:rsid w:val="6F0EDB2A"/>
    <w:rsid w:val="6F2FF393"/>
    <w:rsid w:val="6F54E03D"/>
    <w:rsid w:val="6F619DF9"/>
    <w:rsid w:val="6F65025F"/>
    <w:rsid w:val="6FE88521"/>
    <w:rsid w:val="6FFB28D4"/>
    <w:rsid w:val="701A2777"/>
    <w:rsid w:val="70344934"/>
    <w:rsid w:val="704EB2B4"/>
    <w:rsid w:val="7069B3B3"/>
    <w:rsid w:val="7079E71E"/>
    <w:rsid w:val="708410EA"/>
    <w:rsid w:val="70ACC6DC"/>
    <w:rsid w:val="70D1EAB6"/>
    <w:rsid w:val="70D2EC8C"/>
    <w:rsid w:val="70FD949D"/>
    <w:rsid w:val="7113367E"/>
    <w:rsid w:val="71181656"/>
    <w:rsid w:val="71271FC4"/>
    <w:rsid w:val="71274428"/>
    <w:rsid w:val="7132A66F"/>
    <w:rsid w:val="7138CA6F"/>
    <w:rsid w:val="7166667C"/>
    <w:rsid w:val="717A1A04"/>
    <w:rsid w:val="71815C4D"/>
    <w:rsid w:val="719701D3"/>
    <w:rsid w:val="71A8B85F"/>
    <w:rsid w:val="71DF4C9F"/>
    <w:rsid w:val="71E7C41D"/>
    <w:rsid w:val="720CE493"/>
    <w:rsid w:val="723687DF"/>
    <w:rsid w:val="723D68B3"/>
    <w:rsid w:val="7255D91B"/>
    <w:rsid w:val="725CE7B1"/>
    <w:rsid w:val="728EF3CD"/>
    <w:rsid w:val="728F80B3"/>
    <w:rsid w:val="7294844D"/>
    <w:rsid w:val="7295CF2E"/>
    <w:rsid w:val="72C2E03D"/>
    <w:rsid w:val="72C48BF4"/>
    <w:rsid w:val="72F3B171"/>
    <w:rsid w:val="72F4FF13"/>
    <w:rsid w:val="72FAC734"/>
    <w:rsid w:val="731500FE"/>
    <w:rsid w:val="734D973B"/>
    <w:rsid w:val="7363471F"/>
    <w:rsid w:val="737A2E92"/>
    <w:rsid w:val="7381C08A"/>
    <w:rsid w:val="73A3ED63"/>
    <w:rsid w:val="73D4F725"/>
    <w:rsid w:val="73E30A71"/>
    <w:rsid w:val="74210C95"/>
    <w:rsid w:val="7434F2BC"/>
    <w:rsid w:val="74362C1C"/>
    <w:rsid w:val="74425EAD"/>
    <w:rsid w:val="749038DF"/>
    <w:rsid w:val="74D39A28"/>
    <w:rsid w:val="74E0616F"/>
    <w:rsid w:val="74EDAF3F"/>
    <w:rsid w:val="75268B9A"/>
    <w:rsid w:val="7531EC7D"/>
    <w:rsid w:val="755288AA"/>
    <w:rsid w:val="755DA61B"/>
    <w:rsid w:val="75671DA7"/>
    <w:rsid w:val="757B9DD4"/>
    <w:rsid w:val="75953A61"/>
    <w:rsid w:val="75C35CC3"/>
    <w:rsid w:val="75D35C2D"/>
    <w:rsid w:val="760BC989"/>
    <w:rsid w:val="762C8894"/>
    <w:rsid w:val="76524B34"/>
    <w:rsid w:val="765F263B"/>
    <w:rsid w:val="7680B819"/>
    <w:rsid w:val="768692C8"/>
    <w:rsid w:val="768A2842"/>
    <w:rsid w:val="76A8295E"/>
    <w:rsid w:val="76C1E3D4"/>
    <w:rsid w:val="76CD22CD"/>
    <w:rsid w:val="76CF91CF"/>
    <w:rsid w:val="76F21C93"/>
    <w:rsid w:val="770EED1E"/>
    <w:rsid w:val="77131E46"/>
    <w:rsid w:val="77342F0E"/>
    <w:rsid w:val="7764849E"/>
    <w:rsid w:val="778296C9"/>
    <w:rsid w:val="77C98FD1"/>
    <w:rsid w:val="77CB6BD9"/>
    <w:rsid w:val="77D6A9AB"/>
    <w:rsid w:val="7813A528"/>
    <w:rsid w:val="781A08B5"/>
    <w:rsid w:val="781CE820"/>
    <w:rsid w:val="78226345"/>
    <w:rsid w:val="78365FA4"/>
    <w:rsid w:val="783A05EC"/>
    <w:rsid w:val="783D27C8"/>
    <w:rsid w:val="78472838"/>
    <w:rsid w:val="786DCEF1"/>
    <w:rsid w:val="788B4A13"/>
    <w:rsid w:val="789D520C"/>
    <w:rsid w:val="78A39495"/>
    <w:rsid w:val="78BD5501"/>
    <w:rsid w:val="791EF619"/>
    <w:rsid w:val="79432B64"/>
    <w:rsid w:val="7953FE08"/>
    <w:rsid w:val="796A2226"/>
    <w:rsid w:val="797F1363"/>
    <w:rsid w:val="79823AED"/>
    <w:rsid w:val="79863635"/>
    <w:rsid w:val="798BF785"/>
    <w:rsid w:val="79A00A6F"/>
    <w:rsid w:val="79A7F950"/>
    <w:rsid w:val="79AD883D"/>
    <w:rsid w:val="79BBA354"/>
    <w:rsid w:val="79C29210"/>
    <w:rsid w:val="79CBBF0C"/>
    <w:rsid w:val="79CC86B0"/>
    <w:rsid w:val="79E4AF1D"/>
    <w:rsid w:val="79F59CC1"/>
    <w:rsid w:val="79F70189"/>
    <w:rsid w:val="7A296BC0"/>
    <w:rsid w:val="7A31926E"/>
    <w:rsid w:val="7A31A5C6"/>
    <w:rsid w:val="7A456628"/>
    <w:rsid w:val="7A5145C6"/>
    <w:rsid w:val="7A57058E"/>
    <w:rsid w:val="7A999C89"/>
    <w:rsid w:val="7A9CD077"/>
    <w:rsid w:val="7ABB6AF3"/>
    <w:rsid w:val="7ACD961D"/>
    <w:rsid w:val="7AD2DD27"/>
    <w:rsid w:val="7AD6B872"/>
    <w:rsid w:val="7ADF8E1E"/>
    <w:rsid w:val="7AF67496"/>
    <w:rsid w:val="7B0E9149"/>
    <w:rsid w:val="7B2D5469"/>
    <w:rsid w:val="7B3493FC"/>
    <w:rsid w:val="7B36CB32"/>
    <w:rsid w:val="7B43E518"/>
    <w:rsid w:val="7B63105D"/>
    <w:rsid w:val="7B8AF43A"/>
    <w:rsid w:val="7B920D0D"/>
    <w:rsid w:val="7B9B6403"/>
    <w:rsid w:val="7BC3F717"/>
    <w:rsid w:val="7BC54048"/>
    <w:rsid w:val="7BC60092"/>
    <w:rsid w:val="7BE85015"/>
    <w:rsid w:val="7C07D1BC"/>
    <w:rsid w:val="7C161956"/>
    <w:rsid w:val="7C334E00"/>
    <w:rsid w:val="7C3FB61C"/>
    <w:rsid w:val="7C5CC515"/>
    <w:rsid w:val="7C65D6C9"/>
    <w:rsid w:val="7C668B53"/>
    <w:rsid w:val="7C6987B6"/>
    <w:rsid w:val="7C6CB43E"/>
    <w:rsid w:val="7C6F4457"/>
    <w:rsid w:val="7C829A49"/>
    <w:rsid w:val="7C99ACAD"/>
    <w:rsid w:val="7CBCADCA"/>
    <w:rsid w:val="7CC304F2"/>
    <w:rsid w:val="7CC837ED"/>
    <w:rsid w:val="7CD61F57"/>
    <w:rsid w:val="7CD6ED0A"/>
    <w:rsid w:val="7CFA071B"/>
    <w:rsid w:val="7CFB40C7"/>
    <w:rsid w:val="7D0D622B"/>
    <w:rsid w:val="7D1082BB"/>
    <w:rsid w:val="7D2F426D"/>
    <w:rsid w:val="7D3A5120"/>
    <w:rsid w:val="7D44B3C4"/>
    <w:rsid w:val="7D4A9083"/>
    <w:rsid w:val="7D7971C0"/>
    <w:rsid w:val="7D7C4135"/>
    <w:rsid w:val="7D8B4132"/>
    <w:rsid w:val="7DEF7814"/>
    <w:rsid w:val="7DF490C9"/>
    <w:rsid w:val="7DFD8EE2"/>
    <w:rsid w:val="7E207239"/>
    <w:rsid w:val="7E3EE56D"/>
    <w:rsid w:val="7E42E633"/>
    <w:rsid w:val="7E49EF38"/>
    <w:rsid w:val="7E721146"/>
    <w:rsid w:val="7EC4CC43"/>
    <w:rsid w:val="7ECB0200"/>
    <w:rsid w:val="7EE2E3F5"/>
    <w:rsid w:val="7EF0420A"/>
    <w:rsid w:val="7F05C64B"/>
    <w:rsid w:val="7F2B6324"/>
    <w:rsid w:val="7F4294AD"/>
    <w:rsid w:val="7F48ECAC"/>
    <w:rsid w:val="7F67A5AA"/>
    <w:rsid w:val="7F83C750"/>
    <w:rsid w:val="7F865BDC"/>
    <w:rsid w:val="7FB32FC4"/>
    <w:rsid w:val="7FC04062"/>
    <w:rsid w:val="7FCA8175"/>
    <w:rsid w:val="7FFA9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5F0CE"/>
  <w15:chartTrackingRefBased/>
  <w15:docId w15:val="{70E11BEA-9DDD-4377-B9D0-05FE50E71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7D3"/>
    <w:pPr>
      <w:spacing w:after="0" w:line="240" w:lineRule="auto"/>
    </w:pPr>
    <w:rPr>
      <w:rFonts w:ascii="Tahoma" w:hAnsi="Tahoma" w:cs="Tahoma"/>
      <w:sz w:val="24"/>
      <w:szCs w:val="24"/>
    </w:rPr>
  </w:style>
  <w:style w:type="paragraph" w:styleId="Heading1">
    <w:name w:val="heading 1"/>
    <w:basedOn w:val="Normal"/>
    <w:next w:val="Normal"/>
    <w:link w:val="Heading1Char"/>
    <w:autoRedefine/>
    <w:uiPriority w:val="9"/>
    <w:qFormat/>
    <w:rsid w:val="00292FCC"/>
    <w:pPr>
      <w:keepNext/>
      <w:keepLines/>
      <w:shd w:val="clear" w:color="auto" w:fill="3C5973"/>
      <w:spacing w:before="360" w:after="240"/>
      <w:outlineLvl w:val="0"/>
    </w:pPr>
    <w:rPr>
      <w:rFonts w:ascii="Lato" w:eastAsiaTheme="majorEastAsia" w:hAnsi="Lato" w:cstheme="majorBidi"/>
      <w:b/>
      <w:bCs/>
      <w:color w:val="FFFFFF" w:themeColor="background1"/>
      <w:sz w:val="40"/>
      <w:szCs w:val="40"/>
    </w:rPr>
  </w:style>
  <w:style w:type="paragraph" w:styleId="Heading2">
    <w:name w:val="heading 2"/>
    <w:basedOn w:val="Normal"/>
    <w:next w:val="Normal"/>
    <w:link w:val="Heading2Char"/>
    <w:autoRedefine/>
    <w:uiPriority w:val="9"/>
    <w:unhideWhenUsed/>
    <w:qFormat/>
    <w:rsid w:val="00B61CDE"/>
    <w:pPr>
      <w:keepNext/>
      <w:keepLines/>
      <w:shd w:val="clear" w:color="auto" w:fill="A64826"/>
      <w:spacing w:before="160" w:after="80"/>
      <w:outlineLvl w:val="1"/>
    </w:pPr>
    <w:rPr>
      <w:rFonts w:eastAsiaTheme="majorEastAsia"/>
      <w:color w:val="FFFFFF" w:themeColor="background1"/>
      <w:sz w:val="36"/>
      <w:szCs w:val="36"/>
    </w:rPr>
  </w:style>
  <w:style w:type="paragraph" w:styleId="Heading3">
    <w:name w:val="heading 3"/>
    <w:basedOn w:val="Normal"/>
    <w:next w:val="Normal"/>
    <w:link w:val="Heading3Char"/>
    <w:autoRedefine/>
    <w:uiPriority w:val="9"/>
    <w:unhideWhenUsed/>
    <w:qFormat/>
    <w:rsid w:val="00B61CDE"/>
    <w:pPr>
      <w:keepNext/>
      <w:keepLines/>
      <w:shd w:val="clear" w:color="auto" w:fill="644A03"/>
      <w:spacing w:before="160" w:after="80"/>
      <w:outlineLvl w:val="2"/>
    </w:pPr>
    <w:rPr>
      <w:rFonts w:eastAsiaTheme="majorEastAsia"/>
      <w:color w:val="FFFFFF" w:themeColor="background1"/>
      <w:sz w:val="32"/>
      <w:szCs w:val="32"/>
    </w:rPr>
  </w:style>
  <w:style w:type="paragraph" w:styleId="Heading4">
    <w:name w:val="heading 4"/>
    <w:basedOn w:val="Normal"/>
    <w:next w:val="Normal"/>
    <w:link w:val="Heading4Char"/>
    <w:autoRedefine/>
    <w:uiPriority w:val="9"/>
    <w:unhideWhenUsed/>
    <w:qFormat/>
    <w:rsid w:val="00D45283"/>
    <w:pPr>
      <w:keepNext/>
      <w:keepLines/>
      <w:shd w:val="clear" w:color="auto" w:fill="F3E9E4"/>
      <w:spacing w:before="80" w:after="40"/>
      <w:outlineLvl w:val="3"/>
    </w:pPr>
    <w:rPr>
      <w:rFonts w:eastAsiaTheme="majorEastAsia"/>
      <w:i/>
      <w:iCs/>
      <w:sz w:val="28"/>
      <w:szCs w:val="28"/>
    </w:rPr>
  </w:style>
  <w:style w:type="paragraph" w:styleId="Heading5">
    <w:name w:val="heading 5"/>
    <w:basedOn w:val="Normal"/>
    <w:next w:val="Normal"/>
    <w:link w:val="Heading5Char"/>
    <w:autoRedefine/>
    <w:uiPriority w:val="9"/>
    <w:semiHidden/>
    <w:unhideWhenUsed/>
    <w:qFormat/>
    <w:rsid w:val="00765C98"/>
    <w:pPr>
      <w:keepNext/>
      <w:keepLines/>
      <w:spacing w:before="80" w:after="40"/>
      <w:outlineLvl w:val="4"/>
    </w:pPr>
    <w:rPr>
      <w:rFonts w:eastAsiaTheme="majorEastAsia" w:cstheme="majorBidi"/>
      <w:color w:val="3C5973"/>
    </w:rPr>
  </w:style>
  <w:style w:type="paragraph" w:styleId="Heading6">
    <w:name w:val="heading 6"/>
    <w:basedOn w:val="Normal"/>
    <w:next w:val="Normal"/>
    <w:link w:val="Heading6Char"/>
    <w:uiPriority w:val="9"/>
    <w:semiHidden/>
    <w:unhideWhenUsed/>
    <w:qFormat/>
    <w:rsid w:val="00B61CD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1CD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1CD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1CD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FCC"/>
    <w:rPr>
      <w:rFonts w:ascii="Lato" w:eastAsiaTheme="majorEastAsia" w:hAnsi="Lato" w:cstheme="majorBidi"/>
      <w:b/>
      <w:bCs/>
      <w:color w:val="FFFFFF" w:themeColor="background1"/>
      <w:sz w:val="40"/>
      <w:szCs w:val="40"/>
      <w:shd w:val="clear" w:color="auto" w:fill="3C5973"/>
    </w:rPr>
  </w:style>
  <w:style w:type="character" w:customStyle="1" w:styleId="Heading2Char">
    <w:name w:val="Heading 2 Char"/>
    <w:basedOn w:val="DefaultParagraphFont"/>
    <w:link w:val="Heading2"/>
    <w:uiPriority w:val="9"/>
    <w:rsid w:val="00B61CDE"/>
    <w:rPr>
      <w:rFonts w:ascii="Tahoma" w:eastAsiaTheme="majorEastAsia" w:hAnsi="Tahoma" w:cs="Tahoma"/>
      <w:color w:val="FFFFFF" w:themeColor="background1"/>
      <w:sz w:val="36"/>
      <w:szCs w:val="36"/>
      <w:shd w:val="clear" w:color="auto" w:fill="A64826"/>
    </w:rPr>
  </w:style>
  <w:style w:type="character" w:customStyle="1" w:styleId="Heading3Char">
    <w:name w:val="Heading 3 Char"/>
    <w:basedOn w:val="DefaultParagraphFont"/>
    <w:link w:val="Heading3"/>
    <w:uiPriority w:val="9"/>
    <w:rsid w:val="00B61CDE"/>
    <w:rPr>
      <w:rFonts w:ascii="Tahoma" w:eastAsiaTheme="majorEastAsia" w:hAnsi="Tahoma" w:cs="Tahoma"/>
      <w:color w:val="FFFFFF" w:themeColor="background1"/>
      <w:sz w:val="32"/>
      <w:szCs w:val="32"/>
      <w:shd w:val="clear" w:color="auto" w:fill="644A03"/>
    </w:rPr>
  </w:style>
  <w:style w:type="character" w:customStyle="1" w:styleId="Heading4Char">
    <w:name w:val="Heading 4 Char"/>
    <w:basedOn w:val="DefaultParagraphFont"/>
    <w:link w:val="Heading4"/>
    <w:uiPriority w:val="9"/>
    <w:rsid w:val="00D45283"/>
    <w:rPr>
      <w:rFonts w:ascii="Tahoma" w:eastAsiaTheme="majorEastAsia" w:hAnsi="Tahoma" w:cs="Tahoma"/>
      <w:i/>
      <w:iCs/>
      <w:sz w:val="28"/>
      <w:szCs w:val="28"/>
      <w:shd w:val="clear" w:color="auto" w:fill="F3E9E4"/>
    </w:rPr>
  </w:style>
  <w:style w:type="character" w:customStyle="1" w:styleId="Heading5Char">
    <w:name w:val="Heading 5 Char"/>
    <w:basedOn w:val="DefaultParagraphFont"/>
    <w:link w:val="Heading5"/>
    <w:uiPriority w:val="9"/>
    <w:semiHidden/>
    <w:rsid w:val="00765C98"/>
    <w:rPr>
      <w:rFonts w:ascii="Tahoma" w:eastAsiaTheme="majorEastAsia" w:hAnsi="Tahoma" w:cstheme="majorBidi"/>
      <w:color w:val="3C5973"/>
      <w:sz w:val="24"/>
      <w:szCs w:val="24"/>
    </w:rPr>
  </w:style>
  <w:style w:type="character" w:customStyle="1" w:styleId="Heading6Char">
    <w:name w:val="Heading 6 Char"/>
    <w:basedOn w:val="DefaultParagraphFont"/>
    <w:link w:val="Heading6"/>
    <w:uiPriority w:val="9"/>
    <w:semiHidden/>
    <w:rsid w:val="00B61C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1C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1C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1CDE"/>
    <w:rPr>
      <w:rFonts w:eastAsiaTheme="majorEastAsia" w:cstheme="majorBidi"/>
      <w:color w:val="272727" w:themeColor="text1" w:themeTint="D8"/>
    </w:rPr>
  </w:style>
  <w:style w:type="paragraph" w:styleId="Title">
    <w:name w:val="Title"/>
    <w:basedOn w:val="Normal"/>
    <w:next w:val="Normal"/>
    <w:link w:val="TitleChar"/>
    <w:autoRedefine/>
    <w:uiPriority w:val="10"/>
    <w:qFormat/>
    <w:rsid w:val="009A4D67"/>
    <w:pPr>
      <w:shd w:val="clear" w:color="auto" w:fill="3C5973"/>
      <w:jc w:val="center"/>
    </w:pPr>
    <w:rPr>
      <w:b/>
      <w:bCs/>
      <w:color w:val="FFFFFF" w:themeColor="background1"/>
      <w:sz w:val="56"/>
      <w:szCs w:val="56"/>
    </w:rPr>
  </w:style>
  <w:style w:type="character" w:customStyle="1" w:styleId="TitleChar">
    <w:name w:val="Title Char"/>
    <w:basedOn w:val="DefaultParagraphFont"/>
    <w:link w:val="Title"/>
    <w:uiPriority w:val="10"/>
    <w:rsid w:val="009A4D67"/>
    <w:rPr>
      <w:rFonts w:ascii="Tahoma" w:hAnsi="Tahoma" w:cs="Tahoma"/>
      <w:b/>
      <w:bCs/>
      <w:color w:val="FFFFFF" w:themeColor="background1"/>
      <w:sz w:val="56"/>
      <w:szCs w:val="56"/>
      <w:shd w:val="clear" w:color="auto" w:fill="3C5973"/>
    </w:rPr>
  </w:style>
  <w:style w:type="paragraph" w:styleId="Subtitle">
    <w:name w:val="Subtitle"/>
    <w:basedOn w:val="Normal"/>
    <w:next w:val="Normal"/>
    <w:link w:val="SubtitleChar"/>
    <w:autoRedefine/>
    <w:uiPriority w:val="11"/>
    <w:qFormat/>
    <w:rsid w:val="009A4D67"/>
    <w:pPr>
      <w:numPr>
        <w:ilvl w:val="1"/>
      </w:numPr>
      <w:jc w:val="center"/>
    </w:pPr>
    <w:rPr>
      <w:rFonts w:ascii="Lato" w:eastAsiaTheme="majorEastAsia" w:hAnsi="Lato" w:cstheme="majorBidi"/>
      <w:b/>
      <w:color w:val="A64826"/>
      <w:spacing w:val="15"/>
      <w:sz w:val="40"/>
      <w:szCs w:val="28"/>
    </w:rPr>
  </w:style>
  <w:style w:type="character" w:customStyle="1" w:styleId="SubtitleChar">
    <w:name w:val="Subtitle Char"/>
    <w:basedOn w:val="DefaultParagraphFont"/>
    <w:link w:val="Subtitle"/>
    <w:uiPriority w:val="11"/>
    <w:rsid w:val="009A4D67"/>
    <w:rPr>
      <w:rFonts w:ascii="Lato" w:eastAsiaTheme="majorEastAsia" w:hAnsi="Lato" w:cstheme="majorBidi"/>
      <w:b/>
      <w:color w:val="A64826"/>
      <w:spacing w:val="15"/>
      <w:sz w:val="40"/>
      <w:szCs w:val="28"/>
    </w:rPr>
  </w:style>
  <w:style w:type="paragraph" w:styleId="Quote">
    <w:name w:val="Quote"/>
    <w:basedOn w:val="Normal"/>
    <w:next w:val="Normal"/>
    <w:link w:val="QuoteChar"/>
    <w:uiPriority w:val="29"/>
    <w:qFormat/>
    <w:rsid w:val="00B61CDE"/>
    <w:pPr>
      <w:spacing w:before="160"/>
      <w:jc w:val="center"/>
    </w:pPr>
    <w:rPr>
      <w:i/>
      <w:iCs/>
      <w:color w:val="404040" w:themeColor="text1" w:themeTint="BF"/>
    </w:rPr>
  </w:style>
  <w:style w:type="character" w:customStyle="1" w:styleId="QuoteChar">
    <w:name w:val="Quote Char"/>
    <w:basedOn w:val="DefaultParagraphFont"/>
    <w:link w:val="Quote"/>
    <w:uiPriority w:val="29"/>
    <w:rsid w:val="00B61CDE"/>
    <w:rPr>
      <w:i/>
      <w:iCs/>
      <w:color w:val="404040" w:themeColor="text1" w:themeTint="BF"/>
    </w:rPr>
  </w:style>
  <w:style w:type="paragraph" w:styleId="ListParagraph">
    <w:name w:val="List Paragraph"/>
    <w:basedOn w:val="Normal"/>
    <w:uiPriority w:val="34"/>
    <w:qFormat/>
    <w:rsid w:val="00B61CDE"/>
    <w:pPr>
      <w:ind w:left="720"/>
      <w:contextualSpacing/>
    </w:pPr>
  </w:style>
  <w:style w:type="character" w:styleId="IntenseEmphasis">
    <w:name w:val="Intense Emphasis"/>
    <w:basedOn w:val="DefaultParagraphFont"/>
    <w:uiPriority w:val="21"/>
    <w:qFormat/>
    <w:rsid w:val="00B61CDE"/>
    <w:rPr>
      <w:i/>
      <w:iCs/>
      <w:color w:val="2D4256" w:themeColor="accent1" w:themeShade="BF"/>
    </w:rPr>
  </w:style>
  <w:style w:type="character" w:styleId="IntenseReference">
    <w:name w:val="Intense Reference"/>
    <w:basedOn w:val="DefaultParagraphFont"/>
    <w:uiPriority w:val="32"/>
    <w:qFormat/>
    <w:rsid w:val="00B61CDE"/>
    <w:rPr>
      <w:b/>
      <w:bCs/>
      <w:smallCaps/>
      <w:color w:val="2D4256" w:themeColor="accent1" w:themeShade="BF"/>
      <w:spacing w:val="5"/>
    </w:rPr>
  </w:style>
  <w:style w:type="paragraph" w:styleId="NoSpacing">
    <w:name w:val="No Spacing"/>
    <w:uiPriority w:val="1"/>
    <w:qFormat/>
    <w:rsid w:val="00D45283"/>
    <w:pPr>
      <w:spacing w:after="0" w:line="240" w:lineRule="auto"/>
    </w:pPr>
    <w:rPr>
      <w:rFonts w:ascii="Tahoma" w:hAnsi="Tahoma" w:cs="Tahoma"/>
      <w:sz w:val="24"/>
      <w:szCs w:val="24"/>
    </w:rPr>
  </w:style>
  <w:style w:type="character" w:styleId="PlaceholderText">
    <w:name w:val="Placeholder Text"/>
    <w:basedOn w:val="DefaultParagraphFont"/>
    <w:uiPriority w:val="99"/>
    <w:semiHidden/>
    <w:rsid w:val="004904E3"/>
    <w:rPr>
      <w:color w:val="666666"/>
    </w:rPr>
  </w:style>
  <w:style w:type="paragraph" w:styleId="TOC1">
    <w:name w:val="toc 1"/>
    <w:basedOn w:val="Normal"/>
    <w:next w:val="Normal"/>
    <w:autoRedefine/>
    <w:uiPriority w:val="39"/>
    <w:unhideWhenUsed/>
    <w:qFormat/>
    <w:rsid w:val="008E5B37"/>
    <w:pPr>
      <w:tabs>
        <w:tab w:val="right" w:leader="dot" w:pos="14400"/>
      </w:tabs>
      <w:ind w:left="240"/>
    </w:pPr>
    <w:rPr>
      <w:b/>
      <w:bCs/>
      <w:noProof/>
    </w:rPr>
  </w:style>
  <w:style w:type="paragraph" w:styleId="TOC2">
    <w:name w:val="toc 2"/>
    <w:basedOn w:val="Normal"/>
    <w:next w:val="Normal"/>
    <w:autoRedefine/>
    <w:uiPriority w:val="39"/>
    <w:unhideWhenUsed/>
    <w:rsid w:val="009A7990"/>
    <w:pPr>
      <w:tabs>
        <w:tab w:val="right" w:leader="dot" w:pos="14390"/>
      </w:tabs>
      <w:spacing w:after="100"/>
      <w:ind w:left="240"/>
    </w:pPr>
    <w:rPr>
      <w:noProof/>
    </w:rPr>
  </w:style>
  <w:style w:type="paragraph" w:styleId="TOC3">
    <w:name w:val="toc 3"/>
    <w:basedOn w:val="Normal"/>
    <w:next w:val="Normal"/>
    <w:autoRedefine/>
    <w:uiPriority w:val="39"/>
    <w:unhideWhenUsed/>
    <w:rsid w:val="00F71274"/>
    <w:pPr>
      <w:tabs>
        <w:tab w:val="right" w:leader="dot" w:pos="10790"/>
      </w:tabs>
      <w:ind w:left="480"/>
    </w:pPr>
    <w:rPr>
      <w:noProof/>
    </w:rPr>
  </w:style>
  <w:style w:type="paragraph" w:styleId="TOC4">
    <w:name w:val="toc 4"/>
    <w:basedOn w:val="Normal"/>
    <w:next w:val="Normal"/>
    <w:autoRedefine/>
    <w:uiPriority w:val="39"/>
    <w:unhideWhenUsed/>
    <w:rsid w:val="00F71274"/>
    <w:pPr>
      <w:spacing w:after="100"/>
      <w:ind w:left="720"/>
    </w:pPr>
  </w:style>
  <w:style w:type="character" w:styleId="Hyperlink">
    <w:name w:val="Hyperlink"/>
    <w:basedOn w:val="DefaultParagraphFont"/>
    <w:uiPriority w:val="99"/>
    <w:unhideWhenUsed/>
    <w:rsid w:val="00F71274"/>
    <w:rPr>
      <w:color w:val="467886" w:themeColor="hyperlink"/>
      <w:u w:val="single"/>
    </w:rPr>
  </w:style>
  <w:style w:type="paragraph" w:styleId="TOCHeading">
    <w:name w:val="TOC Heading"/>
    <w:basedOn w:val="Heading1"/>
    <w:next w:val="Normal"/>
    <w:uiPriority w:val="39"/>
    <w:unhideWhenUsed/>
    <w:qFormat/>
    <w:rsid w:val="00F71274"/>
    <w:pPr>
      <w:shd w:val="clear" w:color="auto" w:fill="auto"/>
      <w:spacing w:before="240" w:after="0" w:line="259" w:lineRule="auto"/>
      <w:outlineLvl w:val="9"/>
    </w:pPr>
    <w:rPr>
      <w:rFonts w:asciiTheme="majorHAnsi" w:hAnsiTheme="majorHAnsi"/>
      <w:b w:val="0"/>
      <w:bCs w:val="0"/>
      <w:color w:val="2D4256" w:themeColor="accent1" w:themeShade="BF"/>
      <w:kern w:val="0"/>
      <w:sz w:val="32"/>
      <w:szCs w:val="32"/>
      <w14:ligatures w14:val="none"/>
    </w:rPr>
  </w:style>
  <w:style w:type="paragraph" w:styleId="Header">
    <w:name w:val="header"/>
    <w:basedOn w:val="Normal"/>
    <w:link w:val="HeaderChar"/>
    <w:uiPriority w:val="99"/>
    <w:unhideWhenUsed/>
    <w:rsid w:val="00EF73E1"/>
    <w:pPr>
      <w:tabs>
        <w:tab w:val="center" w:pos="4680"/>
        <w:tab w:val="right" w:pos="9360"/>
      </w:tabs>
    </w:pPr>
  </w:style>
  <w:style w:type="character" w:customStyle="1" w:styleId="HeaderChar">
    <w:name w:val="Header Char"/>
    <w:basedOn w:val="DefaultParagraphFont"/>
    <w:link w:val="Header"/>
    <w:uiPriority w:val="99"/>
    <w:rsid w:val="00EF73E1"/>
    <w:rPr>
      <w:rFonts w:ascii="Tahoma" w:hAnsi="Tahoma" w:cs="Tahoma"/>
      <w:sz w:val="24"/>
      <w:szCs w:val="24"/>
    </w:rPr>
  </w:style>
  <w:style w:type="paragraph" w:styleId="Footer">
    <w:name w:val="footer"/>
    <w:basedOn w:val="Normal"/>
    <w:link w:val="FooterChar"/>
    <w:uiPriority w:val="99"/>
    <w:unhideWhenUsed/>
    <w:rsid w:val="0012682E"/>
    <w:pPr>
      <w:tabs>
        <w:tab w:val="center" w:pos="4680"/>
        <w:tab w:val="right" w:pos="9360"/>
      </w:tabs>
    </w:pPr>
  </w:style>
  <w:style w:type="character" w:customStyle="1" w:styleId="FooterChar">
    <w:name w:val="Footer Char"/>
    <w:basedOn w:val="DefaultParagraphFont"/>
    <w:link w:val="Footer"/>
    <w:uiPriority w:val="99"/>
    <w:rsid w:val="0012682E"/>
    <w:rPr>
      <w:rFonts w:ascii="Tahoma" w:hAnsi="Tahoma" w:cs="Tahoma"/>
      <w:sz w:val="24"/>
      <w:szCs w:val="24"/>
    </w:rPr>
  </w:style>
  <w:style w:type="numbering" w:customStyle="1" w:styleId="DASListStyle">
    <w:name w:val="DAS List Style"/>
    <w:uiPriority w:val="99"/>
    <w:rsid w:val="0009348A"/>
    <w:pPr>
      <w:numPr>
        <w:numId w:val="29"/>
      </w:numPr>
    </w:pPr>
  </w:style>
  <w:style w:type="paragraph" w:customStyle="1" w:styleId="AlternativeHeading1">
    <w:name w:val="Alternative Heading 1"/>
    <w:basedOn w:val="Heading1"/>
    <w:next w:val="Normal"/>
    <w:autoRedefine/>
    <w:qFormat/>
    <w:rsid w:val="00470BB8"/>
    <w:pPr>
      <w:shd w:val="clear" w:color="auto" w:fill="auto"/>
      <w:outlineLvl w:val="1"/>
    </w:pPr>
    <w:rPr>
      <w:color w:val="3C5973"/>
      <w:sz w:val="32"/>
      <w:szCs w:val="32"/>
    </w:rPr>
  </w:style>
  <w:style w:type="paragraph" w:customStyle="1" w:styleId="AlternativeHeading2">
    <w:name w:val="Alternative Heading 2"/>
    <w:basedOn w:val="Heading2"/>
    <w:next w:val="Normal"/>
    <w:autoRedefine/>
    <w:qFormat/>
    <w:rsid w:val="00FA0CE2"/>
    <w:pPr>
      <w:shd w:val="clear" w:color="auto" w:fill="auto"/>
    </w:pPr>
    <w:rPr>
      <w:color w:val="A64826"/>
      <w:sz w:val="28"/>
      <w:szCs w:val="28"/>
    </w:rPr>
  </w:style>
  <w:style w:type="paragraph" w:customStyle="1" w:styleId="AlternativeHeading3">
    <w:name w:val="Alternative Heading 3"/>
    <w:basedOn w:val="Heading3"/>
    <w:next w:val="Normal"/>
    <w:autoRedefine/>
    <w:qFormat/>
    <w:rsid w:val="000169FE"/>
    <w:pPr>
      <w:shd w:val="clear" w:color="auto" w:fill="auto"/>
    </w:pPr>
    <w:rPr>
      <w:b/>
      <w:bCs/>
      <w:color w:val="644A03"/>
      <w:sz w:val="24"/>
      <w:szCs w:val="24"/>
    </w:rPr>
  </w:style>
  <w:style w:type="paragraph" w:customStyle="1" w:styleId="Subheading1">
    <w:name w:val="Subheading 1"/>
    <w:basedOn w:val="Normal"/>
    <w:autoRedefine/>
    <w:qFormat/>
    <w:rsid w:val="00AB2567"/>
    <w:rPr>
      <w:rFonts w:ascii="Lato" w:hAnsi="Lato"/>
      <w:b/>
      <w:bCs/>
      <w:color w:val="3C5973"/>
      <w:sz w:val="32"/>
      <w:szCs w:val="32"/>
    </w:rPr>
  </w:style>
  <w:style w:type="paragraph" w:customStyle="1" w:styleId="Subheading2">
    <w:name w:val="Subheading 2"/>
    <w:basedOn w:val="Normal"/>
    <w:autoRedefine/>
    <w:qFormat/>
    <w:rsid w:val="00474ADF"/>
    <w:pPr>
      <w:spacing w:line="276" w:lineRule="auto"/>
      <w:outlineLvl w:val="1"/>
    </w:pPr>
    <w:rPr>
      <w:color w:val="A64826"/>
      <w:sz w:val="28"/>
      <w:szCs w:val="28"/>
    </w:rPr>
  </w:style>
  <w:style w:type="paragraph" w:customStyle="1" w:styleId="Subheading3">
    <w:name w:val="Subheading 3"/>
    <w:basedOn w:val="Normal"/>
    <w:autoRedefine/>
    <w:qFormat/>
    <w:rsid w:val="00AB2567"/>
    <w:rPr>
      <w:b/>
      <w:bCs/>
      <w:color w:val="644A03"/>
    </w:rPr>
  </w:style>
  <w:style w:type="character" w:styleId="SubtleReference">
    <w:name w:val="Subtle Reference"/>
    <w:basedOn w:val="DefaultParagraphFont"/>
    <w:uiPriority w:val="31"/>
    <w:qFormat/>
    <w:rsid w:val="00AB2567"/>
    <w:rPr>
      <w:smallCaps/>
      <w:color w:val="5A5A5A" w:themeColor="text1" w:themeTint="A5"/>
    </w:rPr>
  </w:style>
  <w:style w:type="table" w:styleId="TableGrid">
    <w:name w:val="Table Grid"/>
    <w:basedOn w:val="TableNormal"/>
    <w:uiPriority w:val="39"/>
    <w:rsid w:val="00292FCC"/>
    <w:pPr>
      <w:spacing w:after="0" w:line="240" w:lineRule="auto"/>
    </w:pPr>
    <w:tblPr/>
  </w:style>
  <w:style w:type="character" w:styleId="CommentReference">
    <w:name w:val="annotation reference"/>
    <w:basedOn w:val="DefaultParagraphFont"/>
    <w:uiPriority w:val="99"/>
    <w:semiHidden/>
    <w:unhideWhenUsed/>
    <w:rsid w:val="007857CB"/>
    <w:rPr>
      <w:sz w:val="16"/>
      <w:szCs w:val="16"/>
    </w:rPr>
  </w:style>
  <w:style w:type="paragraph" w:styleId="CommentText">
    <w:name w:val="annotation text"/>
    <w:basedOn w:val="Normal"/>
    <w:link w:val="CommentTextChar"/>
    <w:uiPriority w:val="99"/>
    <w:unhideWhenUsed/>
    <w:rsid w:val="007857CB"/>
    <w:rPr>
      <w:sz w:val="20"/>
      <w:szCs w:val="20"/>
    </w:rPr>
  </w:style>
  <w:style w:type="character" w:customStyle="1" w:styleId="CommentTextChar">
    <w:name w:val="Comment Text Char"/>
    <w:basedOn w:val="DefaultParagraphFont"/>
    <w:link w:val="CommentText"/>
    <w:uiPriority w:val="99"/>
    <w:rsid w:val="007857CB"/>
    <w:rPr>
      <w:rFonts w:ascii="Tahoma" w:hAnsi="Tahoma" w:cs="Tahoma"/>
      <w:sz w:val="20"/>
      <w:szCs w:val="20"/>
    </w:rPr>
  </w:style>
  <w:style w:type="paragraph" w:styleId="CommentSubject">
    <w:name w:val="annotation subject"/>
    <w:basedOn w:val="CommentText"/>
    <w:next w:val="CommentText"/>
    <w:link w:val="CommentSubjectChar"/>
    <w:uiPriority w:val="99"/>
    <w:semiHidden/>
    <w:unhideWhenUsed/>
    <w:rsid w:val="007857CB"/>
    <w:rPr>
      <w:b/>
      <w:bCs/>
    </w:rPr>
  </w:style>
  <w:style w:type="character" w:customStyle="1" w:styleId="CommentSubjectChar">
    <w:name w:val="Comment Subject Char"/>
    <w:basedOn w:val="CommentTextChar"/>
    <w:link w:val="CommentSubject"/>
    <w:uiPriority w:val="99"/>
    <w:semiHidden/>
    <w:rsid w:val="007857CB"/>
    <w:rPr>
      <w:rFonts w:ascii="Tahoma" w:hAnsi="Tahoma" w:cs="Tahoma"/>
      <w:b/>
      <w:bCs/>
      <w:sz w:val="20"/>
      <w:szCs w:val="20"/>
    </w:rPr>
  </w:style>
  <w:style w:type="character" w:styleId="Mention">
    <w:name w:val="Mention"/>
    <w:basedOn w:val="DefaultParagraphFont"/>
    <w:uiPriority w:val="99"/>
    <w:unhideWhenUsed/>
    <w:rsid w:val="007857CB"/>
    <w:rPr>
      <w:color w:val="2B579A"/>
      <w:shd w:val="clear" w:color="auto" w:fill="E1DFDD"/>
    </w:rPr>
  </w:style>
  <w:style w:type="numbering" w:customStyle="1" w:styleId="CurrentList1">
    <w:name w:val="Current List1"/>
    <w:uiPriority w:val="99"/>
    <w:rsid w:val="001937ED"/>
  </w:style>
  <w:style w:type="character" w:styleId="Strong">
    <w:name w:val="Strong"/>
    <w:basedOn w:val="DefaultParagraphFont"/>
    <w:uiPriority w:val="22"/>
    <w:qFormat/>
    <w:rsid w:val="002A4154"/>
    <w:rPr>
      <w:b/>
      <w:bCs/>
    </w:rPr>
  </w:style>
  <w:style w:type="paragraph" w:styleId="NormalWeb">
    <w:name w:val="Normal (Web)"/>
    <w:basedOn w:val="Normal"/>
    <w:uiPriority w:val="99"/>
    <w:semiHidden/>
    <w:unhideWhenUsed/>
    <w:rsid w:val="002A4154"/>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9/05/relationships/documenttasks" Target="documenttasks/documenttasks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vx84385\Desktop\DAS%20P+P%20Template%20Draft.dotx" TargetMode="External"/></Relationships>
</file>

<file path=word/documenttasks/documenttasks1.xml><?xml version="1.0" encoding="utf-8"?>
<t:Tasks xmlns:t="http://schemas.microsoft.com/office/tasks/2019/documenttasks" xmlns:oel="http://schemas.microsoft.com/office/2019/extlst">
  <t:Task id="{CFC50B6C-08FA-4345-B404-51AE0BB8E8F0}">
    <t:Anchor>
      <t:Comment id="467126646"/>
    </t:Anchor>
    <t:History>
      <t:Event id="{8C7ACC7D-E710-4956-8B5A-9BCD56D98C9A}" time="2025-05-28T17:45:09.092Z">
        <t:Attribution userId="S::madeline.burnham@dars.virginia.gov::09e7ce6c-ca94-4380-9cb8-48cfa5f69c01" userProvider="AD" userName="Burnham, Madeline (DARS)"/>
        <t:Anchor>
          <t:Comment id="467126646"/>
        </t:Anchor>
        <t:Create/>
      </t:Event>
      <t:Event id="{EB34DE51-9C15-4BD6-808B-309AD64254B5}" time="2025-05-28T17:45:09.092Z">
        <t:Attribution userId="S::madeline.burnham@dars.virginia.gov::09e7ce6c-ca94-4380-9cb8-48cfa5f69c01" userProvider="AD" userName="Burnham, Madeline (DARS)"/>
        <t:Anchor>
          <t:Comment id="467126646"/>
        </t:Anchor>
        <t:Assign userId="S::Nick.Slentz@dars.virginia.gov::1ebd9a8c-c5b7-48ac-8b3c-46b6f38bca6f" userProvider="AD" userName="Slentz, Nick (DARS)"/>
      </t:Event>
      <t:Event id="{9EC79761-FA8A-4D1A-87D1-2208123BA876}" time="2025-05-28T17:45:09.092Z">
        <t:Attribution userId="S::madeline.burnham@dars.virginia.gov::09e7ce6c-ca94-4380-9cb8-48cfa5f69c01" userProvider="AD" userName="Burnham, Madeline (DARS)"/>
        <t:Anchor>
          <t:Comment id="467126646"/>
        </t:Anchor>
        <t:SetTitle title="@Slentz, Nick (DARS) are these finance questions or governance?"/>
      </t:Event>
    </t:History>
  </t:Task>
  <t:Task id="{CD5376EB-03F5-45AA-A7C7-7DFE9CBF8EA0}">
    <t:Anchor>
      <t:Comment id="1723761416"/>
    </t:Anchor>
    <t:History>
      <t:Event id="{D8AFA72D-D8A9-4A68-9710-996023AD4CB5}" time="2025-05-12T16:21:21.093Z">
        <t:Attribution userId="S::madeline.burnham@dars.virginia.gov::09e7ce6c-ca94-4380-9cb8-48cfa5f69c01" userProvider="AD" userName="Burnham, Madeline (DARS)"/>
        <t:Anchor>
          <t:Comment id="1723761416"/>
        </t:Anchor>
        <t:Create/>
      </t:Event>
      <t:Event id="{D7FDC06F-7D0C-4981-A928-38DA3C3A9347}" time="2025-05-12T16:21:21.093Z">
        <t:Attribution userId="S::madeline.burnham@dars.virginia.gov::09e7ce6c-ca94-4380-9cb8-48cfa5f69c01" userProvider="AD" userName="Burnham, Madeline (DARS)"/>
        <t:Anchor>
          <t:Comment id="1723761416"/>
        </t:Anchor>
        <t:Assign userId="S::Nick.Slentz@dars.virginia.gov::1ebd9a8c-c5b7-48ac-8b3c-46b6f38bca6f" userProvider="AD" userName="Slentz, Nick (DARS)"/>
      </t:Event>
      <t:Event id="{36EA54CE-3015-4CAD-8567-855E7482E3D5}" time="2025-05-12T16:21:21.093Z">
        <t:Attribution userId="S::madeline.burnham@dars.virginia.gov::09e7ce6c-ca94-4380-9cb8-48cfa5f69c01" userProvider="AD" userName="Burnham, Madeline (DARS)"/>
        <t:Anchor>
          <t:Comment id="1723761416"/>
        </t:Anchor>
        <t:SetTitle title="@Slentz, Nick (DARS) same issue here"/>
      </t:Event>
      <t:Event id="{76349117-FF0F-48B3-9E51-D2BA1D09FDFF}" time="2025-05-13T14:13:38.39Z">
        <t:Attribution userId="S::madeline.burnham@dars.virginia.gov::09e7ce6c-ca94-4380-9cb8-48cfa5f69c01" userProvider="AD" userName="Burnham, Madeline (DARS)"/>
        <t:Progress percentComplete="100"/>
      </t:Event>
    </t:History>
  </t:Task>
  <t:Task id="{377D6878-8A5F-40C2-ACEF-613FF5415EF6}">
    <t:Anchor>
      <t:Comment id="775073492"/>
    </t:Anchor>
    <t:History>
      <t:Event id="{96BBEC88-4011-419F-BA4E-20F200ED161E}" time="2025-05-13T12:31:18.103Z">
        <t:Attribution userId="S::nick.slentz@dars.virginia.gov::1ebd9a8c-c5b7-48ac-8b3c-46b6f38bca6f" userProvider="AD" userName="Slentz, Nick (DARS)"/>
        <t:Anchor>
          <t:Comment id="775073492"/>
        </t:Anchor>
        <t:Create/>
      </t:Event>
      <t:Event id="{305E72C7-CD88-4FEE-859C-9F807EDC4D5D}" time="2025-05-13T12:31:18.103Z">
        <t:Attribution userId="S::nick.slentz@dars.virginia.gov::1ebd9a8c-c5b7-48ac-8b3c-46b6f38bca6f" userProvider="AD" userName="Slentz, Nick (DARS)"/>
        <t:Anchor>
          <t:Comment id="775073492"/>
        </t:Anchor>
        <t:Assign userId="S::Madeline.Burnham@dars.virginia.gov::09e7ce6c-ca94-4380-9cb8-48cfa5f69c01" userProvider="AD" userName="Burnham, Madeline (DARS)"/>
      </t:Event>
      <t:Event id="{ABCD433C-AD1D-4703-87AF-AF9242F8BB5C}" time="2025-05-13T12:31:18.103Z">
        <t:Attribution userId="S::nick.slentz@dars.virginia.gov::1ebd9a8c-c5b7-48ac-8b3c-46b6f38bca6f" userProvider="AD" userName="Slentz, Nick (DARS)"/>
        <t:Anchor>
          <t:Comment id="775073492"/>
        </t:Anchor>
        <t:SetTitle title="@Burnham, Madeline (DARS) Split these out into their own rows. Similar to Personnel Components 3."/>
      </t:Event>
    </t:History>
  </t:Task>
  <t:Task id="{824146CF-DA98-4AE3-AC05-534D1341C6D2}">
    <t:Anchor>
      <t:Comment id="1035668862"/>
    </t:Anchor>
    <t:History>
      <t:Event id="{4C53269E-44D7-4100-A618-2C34BD0F475F}" time="2025-05-28T17:45:09.092Z">
        <t:Attribution userId="S::madeline.burnham@dars.virginia.gov::09e7ce6c-ca94-4380-9cb8-48cfa5f69c01" userProvider="AD" userName="Burnham, Madeline (DARS)"/>
        <t:Anchor>
          <t:Comment id="1035668862"/>
        </t:Anchor>
        <t:Create/>
      </t:Event>
      <t:Event id="{8AF5E8BB-064F-4669-8A72-0B4761C0943E}" time="2025-05-28T17:45:09.092Z">
        <t:Attribution userId="S::madeline.burnham@dars.virginia.gov::09e7ce6c-ca94-4380-9cb8-48cfa5f69c01" userProvider="AD" userName="Burnham, Madeline (DARS)"/>
        <t:Anchor>
          <t:Comment id="1035668862"/>
        </t:Anchor>
        <t:Assign userId="S::Nick.Slentz@dars.virginia.gov::1ebd9a8c-c5b7-48ac-8b3c-46b6f38bca6f" userProvider="AD" userName="Slentz, Nick (DARS)"/>
      </t:Event>
      <t:Event id="{43EB50E0-7484-40B9-9C47-C77E8756040D}" time="2025-05-28T17:45:09.092Z">
        <t:Attribution userId="S::madeline.burnham@dars.virginia.gov::09e7ce6c-ca94-4380-9cb8-48cfa5f69c01" userProvider="AD" userName="Burnham, Madeline (DARS)"/>
        <t:Anchor>
          <t:Comment id="1035668862"/>
        </t:Anchor>
        <t:SetTitle title="@Slentz, Nick (DARS) are these finance questions or governance?"/>
      </t:Event>
    </t:History>
  </t:Task>
</t:Tasks>
</file>

<file path=word/theme/theme1.xml><?xml version="1.0" encoding="utf-8"?>
<a:theme xmlns:a="http://schemas.openxmlformats.org/drawingml/2006/main" name="Office Theme">
  <a:themeElements>
    <a:clrScheme name="Nick DAS Theme">
      <a:dk1>
        <a:sysClr val="windowText" lastClr="000000"/>
      </a:dk1>
      <a:lt1>
        <a:sysClr val="window" lastClr="FFFFFF"/>
      </a:lt1>
      <a:dk2>
        <a:srgbClr val="031D64"/>
      </a:dk2>
      <a:lt2>
        <a:srgbClr val="F3E9E4"/>
      </a:lt2>
      <a:accent1>
        <a:srgbClr val="3C5973"/>
      </a:accent1>
      <a:accent2>
        <a:srgbClr val="A64826"/>
      </a:accent2>
      <a:accent3>
        <a:srgbClr val="644A03"/>
      </a:accent3>
      <a:accent4>
        <a:srgbClr val="2684A6"/>
      </a:accent4>
      <a:accent5>
        <a:srgbClr val="8B2C4E"/>
      </a:accent5>
      <a:accent6>
        <a:srgbClr val="A68826"/>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2025-03-11T00:00:00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CDC26EE72F728479819838AE2A89E7E" ma:contentTypeVersion="10" ma:contentTypeDescription="Create a new document." ma:contentTypeScope="" ma:versionID="b8b3b26dded6559a3450a7b34a932c31">
  <xsd:schema xmlns:xsd="http://www.w3.org/2001/XMLSchema" xmlns:xs="http://www.w3.org/2001/XMLSchema" xmlns:p="http://schemas.microsoft.com/office/2006/metadata/properties" xmlns:ns1="http://schemas.microsoft.com/sharepoint/v3" xmlns:ns2="89461f00-0b74-46d7-ba90-7a84aa4e2ee4" xmlns:ns3="0e571ce1-07d3-4480-bf75-fb9c6ac3b3af" targetNamespace="http://schemas.microsoft.com/office/2006/metadata/properties" ma:root="true" ma:fieldsID="124434feb4f7e149dcc8ffcf999c4338" ns1:_="" ns2:_="" ns3:_="">
    <xsd:import namespace="http://schemas.microsoft.com/sharepoint/v3"/>
    <xsd:import namespace="89461f00-0b74-46d7-ba90-7a84aa4e2ee4"/>
    <xsd:import namespace="0e571ce1-07d3-4480-bf75-fb9c6ac3b3af"/>
    <xsd:element name="properties">
      <xsd:complexType>
        <xsd:sequence>
          <xsd:element name="documentManagement">
            <xsd:complexType>
              <xsd:all>
                <xsd:element ref="ns2:_dlc_DocId" minOccurs="0"/>
                <xsd:element ref="ns2:_dlc_DocIdUrl" minOccurs="0"/>
                <xsd:element ref="ns2:_dlc_DocIdPersistId" minOccurs="0"/>
                <xsd:element ref="ns3:Category" minOccurs="0"/>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461f00-0b74-46d7-ba90-7a84aa4e2ee4"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571ce1-07d3-4480-bf75-fb9c6ac3b3af" elementFormDefault="qualified">
    <xsd:import namespace="http://schemas.microsoft.com/office/2006/documentManagement/types"/>
    <xsd:import namespace="http://schemas.microsoft.com/office/infopath/2007/PartnerControls"/>
    <xsd:element name="Category" ma:index="7" nillable="true" ma:displayName="Category" ma:internalName="Catego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ategory xmlns="0e571ce1-07d3-4480-bf75-fb9c6ac3b3af">Forms/Reports</Category>
    <PublishingExpirationDate xmlns="http://schemas.microsoft.com/sharepoint/v3" xsi:nil="true"/>
    <PublishingStartDate xmlns="http://schemas.microsoft.com/sharepoint/v3" xsi:nil="true"/>
    <_dlc_DocId xmlns="89461f00-0b74-46d7-ba90-7a84aa4e2ee4">NKAHMF2WWKTP-54631402-2094</_dlc_DocId>
    <_dlc_DocIdUrl xmlns="89461f00-0b74-46d7-ba90-7a84aa4e2ee4">
      <Url>https://sharepoint.wwrc.net/VDAproviders/_layouts/15/DocIdRedir.aspx?ID=NKAHMF2WWKTP-54631402-2094</Url>
      <Description>NKAHMF2WWKTP-54631402-2094</Description>
    </_dlc_DocIdUrl>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532457-9963-409B-B0AA-E25F860BD02F}">
  <ds:schemaRefs>
    <ds:schemaRef ds:uri="http://schemas.openxmlformats.org/officeDocument/2006/bibliography"/>
  </ds:schemaRefs>
</ds:datastoreItem>
</file>

<file path=customXml/itemProps3.xml><?xml version="1.0" encoding="utf-8"?>
<ds:datastoreItem xmlns:ds="http://schemas.openxmlformats.org/officeDocument/2006/customXml" ds:itemID="{1FD3D04D-7D3E-49A4-910F-094F23EE9156}"/>
</file>

<file path=customXml/itemProps4.xml><?xml version="1.0" encoding="utf-8"?>
<ds:datastoreItem xmlns:ds="http://schemas.openxmlformats.org/officeDocument/2006/customXml" ds:itemID="{C7B30456-7090-4AB2-957D-8FBA090B6053}"/>
</file>

<file path=customXml/itemProps5.xml><?xml version="1.0" encoding="utf-8"?>
<ds:datastoreItem xmlns:ds="http://schemas.openxmlformats.org/officeDocument/2006/customXml" ds:itemID="{A6F63CBD-A644-4ACF-9120-774EF81315B0}"/>
</file>

<file path=customXml/itemProps6.xml><?xml version="1.0" encoding="utf-8"?>
<ds:datastoreItem xmlns:ds="http://schemas.openxmlformats.org/officeDocument/2006/customXml" ds:itemID="{EBB03FBE-5D54-47B6-9937-07796F420A84}"/>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DAS P+P Template Draft.dotx</Template>
  <TotalTime>0</TotalTime>
  <Pages>37</Pages>
  <Words>5511</Words>
  <Characters>32062</Characters>
  <Application>Microsoft Office Word</Application>
  <DocSecurity>0</DocSecurity>
  <Lines>3679</Lines>
  <Paragraphs>929</Paragraphs>
  <ScaleCrop>false</ScaleCrop>
  <HeadingPairs>
    <vt:vector size="4" baseType="variant">
      <vt:variant>
        <vt:lpstr>Title</vt:lpstr>
      </vt:variant>
      <vt:variant>
        <vt:i4>1</vt:i4>
      </vt:variant>
      <vt:variant>
        <vt:lpstr>Headings</vt:lpstr>
      </vt:variant>
      <vt:variant>
        <vt:i4>39</vt:i4>
      </vt:variant>
    </vt:vector>
  </HeadingPairs>
  <TitlesOfParts>
    <vt:vector size="40" baseType="lpstr">
      <vt:lpstr/>
      <vt:lpstr>    Directions</vt:lpstr>
      <vt:lpstr>Administration, Governance, and Finance</vt:lpstr>
      <vt:lpstr>    Personnel</vt:lpstr>
      <vt:lpstr>    Governance</vt:lpstr>
      <vt:lpstr>    Finance</vt:lpstr>
      <vt:lpstr>    Finance: Bank Reconciliation  </vt:lpstr>
      <vt:lpstr>    Finance: Travel</vt:lpstr>
      <vt:lpstr>    Finance: Virginia Insurance Counseling and Assistance Program (VICAP)</vt:lpstr>
      <vt:lpstr>In Home Services</vt:lpstr>
      <vt:lpstr>    Personnel</vt:lpstr>
      <vt:lpstr>    Administration</vt:lpstr>
      <vt:lpstr>    Service Delivery</vt:lpstr>
      <vt:lpstr>    Program Evaluation</vt:lpstr>
      <vt:lpstr>Access Services</vt:lpstr>
      <vt:lpstr>    Personnel</vt:lpstr>
      <vt:lpstr>    Administration</vt:lpstr>
      <vt:lpstr>    Service Delivery</vt:lpstr>
      <vt:lpstr>    Care Coordination: Program Evaluation</vt:lpstr>
      <vt:lpstr>    Transportation: Vehicle and Fleet Maintenance</vt:lpstr>
      <vt:lpstr>    Options Counseling</vt:lpstr>
      <vt:lpstr>Other Services</vt:lpstr>
      <vt:lpstr>    Emergency</vt:lpstr>
      <vt:lpstr>    Socialization &amp; Recreation</vt:lpstr>
      <vt:lpstr>Nutrition Services </vt:lpstr>
      <vt:lpstr>    Personnel</vt:lpstr>
      <vt:lpstr>    Administration</vt:lpstr>
      <vt:lpstr>    Service Delivery</vt:lpstr>
      <vt:lpstr>    Program Evaluation</vt:lpstr>
      <vt:lpstr>    Grab and Go Meals</vt:lpstr>
      <vt:lpstr>    Home Delivered Meals: Infrequent Delivery</vt:lpstr>
      <vt:lpstr>    Administration: Nutrition Counseling </vt:lpstr>
      <vt:lpstr>    Administration: Nutrition Education</vt:lpstr>
      <vt:lpstr>Disease Prevention &amp; Health Promotion Services</vt:lpstr>
      <vt:lpstr>    Administration</vt:lpstr>
      <vt:lpstr>National Family Caregiver Support Programs</vt:lpstr>
      <vt:lpstr>    Counseling Services: Individual Counseling, Support Groups, Caregiver Training</vt:lpstr>
      <vt:lpstr>    Respite Services: Respite Voucher, Direct Payments, Other</vt:lpstr>
      <vt:lpstr>Care Coordination for Elderly Virginians Program</vt:lpstr>
      <vt:lpstr>    Senior Outreach to Services (SOS)</vt:lpstr>
    </vt:vector>
  </TitlesOfParts>
  <Company>VITA</Company>
  <LinksUpToDate>false</LinksUpToDate>
  <CharactersWithSpaces>36803</CharactersWithSpaces>
  <SharedDoc>false</SharedDoc>
  <HLinks>
    <vt:vector size="246" baseType="variant">
      <vt:variant>
        <vt:i4>1703997</vt:i4>
      </vt:variant>
      <vt:variant>
        <vt:i4>230</vt:i4>
      </vt:variant>
      <vt:variant>
        <vt:i4>0</vt:i4>
      </vt:variant>
      <vt:variant>
        <vt:i4>5</vt:i4>
      </vt:variant>
      <vt:variant>
        <vt:lpwstr/>
      </vt:variant>
      <vt:variant>
        <vt:lpwstr>_Toc218622583</vt:lpwstr>
      </vt:variant>
      <vt:variant>
        <vt:i4>1703997</vt:i4>
      </vt:variant>
      <vt:variant>
        <vt:i4>224</vt:i4>
      </vt:variant>
      <vt:variant>
        <vt:i4>0</vt:i4>
      </vt:variant>
      <vt:variant>
        <vt:i4>5</vt:i4>
      </vt:variant>
      <vt:variant>
        <vt:lpwstr/>
      </vt:variant>
      <vt:variant>
        <vt:lpwstr>_Toc218622582</vt:lpwstr>
      </vt:variant>
      <vt:variant>
        <vt:i4>1703997</vt:i4>
      </vt:variant>
      <vt:variant>
        <vt:i4>218</vt:i4>
      </vt:variant>
      <vt:variant>
        <vt:i4>0</vt:i4>
      </vt:variant>
      <vt:variant>
        <vt:i4>5</vt:i4>
      </vt:variant>
      <vt:variant>
        <vt:lpwstr/>
      </vt:variant>
      <vt:variant>
        <vt:lpwstr>_Toc218622581</vt:lpwstr>
      </vt:variant>
      <vt:variant>
        <vt:i4>1703997</vt:i4>
      </vt:variant>
      <vt:variant>
        <vt:i4>212</vt:i4>
      </vt:variant>
      <vt:variant>
        <vt:i4>0</vt:i4>
      </vt:variant>
      <vt:variant>
        <vt:i4>5</vt:i4>
      </vt:variant>
      <vt:variant>
        <vt:lpwstr/>
      </vt:variant>
      <vt:variant>
        <vt:lpwstr>_Toc218622580</vt:lpwstr>
      </vt:variant>
      <vt:variant>
        <vt:i4>1376317</vt:i4>
      </vt:variant>
      <vt:variant>
        <vt:i4>206</vt:i4>
      </vt:variant>
      <vt:variant>
        <vt:i4>0</vt:i4>
      </vt:variant>
      <vt:variant>
        <vt:i4>5</vt:i4>
      </vt:variant>
      <vt:variant>
        <vt:lpwstr/>
      </vt:variant>
      <vt:variant>
        <vt:lpwstr>_Toc218622579</vt:lpwstr>
      </vt:variant>
      <vt:variant>
        <vt:i4>1376317</vt:i4>
      </vt:variant>
      <vt:variant>
        <vt:i4>200</vt:i4>
      </vt:variant>
      <vt:variant>
        <vt:i4>0</vt:i4>
      </vt:variant>
      <vt:variant>
        <vt:i4>5</vt:i4>
      </vt:variant>
      <vt:variant>
        <vt:lpwstr/>
      </vt:variant>
      <vt:variant>
        <vt:lpwstr>_Toc218622578</vt:lpwstr>
      </vt:variant>
      <vt:variant>
        <vt:i4>1376317</vt:i4>
      </vt:variant>
      <vt:variant>
        <vt:i4>194</vt:i4>
      </vt:variant>
      <vt:variant>
        <vt:i4>0</vt:i4>
      </vt:variant>
      <vt:variant>
        <vt:i4>5</vt:i4>
      </vt:variant>
      <vt:variant>
        <vt:lpwstr/>
      </vt:variant>
      <vt:variant>
        <vt:lpwstr>_Toc218622577</vt:lpwstr>
      </vt:variant>
      <vt:variant>
        <vt:i4>1376317</vt:i4>
      </vt:variant>
      <vt:variant>
        <vt:i4>188</vt:i4>
      </vt:variant>
      <vt:variant>
        <vt:i4>0</vt:i4>
      </vt:variant>
      <vt:variant>
        <vt:i4>5</vt:i4>
      </vt:variant>
      <vt:variant>
        <vt:lpwstr/>
      </vt:variant>
      <vt:variant>
        <vt:lpwstr>_Toc218622576</vt:lpwstr>
      </vt:variant>
      <vt:variant>
        <vt:i4>1376317</vt:i4>
      </vt:variant>
      <vt:variant>
        <vt:i4>182</vt:i4>
      </vt:variant>
      <vt:variant>
        <vt:i4>0</vt:i4>
      </vt:variant>
      <vt:variant>
        <vt:i4>5</vt:i4>
      </vt:variant>
      <vt:variant>
        <vt:lpwstr/>
      </vt:variant>
      <vt:variant>
        <vt:lpwstr>_Toc218622575</vt:lpwstr>
      </vt:variant>
      <vt:variant>
        <vt:i4>1376317</vt:i4>
      </vt:variant>
      <vt:variant>
        <vt:i4>176</vt:i4>
      </vt:variant>
      <vt:variant>
        <vt:i4>0</vt:i4>
      </vt:variant>
      <vt:variant>
        <vt:i4>5</vt:i4>
      </vt:variant>
      <vt:variant>
        <vt:lpwstr/>
      </vt:variant>
      <vt:variant>
        <vt:lpwstr>_Toc218622574</vt:lpwstr>
      </vt:variant>
      <vt:variant>
        <vt:i4>1376317</vt:i4>
      </vt:variant>
      <vt:variant>
        <vt:i4>170</vt:i4>
      </vt:variant>
      <vt:variant>
        <vt:i4>0</vt:i4>
      </vt:variant>
      <vt:variant>
        <vt:i4>5</vt:i4>
      </vt:variant>
      <vt:variant>
        <vt:lpwstr/>
      </vt:variant>
      <vt:variant>
        <vt:lpwstr>_Toc218622573</vt:lpwstr>
      </vt:variant>
      <vt:variant>
        <vt:i4>1376317</vt:i4>
      </vt:variant>
      <vt:variant>
        <vt:i4>164</vt:i4>
      </vt:variant>
      <vt:variant>
        <vt:i4>0</vt:i4>
      </vt:variant>
      <vt:variant>
        <vt:i4>5</vt:i4>
      </vt:variant>
      <vt:variant>
        <vt:lpwstr/>
      </vt:variant>
      <vt:variant>
        <vt:lpwstr>_Toc218622572</vt:lpwstr>
      </vt:variant>
      <vt:variant>
        <vt:i4>1376317</vt:i4>
      </vt:variant>
      <vt:variant>
        <vt:i4>158</vt:i4>
      </vt:variant>
      <vt:variant>
        <vt:i4>0</vt:i4>
      </vt:variant>
      <vt:variant>
        <vt:i4>5</vt:i4>
      </vt:variant>
      <vt:variant>
        <vt:lpwstr/>
      </vt:variant>
      <vt:variant>
        <vt:lpwstr>_Toc218622571</vt:lpwstr>
      </vt:variant>
      <vt:variant>
        <vt:i4>1376317</vt:i4>
      </vt:variant>
      <vt:variant>
        <vt:i4>152</vt:i4>
      </vt:variant>
      <vt:variant>
        <vt:i4>0</vt:i4>
      </vt:variant>
      <vt:variant>
        <vt:i4>5</vt:i4>
      </vt:variant>
      <vt:variant>
        <vt:lpwstr/>
      </vt:variant>
      <vt:variant>
        <vt:lpwstr>_Toc218622570</vt:lpwstr>
      </vt:variant>
      <vt:variant>
        <vt:i4>1310781</vt:i4>
      </vt:variant>
      <vt:variant>
        <vt:i4>146</vt:i4>
      </vt:variant>
      <vt:variant>
        <vt:i4>0</vt:i4>
      </vt:variant>
      <vt:variant>
        <vt:i4>5</vt:i4>
      </vt:variant>
      <vt:variant>
        <vt:lpwstr/>
      </vt:variant>
      <vt:variant>
        <vt:lpwstr>_Toc218622569</vt:lpwstr>
      </vt:variant>
      <vt:variant>
        <vt:i4>1310781</vt:i4>
      </vt:variant>
      <vt:variant>
        <vt:i4>140</vt:i4>
      </vt:variant>
      <vt:variant>
        <vt:i4>0</vt:i4>
      </vt:variant>
      <vt:variant>
        <vt:i4>5</vt:i4>
      </vt:variant>
      <vt:variant>
        <vt:lpwstr/>
      </vt:variant>
      <vt:variant>
        <vt:lpwstr>_Toc218622568</vt:lpwstr>
      </vt:variant>
      <vt:variant>
        <vt:i4>1310781</vt:i4>
      </vt:variant>
      <vt:variant>
        <vt:i4>134</vt:i4>
      </vt:variant>
      <vt:variant>
        <vt:i4>0</vt:i4>
      </vt:variant>
      <vt:variant>
        <vt:i4>5</vt:i4>
      </vt:variant>
      <vt:variant>
        <vt:lpwstr/>
      </vt:variant>
      <vt:variant>
        <vt:lpwstr>_Toc218622567</vt:lpwstr>
      </vt:variant>
      <vt:variant>
        <vt:i4>1310781</vt:i4>
      </vt:variant>
      <vt:variant>
        <vt:i4>128</vt:i4>
      </vt:variant>
      <vt:variant>
        <vt:i4>0</vt:i4>
      </vt:variant>
      <vt:variant>
        <vt:i4>5</vt:i4>
      </vt:variant>
      <vt:variant>
        <vt:lpwstr/>
      </vt:variant>
      <vt:variant>
        <vt:lpwstr>_Toc218622566</vt:lpwstr>
      </vt:variant>
      <vt:variant>
        <vt:i4>1310781</vt:i4>
      </vt:variant>
      <vt:variant>
        <vt:i4>122</vt:i4>
      </vt:variant>
      <vt:variant>
        <vt:i4>0</vt:i4>
      </vt:variant>
      <vt:variant>
        <vt:i4>5</vt:i4>
      </vt:variant>
      <vt:variant>
        <vt:lpwstr/>
      </vt:variant>
      <vt:variant>
        <vt:lpwstr>_Toc218622565</vt:lpwstr>
      </vt:variant>
      <vt:variant>
        <vt:i4>1310781</vt:i4>
      </vt:variant>
      <vt:variant>
        <vt:i4>116</vt:i4>
      </vt:variant>
      <vt:variant>
        <vt:i4>0</vt:i4>
      </vt:variant>
      <vt:variant>
        <vt:i4>5</vt:i4>
      </vt:variant>
      <vt:variant>
        <vt:lpwstr/>
      </vt:variant>
      <vt:variant>
        <vt:lpwstr>_Toc218622564</vt:lpwstr>
      </vt:variant>
      <vt:variant>
        <vt:i4>1310781</vt:i4>
      </vt:variant>
      <vt:variant>
        <vt:i4>110</vt:i4>
      </vt:variant>
      <vt:variant>
        <vt:i4>0</vt:i4>
      </vt:variant>
      <vt:variant>
        <vt:i4>5</vt:i4>
      </vt:variant>
      <vt:variant>
        <vt:lpwstr/>
      </vt:variant>
      <vt:variant>
        <vt:lpwstr>_Toc218622563</vt:lpwstr>
      </vt:variant>
      <vt:variant>
        <vt:i4>1310781</vt:i4>
      </vt:variant>
      <vt:variant>
        <vt:i4>104</vt:i4>
      </vt:variant>
      <vt:variant>
        <vt:i4>0</vt:i4>
      </vt:variant>
      <vt:variant>
        <vt:i4>5</vt:i4>
      </vt:variant>
      <vt:variant>
        <vt:lpwstr/>
      </vt:variant>
      <vt:variant>
        <vt:lpwstr>_Toc218622562</vt:lpwstr>
      </vt:variant>
      <vt:variant>
        <vt:i4>1310781</vt:i4>
      </vt:variant>
      <vt:variant>
        <vt:i4>98</vt:i4>
      </vt:variant>
      <vt:variant>
        <vt:i4>0</vt:i4>
      </vt:variant>
      <vt:variant>
        <vt:i4>5</vt:i4>
      </vt:variant>
      <vt:variant>
        <vt:lpwstr/>
      </vt:variant>
      <vt:variant>
        <vt:lpwstr>_Toc218622561</vt:lpwstr>
      </vt:variant>
      <vt:variant>
        <vt:i4>1310781</vt:i4>
      </vt:variant>
      <vt:variant>
        <vt:i4>92</vt:i4>
      </vt:variant>
      <vt:variant>
        <vt:i4>0</vt:i4>
      </vt:variant>
      <vt:variant>
        <vt:i4>5</vt:i4>
      </vt:variant>
      <vt:variant>
        <vt:lpwstr/>
      </vt:variant>
      <vt:variant>
        <vt:lpwstr>_Toc218622560</vt:lpwstr>
      </vt:variant>
      <vt:variant>
        <vt:i4>1507389</vt:i4>
      </vt:variant>
      <vt:variant>
        <vt:i4>86</vt:i4>
      </vt:variant>
      <vt:variant>
        <vt:i4>0</vt:i4>
      </vt:variant>
      <vt:variant>
        <vt:i4>5</vt:i4>
      </vt:variant>
      <vt:variant>
        <vt:lpwstr/>
      </vt:variant>
      <vt:variant>
        <vt:lpwstr>_Toc218622559</vt:lpwstr>
      </vt:variant>
      <vt:variant>
        <vt:i4>1507389</vt:i4>
      </vt:variant>
      <vt:variant>
        <vt:i4>80</vt:i4>
      </vt:variant>
      <vt:variant>
        <vt:i4>0</vt:i4>
      </vt:variant>
      <vt:variant>
        <vt:i4>5</vt:i4>
      </vt:variant>
      <vt:variant>
        <vt:lpwstr/>
      </vt:variant>
      <vt:variant>
        <vt:lpwstr>_Toc218622558</vt:lpwstr>
      </vt:variant>
      <vt:variant>
        <vt:i4>1507389</vt:i4>
      </vt:variant>
      <vt:variant>
        <vt:i4>74</vt:i4>
      </vt:variant>
      <vt:variant>
        <vt:i4>0</vt:i4>
      </vt:variant>
      <vt:variant>
        <vt:i4>5</vt:i4>
      </vt:variant>
      <vt:variant>
        <vt:lpwstr/>
      </vt:variant>
      <vt:variant>
        <vt:lpwstr>_Toc218622557</vt:lpwstr>
      </vt:variant>
      <vt:variant>
        <vt:i4>1507389</vt:i4>
      </vt:variant>
      <vt:variant>
        <vt:i4>68</vt:i4>
      </vt:variant>
      <vt:variant>
        <vt:i4>0</vt:i4>
      </vt:variant>
      <vt:variant>
        <vt:i4>5</vt:i4>
      </vt:variant>
      <vt:variant>
        <vt:lpwstr/>
      </vt:variant>
      <vt:variant>
        <vt:lpwstr>_Toc218622556</vt:lpwstr>
      </vt:variant>
      <vt:variant>
        <vt:i4>1507389</vt:i4>
      </vt:variant>
      <vt:variant>
        <vt:i4>62</vt:i4>
      </vt:variant>
      <vt:variant>
        <vt:i4>0</vt:i4>
      </vt:variant>
      <vt:variant>
        <vt:i4>5</vt:i4>
      </vt:variant>
      <vt:variant>
        <vt:lpwstr/>
      </vt:variant>
      <vt:variant>
        <vt:lpwstr>_Toc218622555</vt:lpwstr>
      </vt:variant>
      <vt:variant>
        <vt:i4>1507389</vt:i4>
      </vt:variant>
      <vt:variant>
        <vt:i4>56</vt:i4>
      </vt:variant>
      <vt:variant>
        <vt:i4>0</vt:i4>
      </vt:variant>
      <vt:variant>
        <vt:i4>5</vt:i4>
      </vt:variant>
      <vt:variant>
        <vt:lpwstr/>
      </vt:variant>
      <vt:variant>
        <vt:lpwstr>_Toc218622554</vt:lpwstr>
      </vt:variant>
      <vt:variant>
        <vt:i4>1507389</vt:i4>
      </vt:variant>
      <vt:variant>
        <vt:i4>50</vt:i4>
      </vt:variant>
      <vt:variant>
        <vt:i4>0</vt:i4>
      </vt:variant>
      <vt:variant>
        <vt:i4>5</vt:i4>
      </vt:variant>
      <vt:variant>
        <vt:lpwstr/>
      </vt:variant>
      <vt:variant>
        <vt:lpwstr>_Toc218622553</vt:lpwstr>
      </vt:variant>
      <vt:variant>
        <vt:i4>1507389</vt:i4>
      </vt:variant>
      <vt:variant>
        <vt:i4>44</vt:i4>
      </vt:variant>
      <vt:variant>
        <vt:i4>0</vt:i4>
      </vt:variant>
      <vt:variant>
        <vt:i4>5</vt:i4>
      </vt:variant>
      <vt:variant>
        <vt:lpwstr/>
      </vt:variant>
      <vt:variant>
        <vt:lpwstr>_Toc218622552</vt:lpwstr>
      </vt:variant>
      <vt:variant>
        <vt:i4>1507389</vt:i4>
      </vt:variant>
      <vt:variant>
        <vt:i4>38</vt:i4>
      </vt:variant>
      <vt:variant>
        <vt:i4>0</vt:i4>
      </vt:variant>
      <vt:variant>
        <vt:i4>5</vt:i4>
      </vt:variant>
      <vt:variant>
        <vt:lpwstr/>
      </vt:variant>
      <vt:variant>
        <vt:lpwstr>_Toc218622551</vt:lpwstr>
      </vt:variant>
      <vt:variant>
        <vt:i4>1507389</vt:i4>
      </vt:variant>
      <vt:variant>
        <vt:i4>32</vt:i4>
      </vt:variant>
      <vt:variant>
        <vt:i4>0</vt:i4>
      </vt:variant>
      <vt:variant>
        <vt:i4>5</vt:i4>
      </vt:variant>
      <vt:variant>
        <vt:lpwstr/>
      </vt:variant>
      <vt:variant>
        <vt:lpwstr>_Toc218622550</vt:lpwstr>
      </vt:variant>
      <vt:variant>
        <vt:i4>1441853</vt:i4>
      </vt:variant>
      <vt:variant>
        <vt:i4>26</vt:i4>
      </vt:variant>
      <vt:variant>
        <vt:i4>0</vt:i4>
      </vt:variant>
      <vt:variant>
        <vt:i4>5</vt:i4>
      </vt:variant>
      <vt:variant>
        <vt:lpwstr/>
      </vt:variant>
      <vt:variant>
        <vt:lpwstr>_Toc218622549</vt:lpwstr>
      </vt:variant>
      <vt:variant>
        <vt:i4>1441853</vt:i4>
      </vt:variant>
      <vt:variant>
        <vt:i4>20</vt:i4>
      </vt:variant>
      <vt:variant>
        <vt:i4>0</vt:i4>
      </vt:variant>
      <vt:variant>
        <vt:i4>5</vt:i4>
      </vt:variant>
      <vt:variant>
        <vt:lpwstr/>
      </vt:variant>
      <vt:variant>
        <vt:lpwstr>_Toc218622548</vt:lpwstr>
      </vt:variant>
      <vt:variant>
        <vt:i4>1441853</vt:i4>
      </vt:variant>
      <vt:variant>
        <vt:i4>14</vt:i4>
      </vt:variant>
      <vt:variant>
        <vt:i4>0</vt:i4>
      </vt:variant>
      <vt:variant>
        <vt:i4>5</vt:i4>
      </vt:variant>
      <vt:variant>
        <vt:lpwstr/>
      </vt:variant>
      <vt:variant>
        <vt:lpwstr>_Toc218622547</vt:lpwstr>
      </vt:variant>
      <vt:variant>
        <vt:i4>1441853</vt:i4>
      </vt:variant>
      <vt:variant>
        <vt:i4>8</vt:i4>
      </vt:variant>
      <vt:variant>
        <vt:i4>0</vt:i4>
      </vt:variant>
      <vt:variant>
        <vt:i4>5</vt:i4>
      </vt:variant>
      <vt:variant>
        <vt:lpwstr/>
      </vt:variant>
      <vt:variant>
        <vt:lpwstr>_Toc218622546</vt:lpwstr>
      </vt:variant>
      <vt:variant>
        <vt:i4>1441853</vt:i4>
      </vt:variant>
      <vt:variant>
        <vt:i4>2</vt:i4>
      </vt:variant>
      <vt:variant>
        <vt:i4>0</vt:i4>
      </vt:variant>
      <vt:variant>
        <vt:i4>5</vt:i4>
      </vt:variant>
      <vt:variant>
        <vt:lpwstr/>
      </vt:variant>
      <vt:variant>
        <vt:lpwstr>_Toc218622545</vt:lpwstr>
      </vt:variant>
      <vt:variant>
        <vt:i4>5243001</vt:i4>
      </vt:variant>
      <vt:variant>
        <vt:i4>3</vt:i4>
      </vt:variant>
      <vt:variant>
        <vt:i4>0</vt:i4>
      </vt:variant>
      <vt:variant>
        <vt:i4>5</vt:i4>
      </vt:variant>
      <vt:variant>
        <vt:lpwstr>mailto:Felencia.Mcgee@dars.virginia.gov</vt:lpwstr>
      </vt:variant>
      <vt:variant>
        <vt:lpwstr/>
      </vt:variant>
      <vt:variant>
        <vt:i4>8323141</vt:i4>
      </vt:variant>
      <vt:variant>
        <vt:i4>0</vt:i4>
      </vt:variant>
      <vt:variant>
        <vt:i4>0</vt:i4>
      </vt:variant>
      <vt:variant>
        <vt:i4>5</vt:i4>
      </vt:variant>
      <vt:variant>
        <vt:lpwstr>mailto:Melissa.Armstead@dars.virginia.gov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 Tool - AAA Monitoring Self Assessment Tool</dc:title>
  <dc:subject/>
  <dc:creator>Slentz, Nick (DARS)</dc:creator>
  <cp:keywords/>
  <dc:description/>
  <cp:lastModifiedBy>Burnham, Madeline (DARS)</cp:lastModifiedBy>
  <cp:revision>2</cp:revision>
  <cp:lastPrinted>2025-12-04T02:58:00Z</cp:lastPrinted>
  <dcterms:created xsi:type="dcterms:W3CDTF">2026-01-13T15:59:00Z</dcterms:created>
  <dcterms:modified xsi:type="dcterms:W3CDTF">2026-01-13T15:59:00Z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0x010100FCDC26EE72F728479819838AE2A89E7E</vt:lpwstr>
  </property>
  <property fmtid="{D5CDD505-2E9C-101B-9397-08002B2CF9AE}" pid="3" name="_dlc_DocIdItemGuid">
    <vt:lpwstr>d2315805-8725-400c-a5a6-5f29253f4a45</vt:lpwstr>
  </property>
</Properties>
</file>