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DC" w:rsidRPr="00D803DC" w:rsidRDefault="00D803DC" w:rsidP="00AA4586">
      <w:pPr>
        <w:jc w:val="center"/>
        <w:rPr>
          <w:b/>
          <w:i/>
          <w:sz w:val="40"/>
          <w:szCs w:val="40"/>
        </w:rPr>
      </w:pPr>
      <w:r w:rsidRPr="00D803DC">
        <w:rPr>
          <w:b/>
          <w:i/>
          <w:sz w:val="40"/>
          <w:szCs w:val="40"/>
        </w:rPr>
        <w:t>Farm Market Fresh</w:t>
      </w:r>
      <w:r w:rsidR="00ED2655">
        <w:rPr>
          <w:b/>
          <w:i/>
          <w:sz w:val="40"/>
          <w:szCs w:val="40"/>
        </w:rPr>
        <w:t xml:space="preserve"> </w:t>
      </w:r>
      <w:r w:rsidR="00ED2655" w:rsidRPr="00ED2655">
        <w:rPr>
          <w:b/>
          <w:sz w:val="40"/>
          <w:szCs w:val="40"/>
        </w:rPr>
        <w:t>for Older Adults</w:t>
      </w:r>
    </w:p>
    <w:p w:rsidR="00AA4586" w:rsidRPr="008159B9" w:rsidRDefault="00AA4586" w:rsidP="00AA4586">
      <w:pPr>
        <w:jc w:val="center"/>
        <w:rPr>
          <w:sz w:val="40"/>
          <w:szCs w:val="40"/>
        </w:rPr>
      </w:pPr>
      <w:r w:rsidRPr="008159B9">
        <w:rPr>
          <w:sz w:val="40"/>
          <w:szCs w:val="40"/>
        </w:rPr>
        <w:t>Senior Farmers</w:t>
      </w:r>
      <w:r w:rsidR="00D803DC">
        <w:rPr>
          <w:sz w:val="40"/>
          <w:szCs w:val="40"/>
        </w:rPr>
        <w:t>’</w:t>
      </w:r>
      <w:r w:rsidRPr="008159B9">
        <w:rPr>
          <w:sz w:val="40"/>
          <w:szCs w:val="40"/>
        </w:rPr>
        <w:t xml:space="preserve"> Market</w:t>
      </w:r>
      <w:r w:rsidR="00D803DC">
        <w:rPr>
          <w:sz w:val="40"/>
          <w:szCs w:val="40"/>
        </w:rPr>
        <w:t xml:space="preserve"> Nutrition Program (SFMNP)</w:t>
      </w:r>
    </w:p>
    <w:p w:rsidR="00AA4586" w:rsidRPr="008159B9" w:rsidRDefault="00043433" w:rsidP="00AA4586">
      <w:pPr>
        <w:jc w:val="center"/>
        <w:rPr>
          <w:sz w:val="40"/>
          <w:szCs w:val="40"/>
        </w:rPr>
      </w:pPr>
      <w:r>
        <w:rPr>
          <w:sz w:val="40"/>
          <w:szCs w:val="40"/>
        </w:rPr>
        <w:t>Notice of Ineligibility and Right to Appeal</w:t>
      </w:r>
    </w:p>
    <w:p w:rsidR="00AA4586" w:rsidRDefault="00AA4586"/>
    <w:p w:rsidR="00AA6B63" w:rsidRDefault="00AA6B63"/>
    <w:p w:rsidR="00AA4586" w:rsidRPr="00AA4586" w:rsidRDefault="00043433" w:rsidP="008159B9">
      <w:pPr>
        <w:spacing w:line="360" w:lineRule="auto"/>
        <w:rPr>
          <w:sz w:val="28"/>
          <w:szCs w:val="28"/>
        </w:rPr>
      </w:pPr>
      <w:r>
        <w:rPr>
          <w:sz w:val="28"/>
          <w:szCs w:val="28"/>
        </w:rPr>
        <w:t>Thank you for inquiring about the Senior Farmers</w:t>
      </w:r>
      <w:r w:rsidR="00D803DC">
        <w:rPr>
          <w:sz w:val="28"/>
          <w:szCs w:val="28"/>
        </w:rPr>
        <w:t>’</w:t>
      </w:r>
      <w:r>
        <w:rPr>
          <w:sz w:val="28"/>
          <w:szCs w:val="28"/>
        </w:rPr>
        <w:t xml:space="preserve"> Market </w:t>
      </w:r>
      <w:r w:rsidR="00D803DC">
        <w:rPr>
          <w:sz w:val="28"/>
          <w:szCs w:val="28"/>
        </w:rPr>
        <w:t xml:space="preserve">Nutrition </w:t>
      </w:r>
      <w:r>
        <w:rPr>
          <w:sz w:val="28"/>
          <w:szCs w:val="28"/>
        </w:rPr>
        <w:t>Program</w:t>
      </w:r>
      <w:r w:rsidR="00AA4586" w:rsidRPr="00AA4586">
        <w:rPr>
          <w:sz w:val="28"/>
          <w:szCs w:val="28"/>
        </w:rPr>
        <w:t>.</w:t>
      </w:r>
      <w:r>
        <w:rPr>
          <w:sz w:val="28"/>
          <w:szCs w:val="28"/>
        </w:rPr>
        <w:t xml:space="preserve">  Your application was not approved due to the following reason:</w:t>
      </w:r>
    </w:p>
    <w:p w:rsidR="00AA4586" w:rsidRDefault="00AA4586"/>
    <w:p w:rsidR="00043433" w:rsidRDefault="00004DDC" w:rsidP="00043433">
      <w:pPr>
        <w:rPr>
          <w:sz w:val="28"/>
          <w:szCs w:val="28"/>
        </w:rPr>
      </w:pPr>
      <w:r w:rsidRPr="00043433">
        <w:rPr>
          <w:sz w:val="32"/>
          <w:szCs w:val="32"/>
        </w:rPr>
        <w:fldChar w:fldCharType="begin">
          <w:ffData>
            <w:name w:val="Check1"/>
            <w:enabled/>
            <w:calcOnExit w:val="0"/>
            <w:checkBox>
              <w:sizeAuto/>
              <w:default w:val="0"/>
            </w:checkBox>
          </w:ffData>
        </w:fldChar>
      </w:r>
      <w:bookmarkStart w:id="0" w:name="Check1"/>
      <w:r w:rsidR="00043433" w:rsidRPr="00043433">
        <w:rPr>
          <w:sz w:val="32"/>
          <w:szCs w:val="32"/>
        </w:rPr>
        <w:instrText xml:space="preserve"> FORMCHECKBOX </w:instrText>
      </w:r>
      <w:r w:rsidR="00B04DAC">
        <w:rPr>
          <w:sz w:val="32"/>
          <w:szCs w:val="32"/>
        </w:rPr>
      </w:r>
      <w:r w:rsidR="00B04DAC">
        <w:rPr>
          <w:sz w:val="32"/>
          <w:szCs w:val="32"/>
        </w:rPr>
        <w:fldChar w:fldCharType="separate"/>
      </w:r>
      <w:r w:rsidRPr="00043433">
        <w:rPr>
          <w:sz w:val="32"/>
          <w:szCs w:val="32"/>
        </w:rPr>
        <w:fldChar w:fldCharType="end"/>
      </w:r>
      <w:bookmarkEnd w:id="0"/>
      <w:r w:rsidR="00043433">
        <w:rPr>
          <w:sz w:val="32"/>
          <w:szCs w:val="32"/>
        </w:rPr>
        <w:tab/>
      </w:r>
      <w:r w:rsidR="00043433">
        <w:rPr>
          <w:sz w:val="28"/>
          <w:szCs w:val="28"/>
        </w:rPr>
        <w:t>Age (Must Be 60 or Older)</w:t>
      </w:r>
    </w:p>
    <w:p w:rsidR="00043433" w:rsidRDefault="00043433" w:rsidP="00043433">
      <w:pPr>
        <w:rPr>
          <w:sz w:val="28"/>
          <w:szCs w:val="28"/>
        </w:rPr>
      </w:pPr>
    </w:p>
    <w:p w:rsidR="00043433" w:rsidRPr="00043433" w:rsidRDefault="00043433" w:rsidP="00043433">
      <w:pPr>
        <w:rPr>
          <w:sz w:val="28"/>
          <w:szCs w:val="28"/>
        </w:rPr>
      </w:pPr>
    </w:p>
    <w:p w:rsidR="00043433" w:rsidRDefault="00004DDC" w:rsidP="00043433">
      <w:pPr>
        <w:rPr>
          <w:sz w:val="28"/>
          <w:szCs w:val="28"/>
        </w:rPr>
      </w:pPr>
      <w:r w:rsidRPr="00043433">
        <w:rPr>
          <w:sz w:val="32"/>
          <w:szCs w:val="32"/>
        </w:rPr>
        <w:fldChar w:fldCharType="begin">
          <w:ffData>
            <w:name w:val="Check2"/>
            <w:enabled/>
            <w:calcOnExit w:val="0"/>
            <w:checkBox>
              <w:sizeAuto/>
              <w:default w:val="0"/>
            </w:checkBox>
          </w:ffData>
        </w:fldChar>
      </w:r>
      <w:bookmarkStart w:id="1" w:name="Check2"/>
      <w:r w:rsidR="00043433" w:rsidRPr="00043433">
        <w:rPr>
          <w:sz w:val="32"/>
          <w:szCs w:val="32"/>
        </w:rPr>
        <w:instrText xml:space="preserve"> FORMCHECKBOX </w:instrText>
      </w:r>
      <w:r w:rsidR="00B04DAC">
        <w:rPr>
          <w:sz w:val="32"/>
          <w:szCs w:val="32"/>
        </w:rPr>
      </w:r>
      <w:r w:rsidR="00B04DAC">
        <w:rPr>
          <w:sz w:val="32"/>
          <w:szCs w:val="32"/>
        </w:rPr>
        <w:fldChar w:fldCharType="separate"/>
      </w:r>
      <w:r w:rsidRPr="00043433">
        <w:rPr>
          <w:sz w:val="32"/>
          <w:szCs w:val="32"/>
        </w:rPr>
        <w:fldChar w:fldCharType="end"/>
      </w:r>
      <w:bookmarkEnd w:id="1"/>
      <w:r w:rsidR="00043433">
        <w:rPr>
          <w:sz w:val="28"/>
          <w:szCs w:val="28"/>
        </w:rPr>
        <w:tab/>
        <w:t xml:space="preserve">Residency (Must </w:t>
      </w:r>
      <w:r w:rsidR="00EC2F02">
        <w:rPr>
          <w:sz w:val="28"/>
          <w:szCs w:val="28"/>
        </w:rPr>
        <w:t>live</w:t>
      </w:r>
      <w:r w:rsidR="00043433">
        <w:rPr>
          <w:sz w:val="28"/>
          <w:szCs w:val="28"/>
        </w:rPr>
        <w:t xml:space="preserve"> in </w:t>
      </w:r>
      <w:r w:rsidR="005B77CC">
        <w:rPr>
          <w:sz w:val="28"/>
          <w:szCs w:val="28"/>
        </w:rPr>
        <w:t>___</w:t>
      </w:r>
      <w:r w:rsidR="005B77CC" w:rsidRPr="00247863">
        <w:rPr>
          <w:i/>
          <w:sz w:val="28"/>
          <w:szCs w:val="28"/>
        </w:rPr>
        <w:t>insert area(s) served by the SFMNP</w:t>
      </w:r>
      <w:r w:rsidR="005B77CC">
        <w:rPr>
          <w:sz w:val="28"/>
          <w:szCs w:val="28"/>
        </w:rPr>
        <w:t>___</w:t>
      </w:r>
      <w:r w:rsidR="00043433">
        <w:rPr>
          <w:sz w:val="28"/>
          <w:szCs w:val="28"/>
        </w:rPr>
        <w:t>)</w:t>
      </w:r>
    </w:p>
    <w:p w:rsidR="00043433" w:rsidRDefault="00043433" w:rsidP="00043433">
      <w:pPr>
        <w:rPr>
          <w:sz w:val="28"/>
          <w:szCs w:val="28"/>
        </w:rPr>
      </w:pPr>
    </w:p>
    <w:p w:rsidR="00043433" w:rsidRPr="00043433" w:rsidRDefault="00043433" w:rsidP="00043433">
      <w:pPr>
        <w:rPr>
          <w:sz w:val="28"/>
          <w:szCs w:val="28"/>
        </w:rPr>
      </w:pPr>
    </w:p>
    <w:p w:rsidR="00043433" w:rsidRDefault="00004DDC" w:rsidP="00043433">
      <w:pPr>
        <w:rPr>
          <w:sz w:val="32"/>
          <w:szCs w:val="32"/>
        </w:rPr>
      </w:pPr>
      <w:r w:rsidRPr="00043433">
        <w:rPr>
          <w:sz w:val="32"/>
          <w:szCs w:val="32"/>
        </w:rPr>
        <w:fldChar w:fldCharType="begin">
          <w:ffData>
            <w:name w:val="Check3"/>
            <w:enabled/>
            <w:calcOnExit w:val="0"/>
            <w:checkBox>
              <w:sizeAuto/>
              <w:default w:val="0"/>
            </w:checkBox>
          </w:ffData>
        </w:fldChar>
      </w:r>
      <w:bookmarkStart w:id="2" w:name="Check3"/>
      <w:r w:rsidR="00043433" w:rsidRPr="00043433">
        <w:rPr>
          <w:sz w:val="32"/>
          <w:szCs w:val="32"/>
        </w:rPr>
        <w:instrText xml:space="preserve"> FORMCHECKBOX </w:instrText>
      </w:r>
      <w:r w:rsidR="00B04DAC">
        <w:rPr>
          <w:sz w:val="32"/>
          <w:szCs w:val="32"/>
        </w:rPr>
      </w:r>
      <w:r w:rsidR="00B04DAC">
        <w:rPr>
          <w:sz w:val="32"/>
          <w:szCs w:val="32"/>
        </w:rPr>
        <w:fldChar w:fldCharType="separate"/>
      </w:r>
      <w:r w:rsidRPr="00043433">
        <w:rPr>
          <w:sz w:val="32"/>
          <w:szCs w:val="32"/>
        </w:rPr>
        <w:fldChar w:fldCharType="end"/>
      </w:r>
      <w:bookmarkEnd w:id="2"/>
      <w:r w:rsidR="00043433">
        <w:rPr>
          <w:sz w:val="32"/>
          <w:szCs w:val="32"/>
        </w:rPr>
        <w:tab/>
      </w:r>
      <w:r w:rsidR="00043433" w:rsidRPr="00043433">
        <w:rPr>
          <w:sz w:val="28"/>
          <w:szCs w:val="28"/>
        </w:rPr>
        <w:t xml:space="preserve">Over Income Limit </w:t>
      </w:r>
      <w:r w:rsidR="00CB277E">
        <w:rPr>
          <w:sz w:val="28"/>
          <w:szCs w:val="28"/>
        </w:rPr>
        <w:t xml:space="preserve">of </w:t>
      </w:r>
      <w:r w:rsidR="00043433" w:rsidRPr="00043433">
        <w:rPr>
          <w:sz w:val="28"/>
          <w:szCs w:val="28"/>
        </w:rPr>
        <w:t>$___</w:t>
      </w:r>
      <w:r w:rsidR="005B77CC">
        <w:rPr>
          <w:sz w:val="28"/>
          <w:szCs w:val="28"/>
        </w:rPr>
        <w:t>___</w:t>
      </w:r>
      <w:r w:rsidR="00043433" w:rsidRPr="00043433">
        <w:rPr>
          <w:sz w:val="28"/>
          <w:szCs w:val="28"/>
        </w:rPr>
        <w:t>_</w:t>
      </w:r>
      <w:r w:rsidR="00CB277E">
        <w:rPr>
          <w:sz w:val="28"/>
          <w:szCs w:val="28"/>
        </w:rPr>
        <w:t>___</w:t>
      </w:r>
      <w:r w:rsidR="005B77CC" w:rsidRPr="00247863">
        <w:rPr>
          <w:i/>
          <w:sz w:val="28"/>
          <w:szCs w:val="28"/>
        </w:rPr>
        <w:t>insert income limit</w:t>
      </w:r>
      <w:r w:rsidR="00CB277E">
        <w:rPr>
          <w:sz w:val="28"/>
          <w:szCs w:val="28"/>
        </w:rPr>
        <w:t>__</w:t>
      </w:r>
      <w:r w:rsidR="005B77CC">
        <w:rPr>
          <w:sz w:val="28"/>
          <w:szCs w:val="28"/>
        </w:rPr>
        <w:t>__</w:t>
      </w:r>
      <w:r w:rsidR="00CB277E">
        <w:rPr>
          <w:sz w:val="28"/>
          <w:szCs w:val="28"/>
        </w:rPr>
        <w:t>____</w:t>
      </w:r>
      <w:r w:rsidR="00043433" w:rsidRPr="00043433">
        <w:rPr>
          <w:sz w:val="28"/>
          <w:szCs w:val="28"/>
        </w:rPr>
        <w:t>____</w:t>
      </w:r>
    </w:p>
    <w:p w:rsidR="00043433" w:rsidRDefault="00043433" w:rsidP="00043433">
      <w:pPr>
        <w:rPr>
          <w:sz w:val="32"/>
          <w:szCs w:val="32"/>
        </w:rPr>
      </w:pPr>
    </w:p>
    <w:p w:rsidR="00043433" w:rsidRPr="00043433" w:rsidRDefault="00043433" w:rsidP="00043433">
      <w:pPr>
        <w:rPr>
          <w:sz w:val="32"/>
          <w:szCs w:val="32"/>
        </w:rPr>
      </w:pPr>
    </w:p>
    <w:p w:rsidR="00CB277E" w:rsidRDefault="00004DDC" w:rsidP="00043433">
      <w:pPr>
        <w:rPr>
          <w:sz w:val="28"/>
          <w:szCs w:val="28"/>
        </w:rPr>
      </w:pPr>
      <w:r w:rsidRPr="00043433">
        <w:rPr>
          <w:sz w:val="32"/>
          <w:szCs w:val="32"/>
        </w:rPr>
        <w:fldChar w:fldCharType="begin">
          <w:ffData>
            <w:name w:val="Check4"/>
            <w:enabled/>
            <w:calcOnExit w:val="0"/>
            <w:checkBox>
              <w:sizeAuto/>
              <w:default w:val="0"/>
            </w:checkBox>
          </w:ffData>
        </w:fldChar>
      </w:r>
      <w:bookmarkStart w:id="3" w:name="Check4"/>
      <w:r w:rsidR="00043433" w:rsidRPr="00043433">
        <w:rPr>
          <w:sz w:val="32"/>
          <w:szCs w:val="32"/>
        </w:rPr>
        <w:instrText xml:space="preserve"> FORMCHECKBOX </w:instrText>
      </w:r>
      <w:r w:rsidR="00B04DAC">
        <w:rPr>
          <w:sz w:val="32"/>
          <w:szCs w:val="32"/>
        </w:rPr>
      </w:r>
      <w:r w:rsidR="00B04DAC">
        <w:rPr>
          <w:sz w:val="32"/>
          <w:szCs w:val="32"/>
        </w:rPr>
        <w:fldChar w:fldCharType="separate"/>
      </w:r>
      <w:r w:rsidRPr="00043433">
        <w:rPr>
          <w:sz w:val="32"/>
          <w:szCs w:val="32"/>
        </w:rPr>
        <w:fldChar w:fldCharType="end"/>
      </w:r>
      <w:bookmarkEnd w:id="3"/>
      <w:r w:rsidR="00043433">
        <w:rPr>
          <w:sz w:val="32"/>
          <w:szCs w:val="32"/>
        </w:rPr>
        <w:tab/>
      </w:r>
      <w:r w:rsidR="00043433" w:rsidRPr="00CB277E">
        <w:rPr>
          <w:sz w:val="28"/>
          <w:szCs w:val="28"/>
        </w:rPr>
        <w:t>Other</w:t>
      </w:r>
      <w:r w:rsidR="00CB277E">
        <w:rPr>
          <w:sz w:val="28"/>
          <w:szCs w:val="28"/>
        </w:rPr>
        <w:t xml:space="preserve"> </w:t>
      </w:r>
      <w:r w:rsidR="00043433" w:rsidRPr="00CB277E">
        <w:rPr>
          <w:sz w:val="28"/>
          <w:szCs w:val="28"/>
        </w:rPr>
        <w:t>__________________</w:t>
      </w:r>
      <w:r w:rsidR="00CB277E">
        <w:rPr>
          <w:sz w:val="28"/>
          <w:szCs w:val="28"/>
        </w:rPr>
        <w:t>_________________________________</w:t>
      </w:r>
    </w:p>
    <w:p w:rsidR="00CB277E" w:rsidRDefault="00CB277E" w:rsidP="00043433">
      <w:pPr>
        <w:rPr>
          <w:sz w:val="28"/>
          <w:szCs w:val="28"/>
        </w:rPr>
      </w:pPr>
    </w:p>
    <w:p w:rsidR="00EC2F02" w:rsidRDefault="00EC2F02" w:rsidP="00043433">
      <w:pPr>
        <w:rPr>
          <w:sz w:val="28"/>
          <w:szCs w:val="28"/>
        </w:rPr>
      </w:pPr>
    </w:p>
    <w:p w:rsidR="00EC2F02" w:rsidRDefault="00004DDC" w:rsidP="00EC2F02">
      <w:pPr>
        <w:ind w:left="1440" w:hanging="1440"/>
        <w:rPr>
          <w:sz w:val="28"/>
          <w:szCs w:val="28"/>
        </w:rPr>
      </w:pPr>
      <w:r w:rsidRPr="00043433">
        <w:rPr>
          <w:sz w:val="32"/>
          <w:szCs w:val="32"/>
        </w:rPr>
        <w:fldChar w:fldCharType="begin">
          <w:ffData>
            <w:name w:val="Check4"/>
            <w:enabled/>
            <w:calcOnExit w:val="0"/>
            <w:checkBox>
              <w:sizeAuto/>
              <w:default w:val="0"/>
            </w:checkBox>
          </w:ffData>
        </w:fldChar>
      </w:r>
      <w:r w:rsidR="00EC2F02" w:rsidRPr="00043433">
        <w:rPr>
          <w:sz w:val="32"/>
          <w:szCs w:val="32"/>
        </w:rPr>
        <w:instrText xml:space="preserve"> FORMCHECKBOX </w:instrText>
      </w:r>
      <w:r w:rsidR="00B04DAC">
        <w:rPr>
          <w:sz w:val="32"/>
          <w:szCs w:val="32"/>
        </w:rPr>
      </w:r>
      <w:r w:rsidR="00B04DAC">
        <w:rPr>
          <w:sz w:val="32"/>
          <w:szCs w:val="32"/>
        </w:rPr>
        <w:fldChar w:fldCharType="separate"/>
      </w:r>
      <w:r w:rsidRPr="00043433">
        <w:rPr>
          <w:sz w:val="32"/>
          <w:szCs w:val="32"/>
        </w:rPr>
        <w:fldChar w:fldCharType="end"/>
      </w:r>
      <w:r w:rsidR="00EC2F02">
        <w:rPr>
          <w:sz w:val="32"/>
          <w:szCs w:val="32"/>
        </w:rPr>
        <w:t xml:space="preserve">    </w:t>
      </w:r>
      <w:r w:rsidR="00EC2F02">
        <w:rPr>
          <w:sz w:val="28"/>
          <w:szCs w:val="28"/>
        </w:rPr>
        <w:t xml:space="preserve">You have been placed on a waiting because there are no more funds.  You will be contacted if more funds become available. </w:t>
      </w:r>
    </w:p>
    <w:p w:rsidR="00EC2F02" w:rsidRDefault="00EC2F02" w:rsidP="00043433">
      <w:pPr>
        <w:rPr>
          <w:sz w:val="28"/>
          <w:szCs w:val="28"/>
        </w:rPr>
      </w:pPr>
    </w:p>
    <w:p w:rsidR="00CB277E" w:rsidRDefault="00CB277E" w:rsidP="00043433">
      <w:pPr>
        <w:rPr>
          <w:sz w:val="28"/>
          <w:szCs w:val="28"/>
        </w:rPr>
      </w:pPr>
      <w:r>
        <w:rPr>
          <w:sz w:val="28"/>
          <w:szCs w:val="28"/>
        </w:rPr>
        <w:t>You have the right to appeal this decision</w:t>
      </w:r>
      <w:r w:rsidR="004B67D1">
        <w:rPr>
          <w:sz w:val="28"/>
          <w:szCs w:val="28"/>
        </w:rPr>
        <w:t xml:space="preserve"> and the right to a fair hearing</w:t>
      </w:r>
      <w:r>
        <w:rPr>
          <w:sz w:val="28"/>
          <w:szCs w:val="28"/>
        </w:rPr>
        <w:t>.  If you wish to appeal this decision</w:t>
      </w:r>
      <w:r w:rsidR="005B77CC">
        <w:rPr>
          <w:sz w:val="28"/>
          <w:szCs w:val="28"/>
        </w:rPr>
        <w:t xml:space="preserve"> __________</w:t>
      </w:r>
      <w:r w:rsidR="00681043">
        <w:rPr>
          <w:sz w:val="28"/>
          <w:szCs w:val="28"/>
        </w:rPr>
        <w:t>_ (</w:t>
      </w:r>
      <w:r w:rsidR="005B77CC" w:rsidRPr="00247863">
        <w:rPr>
          <w:i/>
          <w:sz w:val="28"/>
          <w:szCs w:val="28"/>
        </w:rPr>
        <w:t xml:space="preserve">insert agency’s client appeals </w:t>
      </w:r>
      <w:r w:rsidR="004B67D1" w:rsidRPr="00247863">
        <w:rPr>
          <w:i/>
          <w:sz w:val="28"/>
          <w:szCs w:val="28"/>
        </w:rPr>
        <w:t xml:space="preserve">and fair hearing </w:t>
      </w:r>
      <w:r w:rsidR="005B77CC" w:rsidRPr="00247863">
        <w:rPr>
          <w:i/>
          <w:sz w:val="28"/>
          <w:szCs w:val="28"/>
        </w:rPr>
        <w:t>process</w:t>
      </w:r>
      <w:r w:rsidR="005B77CC">
        <w:rPr>
          <w:sz w:val="28"/>
          <w:szCs w:val="28"/>
        </w:rPr>
        <w:t>)</w:t>
      </w:r>
      <w:r w:rsidR="00681043">
        <w:rPr>
          <w:sz w:val="28"/>
          <w:szCs w:val="28"/>
        </w:rPr>
        <w:t xml:space="preserve"> ________</w:t>
      </w:r>
      <w:r w:rsidR="004B67D1">
        <w:rPr>
          <w:sz w:val="28"/>
          <w:szCs w:val="28"/>
        </w:rPr>
        <w:t>_______________________</w:t>
      </w:r>
      <w:r w:rsidR="00681043">
        <w:rPr>
          <w:sz w:val="28"/>
          <w:szCs w:val="28"/>
        </w:rPr>
        <w:t>___</w:t>
      </w:r>
    </w:p>
    <w:p w:rsidR="00CB277E" w:rsidRDefault="00CB277E" w:rsidP="00043433">
      <w:pPr>
        <w:rPr>
          <w:sz w:val="28"/>
          <w:szCs w:val="28"/>
        </w:rPr>
      </w:pPr>
    </w:p>
    <w:p w:rsidR="00CB277E" w:rsidRDefault="00CB277E" w:rsidP="00043433">
      <w:pPr>
        <w:rPr>
          <w:sz w:val="28"/>
          <w:szCs w:val="28"/>
        </w:rPr>
      </w:pPr>
    </w:p>
    <w:p w:rsidR="004C7F45" w:rsidRDefault="004C7F45" w:rsidP="004C7F45">
      <w:pPr>
        <w:rPr>
          <w:sz w:val="28"/>
          <w:szCs w:val="28"/>
        </w:rPr>
      </w:pPr>
    </w:p>
    <w:p w:rsidR="004C7F45" w:rsidRPr="00043433" w:rsidRDefault="004C7F45" w:rsidP="004C7F45">
      <w:pPr>
        <w:pBdr>
          <w:top w:val="single" w:sz="4" w:space="1" w:color="auto"/>
        </w:pBdr>
        <w:rPr>
          <w:sz w:val="32"/>
          <w:szCs w:val="32"/>
        </w:rPr>
      </w:pPr>
      <w:r>
        <w:rPr>
          <w:sz w:val="28"/>
          <w:szCs w:val="28"/>
        </w:rPr>
        <w:t>Agency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Date </w:t>
      </w:r>
    </w:p>
    <w:p w:rsidR="00BC7697" w:rsidRPr="00BC7697" w:rsidRDefault="00BC7697" w:rsidP="00BC7697">
      <w:pPr>
        <w:autoSpaceDE w:val="0"/>
        <w:autoSpaceDN w:val="0"/>
        <w:adjustRightInd w:val="0"/>
        <w:rPr>
          <w:color w:val="000000"/>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C7697" w:rsidRDefault="00BC7697" w:rsidP="00BC7697">
      <w:pPr>
        <w:autoSpaceDE w:val="0"/>
        <w:autoSpaceDN w:val="0"/>
        <w:adjustRightInd w:val="0"/>
        <w:rPr>
          <w:color w:val="000000"/>
          <w:sz w:val="23"/>
          <w:szCs w:val="23"/>
        </w:rPr>
      </w:pPr>
    </w:p>
    <w:p w:rsidR="00B04DAC" w:rsidRDefault="00B04DAC" w:rsidP="00B04DAC">
      <w:pPr>
        <w:autoSpaceDE w:val="0"/>
        <w:autoSpaceDN w:val="0"/>
        <w:adjustRightInd w:val="0"/>
        <w:rPr>
          <w:color w:val="000000"/>
          <w:sz w:val="28"/>
          <w:szCs w:val="28"/>
        </w:rPr>
      </w:pPr>
      <w:r w:rsidRPr="00B04DAC">
        <w:rPr>
          <w:color w:val="000000"/>
          <w:sz w:val="28"/>
          <w:szCs w:val="2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B04DAC" w:rsidRPr="00B04DAC" w:rsidRDefault="00B04DAC" w:rsidP="00B04DAC">
      <w:pPr>
        <w:autoSpaceDE w:val="0"/>
        <w:autoSpaceDN w:val="0"/>
        <w:adjustRightInd w:val="0"/>
        <w:rPr>
          <w:color w:val="000000"/>
          <w:sz w:val="28"/>
          <w:szCs w:val="28"/>
        </w:rPr>
      </w:pPr>
    </w:p>
    <w:p w:rsidR="00B04DAC" w:rsidRDefault="00B04DAC" w:rsidP="00B04DAC">
      <w:pPr>
        <w:autoSpaceDE w:val="0"/>
        <w:autoSpaceDN w:val="0"/>
        <w:adjustRightInd w:val="0"/>
        <w:rPr>
          <w:color w:val="000000"/>
          <w:sz w:val="28"/>
          <w:szCs w:val="28"/>
        </w:rPr>
      </w:pPr>
      <w:r w:rsidRPr="00B04DAC">
        <w:rPr>
          <w:color w:val="000000"/>
          <w:sz w:val="28"/>
          <w:szCs w:val="2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B04DAC" w:rsidRPr="00B04DAC" w:rsidRDefault="00B04DAC" w:rsidP="00B04DAC">
      <w:pPr>
        <w:autoSpaceDE w:val="0"/>
        <w:autoSpaceDN w:val="0"/>
        <w:adjustRightInd w:val="0"/>
        <w:rPr>
          <w:color w:val="000000"/>
          <w:sz w:val="28"/>
          <w:szCs w:val="28"/>
        </w:rPr>
      </w:pPr>
    </w:p>
    <w:p w:rsidR="00B04DAC" w:rsidRDefault="00B04DAC" w:rsidP="00B04DAC">
      <w:pPr>
        <w:autoSpaceDE w:val="0"/>
        <w:autoSpaceDN w:val="0"/>
        <w:adjustRightInd w:val="0"/>
        <w:rPr>
          <w:color w:val="000000"/>
          <w:sz w:val="28"/>
          <w:szCs w:val="28"/>
        </w:rPr>
      </w:pPr>
      <w:r w:rsidRPr="00B04DAC">
        <w:rPr>
          <w:color w:val="000000"/>
          <w:sz w:val="28"/>
          <w:szCs w:val="28"/>
        </w:rPr>
        <w:t>To file a program discrimination complaint, a Complainant should complete a Form AD-3027, USDA Program Discrimination Complaint Form which can be obtained online at: </w:t>
      </w:r>
      <w:hyperlink r:id="rId7" w:history="1">
        <w:r w:rsidRPr="00B04DAC">
          <w:rPr>
            <w:rStyle w:val="Hyperlink"/>
            <w:sz w:val="28"/>
            <w:szCs w:val="28"/>
          </w:rPr>
          <w:t>https://www.usda.gov/sites/default/files/documents/USDA-OASCR%20P-Complaint-Form-0508-0002-508-11-28-17Fax2Mail.pdf</w:t>
        </w:r>
      </w:hyperlink>
      <w:r w:rsidRPr="00B04DAC">
        <w:rPr>
          <w:color w:val="000000"/>
          <w:sz w:val="28"/>
          <w:szCs w:val="2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B04DAC" w:rsidRPr="00B04DAC" w:rsidRDefault="00B04DAC" w:rsidP="00B04DAC">
      <w:pPr>
        <w:autoSpaceDE w:val="0"/>
        <w:autoSpaceDN w:val="0"/>
        <w:adjustRightInd w:val="0"/>
        <w:rPr>
          <w:color w:val="000000"/>
          <w:sz w:val="28"/>
          <w:szCs w:val="28"/>
        </w:rPr>
      </w:pPr>
      <w:bookmarkStart w:id="4" w:name="_GoBack"/>
      <w:bookmarkEnd w:id="4"/>
    </w:p>
    <w:p w:rsidR="00B04DAC" w:rsidRPr="00B04DAC" w:rsidRDefault="00B04DAC" w:rsidP="00B04DAC">
      <w:pPr>
        <w:numPr>
          <w:ilvl w:val="0"/>
          <w:numId w:val="1"/>
        </w:numPr>
        <w:autoSpaceDE w:val="0"/>
        <w:autoSpaceDN w:val="0"/>
        <w:adjustRightInd w:val="0"/>
        <w:rPr>
          <w:color w:val="000000"/>
          <w:sz w:val="28"/>
          <w:szCs w:val="28"/>
        </w:rPr>
      </w:pPr>
      <w:r w:rsidRPr="00B04DAC">
        <w:rPr>
          <w:b/>
          <w:bCs/>
          <w:color w:val="000000"/>
          <w:sz w:val="28"/>
          <w:szCs w:val="28"/>
        </w:rPr>
        <w:t>mail:</w:t>
      </w:r>
      <w:r w:rsidRPr="00B04DAC">
        <w:rPr>
          <w:color w:val="000000"/>
          <w:sz w:val="28"/>
          <w:szCs w:val="28"/>
        </w:rPr>
        <w:br/>
        <w:t>U.S. Department of Agriculture</w:t>
      </w:r>
      <w:r w:rsidRPr="00B04DAC">
        <w:rPr>
          <w:color w:val="000000"/>
          <w:sz w:val="28"/>
          <w:szCs w:val="28"/>
        </w:rPr>
        <w:br/>
        <w:t>Office of the Assistant Secretary for Civil Rights</w:t>
      </w:r>
      <w:r w:rsidRPr="00B04DAC">
        <w:rPr>
          <w:color w:val="000000"/>
          <w:sz w:val="28"/>
          <w:szCs w:val="28"/>
        </w:rPr>
        <w:br/>
        <w:t>1400 Independence Avenue, SW</w:t>
      </w:r>
      <w:r w:rsidRPr="00B04DAC">
        <w:rPr>
          <w:color w:val="000000"/>
          <w:sz w:val="28"/>
          <w:szCs w:val="28"/>
        </w:rPr>
        <w:br/>
        <w:t>Washington, D.C. 20250-9410; or</w:t>
      </w:r>
    </w:p>
    <w:p w:rsidR="00B04DAC" w:rsidRPr="00B04DAC" w:rsidRDefault="00B04DAC" w:rsidP="00B04DAC">
      <w:pPr>
        <w:numPr>
          <w:ilvl w:val="0"/>
          <w:numId w:val="1"/>
        </w:numPr>
        <w:autoSpaceDE w:val="0"/>
        <w:autoSpaceDN w:val="0"/>
        <w:adjustRightInd w:val="0"/>
        <w:rPr>
          <w:color w:val="000000"/>
          <w:sz w:val="28"/>
          <w:szCs w:val="28"/>
        </w:rPr>
      </w:pPr>
      <w:r w:rsidRPr="00B04DAC">
        <w:rPr>
          <w:b/>
          <w:bCs/>
          <w:color w:val="000000"/>
          <w:sz w:val="28"/>
          <w:szCs w:val="28"/>
        </w:rPr>
        <w:t>fax:</w:t>
      </w:r>
      <w:r w:rsidRPr="00B04DAC">
        <w:rPr>
          <w:color w:val="000000"/>
          <w:sz w:val="28"/>
          <w:szCs w:val="28"/>
        </w:rPr>
        <w:br/>
        <w:t>(833) 256-1665 or (202) 690-7442; or</w:t>
      </w:r>
    </w:p>
    <w:p w:rsidR="00B04DAC" w:rsidRPr="00B04DAC" w:rsidRDefault="00B04DAC" w:rsidP="00B04DAC">
      <w:pPr>
        <w:numPr>
          <w:ilvl w:val="0"/>
          <w:numId w:val="1"/>
        </w:numPr>
        <w:autoSpaceDE w:val="0"/>
        <w:autoSpaceDN w:val="0"/>
        <w:adjustRightInd w:val="0"/>
        <w:rPr>
          <w:color w:val="000000"/>
          <w:sz w:val="28"/>
          <w:szCs w:val="28"/>
        </w:rPr>
      </w:pPr>
      <w:r w:rsidRPr="00B04DAC">
        <w:rPr>
          <w:b/>
          <w:bCs/>
          <w:color w:val="000000"/>
          <w:sz w:val="28"/>
          <w:szCs w:val="28"/>
        </w:rPr>
        <w:t>email:</w:t>
      </w:r>
      <w:r w:rsidRPr="00B04DAC">
        <w:rPr>
          <w:color w:val="000000"/>
          <w:sz w:val="28"/>
          <w:szCs w:val="28"/>
        </w:rPr>
        <w:br/>
      </w:r>
      <w:hyperlink r:id="rId8" w:history="1">
        <w:r w:rsidRPr="00B04DAC">
          <w:rPr>
            <w:rStyle w:val="Hyperlink"/>
            <w:sz w:val="28"/>
            <w:szCs w:val="28"/>
          </w:rPr>
          <w:t>Program.Intake@usda.gov</w:t>
        </w:r>
      </w:hyperlink>
    </w:p>
    <w:p w:rsidR="00B04DAC" w:rsidRPr="00B04DAC" w:rsidRDefault="00B04DAC" w:rsidP="00B04DAC">
      <w:pPr>
        <w:autoSpaceDE w:val="0"/>
        <w:autoSpaceDN w:val="0"/>
        <w:adjustRightInd w:val="0"/>
        <w:rPr>
          <w:color w:val="000000"/>
          <w:sz w:val="28"/>
          <w:szCs w:val="28"/>
        </w:rPr>
      </w:pPr>
      <w:r w:rsidRPr="00B04DAC">
        <w:rPr>
          <w:color w:val="000000"/>
          <w:sz w:val="28"/>
          <w:szCs w:val="28"/>
        </w:rPr>
        <w:t> </w:t>
      </w:r>
    </w:p>
    <w:p w:rsidR="00B04DAC" w:rsidRPr="00B04DAC" w:rsidRDefault="00B04DAC" w:rsidP="00B04DAC">
      <w:pPr>
        <w:autoSpaceDE w:val="0"/>
        <w:autoSpaceDN w:val="0"/>
        <w:adjustRightInd w:val="0"/>
        <w:rPr>
          <w:color w:val="000000"/>
          <w:sz w:val="28"/>
          <w:szCs w:val="28"/>
        </w:rPr>
      </w:pPr>
      <w:r w:rsidRPr="00B04DAC">
        <w:rPr>
          <w:color w:val="000000"/>
          <w:sz w:val="28"/>
          <w:szCs w:val="28"/>
        </w:rPr>
        <w:t>This institution is an equal opportunity provider.</w:t>
      </w:r>
    </w:p>
    <w:p w:rsidR="00CB277E" w:rsidRPr="00BC7697" w:rsidRDefault="00CB277E" w:rsidP="00D803DC">
      <w:pPr>
        <w:autoSpaceDE w:val="0"/>
        <w:autoSpaceDN w:val="0"/>
        <w:adjustRightInd w:val="0"/>
        <w:rPr>
          <w:sz w:val="28"/>
          <w:szCs w:val="28"/>
        </w:rPr>
      </w:pPr>
    </w:p>
    <w:sectPr w:rsidR="00CB277E" w:rsidRPr="00BC7697" w:rsidSect="00EC2F02">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49" w:rsidRDefault="003D6849">
      <w:r>
        <w:separator/>
      </w:r>
    </w:p>
  </w:endnote>
  <w:endnote w:type="continuationSeparator" w:id="0">
    <w:p w:rsidR="003D6849" w:rsidRDefault="003D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49" w:rsidRDefault="003D6849">
      <w:r>
        <w:separator/>
      </w:r>
    </w:p>
  </w:footnote>
  <w:footnote w:type="continuationSeparator" w:id="0">
    <w:p w:rsidR="003D6849" w:rsidRDefault="003D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3F" w:rsidRPr="002E3661" w:rsidRDefault="00B04DAC" w:rsidP="002E366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4C7F45">
      <w:tab/>
    </w:r>
    <w:r w:rsidR="004C7F45">
      <w:tab/>
      <w:t>Appendix T</w:t>
    </w:r>
    <w:r w:rsidR="004C7F45">
      <w:tab/>
    </w:r>
    <w:r w:rsidR="004C7F45">
      <w:tab/>
    </w:r>
    <w:r w:rsidR="004C7F4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49C3"/>
    <w:multiLevelType w:val="multilevel"/>
    <w:tmpl w:val="E66A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86"/>
    <w:rsid w:val="00004DDC"/>
    <w:rsid w:val="00043433"/>
    <w:rsid w:val="00065EC1"/>
    <w:rsid w:val="001F42B4"/>
    <w:rsid w:val="00247863"/>
    <w:rsid w:val="002E3661"/>
    <w:rsid w:val="00333691"/>
    <w:rsid w:val="003D61A4"/>
    <w:rsid w:val="003D6849"/>
    <w:rsid w:val="004B67D1"/>
    <w:rsid w:val="004C7F45"/>
    <w:rsid w:val="00581A4E"/>
    <w:rsid w:val="005B77CC"/>
    <w:rsid w:val="00665BB7"/>
    <w:rsid w:val="00681043"/>
    <w:rsid w:val="00727381"/>
    <w:rsid w:val="007D2869"/>
    <w:rsid w:val="007F30D6"/>
    <w:rsid w:val="008159B9"/>
    <w:rsid w:val="00826FB5"/>
    <w:rsid w:val="00840406"/>
    <w:rsid w:val="00940A15"/>
    <w:rsid w:val="009571F9"/>
    <w:rsid w:val="00A433BD"/>
    <w:rsid w:val="00AA4586"/>
    <w:rsid w:val="00AA6B63"/>
    <w:rsid w:val="00AE4B3F"/>
    <w:rsid w:val="00B04DAC"/>
    <w:rsid w:val="00BC7697"/>
    <w:rsid w:val="00CA640B"/>
    <w:rsid w:val="00CB277E"/>
    <w:rsid w:val="00D803DC"/>
    <w:rsid w:val="00DE4F5F"/>
    <w:rsid w:val="00EB7C17"/>
    <w:rsid w:val="00EC2F02"/>
    <w:rsid w:val="00ED2655"/>
    <w:rsid w:val="00ED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D1CF8F9"/>
  <w15:docId w15:val="{4714DF96-8A43-403B-80BB-C24C118C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7863"/>
    <w:pPr>
      <w:tabs>
        <w:tab w:val="center" w:pos="4320"/>
        <w:tab w:val="right" w:pos="8640"/>
      </w:tabs>
    </w:pPr>
  </w:style>
  <w:style w:type="paragraph" w:styleId="Footer">
    <w:name w:val="footer"/>
    <w:basedOn w:val="Normal"/>
    <w:rsid w:val="00247863"/>
    <w:pPr>
      <w:tabs>
        <w:tab w:val="center" w:pos="4320"/>
        <w:tab w:val="right" w:pos="8640"/>
      </w:tabs>
    </w:pPr>
  </w:style>
  <w:style w:type="character" w:customStyle="1" w:styleId="HeaderChar">
    <w:name w:val="Header Char"/>
    <w:basedOn w:val="DefaultParagraphFont"/>
    <w:link w:val="Header"/>
    <w:uiPriority w:val="99"/>
    <w:rsid w:val="002E3661"/>
    <w:rPr>
      <w:sz w:val="24"/>
      <w:szCs w:val="24"/>
    </w:rPr>
  </w:style>
  <w:style w:type="paragraph" w:styleId="BalloonText">
    <w:name w:val="Balloon Text"/>
    <w:basedOn w:val="Normal"/>
    <w:link w:val="BalloonTextChar"/>
    <w:rsid w:val="002E3661"/>
    <w:rPr>
      <w:rFonts w:ascii="Tahoma" w:hAnsi="Tahoma" w:cs="Tahoma"/>
      <w:sz w:val="16"/>
      <w:szCs w:val="16"/>
    </w:rPr>
  </w:style>
  <w:style w:type="character" w:customStyle="1" w:styleId="BalloonTextChar">
    <w:name w:val="Balloon Text Char"/>
    <w:basedOn w:val="DefaultParagraphFont"/>
    <w:link w:val="BalloonText"/>
    <w:rsid w:val="002E3661"/>
    <w:rPr>
      <w:rFonts w:ascii="Tahoma" w:hAnsi="Tahoma" w:cs="Tahoma"/>
      <w:sz w:val="16"/>
      <w:szCs w:val="16"/>
    </w:rPr>
  </w:style>
  <w:style w:type="character" w:styleId="Hyperlink">
    <w:name w:val="Hyperlink"/>
    <w:basedOn w:val="DefaultParagraphFont"/>
    <w:uiPriority w:val="99"/>
    <w:unhideWhenUsed/>
    <w:rsid w:val="00A433BD"/>
    <w:rPr>
      <w:color w:val="0000FF"/>
      <w:u w:val="single"/>
    </w:rPr>
  </w:style>
  <w:style w:type="paragraph" w:customStyle="1" w:styleId="Default">
    <w:name w:val="Default"/>
    <w:rsid w:val="0084040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5587">
      <w:bodyDiv w:val="1"/>
      <w:marLeft w:val="0"/>
      <w:marRight w:val="0"/>
      <w:marTop w:val="0"/>
      <w:marBottom w:val="0"/>
      <w:divBdr>
        <w:top w:val="none" w:sz="0" w:space="0" w:color="auto"/>
        <w:left w:val="none" w:sz="0" w:space="0" w:color="auto"/>
        <w:bottom w:val="none" w:sz="0" w:space="0" w:color="auto"/>
        <w:right w:val="none" w:sz="0" w:space="0" w:color="auto"/>
      </w:divBdr>
      <w:divsChild>
        <w:div w:id="961376094">
          <w:marLeft w:val="600"/>
          <w:marRight w:val="0"/>
          <w:marTop w:val="0"/>
          <w:marBottom w:val="300"/>
          <w:divBdr>
            <w:top w:val="none" w:sz="0" w:space="0" w:color="auto"/>
            <w:left w:val="none" w:sz="0" w:space="0" w:color="auto"/>
            <w:bottom w:val="none" w:sz="0" w:space="0" w:color="auto"/>
            <w:right w:val="none" w:sz="0" w:space="0" w:color="auto"/>
          </w:divBdr>
          <w:divsChild>
            <w:div w:id="1007093532">
              <w:marLeft w:val="0"/>
              <w:marRight w:val="0"/>
              <w:marTop w:val="0"/>
              <w:marBottom w:val="0"/>
              <w:divBdr>
                <w:top w:val="none" w:sz="0" w:space="0" w:color="auto"/>
                <w:left w:val="none" w:sz="0" w:space="0" w:color="auto"/>
                <w:bottom w:val="none" w:sz="0" w:space="0" w:color="auto"/>
                <w:right w:val="none" w:sz="0" w:space="0" w:color="auto"/>
              </w:divBdr>
            </w:div>
          </w:divsChild>
        </w:div>
        <w:div w:id="315958085">
          <w:marLeft w:val="0"/>
          <w:marRight w:val="0"/>
          <w:marTop w:val="0"/>
          <w:marBottom w:val="0"/>
          <w:divBdr>
            <w:top w:val="none" w:sz="0" w:space="0" w:color="auto"/>
            <w:left w:val="none" w:sz="0" w:space="0" w:color="auto"/>
            <w:bottom w:val="none" w:sz="0" w:space="0" w:color="auto"/>
            <w:right w:val="none" w:sz="0" w:space="0" w:color="auto"/>
          </w:divBdr>
        </w:div>
      </w:divsChild>
    </w:div>
    <w:div w:id="15260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NKAHMF2WWKTP-54631402-1666</_dlc_DocId>
    <_dlc_DocIdUrl xmlns="89461f00-0b74-46d7-ba90-7a84aa4e2ee4">
      <Url>https://sharepoint.wwrc.net/VDAproviders/_layouts/15/DocIdRedir.aspx?ID=NKAHMF2WWKTP-54631402-1666</Url>
      <Description>NKAHMF2WWKTP-54631402-1666</Description>
    </_dlc_DocIdUrl>
  </documentManagement>
</p:properties>
</file>

<file path=customXml/itemProps1.xml><?xml version="1.0" encoding="utf-8"?>
<ds:datastoreItem xmlns:ds="http://schemas.openxmlformats.org/officeDocument/2006/customXml" ds:itemID="{BD2C568A-C103-44BE-B7A8-C9C520817DC3}"/>
</file>

<file path=customXml/itemProps2.xml><?xml version="1.0" encoding="utf-8"?>
<ds:datastoreItem xmlns:ds="http://schemas.openxmlformats.org/officeDocument/2006/customXml" ds:itemID="{7B7BE498-BE42-4700-A44E-DAEF4E2CE422}"/>
</file>

<file path=customXml/itemProps3.xml><?xml version="1.0" encoding="utf-8"?>
<ds:datastoreItem xmlns:ds="http://schemas.openxmlformats.org/officeDocument/2006/customXml" ds:itemID="{1A8904F6-79E1-47EB-86FF-308E99D0F204}"/>
</file>

<file path=customXml/itemProps4.xml><?xml version="1.0" encoding="utf-8"?>
<ds:datastoreItem xmlns:ds="http://schemas.openxmlformats.org/officeDocument/2006/customXml" ds:itemID="{FEAED255-AC35-4B53-AF47-FB8CE319CC65}"/>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2589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Senior Farmer’s Market</vt:lpstr>
    </vt:vector>
  </TitlesOfParts>
  <Company>Virginia Department for the Aging</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Farmers' Market - Letter of Ineligibility Template 2023</dc:title>
  <dc:creator>esmith</dc:creator>
  <cp:lastModifiedBy>VITA Program</cp:lastModifiedBy>
  <cp:revision>2</cp:revision>
  <cp:lastPrinted>2022-12-02T11:37:00Z</cp:lastPrinted>
  <dcterms:created xsi:type="dcterms:W3CDTF">2022-12-02T11:38:00Z</dcterms:created>
  <dcterms:modified xsi:type="dcterms:W3CDTF">2022-12-02T11:38:00Z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548d00db-e05b-4a21-be43-3c2d9938e0ee</vt:lpwstr>
  </property>
</Properties>
</file>